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D8D8D8" w:themeColor="background1" w:themeShade="D8"/>
  <w:body>
    <w:p w14:paraId="33FC7B36" w14:textId="77777777" w:rsidR="00C976D4" w:rsidRDefault="00C976D4" w:rsidP="00C976D4">
      <w:pPr>
        <w:jc w:val="center"/>
        <w:rPr>
          <w:color w:val="000000" w:themeColor="text1"/>
        </w:rPr>
      </w:pPr>
      <w:r>
        <w:rPr>
          <w:noProof/>
        </w:rPr>
        <w:drawing>
          <wp:anchor distT="0" distB="0" distL="114300" distR="114300" simplePos="0" relativeHeight="251659264" behindDoc="0" locked="0" layoutInCell="1" allowOverlap="1" wp14:anchorId="349E2EAB" wp14:editId="33712F36">
            <wp:simplePos x="0" y="0"/>
            <wp:positionH relativeFrom="margin">
              <wp:posOffset>2490103</wp:posOffset>
            </wp:positionH>
            <wp:positionV relativeFrom="paragraph">
              <wp:posOffset>206409</wp:posOffset>
            </wp:positionV>
            <wp:extent cx="770890" cy="1232535"/>
            <wp:effectExtent l="0" t="0" r="0" b="5715"/>
            <wp:wrapTopAndBottom/>
            <wp:docPr id="79" name="Picture 79" descr="پرونده:Azad University logo.png - ویکی‌پدیا، دانشنامهٔ آزا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پرونده:Azad University logo.png - ویکی‌پدیا، دانشنامهٔ آزاد"/>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70890" cy="12325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80F82C8" w14:textId="77777777" w:rsidR="00C976D4" w:rsidRDefault="00C976D4" w:rsidP="00C976D4">
      <w:pPr>
        <w:jc w:val="center"/>
        <w:rPr>
          <w:color w:val="000000" w:themeColor="text1"/>
          <w:rtl/>
        </w:rPr>
      </w:pPr>
      <w:r>
        <w:rPr>
          <w:color w:val="000000" w:themeColor="text1"/>
          <w:rtl/>
        </w:rPr>
        <w:t>دانشگاه آزاد اسلامی</w:t>
      </w:r>
    </w:p>
    <w:p w14:paraId="06192D65" w14:textId="77777777" w:rsidR="00C976D4" w:rsidRDefault="00C976D4" w:rsidP="00C976D4">
      <w:pPr>
        <w:jc w:val="center"/>
        <w:rPr>
          <w:color w:val="000000" w:themeColor="text1"/>
          <w:rtl/>
        </w:rPr>
      </w:pPr>
      <w:r>
        <w:rPr>
          <w:color w:val="000000" w:themeColor="text1"/>
          <w:rtl/>
        </w:rPr>
        <w:t>واحد تهران غرب</w:t>
      </w:r>
    </w:p>
    <w:p w14:paraId="0EEF1D30" w14:textId="77777777" w:rsidR="00C976D4" w:rsidRDefault="00C976D4" w:rsidP="00C976D4">
      <w:pPr>
        <w:jc w:val="center"/>
        <w:rPr>
          <w:color w:val="000000" w:themeColor="text1"/>
          <w:rtl/>
        </w:rPr>
      </w:pPr>
      <w:r>
        <w:rPr>
          <w:color w:val="000000" w:themeColor="text1"/>
          <w:rtl/>
        </w:rPr>
        <w:t>دانشکده مهندسی برق و کامپیوتر</w:t>
      </w:r>
    </w:p>
    <w:p w14:paraId="063F7556" w14:textId="77777777" w:rsidR="00C976D4" w:rsidRDefault="00C976D4" w:rsidP="00C976D4">
      <w:pPr>
        <w:jc w:val="center"/>
        <w:rPr>
          <w:color w:val="000000" w:themeColor="text1"/>
          <w:rtl/>
        </w:rPr>
      </w:pPr>
    </w:p>
    <w:p w14:paraId="4B850EE0" w14:textId="77777777" w:rsidR="00C976D4" w:rsidRDefault="00C976D4" w:rsidP="00C976D4">
      <w:pPr>
        <w:jc w:val="center"/>
        <w:rPr>
          <w:color w:val="000000" w:themeColor="text1"/>
          <w:rtl/>
        </w:rPr>
      </w:pPr>
      <w:r>
        <w:rPr>
          <w:color w:val="000000" w:themeColor="text1"/>
          <w:rtl/>
        </w:rPr>
        <w:t>سمینار کارشناسی ارشد مهندسی برق</w:t>
      </w:r>
    </w:p>
    <w:p w14:paraId="4A988EC7" w14:textId="77777777" w:rsidR="00C976D4" w:rsidRDefault="00C976D4" w:rsidP="00C976D4">
      <w:pPr>
        <w:jc w:val="center"/>
        <w:rPr>
          <w:color w:val="000000" w:themeColor="text1"/>
          <w:rtl/>
        </w:rPr>
      </w:pPr>
      <w:r>
        <w:rPr>
          <w:color w:val="000000" w:themeColor="text1"/>
          <w:rtl/>
        </w:rPr>
        <w:t>گرایش الکترونیک دیجیتال</w:t>
      </w:r>
    </w:p>
    <w:p w14:paraId="59AA353E" w14:textId="77777777" w:rsidR="00C976D4" w:rsidRDefault="00C976D4" w:rsidP="00C976D4">
      <w:pPr>
        <w:jc w:val="center"/>
        <w:rPr>
          <w:color w:val="000000" w:themeColor="text1"/>
          <w:rtl/>
        </w:rPr>
      </w:pPr>
    </w:p>
    <w:p w14:paraId="71C97A44" w14:textId="77777777" w:rsidR="00C976D4" w:rsidRDefault="00C976D4" w:rsidP="00C976D4">
      <w:pPr>
        <w:jc w:val="center"/>
        <w:rPr>
          <w:color w:val="000000" w:themeColor="text1"/>
          <w:rtl/>
        </w:rPr>
      </w:pPr>
      <w:r>
        <w:rPr>
          <w:color w:val="000000" w:themeColor="text1"/>
          <w:rtl/>
        </w:rPr>
        <w:t>عنوان:</w:t>
      </w:r>
    </w:p>
    <w:p w14:paraId="59646E60" w14:textId="77777777" w:rsidR="00C976D4" w:rsidRPr="00792F36" w:rsidRDefault="00C976D4" w:rsidP="00C976D4">
      <w:pPr>
        <w:jc w:val="center"/>
        <w:rPr>
          <w:b/>
          <w:bCs/>
          <w:color w:val="000000" w:themeColor="text1"/>
          <w:sz w:val="28"/>
          <w:szCs w:val="32"/>
        </w:rPr>
      </w:pPr>
      <w:r>
        <w:rPr>
          <w:b/>
          <w:bCs/>
          <w:color w:val="000000" w:themeColor="text1"/>
          <w:sz w:val="28"/>
          <w:szCs w:val="32"/>
          <w:rtl/>
        </w:rPr>
        <w:t>همسان‌سازی فعال</w:t>
      </w:r>
      <w:r>
        <w:rPr>
          <w:rFonts w:hint="cs"/>
          <w:b/>
          <w:bCs/>
          <w:color w:val="000000" w:themeColor="text1"/>
          <w:sz w:val="28"/>
          <w:szCs w:val="32"/>
          <w:rtl/>
        </w:rPr>
        <w:t xml:space="preserve"> باتری‌های لیتیوم یونی</w:t>
      </w:r>
    </w:p>
    <w:p w14:paraId="7CEB3376" w14:textId="77777777" w:rsidR="00C976D4" w:rsidRDefault="00C976D4" w:rsidP="00C976D4">
      <w:pPr>
        <w:jc w:val="center"/>
        <w:rPr>
          <w:color w:val="000000" w:themeColor="text1"/>
          <w:sz w:val="28"/>
          <w:szCs w:val="32"/>
          <w:rtl/>
        </w:rPr>
      </w:pPr>
    </w:p>
    <w:p w14:paraId="662226DB" w14:textId="77777777" w:rsidR="00C976D4" w:rsidRDefault="00C976D4" w:rsidP="00C976D4">
      <w:pPr>
        <w:jc w:val="center"/>
        <w:rPr>
          <w:rtl/>
        </w:rPr>
      </w:pPr>
      <w:r>
        <w:rPr>
          <w:rtl/>
        </w:rPr>
        <w:t>نگارش:</w:t>
      </w:r>
    </w:p>
    <w:p w14:paraId="47399C77" w14:textId="77777777" w:rsidR="00C976D4" w:rsidRDefault="00C976D4" w:rsidP="00C976D4">
      <w:pPr>
        <w:jc w:val="center"/>
        <w:rPr>
          <w:b/>
          <w:bCs/>
          <w:color w:val="000000" w:themeColor="text1"/>
          <w:rtl/>
        </w:rPr>
      </w:pPr>
      <w:r w:rsidRPr="00792F36">
        <w:rPr>
          <w:b/>
          <w:bCs/>
          <w:sz w:val="28"/>
          <w:szCs w:val="32"/>
          <w:rtl/>
        </w:rPr>
        <w:t>مهدی امیری</w:t>
      </w:r>
      <w:r>
        <w:rPr>
          <w:rFonts w:hint="cs"/>
          <w:b/>
          <w:bCs/>
          <w:sz w:val="28"/>
          <w:szCs w:val="32"/>
          <w:rtl/>
        </w:rPr>
        <w:t>‌</w:t>
      </w:r>
      <w:r w:rsidRPr="00792F36">
        <w:rPr>
          <w:b/>
          <w:bCs/>
          <w:sz w:val="28"/>
          <w:szCs w:val="32"/>
          <w:rtl/>
        </w:rPr>
        <w:t>نسب</w:t>
      </w:r>
      <w:r w:rsidRPr="00792F36">
        <w:rPr>
          <w:b/>
          <w:bCs/>
          <w:color w:val="000000" w:themeColor="text1"/>
          <w:rtl/>
        </w:rPr>
        <w:t xml:space="preserve"> </w:t>
      </w:r>
    </w:p>
    <w:p w14:paraId="08345335" w14:textId="77777777" w:rsidR="00C976D4" w:rsidRDefault="00C976D4" w:rsidP="00C976D4">
      <w:pPr>
        <w:jc w:val="center"/>
        <w:rPr>
          <w:b/>
          <w:bCs/>
          <w:color w:val="000000" w:themeColor="text1"/>
          <w:rtl/>
        </w:rPr>
      </w:pPr>
    </w:p>
    <w:p w14:paraId="5A68C0CA" w14:textId="77777777" w:rsidR="00C976D4" w:rsidRDefault="00C976D4" w:rsidP="00C976D4">
      <w:pPr>
        <w:jc w:val="center"/>
        <w:rPr>
          <w:color w:val="000000" w:themeColor="text1"/>
          <w:rtl/>
        </w:rPr>
      </w:pPr>
      <w:r w:rsidRPr="00983E72">
        <w:rPr>
          <w:color w:val="000000" w:themeColor="text1"/>
          <w:rtl/>
        </w:rPr>
        <w:t>استاد راهنما</w:t>
      </w:r>
      <w:r>
        <w:rPr>
          <w:color w:val="000000" w:themeColor="text1"/>
          <w:rtl/>
        </w:rPr>
        <w:t>:</w:t>
      </w:r>
    </w:p>
    <w:p w14:paraId="7FB8E97C" w14:textId="77777777" w:rsidR="00C976D4" w:rsidRDefault="00C976D4" w:rsidP="00C976D4">
      <w:pPr>
        <w:jc w:val="center"/>
        <w:rPr>
          <w:b/>
          <w:bCs/>
          <w:color w:val="000000" w:themeColor="text1"/>
          <w:sz w:val="28"/>
          <w:szCs w:val="32"/>
          <w:rtl/>
        </w:rPr>
      </w:pPr>
      <w:r>
        <w:rPr>
          <w:b/>
          <w:bCs/>
          <w:color w:val="000000" w:themeColor="text1"/>
          <w:sz w:val="28"/>
          <w:szCs w:val="32"/>
          <w:rtl/>
        </w:rPr>
        <w:t>دکتر سید حسین پیشگر</w:t>
      </w:r>
    </w:p>
    <w:p w14:paraId="73E22DA9" w14:textId="77777777" w:rsidR="00C976D4" w:rsidRPr="0041559E" w:rsidRDefault="00C976D4" w:rsidP="00C976D4">
      <w:pPr>
        <w:jc w:val="center"/>
        <w:rPr>
          <w:color w:val="000000" w:themeColor="text1"/>
          <w:rtl/>
        </w:rPr>
      </w:pPr>
      <w:r>
        <w:rPr>
          <w:rFonts w:hint="cs"/>
          <w:color w:val="000000" w:themeColor="text1"/>
          <w:rtl/>
        </w:rPr>
        <w:t>بهمن 1401</w:t>
      </w:r>
      <w:r>
        <w:rPr>
          <w:color w:val="000000" w:themeColor="text1"/>
          <w:rtl/>
        </w:rPr>
        <w:t xml:space="preserve"> </w:t>
      </w:r>
    </w:p>
    <w:p w14:paraId="46FE90B9" w14:textId="77777777" w:rsidR="00C976D4" w:rsidRDefault="00C976D4" w:rsidP="00C976D4">
      <w:pPr>
        <w:jc w:val="center"/>
        <w:rPr>
          <w:color w:val="000000" w:themeColor="text1"/>
          <w:rtl/>
        </w:rPr>
      </w:pPr>
    </w:p>
    <w:p w14:paraId="2F02EB70" w14:textId="77777777" w:rsidR="00C976D4" w:rsidRPr="00C364DD" w:rsidRDefault="00C976D4" w:rsidP="00C976D4">
      <w:pPr>
        <w:jc w:val="center"/>
        <w:rPr>
          <w:rFonts w:cs="B Fantezy"/>
          <w:b/>
          <w:bCs/>
          <w:sz w:val="96"/>
          <w:szCs w:val="144"/>
          <w:rtl/>
        </w:rPr>
      </w:pPr>
      <w:r w:rsidRPr="00C364DD">
        <w:rPr>
          <w:rFonts w:cs="B Fantezy" w:hint="cs"/>
          <w:b/>
          <w:bCs/>
          <w:sz w:val="96"/>
          <w:szCs w:val="144"/>
          <w:rtl/>
        </w:rPr>
        <w:lastRenderedPageBreak/>
        <w:t>بسم الل</w:t>
      </w:r>
      <w:r>
        <w:rPr>
          <w:rFonts w:cs="B Fantezy" w:hint="cs"/>
          <w:b/>
          <w:bCs/>
          <w:sz w:val="96"/>
          <w:szCs w:val="144"/>
          <w:rtl/>
        </w:rPr>
        <w:t>ّ</w:t>
      </w:r>
      <w:r w:rsidRPr="00C364DD">
        <w:rPr>
          <w:rFonts w:cs="B Fantezy" w:hint="cs"/>
          <w:b/>
          <w:bCs/>
          <w:sz w:val="96"/>
          <w:szCs w:val="144"/>
          <w:rtl/>
        </w:rPr>
        <w:t>ه الرحمن الرحیم</w:t>
      </w:r>
    </w:p>
    <w:p w14:paraId="1E0F068D" w14:textId="77777777" w:rsidR="00C976D4" w:rsidRDefault="00C976D4" w:rsidP="00C976D4">
      <w:pPr>
        <w:bidi w:val="0"/>
        <w:spacing w:after="160" w:line="259" w:lineRule="auto"/>
        <w:jc w:val="left"/>
        <w:rPr>
          <w:color w:val="000000" w:themeColor="text1"/>
          <w:rtl/>
        </w:rPr>
        <w:sectPr w:rsidR="00C976D4" w:rsidSect="00C976D4">
          <w:footerReference w:type="default" r:id="rId9"/>
          <w:footnotePr>
            <w:numRestart w:val="eachPage"/>
          </w:footnotePr>
          <w:pgSz w:w="12240" w:h="15840" w:code="1"/>
          <w:pgMar w:top="1440" w:right="1440" w:bottom="1440" w:left="1440" w:header="720" w:footer="720" w:gutter="0"/>
          <w:pgNumType w:fmt="arabicAlpha" w:start="1"/>
          <w:cols w:space="720"/>
          <w:bidi/>
          <w:docGrid w:linePitch="360"/>
        </w:sectPr>
      </w:pPr>
    </w:p>
    <w:p w14:paraId="417B010D" w14:textId="77777777" w:rsidR="00C976D4" w:rsidRDefault="00C976D4" w:rsidP="00C976D4">
      <w:pPr>
        <w:jc w:val="center"/>
        <w:rPr>
          <w:color w:val="000000" w:themeColor="text1"/>
        </w:rPr>
      </w:pPr>
      <w:r>
        <w:rPr>
          <w:noProof/>
        </w:rPr>
        <w:lastRenderedPageBreak/>
        <w:drawing>
          <wp:anchor distT="0" distB="0" distL="114300" distR="114300" simplePos="0" relativeHeight="251660288" behindDoc="0" locked="0" layoutInCell="1" allowOverlap="1" wp14:anchorId="182D0356" wp14:editId="11E5B01E">
            <wp:simplePos x="0" y="0"/>
            <wp:positionH relativeFrom="margin">
              <wp:posOffset>2490103</wp:posOffset>
            </wp:positionH>
            <wp:positionV relativeFrom="paragraph">
              <wp:posOffset>206409</wp:posOffset>
            </wp:positionV>
            <wp:extent cx="770890" cy="1232535"/>
            <wp:effectExtent l="0" t="0" r="0" b="5715"/>
            <wp:wrapTopAndBottom/>
            <wp:docPr id="6" name="Picture 6" descr="پرونده:Azad University logo.png - ویکی‌پدیا، دانشنامهٔ آزا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پرونده:Azad University logo.png - ویکی‌پدیا، دانشنامهٔ آزاد"/>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70890" cy="12325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6E4218C" w14:textId="77777777" w:rsidR="00C976D4" w:rsidRDefault="00C976D4" w:rsidP="00C976D4">
      <w:pPr>
        <w:jc w:val="center"/>
        <w:rPr>
          <w:color w:val="000000" w:themeColor="text1"/>
          <w:rtl/>
        </w:rPr>
      </w:pPr>
      <w:r>
        <w:rPr>
          <w:color w:val="000000" w:themeColor="text1"/>
          <w:rtl/>
        </w:rPr>
        <w:t>دانشگاه آزاد اسلامی</w:t>
      </w:r>
    </w:p>
    <w:p w14:paraId="18E7B8D3" w14:textId="77777777" w:rsidR="00C976D4" w:rsidRDefault="00C976D4" w:rsidP="00C976D4">
      <w:pPr>
        <w:jc w:val="center"/>
        <w:rPr>
          <w:color w:val="000000" w:themeColor="text1"/>
          <w:rtl/>
        </w:rPr>
      </w:pPr>
      <w:r>
        <w:rPr>
          <w:color w:val="000000" w:themeColor="text1"/>
          <w:rtl/>
        </w:rPr>
        <w:t>واحد تهران غرب</w:t>
      </w:r>
    </w:p>
    <w:p w14:paraId="0CAA3CA4" w14:textId="77777777" w:rsidR="00C976D4" w:rsidRDefault="00C976D4" w:rsidP="00C976D4">
      <w:pPr>
        <w:jc w:val="center"/>
        <w:rPr>
          <w:color w:val="000000" w:themeColor="text1"/>
          <w:rtl/>
        </w:rPr>
      </w:pPr>
      <w:r>
        <w:rPr>
          <w:color w:val="000000" w:themeColor="text1"/>
          <w:rtl/>
        </w:rPr>
        <w:t>دانشکده مهندسی برق و کامپیوتر</w:t>
      </w:r>
    </w:p>
    <w:p w14:paraId="79E505B7" w14:textId="77777777" w:rsidR="00C976D4" w:rsidRDefault="00C976D4" w:rsidP="00C976D4">
      <w:pPr>
        <w:jc w:val="center"/>
        <w:rPr>
          <w:color w:val="000000" w:themeColor="text1"/>
          <w:rtl/>
        </w:rPr>
      </w:pPr>
    </w:p>
    <w:p w14:paraId="621928C7" w14:textId="77777777" w:rsidR="00C976D4" w:rsidRDefault="00C976D4" w:rsidP="00C976D4">
      <w:pPr>
        <w:jc w:val="center"/>
        <w:rPr>
          <w:color w:val="000000" w:themeColor="text1"/>
          <w:rtl/>
        </w:rPr>
      </w:pPr>
      <w:r>
        <w:rPr>
          <w:color w:val="000000" w:themeColor="text1"/>
          <w:rtl/>
        </w:rPr>
        <w:t>سمینار کارشناسی ارشد مهندسی برق</w:t>
      </w:r>
    </w:p>
    <w:p w14:paraId="7A3E3853" w14:textId="77777777" w:rsidR="00C976D4" w:rsidRDefault="00C976D4" w:rsidP="00C976D4">
      <w:pPr>
        <w:jc w:val="center"/>
        <w:rPr>
          <w:color w:val="000000" w:themeColor="text1"/>
          <w:rtl/>
        </w:rPr>
      </w:pPr>
      <w:r>
        <w:rPr>
          <w:color w:val="000000" w:themeColor="text1"/>
          <w:rtl/>
        </w:rPr>
        <w:t>گرایش الکترونیک دیجیتال</w:t>
      </w:r>
    </w:p>
    <w:p w14:paraId="4003C6C8" w14:textId="77777777" w:rsidR="00C976D4" w:rsidRDefault="00C976D4" w:rsidP="00C976D4">
      <w:pPr>
        <w:jc w:val="center"/>
        <w:rPr>
          <w:color w:val="000000" w:themeColor="text1"/>
          <w:rtl/>
        </w:rPr>
      </w:pPr>
    </w:p>
    <w:p w14:paraId="6BEDBF98" w14:textId="77777777" w:rsidR="00C976D4" w:rsidRDefault="00C976D4" w:rsidP="00C976D4">
      <w:pPr>
        <w:jc w:val="center"/>
        <w:rPr>
          <w:color w:val="000000" w:themeColor="text1"/>
          <w:rtl/>
        </w:rPr>
      </w:pPr>
      <w:r>
        <w:rPr>
          <w:color w:val="000000" w:themeColor="text1"/>
          <w:rtl/>
        </w:rPr>
        <w:t>عنوان:</w:t>
      </w:r>
    </w:p>
    <w:p w14:paraId="1ADC1B5D" w14:textId="77777777" w:rsidR="00C976D4" w:rsidRPr="00792F36" w:rsidRDefault="00C976D4" w:rsidP="00C976D4">
      <w:pPr>
        <w:jc w:val="center"/>
        <w:rPr>
          <w:b/>
          <w:bCs/>
          <w:color w:val="000000" w:themeColor="text1"/>
          <w:sz w:val="28"/>
          <w:szCs w:val="32"/>
          <w:rtl/>
        </w:rPr>
      </w:pPr>
      <w:r>
        <w:rPr>
          <w:b/>
          <w:bCs/>
          <w:color w:val="000000" w:themeColor="text1"/>
          <w:sz w:val="28"/>
          <w:szCs w:val="32"/>
          <w:rtl/>
        </w:rPr>
        <w:t>همسان‌سازی فعال باتری لیت</w:t>
      </w:r>
      <w:r>
        <w:rPr>
          <w:rFonts w:hint="cs"/>
          <w:b/>
          <w:bCs/>
          <w:color w:val="000000" w:themeColor="text1"/>
          <w:sz w:val="28"/>
          <w:szCs w:val="32"/>
          <w:rtl/>
        </w:rPr>
        <w:t>ی</w:t>
      </w:r>
      <w:r>
        <w:rPr>
          <w:b/>
          <w:bCs/>
          <w:color w:val="000000" w:themeColor="text1"/>
          <w:sz w:val="28"/>
          <w:szCs w:val="32"/>
          <w:rtl/>
        </w:rPr>
        <w:t>وم یونی</w:t>
      </w:r>
    </w:p>
    <w:p w14:paraId="09127D0E" w14:textId="77777777" w:rsidR="00C976D4" w:rsidRDefault="00C976D4" w:rsidP="00C976D4">
      <w:pPr>
        <w:jc w:val="center"/>
        <w:rPr>
          <w:color w:val="000000" w:themeColor="text1"/>
          <w:sz w:val="28"/>
          <w:szCs w:val="32"/>
          <w:rtl/>
        </w:rPr>
      </w:pPr>
    </w:p>
    <w:p w14:paraId="25543364" w14:textId="77777777" w:rsidR="00C976D4" w:rsidRDefault="00C976D4" w:rsidP="00C976D4">
      <w:pPr>
        <w:rPr>
          <w:rtl/>
        </w:rPr>
      </w:pPr>
      <w:r>
        <w:rPr>
          <w:rtl/>
        </w:rPr>
        <w:t>در تاریخ 03/12/1401 سمینار دانشجو، مهدی امیری</w:t>
      </w:r>
      <w:r>
        <w:rPr>
          <w:highlight w:val="yellow"/>
          <w:rtl/>
        </w:rPr>
        <w:t>‌</w:t>
      </w:r>
      <w:r>
        <w:rPr>
          <w:rtl/>
        </w:rPr>
        <w:t>نسب توسط کمیته تخصصی داوران مورد بررسی و تصویب نهایی قرار گرفت</w:t>
      </w:r>
    </w:p>
    <w:p w14:paraId="2A444ABD" w14:textId="77777777" w:rsidR="00C976D4" w:rsidRDefault="00C976D4" w:rsidP="00001DCC">
      <w:pPr>
        <w:pStyle w:val="ListParagraph"/>
        <w:numPr>
          <w:ilvl w:val="0"/>
          <w:numId w:val="22"/>
        </w:numPr>
        <w:bidi/>
        <w:spacing w:before="120" w:after="120"/>
        <w:jc w:val="lowKashida"/>
      </w:pPr>
      <w:r>
        <w:rPr>
          <w:rtl/>
        </w:rPr>
        <w:t>استاد راهنما: آقای دکتر سید حسین پیشگر</w:t>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t>امضاء</w:t>
      </w:r>
    </w:p>
    <w:p w14:paraId="18F3EC1C" w14:textId="77777777" w:rsidR="00C976D4" w:rsidRDefault="00C976D4" w:rsidP="00C976D4">
      <w:pPr>
        <w:rPr>
          <w:rtl/>
        </w:rPr>
      </w:pPr>
    </w:p>
    <w:p w14:paraId="60B5B188" w14:textId="77777777" w:rsidR="00C976D4" w:rsidRDefault="00C976D4" w:rsidP="00C976D4">
      <w:pPr>
        <w:rPr>
          <w:rtl/>
        </w:rPr>
      </w:pPr>
    </w:p>
    <w:p w14:paraId="3568938F" w14:textId="77777777" w:rsidR="00C976D4" w:rsidRDefault="00C976D4" w:rsidP="00C976D4"/>
    <w:p w14:paraId="07F1B709" w14:textId="77777777" w:rsidR="00C976D4" w:rsidRDefault="00C976D4" w:rsidP="00001DCC">
      <w:pPr>
        <w:pStyle w:val="ListParagraph"/>
        <w:numPr>
          <w:ilvl w:val="0"/>
          <w:numId w:val="22"/>
        </w:numPr>
        <w:bidi/>
        <w:spacing w:before="120" w:after="120"/>
        <w:jc w:val="lowKashida"/>
        <w:rPr>
          <w:rtl/>
        </w:rPr>
      </w:pPr>
      <w:r>
        <w:rPr>
          <w:rtl/>
        </w:rPr>
        <w:lastRenderedPageBreak/>
        <w:t>استاد داور: آقای دکتر امیر امینی</w:t>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t>امضاء</w:t>
      </w:r>
    </w:p>
    <w:p w14:paraId="5F077ED4" w14:textId="77777777" w:rsidR="00C976D4" w:rsidRDefault="00C976D4" w:rsidP="00C976D4">
      <w:pPr>
        <w:rPr>
          <w:rtl/>
        </w:rPr>
      </w:pPr>
    </w:p>
    <w:p w14:paraId="3D996B73" w14:textId="77777777" w:rsidR="00C976D4" w:rsidRPr="00262ADC" w:rsidRDefault="00C976D4" w:rsidP="00C976D4">
      <w:pPr>
        <w:jc w:val="left"/>
        <w:rPr>
          <w:b/>
          <w:bCs/>
          <w:sz w:val="28"/>
          <w:szCs w:val="32"/>
          <w:rtl/>
        </w:rPr>
      </w:pPr>
      <w:r w:rsidRPr="00262ADC">
        <w:rPr>
          <w:b/>
          <w:bCs/>
          <w:sz w:val="28"/>
          <w:szCs w:val="32"/>
          <w:rtl/>
        </w:rPr>
        <w:t>نام و نام خانوادگی: مهدی امیری نسب</w:t>
      </w:r>
    </w:p>
    <w:p w14:paraId="41BBEBDA" w14:textId="77777777" w:rsidR="00C976D4" w:rsidRDefault="00C976D4" w:rsidP="00C976D4">
      <w:pPr>
        <w:jc w:val="left"/>
        <w:rPr>
          <w:b/>
          <w:bCs/>
          <w:sz w:val="28"/>
          <w:szCs w:val="32"/>
          <w:rtl/>
        </w:rPr>
      </w:pPr>
      <w:r>
        <w:rPr>
          <w:b/>
          <w:bCs/>
          <w:sz w:val="28"/>
          <w:szCs w:val="32"/>
          <w:rtl/>
        </w:rPr>
        <w:t>عنوان سمینار: همسان‌سازی فعال باتری لیت</w:t>
      </w:r>
      <w:r>
        <w:rPr>
          <w:rFonts w:hint="cs"/>
          <w:b/>
          <w:bCs/>
          <w:sz w:val="28"/>
          <w:szCs w:val="32"/>
          <w:rtl/>
        </w:rPr>
        <w:t>ی</w:t>
      </w:r>
      <w:r>
        <w:rPr>
          <w:b/>
          <w:bCs/>
          <w:sz w:val="28"/>
          <w:szCs w:val="32"/>
          <w:rtl/>
        </w:rPr>
        <w:t xml:space="preserve">وم یونی </w:t>
      </w:r>
    </w:p>
    <w:p w14:paraId="6153D233" w14:textId="77777777" w:rsidR="00C976D4" w:rsidRDefault="00C976D4" w:rsidP="00C976D4">
      <w:pPr>
        <w:jc w:val="left"/>
        <w:rPr>
          <w:b/>
          <w:bCs/>
          <w:sz w:val="28"/>
          <w:szCs w:val="32"/>
          <w:rtl/>
        </w:rPr>
      </w:pPr>
      <w:r w:rsidRPr="00262ADC">
        <w:rPr>
          <w:b/>
          <w:bCs/>
          <w:sz w:val="28"/>
          <w:szCs w:val="32"/>
          <w:rtl/>
        </w:rPr>
        <w:t>استاد راهنما: آقای دکتر سید حسین پیشگر</w:t>
      </w:r>
    </w:p>
    <w:p w14:paraId="67B3DDB8" w14:textId="77777777" w:rsidR="00C976D4" w:rsidRPr="00E67EC1" w:rsidRDefault="00C976D4" w:rsidP="00C976D4">
      <w:pPr>
        <w:jc w:val="left"/>
        <w:rPr>
          <w:rtl/>
        </w:rPr>
      </w:pPr>
    </w:p>
    <w:p w14:paraId="7A4DCAF6" w14:textId="77777777" w:rsidR="00C976D4" w:rsidRDefault="00C976D4" w:rsidP="00C976D4">
      <w:pPr>
        <w:jc w:val="left"/>
        <w:rPr>
          <w:rtl/>
        </w:rPr>
      </w:pPr>
    </w:p>
    <w:p w14:paraId="15702785" w14:textId="77777777" w:rsidR="00C976D4" w:rsidRDefault="00C976D4" w:rsidP="00C976D4">
      <w:pPr>
        <w:jc w:val="left"/>
        <w:rPr>
          <w:rtl/>
        </w:rPr>
      </w:pPr>
    </w:p>
    <w:p w14:paraId="0AA8DF61" w14:textId="77777777" w:rsidR="00C976D4" w:rsidRDefault="00C976D4" w:rsidP="00C976D4">
      <w:pPr>
        <w:jc w:val="left"/>
        <w:rPr>
          <w:rtl/>
        </w:rPr>
      </w:pPr>
    </w:p>
    <w:p w14:paraId="0B8E3959" w14:textId="77777777" w:rsidR="00C976D4" w:rsidRDefault="00C976D4" w:rsidP="00C976D4">
      <w:pPr>
        <w:jc w:val="left"/>
        <w:rPr>
          <w:rtl/>
        </w:rPr>
      </w:pPr>
    </w:p>
    <w:p w14:paraId="6A3ACC25" w14:textId="77777777" w:rsidR="00C976D4" w:rsidRDefault="00C976D4" w:rsidP="00C976D4">
      <w:pPr>
        <w:rPr>
          <w:rtl/>
        </w:rPr>
      </w:pPr>
      <w:r>
        <w:rPr>
          <w:rtl/>
        </w:rPr>
        <w:t xml:space="preserve">اینجانب مهدی امیری‌نسب تهیه‌کننده سمینار کارشناسی ارشد حاضر، خود را ملزم به حفظ امانت داری و قدردانی از زحمات سایر محققین و نویسندگان بنا بر قانون </w:t>
      </w:r>
      <w:r>
        <w:t>Copyright</w:t>
      </w:r>
      <w:r>
        <w:rPr>
          <w:rtl/>
        </w:rPr>
        <w:t xml:space="preserve"> می‌دانم. بدین وسیله اعلام می‌نمایم که مسئولیت کلیه مطالب درج شده با اینجانب می‌باشد و در صورت استفاده از اشکال، جداول، مطالب سایر منابع، بلافاصله مرجع آن ذکر شده و سایر مطالب ار کار تحقیقاتی اینجانب استخراج گشته است و امانت‌داری را به صورت کامل رعا</w:t>
      </w:r>
      <w:r>
        <w:rPr>
          <w:rFonts w:hint="cs"/>
          <w:rtl/>
        </w:rPr>
        <w:t>ی</w:t>
      </w:r>
      <w:r>
        <w:rPr>
          <w:rtl/>
        </w:rPr>
        <w:t>ت نموده‌ام. در صورتی که خلاف این مطلب ثابت شود، مسئولیت کلیه عواقب قانونی با شخص اینجانب می‌باشد.</w:t>
      </w:r>
    </w:p>
    <w:p w14:paraId="6CB685D9" w14:textId="77777777" w:rsidR="00C976D4" w:rsidRDefault="00C976D4" w:rsidP="00C976D4">
      <w:pPr>
        <w:jc w:val="left"/>
        <w:rPr>
          <w:rtl/>
        </w:rPr>
      </w:pPr>
    </w:p>
    <w:p w14:paraId="3139D0F1" w14:textId="77777777" w:rsidR="00C976D4" w:rsidRDefault="00C976D4" w:rsidP="00C976D4">
      <w:pPr>
        <w:jc w:val="left"/>
        <w:rPr>
          <w:rtl/>
        </w:rPr>
      </w:pPr>
    </w:p>
    <w:p w14:paraId="121171D0" w14:textId="77777777" w:rsidR="00C976D4" w:rsidRDefault="00C976D4" w:rsidP="00C976D4">
      <w:pPr>
        <w:jc w:val="left"/>
        <w:rPr>
          <w:rtl/>
        </w:rPr>
      </w:pPr>
    </w:p>
    <w:p w14:paraId="4247FE3F" w14:textId="77777777" w:rsidR="00C976D4" w:rsidRDefault="00C976D4" w:rsidP="00C976D4">
      <w:pPr>
        <w:jc w:val="right"/>
        <w:rPr>
          <w:rtl/>
        </w:rPr>
      </w:pPr>
      <w:r>
        <w:rPr>
          <w:rtl/>
        </w:rPr>
        <w:t>نام و نام خانوادگی دانشجو: مهدی امیری‌نسب</w:t>
      </w:r>
    </w:p>
    <w:p w14:paraId="5EF18DE0" w14:textId="77777777" w:rsidR="00C976D4" w:rsidRPr="00951398" w:rsidRDefault="00C976D4" w:rsidP="00C976D4">
      <w:pPr>
        <w:jc w:val="right"/>
        <w:rPr>
          <w:rtl/>
        </w:rPr>
        <w:sectPr w:rsidR="00C976D4" w:rsidRPr="00951398" w:rsidSect="00C976D4">
          <w:footerReference w:type="default" r:id="rId10"/>
          <w:footnotePr>
            <w:numRestart w:val="eachPage"/>
          </w:footnotePr>
          <w:pgSz w:w="12240" w:h="15840" w:code="1"/>
          <w:pgMar w:top="1440" w:right="1440" w:bottom="1440" w:left="1440" w:header="720" w:footer="720" w:gutter="0"/>
          <w:pgNumType w:fmt="arabicAlpha" w:start="2"/>
          <w:cols w:space="720"/>
          <w:bidi/>
          <w:docGrid w:linePitch="360"/>
        </w:sectPr>
      </w:pPr>
      <w:r>
        <w:rPr>
          <w:rtl/>
        </w:rPr>
        <w:t>امضا و تاریخ: 03/</w:t>
      </w:r>
      <w:r>
        <w:rPr>
          <w:rFonts w:hint="cs"/>
          <w:rtl/>
        </w:rPr>
        <w:t>4</w:t>
      </w:r>
      <w:r>
        <w:rPr>
          <w:rtl/>
        </w:rPr>
        <w:t>/140</w:t>
      </w:r>
      <w:r>
        <w:rPr>
          <w:rFonts w:hint="cs"/>
          <w:rtl/>
        </w:rPr>
        <w:t>2</w:t>
      </w:r>
    </w:p>
    <w:p w14:paraId="73DCC627" w14:textId="77777777" w:rsidR="00C976D4" w:rsidRPr="0097790F" w:rsidRDefault="00C976D4" w:rsidP="00C976D4">
      <w:pPr>
        <w:rPr>
          <w:color w:val="000000" w:themeColor="text1"/>
          <w:rtl/>
        </w:rPr>
      </w:pPr>
      <w:r w:rsidRPr="0097790F">
        <w:rPr>
          <w:color w:val="000000" w:themeColor="text1"/>
          <w:rtl/>
        </w:rPr>
        <w:lastRenderedPageBreak/>
        <w:t>چکیده:</w:t>
      </w:r>
    </w:p>
    <w:p w14:paraId="77AAC911" w14:textId="77777777" w:rsidR="00C976D4" w:rsidRDefault="00C976D4" w:rsidP="00C976D4">
      <w:pPr>
        <w:rPr>
          <w:color w:val="000000" w:themeColor="text1"/>
          <w:rtl/>
        </w:rPr>
      </w:pPr>
      <w:r w:rsidRPr="0097790F">
        <w:rPr>
          <w:color w:val="000000" w:themeColor="text1"/>
          <w:rtl/>
        </w:rPr>
        <w:t xml:space="preserve">افزایش چشمگیر استفاده از سوخت‌های فسیلی در عصر صنعتی حال حاضر موجب رشد تولید گازهای گلخانه‌ای و آلودگی زیست محیطی شده است که در این میان، سهم قابل توجهی به حوزه حمل و نقل اختصاص دارد. از این روی، جایگزین کردن </w:t>
      </w:r>
      <w:r w:rsidRPr="0097790F">
        <w:rPr>
          <w:rFonts w:hint="cs"/>
          <w:color w:val="000000" w:themeColor="text1"/>
          <w:rtl/>
        </w:rPr>
        <w:t>خود</w:t>
      </w:r>
      <w:r>
        <w:rPr>
          <w:rFonts w:hint="cs"/>
          <w:color w:val="000000" w:themeColor="text1"/>
          <w:rtl/>
        </w:rPr>
        <w:t>روهای</w:t>
      </w:r>
      <w:r>
        <w:rPr>
          <w:color w:val="000000" w:themeColor="text1"/>
          <w:rtl/>
        </w:rPr>
        <w:t xml:space="preserve"> برقی بجای بنزینی را می‌</w:t>
      </w:r>
      <w:r>
        <w:rPr>
          <w:rFonts w:hint="cs"/>
          <w:color w:val="000000" w:themeColor="text1"/>
          <w:rtl/>
        </w:rPr>
        <w:t>ت</w:t>
      </w:r>
      <w:r w:rsidRPr="0097790F">
        <w:rPr>
          <w:color w:val="000000" w:themeColor="text1"/>
          <w:rtl/>
        </w:rPr>
        <w:t xml:space="preserve">وان از جمله اقدامات کشورها برای کنترل آلودگی هوا بشمار برد. از اجزای اصلی خودرو برقی می‌توان به </w:t>
      </w:r>
      <w:r>
        <w:rPr>
          <w:color w:val="000000" w:themeColor="text1"/>
          <w:rtl/>
        </w:rPr>
        <w:t>باتری‌های</w:t>
      </w:r>
      <w:r w:rsidRPr="0097790F">
        <w:rPr>
          <w:color w:val="000000" w:themeColor="text1"/>
          <w:rtl/>
        </w:rPr>
        <w:t xml:space="preserve"> لیتیوم یونی</w:t>
      </w:r>
      <w:r>
        <w:rPr>
          <w:rStyle w:val="FootnoteReference"/>
          <w:color w:val="000000" w:themeColor="text1"/>
          <w:rtl/>
        </w:rPr>
        <w:footnoteReference w:id="2"/>
      </w:r>
      <w:r w:rsidRPr="0097790F">
        <w:rPr>
          <w:color w:val="000000" w:themeColor="text1"/>
          <w:rtl/>
        </w:rPr>
        <w:t xml:space="preserve"> ب</w:t>
      </w:r>
      <w:r>
        <w:rPr>
          <w:rFonts w:hint="cs"/>
          <w:color w:val="000000" w:themeColor="text1"/>
          <w:rtl/>
        </w:rPr>
        <w:t xml:space="preserve">ه </w:t>
      </w:r>
      <w:r w:rsidRPr="0097790F">
        <w:rPr>
          <w:color w:val="000000" w:themeColor="text1"/>
          <w:rtl/>
        </w:rPr>
        <w:t>عنوان عن</w:t>
      </w:r>
      <w:r>
        <w:rPr>
          <w:color w:val="000000" w:themeColor="text1"/>
          <w:rtl/>
        </w:rPr>
        <w:t>ا</w:t>
      </w:r>
      <w:r w:rsidRPr="0097790F">
        <w:rPr>
          <w:color w:val="000000" w:themeColor="text1"/>
          <w:rtl/>
        </w:rPr>
        <w:t xml:space="preserve">صر ذخیره کننده انرژی اشاره کرد. امروزه، این نوع از </w:t>
      </w:r>
      <w:r>
        <w:rPr>
          <w:color w:val="000000" w:themeColor="text1"/>
          <w:rtl/>
        </w:rPr>
        <w:t xml:space="preserve">باتری </w:t>
      </w:r>
      <w:r w:rsidRPr="0097790F">
        <w:rPr>
          <w:color w:val="000000" w:themeColor="text1"/>
          <w:rtl/>
        </w:rPr>
        <w:t xml:space="preserve">به سبب برخورداری از چگالی انرژی و توان بالا، در صنعت خودرو برقی رایج شده است. لازم به ذکر است استفاده از این عناصر ذخیره کننده خارج از نواحی مجاز تعریف شده توسط سازنده، باعث کاهش طول عمر </w:t>
      </w:r>
      <w:r>
        <w:rPr>
          <w:color w:val="000000" w:themeColor="text1"/>
          <w:rtl/>
        </w:rPr>
        <w:t xml:space="preserve">باتری میشوند </w:t>
      </w:r>
      <w:r w:rsidRPr="0097790F">
        <w:rPr>
          <w:color w:val="000000" w:themeColor="text1"/>
          <w:rtl/>
        </w:rPr>
        <w:t>و در بدترین حالت ممکن پتانسیل بالایی برای ایجاد حادثه و انفجار دارند. بنابراین، بمنظور کنترل شرایط</w:t>
      </w:r>
      <w:r>
        <w:rPr>
          <w:color w:val="000000" w:themeColor="text1"/>
          <w:rtl/>
        </w:rPr>
        <w:t xml:space="preserve"> کاری</w:t>
      </w:r>
      <w:r w:rsidRPr="0097790F">
        <w:rPr>
          <w:color w:val="000000" w:themeColor="text1"/>
          <w:rtl/>
        </w:rPr>
        <w:t xml:space="preserve"> </w:t>
      </w:r>
      <w:r>
        <w:rPr>
          <w:color w:val="000000" w:themeColor="text1"/>
          <w:rtl/>
        </w:rPr>
        <w:t>باتری‌ها</w:t>
      </w:r>
      <w:r w:rsidRPr="0097790F">
        <w:rPr>
          <w:color w:val="000000" w:themeColor="text1"/>
          <w:rtl/>
        </w:rPr>
        <w:t xml:space="preserve"> در نواحی مجاز، بکارگیری از یک سیستم مدیریت </w:t>
      </w:r>
      <w:r>
        <w:rPr>
          <w:color w:val="000000" w:themeColor="text1"/>
          <w:rtl/>
        </w:rPr>
        <w:t>باتری</w:t>
      </w:r>
      <w:r>
        <w:rPr>
          <w:rStyle w:val="FootnoteReference"/>
          <w:color w:val="000000" w:themeColor="text1"/>
          <w:rtl/>
        </w:rPr>
        <w:footnoteReference w:id="3"/>
      </w:r>
      <w:r>
        <w:rPr>
          <w:color w:val="000000" w:themeColor="text1"/>
          <w:rtl/>
        </w:rPr>
        <w:t xml:space="preserve"> الزام می‌شود. وظا</w:t>
      </w:r>
      <w:r>
        <w:rPr>
          <w:rFonts w:hint="cs"/>
          <w:color w:val="000000" w:themeColor="text1"/>
          <w:rtl/>
        </w:rPr>
        <w:t>ی</w:t>
      </w:r>
      <w:r w:rsidRPr="0097790F">
        <w:rPr>
          <w:color w:val="000000" w:themeColor="text1"/>
          <w:rtl/>
        </w:rPr>
        <w:t>ف سیستم</w:t>
      </w:r>
      <w:r>
        <w:rPr>
          <w:color w:val="000000" w:themeColor="text1"/>
          <w:rtl/>
        </w:rPr>
        <w:t xml:space="preserve"> مدیریت باتری به بخش‌های متعددی از جمله تخمین وضعیت شارژ، عیب‌یابی خطا، مدیریت حرارت و همسان‌سازی </w:t>
      </w:r>
      <w:r w:rsidRPr="0097790F">
        <w:rPr>
          <w:color w:val="000000" w:themeColor="text1"/>
          <w:rtl/>
        </w:rPr>
        <w:t>تقس</w:t>
      </w:r>
      <w:r>
        <w:rPr>
          <w:color w:val="000000" w:themeColor="text1"/>
          <w:rtl/>
        </w:rPr>
        <w:t xml:space="preserve">یم می‌شود. </w:t>
      </w:r>
    </w:p>
    <w:p w14:paraId="6DF0779A" w14:textId="77777777" w:rsidR="00C976D4" w:rsidRPr="005462FF" w:rsidRDefault="00C976D4" w:rsidP="00C976D4">
      <w:pPr>
        <w:rPr>
          <w:color w:val="000000" w:themeColor="text1"/>
          <w:rtl/>
        </w:rPr>
      </w:pPr>
      <w:r w:rsidRPr="0097790F">
        <w:rPr>
          <w:color w:val="000000" w:themeColor="text1"/>
          <w:rtl/>
        </w:rPr>
        <w:t xml:space="preserve">هدف این </w:t>
      </w:r>
      <w:r>
        <w:rPr>
          <w:rFonts w:hint="cs"/>
          <w:color w:val="000000" w:themeColor="text1"/>
          <w:rtl/>
        </w:rPr>
        <w:t>نوشتار</w:t>
      </w:r>
      <w:r w:rsidRPr="0097790F">
        <w:rPr>
          <w:color w:val="000000" w:themeColor="text1"/>
          <w:rtl/>
        </w:rPr>
        <w:t xml:space="preserve">، تشریح ساخت و پیاده سازی </w:t>
      </w:r>
      <w:r>
        <w:rPr>
          <w:b/>
          <w:bCs/>
          <w:color w:val="000000" w:themeColor="text1"/>
          <w:rtl/>
        </w:rPr>
        <w:t>همسان‌سازی فعال باتری لیت</w:t>
      </w:r>
      <w:r>
        <w:rPr>
          <w:rFonts w:hint="cs"/>
          <w:b/>
          <w:bCs/>
          <w:color w:val="000000" w:themeColor="text1"/>
          <w:rtl/>
        </w:rPr>
        <w:t>ی</w:t>
      </w:r>
      <w:r>
        <w:rPr>
          <w:b/>
          <w:bCs/>
          <w:color w:val="000000" w:themeColor="text1"/>
          <w:rtl/>
        </w:rPr>
        <w:t xml:space="preserve">وم یونی </w:t>
      </w:r>
      <w:r>
        <w:rPr>
          <w:color w:val="000000" w:themeColor="text1"/>
          <w:rtl/>
        </w:rPr>
        <w:t>می‌باشد که شامل شبیه سازی و پیاده سازی عملی است.</w:t>
      </w:r>
      <w:r>
        <w:rPr>
          <w:rFonts w:hint="cs"/>
          <w:color w:val="000000" w:themeColor="text1"/>
          <w:rtl/>
        </w:rPr>
        <w:t xml:space="preserve"> </w:t>
      </w:r>
      <w:r w:rsidRPr="003903DA">
        <w:rPr>
          <w:rtl/>
        </w:rPr>
        <w:t xml:space="preserve">در فصل یک مقدمه‌ای از انواع </w:t>
      </w:r>
      <w:r>
        <w:rPr>
          <w:rtl/>
        </w:rPr>
        <w:t>باتری‌ها</w:t>
      </w:r>
      <w:r w:rsidRPr="003903DA">
        <w:rPr>
          <w:rtl/>
        </w:rPr>
        <w:t xml:space="preserve"> تشریح و در ادامه مقایسه‌ای بین آنها صورت میگیرد. همچنین، مشخصه‌های متداول </w:t>
      </w:r>
      <w:r>
        <w:rPr>
          <w:rtl/>
        </w:rPr>
        <w:t xml:space="preserve">باتری </w:t>
      </w:r>
      <w:r w:rsidRPr="003903DA">
        <w:rPr>
          <w:rtl/>
        </w:rPr>
        <w:t>ذکر می‌شود.</w:t>
      </w:r>
      <w:r>
        <w:rPr>
          <w:rtl/>
        </w:rPr>
        <w:t xml:space="preserve"> در فصل دوم نقش سیستم مدیریت باتری، وظایف و الزام استفاده از آن بیان می‌شود. در</w:t>
      </w:r>
      <w:r>
        <w:rPr>
          <w:rFonts w:hint="cs"/>
          <w:rtl/>
        </w:rPr>
        <w:t xml:space="preserve"> </w:t>
      </w:r>
      <w:r>
        <w:rPr>
          <w:rtl/>
        </w:rPr>
        <w:t>فصل سوم سیستم‌های مدیریت همسان‌سازی</w:t>
      </w:r>
      <w:r>
        <w:rPr>
          <w:rStyle w:val="FootnoteReference"/>
          <w:rtl/>
        </w:rPr>
        <w:footnoteReference w:id="4"/>
      </w:r>
      <w:r>
        <w:rPr>
          <w:rtl/>
        </w:rPr>
        <w:t xml:space="preserve"> و انواع آن‌ها به همراه پارامتر‌های ارزیابی مورد بررسی قرار میگیرد. و در آخر، در فصل چهارم به همراه بررسی مقالات اخیر، سیستم همسان‌سازی پیشنهادی ارائه می‌شود.</w:t>
      </w:r>
    </w:p>
    <w:p w14:paraId="3D293479" w14:textId="77777777" w:rsidR="00C976D4" w:rsidRDefault="00C976D4" w:rsidP="00C976D4">
      <w:pPr>
        <w:bidi w:val="0"/>
        <w:spacing w:after="160" w:line="259" w:lineRule="auto"/>
        <w:jc w:val="left"/>
        <w:rPr>
          <w:rtl/>
        </w:rPr>
      </w:pPr>
      <w:r>
        <w:rPr>
          <w:rtl/>
        </w:rPr>
        <w:br w:type="page"/>
      </w:r>
    </w:p>
    <w:p w14:paraId="70CEE497" w14:textId="77777777" w:rsidR="00C976D4" w:rsidRDefault="00C976D4" w:rsidP="00C976D4">
      <w:pPr>
        <w:rPr>
          <w:color w:val="000000" w:themeColor="text1"/>
          <w:sz w:val="32"/>
          <w:szCs w:val="36"/>
          <w:rtl/>
        </w:rPr>
      </w:pPr>
      <w:r w:rsidRPr="006D0F60">
        <w:rPr>
          <w:color w:val="000000" w:themeColor="text1"/>
          <w:sz w:val="32"/>
          <w:szCs w:val="36"/>
          <w:rtl/>
        </w:rPr>
        <w:lastRenderedPageBreak/>
        <w:t>فهرست مطالب</w:t>
      </w:r>
    </w:p>
    <w:p w14:paraId="4C245E81" w14:textId="77777777" w:rsidR="00C976D4" w:rsidRDefault="00C976D4" w:rsidP="00C976D4">
      <w:pPr>
        <w:rPr>
          <w:color w:val="000000" w:themeColor="text1"/>
          <w:sz w:val="32"/>
          <w:szCs w:val="36"/>
          <w:rtl/>
        </w:rPr>
      </w:pPr>
    </w:p>
    <w:sdt>
      <w:sdtPr>
        <w:rPr>
          <w:rFonts w:asciiTheme="majorHAnsi" w:eastAsiaTheme="majorEastAsia" w:hAnsiTheme="majorHAnsi" w:cstheme="majorBidi"/>
          <w:b/>
          <w:bCs/>
          <w:i w:val="0"/>
          <w:color w:val="365F91" w:themeColor="accent1" w:themeShade="BF"/>
          <w:sz w:val="32"/>
          <w:szCs w:val="32"/>
          <w:rtl/>
          <w14:scene3d>
            <w14:camera w14:prst="orthographicFront"/>
            <w14:lightRig w14:rig="threePt" w14:dir="t">
              <w14:rot w14:lat="0" w14:lon="0" w14:rev="0"/>
            </w14:lightRig>
          </w14:scene3d>
        </w:rPr>
        <w:id w:val="1574231715"/>
        <w:docPartObj>
          <w:docPartGallery w:val="Table of Contents"/>
          <w:docPartUnique/>
        </w:docPartObj>
      </w:sdtPr>
      <w:sdtEndPr>
        <w:rPr>
          <w:rFonts w:ascii="Times New Roman" w:eastAsia="Times New Roman" w:hAnsi="Times New Roman" w:cs="B Lotus"/>
          <w:b w:val="0"/>
          <w:bCs w:val="0"/>
          <w:i/>
          <w:color w:val="auto"/>
          <w:sz w:val="24"/>
          <w:szCs w:val="28"/>
        </w:rPr>
      </w:sdtEndPr>
      <w:sdtContent>
        <w:p w14:paraId="26BAD81F" w14:textId="77777777" w:rsidR="004E2EEB" w:rsidRDefault="00C976D4">
          <w:pPr>
            <w:pStyle w:val="TOC1"/>
            <w:tabs>
              <w:tab w:val="right" w:leader="dot" w:pos="9350"/>
            </w:tabs>
            <w:rPr>
              <w:rFonts w:asciiTheme="minorHAnsi" w:eastAsiaTheme="minorEastAsia" w:hAnsiTheme="minorHAnsi" w:cstheme="minorBidi"/>
              <w:i w:val="0"/>
              <w:noProof/>
              <w:sz w:val="22"/>
              <w:szCs w:val="22"/>
              <w:rtl/>
            </w:rPr>
          </w:pPr>
          <w:r>
            <w:rPr>
              <w:rtl/>
            </w:rPr>
            <w:fldChar w:fldCharType="begin"/>
          </w:r>
          <w:r>
            <w:rPr>
              <w:rtl/>
            </w:rPr>
            <w:instrText xml:space="preserve"> </w:instrText>
          </w:r>
          <w:r>
            <w:instrText>TOC</w:instrText>
          </w:r>
          <w:r>
            <w:rPr>
              <w:rtl/>
            </w:rPr>
            <w:instrText xml:space="preserve"> \</w:instrText>
          </w:r>
          <w:r>
            <w:instrText>o "1-4" \h \z \u</w:instrText>
          </w:r>
          <w:r>
            <w:rPr>
              <w:rtl/>
            </w:rPr>
            <w:instrText xml:space="preserve"> </w:instrText>
          </w:r>
          <w:r>
            <w:rPr>
              <w:rtl/>
            </w:rPr>
            <w:fldChar w:fldCharType="separate"/>
          </w:r>
          <w:hyperlink w:anchor="_Toc168306224" w:history="1">
            <w:r w:rsidR="004E2EEB" w:rsidRPr="0072125C">
              <w:rPr>
                <w:rStyle w:val="Hyperlink"/>
                <w:noProof/>
                <w:rtl/>
                <w14:scene3d>
                  <w14:camera w14:prst="orthographicFront"/>
                  <w14:lightRig w14:rig="threePt" w14:dir="t">
                    <w14:rot w14:lat="0" w14:lon="0" w14:rev="0"/>
                  </w14:lightRig>
                </w14:scene3d>
              </w:rPr>
              <w:t>1-</w:t>
            </w:r>
            <w:r w:rsidR="004E2EEB" w:rsidRPr="0072125C">
              <w:rPr>
                <w:rStyle w:val="Hyperlink"/>
                <w:noProof/>
                <w:rtl/>
              </w:rPr>
              <w:t xml:space="preserve"> باتر</w:t>
            </w:r>
            <w:r w:rsidR="004E2EEB" w:rsidRPr="0072125C">
              <w:rPr>
                <w:rStyle w:val="Hyperlink"/>
                <w:rFonts w:hint="cs"/>
                <w:noProof/>
                <w:rtl/>
              </w:rPr>
              <w:t>ی‌</w:t>
            </w:r>
            <w:r w:rsidR="004E2EEB" w:rsidRPr="0072125C">
              <w:rPr>
                <w:rStyle w:val="Hyperlink"/>
                <w:rFonts w:hint="eastAsia"/>
                <w:noProof/>
                <w:rtl/>
              </w:rPr>
              <w:t>ها</w:t>
            </w:r>
            <w:r w:rsidR="004E2EEB">
              <w:rPr>
                <w:noProof/>
                <w:webHidden/>
                <w:rtl/>
              </w:rPr>
              <w:tab/>
            </w:r>
            <w:r w:rsidR="004E2EEB">
              <w:rPr>
                <w:noProof/>
                <w:webHidden/>
                <w:rtl/>
              </w:rPr>
              <w:fldChar w:fldCharType="begin"/>
            </w:r>
            <w:r w:rsidR="004E2EEB">
              <w:rPr>
                <w:noProof/>
                <w:webHidden/>
                <w:rtl/>
              </w:rPr>
              <w:instrText xml:space="preserve"> </w:instrText>
            </w:r>
            <w:r w:rsidR="004E2EEB">
              <w:rPr>
                <w:noProof/>
                <w:webHidden/>
              </w:rPr>
              <w:instrText>PAGEREF</w:instrText>
            </w:r>
            <w:r w:rsidR="004E2EEB">
              <w:rPr>
                <w:noProof/>
                <w:webHidden/>
                <w:rtl/>
              </w:rPr>
              <w:instrText xml:space="preserve"> _</w:instrText>
            </w:r>
            <w:r w:rsidR="004E2EEB">
              <w:rPr>
                <w:noProof/>
                <w:webHidden/>
              </w:rPr>
              <w:instrText>Toc168306224 \h</w:instrText>
            </w:r>
            <w:r w:rsidR="004E2EEB">
              <w:rPr>
                <w:noProof/>
                <w:webHidden/>
                <w:rtl/>
              </w:rPr>
              <w:instrText xml:space="preserve"> </w:instrText>
            </w:r>
            <w:r w:rsidR="004E2EEB">
              <w:rPr>
                <w:noProof/>
                <w:webHidden/>
                <w:rtl/>
              </w:rPr>
            </w:r>
            <w:r w:rsidR="004E2EEB">
              <w:rPr>
                <w:noProof/>
                <w:webHidden/>
                <w:rtl/>
              </w:rPr>
              <w:fldChar w:fldCharType="separate"/>
            </w:r>
            <w:r w:rsidR="004E2EEB">
              <w:rPr>
                <w:noProof/>
                <w:webHidden/>
                <w:rtl/>
              </w:rPr>
              <w:t>2</w:t>
            </w:r>
            <w:r w:rsidR="004E2EEB">
              <w:rPr>
                <w:noProof/>
                <w:webHidden/>
                <w:rtl/>
              </w:rPr>
              <w:fldChar w:fldCharType="end"/>
            </w:r>
          </w:hyperlink>
        </w:p>
        <w:p w14:paraId="6901EC89" w14:textId="77777777" w:rsidR="004E2EEB" w:rsidRDefault="00862E6A">
          <w:pPr>
            <w:pStyle w:val="TOC2"/>
            <w:rPr>
              <w:rFonts w:asciiTheme="minorHAnsi" w:eastAsiaTheme="minorEastAsia" w:hAnsiTheme="minorHAnsi" w:cstheme="minorBidi"/>
              <w:i w:val="0"/>
              <w:sz w:val="22"/>
              <w:szCs w:val="22"/>
              <w:rtl/>
              <w:lang w:bidi="ar-SA"/>
            </w:rPr>
          </w:pPr>
          <w:hyperlink w:anchor="_Toc168306225" w:history="1">
            <w:r w:rsidR="004E2EEB" w:rsidRPr="0072125C">
              <w:rPr>
                <w:rStyle w:val="Hyperlink"/>
                <w:rtl/>
                <w14:scene3d>
                  <w14:camera w14:prst="orthographicFront"/>
                  <w14:lightRig w14:rig="threePt" w14:dir="t">
                    <w14:rot w14:lat="0" w14:lon="0" w14:rev="0"/>
                  </w14:lightRig>
                </w14:scene3d>
              </w:rPr>
              <w:t>1-1</w:t>
            </w:r>
            <w:r w:rsidR="004E2EEB" w:rsidRPr="0072125C">
              <w:rPr>
                <w:rStyle w:val="Hyperlink"/>
                <w:rtl/>
              </w:rPr>
              <w:t xml:space="preserve"> مشخصه‌ها</w:t>
            </w:r>
            <w:r w:rsidR="004E2EEB" w:rsidRPr="0072125C">
              <w:rPr>
                <w:rStyle w:val="Hyperlink"/>
                <w:rFonts w:hint="cs"/>
                <w:rtl/>
              </w:rPr>
              <w:t>ی</w:t>
            </w:r>
            <w:r w:rsidR="004E2EEB" w:rsidRPr="0072125C">
              <w:rPr>
                <w:rStyle w:val="Hyperlink"/>
                <w:rtl/>
              </w:rPr>
              <w:t xml:space="preserve"> الکتر</w:t>
            </w:r>
            <w:r w:rsidR="004E2EEB" w:rsidRPr="0072125C">
              <w:rPr>
                <w:rStyle w:val="Hyperlink"/>
                <w:rFonts w:hint="cs"/>
                <w:rtl/>
              </w:rPr>
              <w:t>ی</w:t>
            </w:r>
            <w:r w:rsidR="004E2EEB" w:rsidRPr="0072125C">
              <w:rPr>
                <w:rStyle w:val="Hyperlink"/>
                <w:rFonts w:hint="eastAsia"/>
                <w:rtl/>
              </w:rPr>
              <w:t>ک</w:t>
            </w:r>
            <w:r w:rsidR="004E2EEB" w:rsidRPr="0072125C">
              <w:rPr>
                <w:rStyle w:val="Hyperlink"/>
                <w:rFonts w:hint="cs"/>
                <w:rtl/>
              </w:rPr>
              <w:t>ی</w:t>
            </w:r>
            <w:r w:rsidR="004E2EEB" w:rsidRPr="0072125C">
              <w:rPr>
                <w:rStyle w:val="Hyperlink"/>
                <w:rtl/>
              </w:rPr>
              <w:t xml:space="preserve"> سلول باتر</w:t>
            </w:r>
            <w:r w:rsidR="004E2EEB" w:rsidRPr="0072125C">
              <w:rPr>
                <w:rStyle w:val="Hyperlink"/>
                <w:rFonts w:hint="cs"/>
                <w:rtl/>
              </w:rPr>
              <w:t>ی</w:t>
            </w:r>
            <w:r w:rsidR="004E2EEB">
              <w:rPr>
                <w:webHidden/>
                <w:rtl/>
              </w:rPr>
              <w:tab/>
            </w:r>
            <w:r w:rsidR="004E2EEB">
              <w:rPr>
                <w:webHidden/>
                <w:rtl/>
              </w:rPr>
              <w:fldChar w:fldCharType="begin"/>
            </w:r>
            <w:r w:rsidR="004E2EEB">
              <w:rPr>
                <w:webHidden/>
                <w:rtl/>
              </w:rPr>
              <w:instrText xml:space="preserve"> </w:instrText>
            </w:r>
            <w:r w:rsidR="004E2EEB">
              <w:rPr>
                <w:webHidden/>
              </w:rPr>
              <w:instrText>PAGEREF</w:instrText>
            </w:r>
            <w:r w:rsidR="004E2EEB">
              <w:rPr>
                <w:webHidden/>
                <w:rtl/>
              </w:rPr>
              <w:instrText xml:space="preserve"> _</w:instrText>
            </w:r>
            <w:r w:rsidR="004E2EEB">
              <w:rPr>
                <w:webHidden/>
              </w:rPr>
              <w:instrText>Toc168306225 \h</w:instrText>
            </w:r>
            <w:r w:rsidR="004E2EEB">
              <w:rPr>
                <w:webHidden/>
                <w:rtl/>
              </w:rPr>
              <w:instrText xml:space="preserve"> </w:instrText>
            </w:r>
            <w:r w:rsidR="004E2EEB">
              <w:rPr>
                <w:webHidden/>
                <w:rtl/>
              </w:rPr>
            </w:r>
            <w:r w:rsidR="004E2EEB">
              <w:rPr>
                <w:webHidden/>
                <w:rtl/>
              </w:rPr>
              <w:fldChar w:fldCharType="separate"/>
            </w:r>
            <w:r w:rsidR="004E2EEB">
              <w:rPr>
                <w:webHidden/>
                <w:rtl/>
              </w:rPr>
              <w:t>2</w:t>
            </w:r>
            <w:r w:rsidR="004E2EEB">
              <w:rPr>
                <w:webHidden/>
                <w:rtl/>
              </w:rPr>
              <w:fldChar w:fldCharType="end"/>
            </w:r>
          </w:hyperlink>
        </w:p>
        <w:p w14:paraId="09DC245B" w14:textId="77777777" w:rsidR="004E2EEB" w:rsidRDefault="00862E6A">
          <w:pPr>
            <w:pStyle w:val="TOC3"/>
            <w:tabs>
              <w:tab w:val="left" w:pos="1920"/>
              <w:tab w:val="right" w:leader="dot" w:pos="9350"/>
            </w:tabs>
            <w:rPr>
              <w:rFonts w:asciiTheme="minorHAnsi" w:eastAsiaTheme="minorEastAsia" w:hAnsiTheme="minorHAnsi" w:cstheme="minorBidi"/>
              <w:i w:val="0"/>
              <w:noProof/>
              <w:sz w:val="22"/>
              <w:szCs w:val="22"/>
              <w:rtl/>
            </w:rPr>
          </w:pPr>
          <w:hyperlink w:anchor="_Toc168306226" w:history="1">
            <w:r w:rsidR="004E2EEB" w:rsidRPr="0072125C">
              <w:rPr>
                <w:rStyle w:val="Hyperlink"/>
                <w:noProof/>
                <w:rtl/>
                <w14:scene3d>
                  <w14:camera w14:prst="orthographicFront"/>
                  <w14:lightRig w14:rig="threePt" w14:dir="t">
                    <w14:rot w14:lat="0" w14:lon="0" w14:rev="0"/>
                  </w14:lightRig>
                </w14:scene3d>
              </w:rPr>
              <w:t>1-1-1</w:t>
            </w:r>
            <w:r w:rsidR="004E2EEB">
              <w:rPr>
                <w:rFonts w:asciiTheme="minorHAnsi" w:eastAsiaTheme="minorEastAsia" w:hAnsiTheme="minorHAnsi" w:cstheme="minorBidi"/>
                <w:i w:val="0"/>
                <w:noProof/>
                <w:sz w:val="22"/>
                <w:szCs w:val="22"/>
                <w:rtl/>
              </w:rPr>
              <w:tab/>
            </w:r>
            <w:r w:rsidR="004E2EEB" w:rsidRPr="0072125C">
              <w:rPr>
                <w:rStyle w:val="Hyperlink"/>
                <w:noProof/>
                <w:rtl/>
              </w:rPr>
              <w:t>ظرف</w:t>
            </w:r>
            <w:r w:rsidR="004E2EEB" w:rsidRPr="0072125C">
              <w:rPr>
                <w:rStyle w:val="Hyperlink"/>
                <w:rFonts w:hint="cs"/>
                <w:noProof/>
                <w:rtl/>
              </w:rPr>
              <w:t>ی</w:t>
            </w:r>
            <w:r w:rsidR="004E2EEB" w:rsidRPr="0072125C">
              <w:rPr>
                <w:rStyle w:val="Hyperlink"/>
                <w:rFonts w:hint="eastAsia"/>
                <w:noProof/>
                <w:rtl/>
              </w:rPr>
              <w:t>ت</w:t>
            </w:r>
            <w:r w:rsidR="004E2EEB">
              <w:rPr>
                <w:noProof/>
                <w:webHidden/>
                <w:rtl/>
              </w:rPr>
              <w:tab/>
            </w:r>
            <w:r w:rsidR="004E2EEB">
              <w:rPr>
                <w:noProof/>
                <w:webHidden/>
                <w:rtl/>
              </w:rPr>
              <w:fldChar w:fldCharType="begin"/>
            </w:r>
            <w:r w:rsidR="004E2EEB">
              <w:rPr>
                <w:noProof/>
                <w:webHidden/>
                <w:rtl/>
              </w:rPr>
              <w:instrText xml:space="preserve"> </w:instrText>
            </w:r>
            <w:r w:rsidR="004E2EEB">
              <w:rPr>
                <w:noProof/>
                <w:webHidden/>
              </w:rPr>
              <w:instrText>PAGEREF</w:instrText>
            </w:r>
            <w:r w:rsidR="004E2EEB">
              <w:rPr>
                <w:noProof/>
                <w:webHidden/>
                <w:rtl/>
              </w:rPr>
              <w:instrText xml:space="preserve"> _</w:instrText>
            </w:r>
            <w:r w:rsidR="004E2EEB">
              <w:rPr>
                <w:noProof/>
                <w:webHidden/>
              </w:rPr>
              <w:instrText>Toc168306226 \h</w:instrText>
            </w:r>
            <w:r w:rsidR="004E2EEB">
              <w:rPr>
                <w:noProof/>
                <w:webHidden/>
                <w:rtl/>
              </w:rPr>
              <w:instrText xml:space="preserve"> </w:instrText>
            </w:r>
            <w:r w:rsidR="004E2EEB">
              <w:rPr>
                <w:noProof/>
                <w:webHidden/>
                <w:rtl/>
              </w:rPr>
            </w:r>
            <w:r w:rsidR="004E2EEB">
              <w:rPr>
                <w:noProof/>
                <w:webHidden/>
                <w:rtl/>
              </w:rPr>
              <w:fldChar w:fldCharType="separate"/>
            </w:r>
            <w:r w:rsidR="004E2EEB">
              <w:rPr>
                <w:noProof/>
                <w:webHidden/>
                <w:rtl/>
              </w:rPr>
              <w:t>2</w:t>
            </w:r>
            <w:r w:rsidR="004E2EEB">
              <w:rPr>
                <w:noProof/>
                <w:webHidden/>
                <w:rtl/>
              </w:rPr>
              <w:fldChar w:fldCharType="end"/>
            </w:r>
          </w:hyperlink>
        </w:p>
        <w:p w14:paraId="5D6B6FB4" w14:textId="77777777" w:rsidR="004E2EEB" w:rsidRDefault="00862E6A">
          <w:pPr>
            <w:pStyle w:val="TOC3"/>
            <w:tabs>
              <w:tab w:val="left" w:pos="1920"/>
              <w:tab w:val="right" w:leader="dot" w:pos="9350"/>
            </w:tabs>
            <w:rPr>
              <w:rFonts w:asciiTheme="minorHAnsi" w:eastAsiaTheme="minorEastAsia" w:hAnsiTheme="minorHAnsi" w:cstheme="minorBidi"/>
              <w:i w:val="0"/>
              <w:noProof/>
              <w:sz w:val="22"/>
              <w:szCs w:val="22"/>
              <w:rtl/>
            </w:rPr>
          </w:pPr>
          <w:hyperlink w:anchor="_Toc168306227" w:history="1">
            <w:r w:rsidR="004E2EEB" w:rsidRPr="0072125C">
              <w:rPr>
                <w:rStyle w:val="Hyperlink"/>
                <w:noProof/>
                <w:rtl/>
                <w14:scene3d>
                  <w14:camera w14:prst="orthographicFront"/>
                  <w14:lightRig w14:rig="threePt" w14:dir="t">
                    <w14:rot w14:lat="0" w14:lon="0" w14:rev="0"/>
                  </w14:lightRig>
                </w14:scene3d>
              </w:rPr>
              <w:t>1-1-2</w:t>
            </w:r>
            <w:r w:rsidR="004E2EEB">
              <w:rPr>
                <w:rFonts w:asciiTheme="minorHAnsi" w:eastAsiaTheme="minorEastAsia" w:hAnsiTheme="minorHAnsi" w:cstheme="minorBidi"/>
                <w:i w:val="0"/>
                <w:noProof/>
                <w:sz w:val="22"/>
                <w:szCs w:val="22"/>
                <w:rtl/>
              </w:rPr>
              <w:tab/>
            </w:r>
            <w:r w:rsidR="004E2EEB" w:rsidRPr="0072125C">
              <w:rPr>
                <w:rStyle w:val="Hyperlink"/>
                <w:noProof/>
                <w:rtl/>
              </w:rPr>
              <w:t>انرژ</w:t>
            </w:r>
            <w:r w:rsidR="004E2EEB" w:rsidRPr="0072125C">
              <w:rPr>
                <w:rStyle w:val="Hyperlink"/>
                <w:rFonts w:hint="cs"/>
                <w:noProof/>
                <w:rtl/>
              </w:rPr>
              <w:t>ی</w:t>
            </w:r>
            <w:r w:rsidR="004E2EEB">
              <w:rPr>
                <w:noProof/>
                <w:webHidden/>
                <w:rtl/>
              </w:rPr>
              <w:tab/>
            </w:r>
            <w:r w:rsidR="004E2EEB">
              <w:rPr>
                <w:noProof/>
                <w:webHidden/>
                <w:rtl/>
              </w:rPr>
              <w:fldChar w:fldCharType="begin"/>
            </w:r>
            <w:r w:rsidR="004E2EEB">
              <w:rPr>
                <w:noProof/>
                <w:webHidden/>
                <w:rtl/>
              </w:rPr>
              <w:instrText xml:space="preserve"> </w:instrText>
            </w:r>
            <w:r w:rsidR="004E2EEB">
              <w:rPr>
                <w:noProof/>
                <w:webHidden/>
              </w:rPr>
              <w:instrText>PAGEREF</w:instrText>
            </w:r>
            <w:r w:rsidR="004E2EEB">
              <w:rPr>
                <w:noProof/>
                <w:webHidden/>
                <w:rtl/>
              </w:rPr>
              <w:instrText xml:space="preserve"> _</w:instrText>
            </w:r>
            <w:r w:rsidR="004E2EEB">
              <w:rPr>
                <w:noProof/>
                <w:webHidden/>
              </w:rPr>
              <w:instrText>Toc168306227 \h</w:instrText>
            </w:r>
            <w:r w:rsidR="004E2EEB">
              <w:rPr>
                <w:noProof/>
                <w:webHidden/>
                <w:rtl/>
              </w:rPr>
              <w:instrText xml:space="preserve"> </w:instrText>
            </w:r>
            <w:r w:rsidR="004E2EEB">
              <w:rPr>
                <w:noProof/>
                <w:webHidden/>
                <w:rtl/>
              </w:rPr>
            </w:r>
            <w:r w:rsidR="004E2EEB">
              <w:rPr>
                <w:noProof/>
                <w:webHidden/>
                <w:rtl/>
              </w:rPr>
              <w:fldChar w:fldCharType="separate"/>
            </w:r>
            <w:r w:rsidR="004E2EEB">
              <w:rPr>
                <w:noProof/>
                <w:webHidden/>
                <w:rtl/>
              </w:rPr>
              <w:t>2</w:t>
            </w:r>
            <w:r w:rsidR="004E2EEB">
              <w:rPr>
                <w:noProof/>
                <w:webHidden/>
                <w:rtl/>
              </w:rPr>
              <w:fldChar w:fldCharType="end"/>
            </w:r>
          </w:hyperlink>
        </w:p>
        <w:p w14:paraId="7DA93284" w14:textId="77777777" w:rsidR="004E2EEB" w:rsidRDefault="00862E6A">
          <w:pPr>
            <w:pStyle w:val="TOC3"/>
            <w:tabs>
              <w:tab w:val="left" w:pos="1920"/>
              <w:tab w:val="right" w:leader="dot" w:pos="9350"/>
            </w:tabs>
            <w:rPr>
              <w:rFonts w:asciiTheme="minorHAnsi" w:eastAsiaTheme="minorEastAsia" w:hAnsiTheme="minorHAnsi" w:cstheme="minorBidi"/>
              <w:i w:val="0"/>
              <w:noProof/>
              <w:sz w:val="22"/>
              <w:szCs w:val="22"/>
              <w:rtl/>
            </w:rPr>
          </w:pPr>
          <w:hyperlink w:anchor="_Toc168306228" w:history="1">
            <w:r w:rsidR="004E2EEB" w:rsidRPr="0072125C">
              <w:rPr>
                <w:rStyle w:val="Hyperlink"/>
                <w:noProof/>
                <w:rtl/>
                <w14:scene3d>
                  <w14:camera w14:prst="orthographicFront"/>
                  <w14:lightRig w14:rig="threePt" w14:dir="t">
                    <w14:rot w14:lat="0" w14:lon="0" w14:rev="0"/>
                  </w14:lightRig>
                </w14:scene3d>
              </w:rPr>
              <w:t>1-1-3</w:t>
            </w:r>
            <w:r w:rsidR="004E2EEB">
              <w:rPr>
                <w:rFonts w:asciiTheme="minorHAnsi" w:eastAsiaTheme="minorEastAsia" w:hAnsiTheme="minorHAnsi" w:cstheme="minorBidi"/>
                <w:i w:val="0"/>
                <w:noProof/>
                <w:sz w:val="22"/>
                <w:szCs w:val="22"/>
                <w:rtl/>
              </w:rPr>
              <w:tab/>
            </w:r>
            <w:r w:rsidR="004E2EEB" w:rsidRPr="0072125C">
              <w:rPr>
                <w:rStyle w:val="Hyperlink"/>
                <w:noProof/>
                <w:rtl/>
              </w:rPr>
              <w:t>چگال</w:t>
            </w:r>
            <w:r w:rsidR="004E2EEB" w:rsidRPr="0072125C">
              <w:rPr>
                <w:rStyle w:val="Hyperlink"/>
                <w:rFonts w:hint="cs"/>
                <w:noProof/>
                <w:rtl/>
              </w:rPr>
              <w:t>ی</w:t>
            </w:r>
            <w:r w:rsidR="004E2EEB" w:rsidRPr="0072125C">
              <w:rPr>
                <w:rStyle w:val="Hyperlink"/>
                <w:noProof/>
                <w:rtl/>
              </w:rPr>
              <w:t xml:space="preserve"> انرژ</w:t>
            </w:r>
            <w:r w:rsidR="004E2EEB" w:rsidRPr="0072125C">
              <w:rPr>
                <w:rStyle w:val="Hyperlink"/>
                <w:rFonts w:hint="cs"/>
                <w:noProof/>
                <w:rtl/>
              </w:rPr>
              <w:t>ی</w:t>
            </w:r>
            <w:r w:rsidR="004E2EEB">
              <w:rPr>
                <w:noProof/>
                <w:webHidden/>
                <w:rtl/>
              </w:rPr>
              <w:tab/>
            </w:r>
            <w:r w:rsidR="004E2EEB">
              <w:rPr>
                <w:noProof/>
                <w:webHidden/>
                <w:rtl/>
              </w:rPr>
              <w:fldChar w:fldCharType="begin"/>
            </w:r>
            <w:r w:rsidR="004E2EEB">
              <w:rPr>
                <w:noProof/>
                <w:webHidden/>
                <w:rtl/>
              </w:rPr>
              <w:instrText xml:space="preserve"> </w:instrText>
            </w:r>
            <w:r w:rsidR="004E2EEB">
              <w:rPr>
                <w:noProof/>
                <w:webHidden/>
              </w:rPr>
              <w:instrText>PAGEREF</w:instrText>
            </w:r>
            <w:r w:rsidR="004E2EEB">
              <w:rPr>
                <w:noProof/>
                <w:webHidden/>
                <w:rtl/>
              </w:rPr>
              <w:instrText xml:space="preserve"> _</w:instrText>
            </w:r>
            <w:r w:rsidR="004E2EEB">
              <w:rPr>
                <w:noProof/>
                <w:webHidden/>
              </w:rPr>
              <w:instrText>Toc168306228 \h</w:instrText>
            </w:r>
            <w:r w:rsidR="004E2EEB">
              <w:rPr>
                <w:noProof/>
                <w:webHidden/>
                <w:rtl/>
              </w:rPr>
              <w:instrText xml:space="preserve"> </w:instrText>
            </w:r>
            <w:r w:rsidR="004E2EEB">
              <w:rPr>
                <w:noProof/>
                <w:webHidden/>
                <w:rtl/>
              </w:rPr>
            </w:r>
            <w:r w:rsidR="004E2EEB">
              <w:rPr>
                <w:noProof/>
                <w:webHidden/>
                <w:rtl/>
              </w:rPr>
              <w:fldChar w:fldCharType="separate"/>
            </w:r>
            <w:r w:rsidR="004E2EEB">
              <w:rPr>
                <w:noProof/>
                <w:webHidden/>
                <w:rtl/>
              </w:rPr>
              <w:t>3</w:t>
            </w:r>
            <w:r w:rsidR="004E2EEB">
              <w:rPr>
                <w:noProof/>
                <w:webHidden/>
                <w:rtl/>
              </w:rPr>
              <w:fldChar w:fldCharType="end"/>
            </w:r>
          </w:hyperlink>
        </w:p>
        <w:p w14:paraId="5F03E1E5" w14:textId="77777777" w:rsidR="004E2EEB" w:rsidRDefault="00862E6A">
          <w:pPr>
            <w:pStyle w:val="TOC3"/>
            <w:tabs>
              <w:tab w:val="left" w:pos="1920"/>
              <w:tab w:val="right" w:leader="dot" w:pos="9350"/>
            </w:tabs>
            <w:rPr>
              <w:rFonts w:asciiTheme="minorHAnsi" w:eastAsiaTheme="minorEastAsia" w:hAnsiTheme="minorHAnsi" w:cstheme="minorBidi"/>
              <w:i w:val="0"/>
              <w:noProof/>
              <w:sz w:val="22"/>
              <w:szCs w:val="22"/>
              <w:rtl/>
            </w:rPr>
          </w:pPr>
          <w:hyperlink w:anchor="_Toc168306229" w:history="1">
            <w:r w:rsidR="004E2EEB" w:rsidRPr="0072125C">
              <w:rPr>
                <w:rStyle w:val="Hyperlink"/>
                <w:noProof/>
                <w:rtl/>
                <w14:scene3d>
                  <w14:camera w14:prst="orthographicFront"/>
                  <w14:lightRig w14:rig="threePt" w14:dir="t">
                    <w14:rot w14:lat="0" w14:lon="0" w14:rev="0"/>
                  </w14:lightRig>
                </w14:scene3d>
              </w:rPr>
              <w:t>1-1-4</w:t>
            </w:r>
            <w:r w:rsidR="004E2EEB">
              <w:rPr>
                <w:rFonts w:asciiTheme="minorHAnsi" w:eastAsiaTheme="minorEastAsia" w:hAnsiTheme="minorHAnsi" w:cstheme="minorBidi"/>
                <w:i w:val="0"/>
                <w:noProof/>
                <w:sz w:val="22"/>
                <w:szCs w:val="22"/>
                <w:rtl/>
              </w:rPr>
              <w:tab/>
            </w:r>
            <w:r w:rsidR="004E2EEB" w:rsidRPr="0072125C">
              <w:rPr>
                <w:rStyle w:val="Hyperlink"/>
                <w:noProof/>
                <w:rtl/>
              </w:rPr>
              <w:t>چگال</w:t>
            </w:r>
            <w:r w:rsidR="004E2EEB" w:rsidRPr="0072125C">
              <w:rPr>
                <w:rStyle w:val="Hyperlink"/>
                <w:rFonts w:hint="cs"/>
                <w:noProof/>
                <w:rtl/>
              </w:rPr>
              <w:t>ی</w:t>
            </w:r>
            <w:r w:rsidR="004E2EEB" w:rsidRPr="0072125C">
              <w:rPr>
                <w:rStyle w:val="Hyperlink"/>
                <w:noProof/>
                <w:rtl/>
              </w:rPr>
              <w:t xml:space="preserve"> توان</w:t>
            </w:r>
            <w:r w:rsidR="004E2EEB">
              <w:rPr>
                <w:noProof/>
                <w:webHidden/>
                <w:rtl/>
              </w:rPr>
              <w:tab/>
            </w:r>
            <w:r w:rsidR="004E2EEB">
              <w:rPr>
                <w:noProof/>
                <w:webHidden/>
                <w:rtl/>
              </w:rPr>
              <w:fldChar w:fldCharType="begin"/>
            </w:r>
            <w:r w:rsidR="004E2EEB">
              <w:rPr>
                <w:noProof/>
                <w:webHidden/>
                <w:rtl/>
              </w:rPr>
              <w:instrText xml:space="preserve"> </w:instrText>
            </w:r>
            <w:r w:rsidR="004E2EEB">
              <w:rPr>
                <w:noProof/>
                <w:webHidden/>
              </w:rPr>
              <w:instrText>PAGEREF</w:instrText>
            </w:r>
            <w:r w:rsidR="004E2EEB">
              <w:rPr>
                <w:noProof/>
                <w:webHidden/>
                <w:rtl/>
              </w:rPr>
              <w:instrText xml:space="preserve"> _</w:instrText>
            </w:r>
            <w:r w:rsidR="004E2EEB">
              <w:rPr>
                <w:noProof/>
                <w:webHidden/>
              </w:rPr>
              <w:instrText>Toc168306229 \h</w:instrText>
            </w:r>
            <w:r w:rsidR="004E2EEB">
              <w:rPr>
                <w:noProof/>
                <w:webHidden/>
                <w:rtl/>
              </w:rPr>
              <w:instrText xml:space="preserve"> </w:instrText>
            </w:r>
            <w:r w:rsidR="004E2EEB">
              <w:rPr>
                <w:noProof/>
                <w:webHidden/>
                <w:rtl/>
              </w:rPr>
            </w:r>
            <w:r w:rsidR="004E2EEB">
              <w:rPr>
                <w:noProof/>
                <w:webHidden/>
                <w:rtl/>
              </w:rPr>
              <w:fldChar w:fldCharType="separate"/>
            </w:r>
            <w:r w:rsidR="004E2EEB">
              <w:rPr>
                <w:noProof/>
                <w:webHidden/>
                <w:rtl/>
              </w:rPr>
              <w:t>3</w:t>
            </w:r>
            <w:r w:rsidR="004E2EEB">
              <w:rPr>
                <w:noProof/>
                <w:webHidden/>
                <w:rtl/>
              </w:rPr>
              <w:fldChar w:fldCharType="end"/>
            </w:r>
          </w:hyperlink>
        </w:p>
        <w:p w14:paraId="32FDF66B" w14:textId="77777777" w:rsidR="004E2EEB" w:rsidRDefault="00862E6A">
          <w:pPr>
            <w:pStyle w:val="TOC2"/>
            <w:rPr>
              <w:rFonts w:asciiTheme="minorHAnsi" w:eastAsiaTheme="minorEastAsia" w:hAnsiTheme="minorHAnsi" w:cstheme="minorBidi"/>
              <w:i w:val="0"/>
              <w:sz w:val="22"/>
              <w:szCs w:val="22"/>
              <w:rtl/>
              <w:lang w:bidi="ar-SA"/>
            </w:rPr>
          </w:pPr>
          <w:hyperlink w:anchor="_Toc168306230" w:history="1">
            <w:r w:rsidR="004E2EEB" w:rsidRPr="0072125C">
              <w:rPr>
                <w:rStyle w:val="Hyperlink"/>
                <w:rtl/>
                <w14:scene3d>
                  <w14:camera w14:prst="orthographicFront"/>
                  <w14:lightRig w14:rig="threePt" w14:dir="t">
                    <w14:rot w14:lat="0" w14:lon="0" w14:rev="0"/>
                  </w14:lightRig>
                </w14:scene3d>
              </w:rPr>
              <w:t>1-2</w:t>
            </w:r>
            <w:r w:rsidR="004E2EEB" w:rsidRPr="0072125C">
              <w:rPr>
                <w:rStyle w:val="Hyperlink"/>
                <w:rtl/>
              </w:rPr>
              <w:t xml:space="preserve"> اصطلاحات در باتر</w:t>
            </w:r>
            <w:r w:rsidR="004E2EEB" w:rsidRPr="0072125C">
              <w:rPr>
                <w:rStyle w:val="Hyperlink"/>
                <w:rFonts w:hint="cs"/>
                <w:rtl/>
              </w:rPr>
              <w:t>ی‌</w:t>
            </w:r>
            <w:r w:rsidR="004E2EEB" w:rsidRPr="0072125C">
              <w:rPr>
                <w:rStyle w:val="Hyperlink"/>
                <w:rFonts w:hint="eastAsia"/>
                <w:rtl/>
              </w:rPr>
              <w:t>ها</w:t>
            </w:r>
            <w:r w:rsidR="004E2EEB">
              <w:rPr>
                <w:webHidden/>
                <w:rtl/>
              </w:rPr>
              <w:tab/>
            </w:r>
            <w:r w:rsidR="004E2EEB">
              <w:rPr>
                <w:webHidden/>
                <w:rtl/>
              </w:rPr>
              <w:fldChar w:fldCharType="begin"/>
            </w:r>
            <w:r w:rsidR="004E2EEB">
              <w:rPr>
                <w:webHidden/>
                <w:rtl/>
              </w:rPr>
              <w:instrText xml:space="preserve"> </w:instrText>
            </w:r>
            <w:r w:rsidR="004E2EEB">
              <w:rPr>
                <w:webHidden/>
              </w:rPr>
              <w:instrText>PAGEREF</w:instrText>
            </w:r>
            <w:r w:rsidR="004E2EEB">
              <w:rPr>
                <w:webHidden/>
                <w:rtl/>
              </w:rPr>
              <w:instrText xml:space="preserve"> _</w:instrText>
            </w:r>
            <w:r w:rsidR="004E2EEB">
              <w:rPr>
                <w:webHidden/>
              </w:rPr>
              <w:instrText>Toc168306230 \h</w:instrText>
            </w:r>
            <w:r w:rsidR="004E2EEB">
              <w:rPr>
                <w:webHidden/>
                <w:rtl/>
              </w:rPr>
              <w:instrText xml:space="preserve"> </w:instrText>
            </w:r>
            <w:r w:rsidR="004E2EEB">
              <w:rPr>
                <w:webHidden/>
                <w:rtl/>
              </w:rPr>
            </w:r>
            <w:r w:rsidR="004E2EEB">
              <w:rPr>
                <w:webHidden/>
                <w:rtl/>
              </w:rPr>
              <w:fldChar w:fldCharType="separate"/>
            </w:r>
            <w:r w:rsidR="004E2EEB">
              <w:rPr>
                <w:webHidden/>
                <w:rtl/>
              </w:rPr>
              <w:t>3</w:t>
            </w:r>
            <w:r w:rsidR="004E2EEB">
              <w:rPr>
                <w:webHidden/>
                <w:rtl/>
              </w:rPr>
              <w:fldChar w:fldCharType="end"/>
            </w:r>
          </w:hyperlink>
        </w:p>
        <w:p w14:paraId="53E333BF" w14:textId="77777777" w:rsidR="004E2EEB" w:rsidRDefault="00862E6A">
          <w:pPr>
            <w:pStyle w:val="TOC3"/>
            <w:tabs>
              <w:tab w:val="left" w:pos="1920"/>
              <w:tab w:val="right" w:leader="dot" w:pos="9350"/>
            </w:tabs>
            <w:rPr>
              <w:rFonts w:asciiTheme="minorHAnsi" w:eastAsiaTheme="minorEastAsia" w:hAnsiTheme="minorHAnsi" w:cstheme="minorBidi"/>
              <w:i w:val="0"/>
              <w:noProof/>
              <w:sz w:val="22"/>
              <w:szCs w:val="22"/>
              <w:rtl/>
            </w:rPr>
          </w:pPr>
          <w:hyperlink w:anchor="_Toc168306231" w:history="1">
            <w:r w:rsidR="004E2EEB" w:rsidRPr="0072125C">
              <w:rPr>
                <w:rStyle w:val="Hyperlink"/>
                <w:noProof/>
                <w:rtl/>
                <w14:scene3d>
                  <w14:camera w14:prst="orthographicFront"/>
                  <w14:lightRig w14:rig="threePt" w14:dir="t">
                    <w14:rot w14:lat="0" w14:lon="0" w14:rev="0"/>
                  </w14:lightRig>
                </w14:scene3d>
              </w:rPr>
              <w:t>1-2-1</w:t>
            </w:r>
            <w:r w:rsidR="004E2EEB">
              <w:rPr>
                <w:rFonts w:asciiTheme="minorHAnsi" w:eastAsiaTheme="minorEastAsia" w:hAnsiTheme="minorHAnsi" w:cstheme="minorBidi"/>
                <w:i w:val="0"/>
                <w:noProof/>
                <w:sz w:val="22"/>
                <w:szCs w:val="22"/>
                <w:rtl/>
              </w:rPr>
              <w:tab/>
            </w:r>
            <w:r w:rsidR="004E2EEB" w:rsidRPr="0072125C">
              <w:rPr>
                <w:rStyle w:val="Hyperlink"/>
                <w:noProof/>
                <w:rtl/>
              </w:rPr>
              <w:t>ولتاژ مدار باز</w:t>
            </w:r>
            <w:r w:rsidR="004E2EEB">
              <w:rPr>
                <w:noProof/>
                <w:webHidden/>
                <w:rtl/>
              </w:rPr>
              <w:tab/>
            </w:r>
            <w:r w:rsidR="004E2EEB">
              <w:rPr>
                <w:noProof/>
                <w:webHidden/>
                <w:rtl/>
              </w:rPr>
              <w:fldChar w:fldCharType="begin"/>
            </w:r>
            <w:r w:rsidR="004E2EEB">
              <w:rPr>
                <w:noProof/>
                <w:webHidden/>
                <w:rtl/>
              </w:rPr>
              <w:instrText xml:space="preserve"> </w:instrText>
            </w:r>
            <w:r w:rsidR="004E2EEB">
              <w:rPr>
                <w:noProof/>
                <w:webHidden/>
              </w:rPr>
              <w:instrText>PAGEREF</w:instrText>
            </w:r>
            <w:r w:rsidR="004E2EEB">
              <w:rPr>
                <w:noProof/>
                <w:webHidden/>
                <w:rtl/>
              </w:rPr>
              <w:instrText xml:space="preserve"> _</w:instrText>
            </w:r>
            <w:r w:rsidR="004E2EEB">
              <w:rPr>
                <w:noProof/>
                <w:webHidden/>
              </w:rPr>
              <w:instrText>Toc168306231 \h</w:instrText>
            </w:r>
            <w:r w:rsidR="004E2EEB">
              <w:rPr>
                <w:noProof/>
                <w:webHidden/>
                <w:rtl/>
              </w:rPr>
              <w:instrText xml:space="preserve"> </w:instrText>
            </w:r>
            <w:r w:rsidR="004E2EEB">
              <w:rPr>
                <w:noProof/>
                <w:webHidden/>
                <w:rtl/>
              </w:rPr>
            </w:r>
            <w:r w:rsidR="004E2EEB">
              <w:rPr>
                <w:noProof/>
                <w:webHidden/>
                <w:rtl/>
              </w:rPr>
              <w:fldChar w:fldCharType="separate"/>
            </w:r>
            <w:r w:rsidR="004E2EEB">
              <w:rPr>
                <w:noProof/>
                <w:webHidden/>
                <w:rtl/>
              </w:rPr>
              <w:t>3</w:t>
            </w:r>
            <w:r w:rsidR="004E2EEB">
              <w:rPr>
                <w:noProof/>
                <w:webHidden/>
                <w:rtl/>
              </w:rPr>
              <w:fldChar w:fldCharType="end"/>
            </w:r>
          </w:hyperlink>
        </w:p>
        <w:p w14:paraId="4E450E29" w14:textId="77777777" w:rsidR="004E2EEB" w:rsidRDefault="00862E6A">
          <w:pPr>
            <w:pStyle w:val="TOC3"/>
            <w:tabs>
              <w:tab w:val="left" w:pos="1920"/>
              <w:tab w:val="right" w:leader="dot" w:pos="9350"/>
            </w:tabs>
            <w:rPr>
              <w:rFonts w:asciiTheme="minorHAnsi" w:eastAsiaTheme="minorEastAsia" w:hAnsiTheme="minorHAnsi" w:cstheme="minorBidi"/>
              <w:i w:val="0"/>
              <w:noProof/>
              <w:sz w:val="22"/>
              <w:szCs w:val="22"/>
              <w:rtl/>
            </w:rPr>
          </w:pPr>
          <w:hyperlink w:anchor="_Toc168306232" w:history="1">
            <w:r w:rsidR="004E2EEB" w:rsidRPr="0072125C">
              <w:rPr>
                <w:rStyle w:val="Hyperlink"/>
                <w:noProof/>
                <w:rtl/>
                <w14:scene3d>
                  <w14:camera w14:prst="orthographicFront"/>
                  <w14:lightRig w14:rig="threePt" w14:dir="t">
                    <w14:rot w14:lat="0" w14:lon="0" w14:rev="0"/>
                  </w14:lightRig>
                </w14:scene3d>
              </w:rPr>
              <w:t>1-2-2</w:t>
            </w:r>
            <w:r w:rsidR="004E2EEB">
              <w:rPr>
                <w:rFonts w:asciiTheme="minorHAnsi" w:eastAsiaTheme="minorEastAsia" w:hAnsiTheme="minorHAnsi" w:cstheme="minorBidi"/>
                <w:i w:val="0"/>
                <w:noProof/>
                <w:sz w:val="22"/>
                <w:szCs w:val="22"/>
                <w:rtl/>
              </w:rPr>
              <w:tab/>
            </w:r>
            <w:r w:rsidR="004E2EEB" w:rsidRPr="0072125C">
              <w:rPr>
                <w:rStyle w:val="Hyperlink"/>
                <w:noProof/>
                <w:rtl/>
              </w:rPr>
              <w:t>نرخ دشارژ</w:t>
            </w:r>
            <w:r w:rsidR="004E2EEB">
              <w:rPr>
                <w:noProof/>
                <w:webHidden/>
                <w:rtl/>
              </w:rPr>
              <w:tab/>
            </w:r>
            <w:r w:rsidR="004E2EEB">
              <w:rPr>
                <w:noProof/>
                <w:webHidden/>
                <w:rtl/>
              </w:rPr>
              <w:fldChar w:fldCharType="begin"/>
            </w:r>
            <w:r w:rsidR="004E2EEB">
              <w:rPr>
                <w:noProof/>
                <w:webHidden/>
                <w:rtl/>
              </w:rPr>
              <w:instrText xml:space="preserve"> </w:instrText>
            </w:r>
            <w:r w:rsidR="004E2EEB">
              <w:rPr>
                <w:noProof/>
                <w:webHidden/>
              </w:rPr>
              <w:instrText>PAGEREF</w:instrText>
            </w:r>
            <w:r w:rsidR="004E2EEB">
              <w:rPr>
                <w:noProof/>
                <w:webHidden/>
                <w:rtl/>
              </w:rPr>
              <w:instrText xml:space="preserve"> _</w:instrText>
            </w:r>
            <w:r w:rsidR="004E2EEB">
              <w:rPr>
                <w:noProof/>
                <w:webHidden/>
              </w:rPr>
              <w:instrText>Toc168306232 \h</w:instrText>
            </w:r>
            <w:r w:rsidR="004E2EEB">
              <w:rPr>
                <w:noProof/>
                <w:webHidden/>
                <w:rtl/>
              </w:rPr>
              <w:instrText xml:space="preserve"> </w:instrText>
            </w:r>
            <w:r w:rsidR="004E2EEB">
              <w:rPr>
                <w:noProof/>
                <w:webHidden/>
                <w:rtl/>
              </w:rPr>
            </w:r>
            <w:r w:rsidR="004E2EEB">
              <w:rPr>
                <w:noProof/>
                <w:webHidden/>
                <w:rtl/>
              </w:rPr>
              <w:fldChar w:fldCharType="separate"/>
            </w:r>
            <w:r w:rsidR="004E2EEB">
              <w:rPr>
                <w:noProof/>
                <w:webHidden/>
                <w:rtl/>
              </w:rPr>
              <w:t>3</w:t>
            </w:r>
            <w:r w:rsidR="004E2EEB">
              <w:rPr>
                <w:noProof/>
                <w:webHidden/>
                <w:rtl/>
              </w:rPr>
              <w:fldChar w:fldCharType="end"/>
            </w:r>
          </w:hyperlink>
        </w:p>
        <w:p w14:paraId="4A3D2AB0" w14:textId="77777777" w:rsidR="004E2EEB" w:rsidRDefault="00862E6A">
          <w:pPr>
            <w:pStyle w:val="TOC3"/>
            <w:tabs>
              <w:tab w:val="left" w:pos="1920"/>
              <w:tab w:val="right" w:leader="dot" w:pos="9350"/>
            </w:tabs>
            <w:rPr>
              <w:rFonts w:asciiTheme="minorHAnsi" w:eastAsiaTheme="minorEastAsia" w:hAnsiTheme="minorHAnsi" w:cstheme="minorBidi"/>
              <w:i w:val="0"/>
              <w:noProof/>
              <w:sz w:val="22"/>
              <w:szCs w:val="22"/>
              <w:rtl/>
            </w:rPr>
          </w:pPr>
          <w:hyperlink w:anchor="_Toc168306233" w:history="1">
            <w:r w:rsidR="004E2EEB" w:rsidRPr="0072125C">
              <w:rPr>
                <w:rStyle w:val="Hyperlink"/>
                <w:noProof/>
                <w:rtl/>
                <w14:scene3d>
                  <w14:camera w14:prst="orthographicFront"/>
                  <w14:lightRig w14:rig="threePt" w14:dir="t">
                    <w14:rot w14:lat="0" w14:lon="0" w14:rev="0"/>
                  </w14:lightRig>
                </w14:scene3d>
              </w:rPr>
              <w:t>1-2-3</w:t>
            </w:r>
            <w:r w:rsidR="004E2EEB">
              <w:rPr>
                <w:rFonts w:asciiTheme="minorHAnsi" w:eastAsiaTheme="minorEastAsia" w:hAnsiTheme="minorHAnsi" w:cstheme="minorBidi"/>
                <w:i w:val="0"/>
                <w:noProof/>
                <w:sz w:val="22"/>
                <w:szCs w:val="22"/>
                <w:rtl/>
              </w:rPr>
              <w:tab/>
            </w:r>
            <w:r w:rsidR="004E2EEB" w:rsidRPr="0072125C">
              <w:rPr>
                <w:rStyle w:val="Hyperlink"/>
                <w:noProof/>
                <w:rtl/>
              </w:rPr>
              <w:t>عمق دشارژ</w:t>
            </w:r>
            <w:r w:rsidR="004E2EEB">
              <w:rPr>
                <w:noProof/>
                <w:webHidden/>
                <w:rtl/>
              </w:rPr>
              <w:tab/>
            </w:r>
            <w:r w:rsidR="004E2EEB">
              <w:rPr>
                <w:noProof/>
                <w:webHidden/>
                <w:rtl/>
              </w:rPr>
              <w:fldChar w:fldCharType="begin"/>
            </w:r>
            <w:r w:rsidR="004E2EEB">
              <w:rPr>
                <w:noProof/>
                <w:webHidden/>
                <w:rtl/>
              </w:rPr>
              <w:instrText xml:space="preserve"> </w:instrText>
            </w:r>
            <w:r w:rsidR="004E2EEB">
              <w:rPr>
                <w:noProof/>
                <w:webHidden/>
              </w:rPr>
              <w:instrText>PAGEREF</w:instrText>
            </w:r>
            <w:r w:rsidR="004E2EEB">
              <w:rPr>
                <w:noProof/>
                <w:webHidden/>
                <w:rtl/>
              </w:rPr>
              <w:instrText xml:space="preserve"> _</w:instrText>
            </w:r>
            <w:r w:rsidR="004E2EEB">
              <w:rPr>
                <w:noProof/>
                <w:webHidden/>
              </w:rPr>
              <w:instrText>Toc168306233 \h</w:instrText>
            </w:r>
            <w:r w:rsidR="004E2EEB">
              <w:rPr>
                <w:noProof/>
                <w:webHidden/>
                <w:rtl/>
              </w:rPr>
              <w:instrText xml:space="preserve"> </w:instrText>
            </w:r>
            <w:r w:rsidR="004E2EEB">
              <w:rPr>
                <w:noProof/>
                <w:webHidden/>
                <w:rtl/>
              </w:rPr>
            </w:r>
            <w:r w:rsidR="004E2EEB">
              <w:rPr>
                <w:noProof/>
                <w:webHidden/>
                <w:rtl/>
              </w:rPr>
              <w:fldChar w:fldCharType="separate"/>
            </w:r>
            <w:r w:rsidR="004E2EEB">
              <w:rPr>
                <w:noProof/>
                <w:webHidden/>
                <w:rtl/>
              </w:rPr>
              <w:t>4</w:t>
            </w:r>
            <w:r w:rsidR="004E2EEB">
              <w:rPr>
                <w:noProof/>
                <w:webHidden/>
                <w:rtl/>
              </w:rPr>
              <w:fldChar w:fldCharType="end"/>
            </w:r>
          </w:hyperlink>
        </w:p>
        <w:p w14:paraId="279B7C14" w14:textId="77777777" w:rsidR="004E2EEB" w:rsidRDefault="00862E6A">
          <w:pPr>
            <w:pStyle w:val="TOC3"/>
            <w:tabs>
              <w:tab w:val="left" w:pos="1920"/>
              <w:tab w:val="right" w:leader="dot" w:pos="9350"/>
            </w:tabs>
            <w:rPr>
              <w:rFonts w:asciiTheme="minorHAnsi" w:eastAsiaTheme="minorEastAsia" w:hAnsiTheme="minorHAnsi" w:cstheme="minorBidi"/>
              <w:i w:val="0"/>
              <w:noProof/>
              <w:sz w:val="22"/>
              <w:szCs w:val="22"/>
              <w:rtl/>
            </w:rPr>
          </w:pPr>
          <w:hyperlink w:anchor="_Toc168306234" w:history="1">
            <w:r w:rsidR="004E2EEB" w:rsidRPr="0072125C">
              <w:rPr>
                <w:rStyle w:val="Hyperlink"/>
                <w:noProof/>
                <w:rtl/>
                <w14:scene3d>
                  <w14:camera w14:prst="orthographicFront"/>
                  <w14:lightRig w14:rig="threePt" w14:dir="t">
                    <w14:rot w14:lat="0" w14:lon="0" w14:rev="0"/>
                  </w14:lightRig>
                </w14:scene3d>
              </w:rPr>
              <w:t>1-2-4</w:t>
            </w:r>
            <w:r w:rsidR="004E2EEB">
              <w:rPr>
                <w:rFonts w:asciiTheme="minorHAnsi" w:eastAsiaTheme="minorEastAsia" w:hAnsiTheme="minorHAnsi" w:cstheme="minorBidi"/>
                <w:i w:val="0"/>
                <w:noProof/>
                <w:sz w:val="22"/>
                <w:szCs w:val="22"/>
                <w:rtl/>
              </w:rPr>
              <w:tab/>
            </w:r>
            <w:r w:rsidR="004E2EEB" w:rsidRPr="0072125C">
              <w:rPr>
                <w:rStyle w:val="Hyperlink"/>
                <w:noProof/>
                <w:rtl/>
              </w:rPr>
              <w:t>وضع</w:t>
            </w:r>
            <w:r w:rsidR="004E2EEB" w:rsidRPr="0072125C">
              <w:rPr>
                <w:rStyle w:val="Hyperlink"/>
                <w:rFonts w:hint="cs"/>
                <w:noProof/>
                <w:rtl/>
              </w:rPr>
              <w:t>ی</w:t>
            </w:r>
            <w:r w:rsidR="004E2EEB" w:rsidRPr="0072125C">
              <w:rPr>
                <w:rStyle w:val="Hyperlink"/>
                <w:rFonts w:hint="eastAsia"/>
                <w:noProof/>
                <w:rtl/>
              </w:rPr>
              <w:t>ت</w:t>
            </w:r>
            <w:r w:rsidR="004E2EEB" w:rsidRPr="0072125C">
              <w:rPr>
                <w:rStyle w:val="Hyperlink"/>
                <w:noProof/>
                <w:rtl/>
              </w:rPr>
              <w:t xml:space="preserve"> شارژ </w:t>
            </w:r>
            <w:r w:rsidR="004E2EEB">
              <w:rPr>
                <w:noProof/>
                <w:webHidden/>
                <w:rtl/>
              </w:rPr>
              <w:tab/>
            </w:r>
            <w:r w:rsidR="004E2EEB">
              <w:rPr>
                <w:noProof/>
                <w:webHidden/>
                <w:rtl/>
              </w:rPr>
              <w:fldChar w:fldCharType="begin"/>
            </w:r>
            <w:r w:rsidR="004E2EEB">
              <w:rPr>
                <w:noProof/>
                <w:webHidden/>
                <w:rtl/>
              </w:rPr>
              <w:instrText xml:space="preserve"> </w:instrText>
            </w:r>
            <w:r w:rsidR="004E2EEB">
              <w:rPr>
                <w:noProof/>
                <w:webHidden/>
              </w:rPr>
              <w:instrText>PAGEREF</w:instrText>
            </w:r>
            <w:r w:rsidR="004E2EEB">
              <w:rPr>
                <w:noProof/>
                <w:webHidden/>
                <w:rtl/>
              </w:rPr>
              <w:instrText xml:space="preserve"> _</w:instrText>
            </w:r>
            <w:r w:rsidR="004E2EEB">
              <w:rPr>
                <w:noProof/>
                <w:webHidden/>
              </w:rPr>
              <w:instrText>Toc168306234 \h</w:instrText>
            </w:r>
            <w:r w:rsidR="004E2EEB">
              <w:rPr>
                <w:noProof/>
                <w:webHidden/>
                <w:rtl/>
              </w:rPr>
              <w:instrText xml:space="preserve"> </w:instrText>
            </w:r>
            <w:r w:rsidR="004E2EEB">
              <w:rPr>
                <w:noProof/>
                <w:webHidden/>
                <w:rtl/>
              </w:rPr>
            </w:r>
            <w:r w:rsidR="004E2EEB">
              <w:rPr>
                <w:noProof/>
                <w:webHidden/>
                <w:rtl/>
              </w:rPr>
              <w:fldChar w:fldCharType="separate"/>
            </w:r>
            <w:r w:rsidR="004E2EEB">
              <w:rPr>
                <w:noProof/>
                <w:webHidden/>
                <w:rtl/>
              </w:rPr>
              <w:t>4</w:t>
            </w:r>
            <w:r w:rsidR="004E2EEB">
              <w:rPr>
                <w:noProof/>
                <w:webHidden/>
                <w:rtl/>
              </w:rPr>
              <w:fldChar w:fldCharType="end"/>
            </w:r>
          </w:hyperlink>
        </w:p>
        <w:p w14:paraId="12F3D273" w14:textId="77777777" w:rsidR="004E2EEB" w:rsidRDefault="00862E6A">
          <w:pPr>
            <w:pStyle w:val="TOC3"/>
            <w:tabs>
              <w:tab w:val="left" w:pos="1920"/>
              <w:tab w:val="right" w:leader="dot" w:pos="9350"/>
            </w:tabs>
            <w:rPr>
              <w:rFonts w:asciiTheme="minorHAnsi" w:eastAsiaTheme="minorEastAsia" w:hAnsiTheme="minorHAnsi" w:cstheme="minorBidi"/>
              <w:i w:val="0"/>
              <w:noProof/>
              <w:sz w:val="22"/>
              <w:szCs w:val="22"/>
              <w:rtl/>
            </w:rPr>
          </w:pPr>
          <w:hyperlink w:anchor="_Toc168306235" w:history="1">
            <w:r w:rsidR="004E2EEB" w:rsidRPr="0072125C">
              <w:rPr>
                <w:rStyle w:val="Hyperlink"/>
                <w:noProof/>
                <w:rtl/>
                <w14:scene3d>
                  <w14:camera w14:prst="orthographicFront"/>
                  <w14:lightRig w14:rig="threePt" w14:dir="t">
                    <w14:rot w14:lat="0" w14:lon="0" w14:rev="0"/>
                  </w14:lightRig>
                </w14:scene3d>
              </w:rPr>
              <w:t>1-2-5</w:t>
            </w:r>
            <w:r w:rsidR="004E2EEB">
              <w:rPr>
                <w:rFonts w:asciiTheme="minorHAnsi" w:eastAsiaTheme="minorEastAsia" w:hAnsiTheme="minorHAnsi" w:cstheme="minorBidi"/>
                <w:i w:val="0"/>
                <w:noProof/>
                <w:sz w:val="22"/>
                <w:szCs w:val="22"/>
                <w:rtl/>
              </w:rPr>
              <w:tab/>
            </w:r>
            <w:r w:rsidR="004E2EEB" w:rsidRPr="0072125C">
              <w:rPr>
                <w:rStyle w:val="Hyperlink"/>
                <w:noProof/>
                <w:rtl/>
              </w:rPr>
              <w:t>وضع</w:t>
            </w:r>
            <w:r w:rsidR="004E2EEB" w:rsidRPr="0072125C">
              <w:rPr>
                <w:rStyle w:val="Hyperlink"/>
                <w:rFonts w:hint="cs"/>
                <w:noProof/>
                <w:rtl/>
              </w:rPr>
              <w:t>ی</w:t>
            </w:r>
            <w:r w:rsidR="004E2EEB" w:rsidRPr="0072125C">
              <w:rPr>
                <w:rStyle w:val="Hyperlink"/>
                <w:rFonts w:hint="eastAsia"/>
                <w:noProof/>
                <w:rtl/>
              </w:rPr>
              <w:t>ت</w:t>
            </w:r>
            <w:r w:rsidR="004E2EEB" w:rsidRPr="0072125C">
              <w:rPr>
                <w:rStyle w:val="Hyperlink"/>
                <w:noProof/>
                <w:rtl/>
              </w:rPr>
              <w:t xml:space="preserve"> سلامت</w:t>
            </w:r>
            <w:r w:rsidR="004E2EEB">
              <w:rPr>
                <w:noProof/>
                <w:webHidden/>
                <w:rtl/>
              </w:rPr>
              <w:tab/>
            </w:r>
            <w:r w:rsidR="004E2EEB">
              <w:rPr>
                <w:noProof/>
                <w:webHidden/>
                <w:rtl/>
              </w:rPr>
              <w:fldChar w:fldCharType="begin"/>
            </w:r>
            <w:r w:rsidR="004E2EEB">
              <w:rPr>
                <w:noProof/>
                <w:webHidden/>
                <w:rtl/>
              </w:rPr>
              <w:instrText xml:space="preserve"> </w:instrText>
            </w:r>
            <w:r w:rsidR="004E2EEB">
              <w:rPr>
                <w:noProof/>
                <w:webHidden/>
              </w:rPr>
              <w:instrText>PAGEREF</w:instrText>
            </w:r>
            <w:r w:rsidR="004E2EEB">
              <w:rPr>
                <w:noProof/>
                <w:webHidden/>
                <w:rtl/>
              </w:rPr>
              <w:instrText xml:space="preserve"> _</w:instrText>
            </w:r>
            <w:r w:rsidR="004E2EEB">
              <w:rPr>
                <w:noProof/>
                <w:webHidden/>
              </w:rPr>
              <w:instrText>Toc168306235 \h</w:instrText>
            </w:r>
            <w:r w:rsidR="004E2EEB">
              <w:rPr>
                <w:noProof/>
                <w:webHidden/>
                <w:rtl/>
              </w:rPr>
              <w:instrText xml:space="preserve"> </w:instrText>
            </w:r>
            <w:r w:rsidR="004E2EEB">
              <w:rPr>
                <w:noProof/>
                <w:webHidden/>
                <w:rtl/>
              </w:rPr>
            </w:r>
            <w:r w:rsidR="004E2EEB">
              <w:rPr>
                <w:noProof/>
                <w:webHidden/>
                <w:rtl/>
              </w:rPr>
              <w:fldChar w:fldCharType="separate"/>
            </w:r>
            <w:r w:rsidR="004E2EEB">
              <w:rPr>
                <w:noProof/>
                <w:webHidden/>
                <w:rtl/>
              </w:rPr>
              <w:t>4</w:t>
            </w:r>
            <w:r w:rsidR="004E2EEB">
              <w:rPr>
                <w:noProof/>
                <w:webHidden/>
                <w:rtl/>
              </w:rPr>
              <w:fldChar w:fldCharType="end"/>
            </w:r>
          </w:hyperlink>
        </w:p>
        <w:p w14:paraId="2EDD4EAF" w14:textId="77777777" w:rsidR="004E2EEB" w:rsidRDefault="00862E6A">
          <w:pPr>
            <w:pStyle w:val="TOC3"/>
            <w:tabs>
              <w:tab w:val="left" w:pos="1920"/>
              <w:tab w:val="right" w:leader="dot" w:pos="9350"/>
            </w:tabs>
            <w:rPr>
              <w:rFonts w:asciiTheme="minorHAnsi" w:eastAsiaTheme="minorEastAsia" w:hAnsiTheme="minorHAnsi" w:cstheme="minorBidi"/>
              <w:i w:val="0"/>
              <w:noProof/>
              <w:sz w:val="22"/>
              <w:szCs w:val="22"/>
              <w:rtl/>
            </w:rPr>
          </w:pPr>
          <w:hyperlink w:anchor="_Toc168306236" w:history="1">
            <w:r w:rsidR="004E2EEB" w:rsidRPr="0072125C">
              <w:rPr>
                <w:rStyle w:val="Hyperlink"/>
                <w:noProof/>
                <w:rtl/>
                <w14:scene3d>
                  <w14:camera w14:prst="orthographicFront"/>
                  <w14:lightRig w14:rig="threePt" w14:dir="t">
                    <w14:rot w14:lat="0" w14:lon="0" w14:rev="0"/>
                  </w14:lightRig>
                </w14:scene3d>
              </w:rPr>
              <w:t>1-2-6</w:t>
            </w:r>
            <w:r w:rsidR="004E2EEB">
              <w:rPr>
                <w:rFonts w:asciiTheme="minorHAnsi" w:eastAsiaTheme="minorEastAsia" w:hAnsiTheme="minorHAnsi" w:cstheme="minorBidi"/>
                <w:i w:val="0"/>
                <w:noProof/>
                <w:sz w:val="22"/>
                <w:szCs w:val="22"/>
                <w:rtl/>
              </w:rPr>
              <w:tab/>
            </w:r>
            <w:r w:rsidR="004E2EEB" w:rsidRPr="0072125C">
              <w:rPr>
                <w:rStyle w:val="Hyperlink"/>
                <w:noProof/>
                <w:rtl/>
              </w:rPr>
              <w:t>دشارژ خود‌به‌خود</w:t>
            </w:r>
            <w:r w:rsidR="004E2EEB">
              <w:rPr>
                <w:noProof/>
                <w:webHidden/>
                <w:rtl/>
              </w:rPr>
              <w:tab/>
            </w:r>
            <w:r w:rsidR="004E2EEB">
              <w:rPr>
                <w:noProof/>
                <w:webHidden/>
                <w:rtl/>
              </w:rPr>
              <w:fldChar w:fldCharType="begin"/>
            </w:r>
            <w:r w:rsidR="004E2EEB">
              <w:rPr>
                <w:noProof/>
                <w:webHidden/>
                <w:rtl/>
              </w:rPr>
              <w:instrText xml:space="preserve"> </w:instrText>
            </w:r>
            <w:r w:rsidR="004E2EEB">
              <w:rPr>
                <w:noProof/>
                <w:webHidden/>
              </w:rPr>
              <w:instrText>PAGEREF</w:instrText>
            </w:r>
            <w:r w:rsidR="004E2EEB">
              <w:rPr>
                <w:noProof/>
                <w:webHidden/>
                <w:rtl/>
              </w:rPr>
              <w:instrText xml:space="preserve"> _</w:instrText>
            </w:r>
            <w:r w:rsidR="004E2EEB">
              <w:rPr>
                <w:noProof/>
                <w:webHidden/>
              </w:rPr>
              <w:instrText>Toc168306236 \h</w:instrText>
            </w:r>
            <w:r w:rsidR="004E2EEB">
              <w:rPr>
                <w:noProof/>
                <w:webHidden/>
                <w:rtl/>
              </w:rPr>
              <w:instrText xml:space="preserve"> </w:instrText>
            </w:r>
            <w:r w:rsidR="004E2EEB">
              <w:rPr>
                <w:noProof/>
                <w:webHidden/>
                <w:rtl/>
              </w:rPr>
            </w:r>
            <w:r w:rsidR="004E2EEB">
              <w:rPr>
                <w:noProof/>
                <w:webHidden/>
                <w:rtl/>
              </w:rPr>
              <w:fldChar w:fldCharType="separate"/>
            </w:r>
            <w:r w:rsidR="004E2EEB">
              <w:rPr>
                <w:noProof/>
                <w:webHidden/>
                <w:rtl/>
              </w:rPr>
              <w:t>4</w:t>
            </w:r>
            <w:r w:rsidR="004E2EEB">
              <w:rPr>
                <w:noProof/>
                <w:webHidden/>
                <w:rtl/>
              </w:rPr>
              <w:fldChar w:fldCharType="end"/>
            </w:r>
          </w:hyperlink>
        </w:p>
        <w:p w14:paraId="7B205F4B" w14:textId="77777777" w:rsidR="004E2EEB" w:rsidRDefault="00862E6A">
          <w:pPr>
            <w:pStyle w:val="TOC2"/>
            <w:rPr>
              <w:rFonts w:asciiTheme="minorHAnsi" w:eastAsiaTheme="minorEastAsia" w:hAnsiTheme="minorHAnsi" w:cstheme="minorBidi"/>
              <w:i w:val="0"/>
              <w:sz w:val="22"/>
              <w:szCs w:val="22"/>
              <w:rtl/>
              <w:lang w:bidi="ar-SA"/>
            </w:rPr>
          </w:pPr>
          <w:hyperlink w:anchor="_Toc168306237" w:history="1">
            <w:r w:rsidR="004E2EEB" w:rsidRPr="0072125C">
              <w:rPr>
                <w:rStyle w:val="Hyperlink"/>
                <w:rtl/>
                <w14:scene3d>
                  <w14:camera w14:prst="orthographicFront"/>
                  <w14:lightRig w14:rig="threePt" w14:dir="t">
                    <w14:rot w14:lat="0" w14:lon="0" w14:rev="0"/>
                  </w14:lightRig>
                </w14:scene3d>
              </w:rPr>
              <w:t>1-3</w:t>
            </w:r>
            <w:r w:rsidR="004E2EEB" w:rsidRPr="0072125C">
              <w:rPr>
                <w:rStyle w:val="Hyperlink"/>
                <w:rtl/>
              </w:rPr>
              <w:t xml:space="preserve"> س</w:t>
            </w:r>
            <w:r w:rsidR="004E2EEB" w:rsidRPr="0072125C">
              <w:rPr>
                <w:rStyle w:val="Hyperlink"/>
                <w:rFonts w:hint="cs"/>
                <w:rtl/>
              </w:rPr>
              <w:t>ی</w:t>
            </w:r>
            <w:r w:rsidR="004E2EEB" w:rsidRPr="0072125C">
              <w:rPr>
                <w:rStyle w:val="Hyperlink"/>
                <w:rFonts w:hint="eastAsia"/>
                <w:rtl/>
              </w:rPr>
              <w:t>ستم</w:t>
            </w:r>
            <w:r w:rsidR="004E2EEB" w:rsidRPr="0072125C">
              <w:rPr>
                <w:rStyle w:val="Hyperlink"/>
                <w:rtl/>
              </w:rPr>
              <w:t xml:space="preserve"> مد</w:t>
            </w:r>
            <w:r w:rsidR="004E2EEB" w:rsidRPr="0072125C">
              <w:rPr>
                <w:rStyle w:val="Hyperlink"/>
                <w:rFonts w:hint="cs"/>
                <w:rtl/>
              </w:rPr>
              <w:t>ی</w:t>
            </w:r>
            <w:r w:rsidR="004E2EEB" w:rsidRPr="0072125C">
              <w:rPr>
                <w:rStyle w:val="Hyperlink"/>
                <w:rFonts w:hint="eastAsia"/>
                <w:rtl/>
              </w:rPr>
              <w:t>ر</w:t>
            </w:r>
            <w:r w:rsidR="004E2EEB" w:rsidRPr="0072125C">
              <w:rPr>
                <w:rStyle w:val="Hyperlink"/>
                <w:rFonts w:hint="cs"/>
                <w:rtl/>
              </w:rPr>
              <w:t>ی</w:t>
            </w:r>
            <w:r w:rsidR="004E2EEB" w:rsidRPr="0072125C">
              <w:rPr>
                <w:rStyle w:val="Hyperlink"/>
                <w:rFonts w:hint="eastAsia"/>
                <w:rtl/>
              </w:rPr>
              <w:t>ت</w:t>
            </w:r>
            <w:r w:rsidR="004E2EEB" w:rsidRPr="0072125C">
              <w:rPr>
                <w:rStyle w:val="Hyperlink"/>
                <w:rtl/>
              </w:rPr>
              <w:t xml:space="preserve"> باتر</w:t>
            </w:r>
            <w:r w:rsidR="004E2EEB" w:rsidRPr="0072125C">
              <w:rPr>
                <w:rStyle w:val="Hyperlink"/>
                <w:rFonts w:hint="cs"/>
                <w:rtl/>
              </w:rPr>
              <w:t>ی</w:t>
            </w:r>
            <w:r w:rsidR="004E2EEB">
              <w:rPr>
                <w:webHidden/>
                <w:rtl/>
              </w:rPr>
              <w:tab/>
            </w:r>
            <w:r w:rsidR="004E2EEB">
              <w:rPr>
                <w:webHidden/>
                <w:rtl/>
              </w:rPr>
              <w:fldChar w:fldCharType="begin"/>
            </w:r>
            <w:r w:rsidR="004E2EEB">
              <w:rPr>
                <w:webHidden/>
                <w:rtl/>
              </w:rPr>
              <w:instrText xml:space="preserve"> </w:instrText>
            </w:r>
            <w:r w:rsidR="004E2EEB">
              <w:rPr>
                <w:webHidden/>
              </w:rPr>
              <w:instrText>PAGEREF</w:instrText>
            </w:r>
            <w:r w:rsidR="004E2EEB">
              <w:rPr>
                <w:webHidden/>
                <w:rtl/>
              </w:rPr>
              <w:instrText xml:space="preserve"> _</w:instrText>
            </w:r>
            <w:r w:rsidR="004E2EEB">
              <w:rPr>
                <w:webHidden/>
              </w:rPr>
              <w:instrText>Toc168306237 \h</w:instrText>
            </w:r>
            <w:r w:rsidR="004E2EEB">
              <w:rPr>
                <w:webHidden/>
                <w:rtl/>
              </w:rPr>
              <w:instrText xml:space="preserve"> </w:instrText>
            </w:r>
            <w:r w:rsidR="004E2EEB">
              <w:rPr>
                <w:webHidden/>
                <w:rtl/>
              </w:rPr>
            </w:r>
            <w:r w:rsidR="004E2EEB">
              <w:rPr>
                <w:webHidden/>
                <w:rtl/>
              </w:rPr>
              <w:fldChar w:fldCharType="separate"/>
            </w:r>
            <w:r w:rsidR="004E2EEB">
              <w:rPr>
                <w:webHidden/>
                <w:rtl/>
              </w:rPr>
              <w:t>4</w:t>
            </w:r>
            <w:r w:rsidR="004E2EEB">
              <w:rPr>
                <w:webHidden/>
                <w:rtl/>
              </w:rPr>
              <w:fldChar w:fldCharType="end"/>
            </w:r>
          </w:hyperlink>
        </w:p>
        <w:p w14:paraId="23F4CAA4" w14:textId="77777777" w:rsidR="004E2EEB" w:rsidRDefault="00862E6A">
          <w:pPr>
            <w:pStyle w:val="TOC3"/>
            <w:tabs>
              <w:tab w:val="left" w:pos="1920"/>
              <w:tab w:val="right" w:leader="dot" w:pos="9350"/>
            </w:tabs>
            <w:rPr>
              <w:rFonts w:asciiTheme="minorHAnsi" w:eastAsiaTheme="minorEastAsia" w:hAnsiTheme="minorHAnsi" w:cstheme="minorBidi"/>
              <w:i w:val="0"/>
              <w:noProof/>
              <w:sz w:val="22"/>
              <w:szCs w:val="22"/>
              <w:rtl/>
            </w:rPr>
          </w:pPr>
          <w:hyperlink w:anchor="_Toc168306238" w:history="1">
            <w:r w:rsidR="004E2EEB" w:rsidRPr="0072125C">
              <w:rPr>
                <w:rStyle w:val="Hyperlink"/>
                <w:noProof/>
                <w:rtl/>
                <w14:scene3d>
                  <w14:camera w14:prst="orthographicFront"/>
                  <w14:lightRig w14:rig="threePt" w14:dir="t">
                    <w14:rot w14:lat="0" w14:lon="0" w14:rev="0"/>
                  </w14:lightRig>
                </w14:scene3d>
              </w:rPr>
              <w:t>1-3-1</w:t>
            </w:r>
            <w:r w:rsidR="004E2EEB">
              <w:rPr>
                <w:rFonts w:asciiTheme="minorHAnsi" w:eastAsiaTheme="minorEastAsia" w:hAnsiTheme="minorHAnsi" w:cstheme="minorBidi"/>
                <w:i w:val="0"/>
                <w:noProof/>
                <w:sz w:val="22"/>
                <w:szCs w:val="22"/>
                <w:rtl/>
              </w:rPr>
              <w:tab/>
            </w:r>
            <w:r w:rsidR="004E2EEB" w:rsidRPr="0072125C">
              <w:rPr>
                <w:rStyle w:val="Hyperlink"/>
                <w:noProof/>
                <w:rtl/>
              </w:rPr>
              <w:t>وظا</w:t>
            </w:r>
            <w:r w:rsidR="004E2EEB" w:rsidRPr="0072125C">
              <w:rPr>
                <w:rStyle w:val="Hyperlink"/>
                <w:rFonts w:hint="cs"/>
                <w:noProof/>
                <w:rtl/>
              </w:rPr>
              <w:t>ی</w:t>
            </w:r>
            <w:r w:rsidR="004E2EEB" w:rsidRPr="0072125C">
              <w:rPr>
                <w:rStyle w:val="Hyperlink"/>
                <w:rFonts w:hint="eastAsia"/>
                <w:noProof/>
                <w:rtl/>
              </w:rPr>
              <w:t>ف</w:t>
            </w:r>
            <w:r w:rsidR="004E2EEB" w:rsidRPr="0072125C">
              <w:rPr>
                <w:rStyle w:val="Hyperlink"/>
                <w:noProof/>
                <w:rtl/>
              </w:rPr>
              <w:t xml:space="preserve"> س</w:t>
            </w:r>
            <w:r w:rsidR="004E2EEB" w:rsidRPr="0072125C">
              <w:rPr>
                <w:rStyle w:val="Hyperlink"/>
                <w:rFonts w:hint="cs"/>
                <w:noProof/>
                <w:rtl/>
              </w:rPr>
              <w:t>ی</w:t>
            </w:r>
            <w:r w:rsidR="004E2EEB" w:rsidRPr="0072125C">
              <w:rPr>
                <w:rStyle w:val="Hyperlink"/>
                <w:rFonts w:hint="eastAsia"/>
                <w:noProof/>
                <w:rtl/>
              </w:rPr>
              <w:t>ستم</w:t>
            </w:r>
            <w:r w:rsidR="004E2EEB" w:rsidRPr="0072125C">
              <w:rPr>
                <w:rStyle w:val="Hyperlink"/>
                <w:noProof/>
                <w:rtl/>
              </w:rPr>
              <w:t xml:space="preserve"> مد</w:t>
            </w:r>
            <w:r w:rsidR="004E2EEB" w:rsidRPr="0072125C">
              <w:rPr>
                <w:rStyle w:val="Hyperlink"/>
                <w:rFonts w:hint="cs"/>
                <w:noProof/>
                <w:rtl/>
              </w:rPr>
              <w:t>ی</w:t>
            </w:r>
            <w:r w:rsidR="004E2EEB" w:rsidRPr="0072125C">
              <w:rPr>
                <w:rStyle w:val="Hyperlink"/>
                <w:rFonts w:hint="eastAsia"/>
                <w:noProof/>
                <w:rtl/>
              </w:rPr>
              <w:t>ر</w:t>
            </w:r>
            <w:r w:rsidR="004E2EEB" w:rsidRPr="0072125C">
              <w:rPr>
                <w:rStyle w:val="Hyperlink"/>
                <w:rFonts w:hint="cs"/>
                <w:noProof/>
                <w:rtl/>
              </w:rPr>
              <w:t>ی</w:t>
            </w:r>
            <w:r w:rsidR="004E2EEB" w:rsidRPr="0072125C">
              <w:rPr>
                <w:rStyle w:val="Hyperlink"/>
                <w:rFonts w:hint="eastAsia"/>
                <w:noProof/>
                <w:rtl/>
              </w:rPr>
              <w:t>ت</w:t>
            </w:r>
            <w:r w:rsidR="004E2EEB" w:rsidRPr="0072125C">
              <w:rPr>
                <w:rStyle w:val="Hyperlink"/>
                <w:noProof/>
                <w:rtl/>
              </w:rPr>
              <w:t xml:space="preserve"> باتر</w:t>
            </w:r>
            <w:r w:rsidR="004E2EEB" w:rsidRPr="0072125C">
              <w:rPr>
                <w:rStyle w:val="Hyperlink"/>
                <w:rFonts w:hint="cs"/>
                <w:noProof/>
                <w:rtl/>
              </w:rPr>
              <w:t>ی</w:t>
            </w:r>
            <w:r w:rsidR="004E2EEB">
              <w:rPr>
                <w:noProof/>
                <w:webHidden/>
                <w:rtl/>
              </w:rPr>
              <w:tab/>
            </w:r>
            <w:r w:rsidR="004E2EEB">
              <w:rPr>
                <w:noProof/>
                <w:webHidden/>
                <w:rtl/>
              </w:rPr>
              <w:fldChar w:fldCharType="begin"/>
            </w:r>
            <w:r w:rsidR="004E2EEB">
              <w:rPr>
                <w:noProof/>
                <w:webHidden/>
                <w:rtl/>
              </w:rPr>
              <w:instrText xml:space="preserve"> </w:instrText>
            </w:r>
            <w:r w:rsidR="004E2EEB">
              <w:rPr>
                <w:noProof/>
                <w:webHidden/>
              </w:rPr>
              <w:instrText>PAGEREF</w:instrText>
            </w:r>
            <w:r w:rsidR="004E2EEB">
              <w:rPr>
                <w:noProof/>
                <w:webHidden/>
                <w:rtl/>
              </w:rPr>
              <w:instrText xml:space="preserve"> _</w:instrText>
            </w:r>
            <w:r w:rsidR="004E2EEB">
              <w:rPr>
                <w:noProof/>
                <w:webHidden/>
              </w:rPr>
              <w:instrText>Toc168306238 \h</w:instrText>
            </w:r>
            <w:r w:rsidR="004E2EEB">
              <w:rPr>
                <w:noProof/>
                <w:webHidden/>
                <w:rtl/>
              </w:rPr>
              <w:instrText xml:space="preserve"> </w:instrText>
            </w:r>
            <w:r w:rsidR="004E2EEB">
              <w:rPr>
                <w:noProof/>
                <w:webHidden/>
                <w:rtl/>
              </w:rPr>
            </w:r>
            <w:r w:rsidR="004E2EEB">
              <w:rPr>
                <w:noProof/>
                <w:webHidden/>
                <w:rtl/>
              </w:rPr>
              <w:fldChar w:fldCharType="separate"/>
            </w:r>
            <w:r w:rsidR="004E2EEB">
              <w:rPr>
                <w:noProof/>
                <w:webHidden/>
                <w:rtl/>
              </w:rPr>
              <w:t>6</w:t>
            </w:r>
            <w:r w:rsidR="004E2EEB">
              <w:rPr>
                <w:noProof/>
                <w:webHidden/>
                <w:rtl/>
              </w:rPr>
              <w:fldChar w:fldCharType="end"/>
            </w:r>
          </w:hyperlink>
        </w:p>
        <w:p w14:paraId="010EBBF1" w14:textId="77777777" w:rsidR="004E2EEB" w:rsidRDefault="00862E6A">
          <w:pPr>
            <w:pStyle w:val="TOC3"/>
            <w:tabs>
              <w:tab w:val="left" w:pos="1920"/>
              <w:tab w:val="right" w:leader="dot" w:pos="9350"/>
            </w:tabs>
            <w:rPr>
              <w:rFonts w:asciiTheme="minorHAnsi" w:eastAsiaTheme="minorEastAsia" w:hAnsiTheme="minorHAnsi" w:cstheme="minorBidi"/>
              <w:i w:val="0"/>
              <w:noProof/>
              <w:sz w:val="22"/>
              <w:szCs w:val="22"/>
              <w:rtl/>
            </w:rPr>
          </w:pPr>
          <w:hyperlink w:anchor="_Toc168306239" w:history="1">
            <w:r w:rsidR="004E2EEB" w:rsidRPr="0072125C">
              <w:rPr>
                <w:rStyle w:val="Hyperlink"/>
                <w:noProof/>
                <w:rtl/>
                <w14:scene3d>
                  <w14:camera w14:prst="orthographicFront"/>
                  <w14:lightRig w14:rig="threePt" w14:dir="t">
                    <w14:rot w14:lat="0" w14:lon="0" w14:rev="0"/>
                  </w14:lightRig>
                </w14:scene3d>
              </w:rPr>
              <w:t>1-3-2</w:t>
            </w:r>
            <w:r w:rsidR="004E2EEB">
              <w:rPr>
                <w:rFonts w:asciiTheme="minorHAnsi" w:eastAsiaTheme="minorEastAsia" w:hAnsiTheme="minorHAnsi" w:cstheme="minorBidi"/>
                <w:i w:val="0"/>
                <w:noProof/>
                <w:sz w:val="22"/>
                <w:szCs w:val="22"/>
                <w:rtl/>
              </w:rPr>
              <w:tab/>
            </w:r>
            <w:r w:rsidR="004E2EEB" w:rsidRPr="0072125C">
              <w:rPr>
                <w:rStyle w:val="Hyperlink"/>
                <w:noProof/>
                <w:rtl/>
              </w:rPr>
              <w:t>تخم</w:t>
            </w:r>
            <w:r w:rsidR="004E2EEB" w:rsidRPr="0072125C">
              <w:rPr>
                <w:rStyle w:val="Hyperlink"/>
                <w:rFonts w:hint="cs"/>
                <w:noProof/>
                <w:rtl/>
              </w:rPr>
              <w:t>ی</w:t>
            </w:r>
            <w:r w:rsidR="004E2EEB" w:rsidRPr="0072125C">
              <w:rPr>
                <w:rStyle w:val="Hyperlink"/>
                <w:rFonts w:hint="eastAsia"/>
                <w:noProof/>
                <w:rtl/>
              </w:rPr>
              <w:t>ن</w:t>
            </w:r>
            <w:r w:rsidR="004E2EEB" w:rsidRPr="0072125C">
              <w:rPr>
                <w:rStyle w:val="Hyperlink"/>
                <w:noProof/>
                <w:rtl/>
              </w:rPr>
              <w:t xml:space="preserve"> وضع</w:t>
            </w:r>
            <w:r w:rsidR="004E2EEB" w:rsidRPr="0072125C">
              <w:rPr>
                <w:rStyle w:val="Hyperlink"/>
                <w:rFonts w:hint="cs"/>
                <w:noProof/>
                <w:rtl/>
              </w:rPr>
              <w:t>ی</w:t>
            </w:r>
            <w:r w:rsidR="004E2EEB" w:rsidRPr="0072125C">
              <w:rPr>
                <w:rStyle w:val="Hyperlink"/>
                <w:rFonts w:hint="eastAsia"/>
                <w:noProof/>
                <w:rtl/>
              </w:rPr>
              <w:t>ت</w:t>
            </w:r>
            <w:r w:rsidR="004E2EEB" w:rsidRPr="0072125C">
              <w:rPr>
                <w:rStyle w:val="Hyperlink"/>
                <w:noProof/>
                <w:rtl/>
              </w:rPr>
              <w:t xml:space="preserve"> باتر</w:t>
            </w:r>
            <w:r w:rsidR="004E2EEB" w:rsidRPr="0072125C">
              <w:rPr>
                <w:rStyle w:val="Hyperlink"/>
                <w:rFonts w:hint="cs"/>
                <w:noProof/>
                <w:rtl/>
              </w:rPr>
              <w:t>ی</w:t>
            </w:r>
            <w:r w:rsidR="004E2EEB">
              <w:rPr>
                <w:noProof/>
                <w:webHidden/>
                <w:rtl/>
              </w:rPr>
              <w:tab/>
            </w:r>
            <w:r w:rsidR="004E2EEB">
              <w:rPr>
                <w:noProof/>
                <w:webHidden/>
                <w:rtl/>
              </w:rPr>
              <w:fldChar w:fldCharType="begin"/>
            </w:r>
            <w:r w:rsidR="004E2EEB">
              <w:rPr>
                <w:noProof/>
                <w:webHidden/>
                <w:rtl/>
              </w:rPr>
              <w:instrText xml:space="preserve"> </w:instrText>
            </w:r>
            <w:r w:rsidR="004E2EEB">
              <w:rPr>
                <w:noProof/>
                <w:webHidden/>
              </w:rPr>
              <w:instrText>PAGEREF</w:instrText>
            </w:r>
            <w:r w:rsidR="004E2EEB">
              <w:rPr>
                <w:noProof/>
                <w:webHidden/>
                <w:rtl/>
              </w:rPr>
              <w:instrText xml:space="preserve"> _</w:instrText>
            </w:r>
            <w:r w:rsidR="004E2EEB">
              <w:rPr>
                <w:noProof/>
                <w:webHidden/>
              </w:rPr>
              <w:instrText>Toc168306239 \h</w:instrText>
            </w:r>
            <w:r w:rsidR="004E2EEB">
              <w:rPr>
                <w:noProof/>
                <w:webHidden/>
                <w:rtl/>
              </w:rPr>
              <w:instrText xml:space="preserve"> </w:instrText>
            </w:r>
            <w:r w:rsidR="004E2EEB">
              <w:rPr>
                <w:noProof/>
                <w:webHidden/>
                <w:rtl/>
              </w:rPr>
            </w:r>
            <w:r w:rsidR="004E2EEB">
              <w:rPr>
                <w:noProof/>
                <w:webHidden/>
                <w:rtl/>
              </w:rPr>
              <w:fldChar w:fldCharType="separate"/>
            </w:r>
            <w:r w:rsidR="004E2EEB">
              <w:rPr>
                <w:noProof/>
                <w:webHidden/>
                <w:rtl/>
              </w:rPr>
              <w:t>7</w:t>
            </w:r>
            <w:r w:rsidR="004E2EEB">
              <w:rPr>
                <w:noProof/>
                <w:webHidden/>
                <w:rtl/>
              </w:rPr>
              <w:fldChar w:fldCharType="end"/>
            </w:r>
          </w:hyperlink>
        </w:p>
        <w:p w14:paraId="2D4CAF2B" w14:textId="77777777" w:rsidR="004E2EEB" w:rsidRDefault="00862E6A">
          <w:pPr>
            <w:pStyle w:val="TOC4"/>
            <w:tabs>
              <w:tab w:val="right" w:leader="dot" w:pos="9350"/>
            </w:tabs>
            <w:bidi/>
            <w:rPr>
              <w:rFonts w:eastAsiaTheme="minorEastAsia" w:cstheme="minorBidi"/>
              <w:noProof/>
              <w:sz w:val="22"/>
              <w:szCs w:val="22"/>
              <w:rtl/>
              <w:lang w:bidi="ar-SA"/>
            </w:rPr>
          </w:pPr>
          <w:hyperlink w:anchor="_Toc168306240" w:history="1">
            <w:r w:rsidR="004E2EEB" w:rsidRPr="0072125C">
              <w:rPr>
                <w:rStyle w:val="Hyperlink"/>
                <w:noProof/>
                <w:rtl/>
                <w14:scene3d>
                  <w14:camera w14:prst="orthographicFront"/>
                  <w14:lightRig w14:rig="threePt" w14:dir="t">
                    <w14:rot w14:lat="0" w14:lon="0" w14:rev="0"/>
                  </w14:lightRig>
                </w14:scene3d>
              </w:rPr>
              <w:t>1-3-2-1</w:t>
            </w:r>
            <w:r w:rsidR="004E2EEB" w:rsidRPr="0072125C">
              <w:rPr>
                <w:rStyle w:val="Hyperlink"/>
                <w:noProof/>
                <w:rtl/>
              </w:rPr>
              <w:t xml:space="preserve"> تخم</w:t>
            </w:r>
            <w:r w:rsidR="004E2EEB" w:rsidRPr="0072125C">
              <w:rPr>
                <w:rStyle w:val="Hyperlink"/>
                <w:rFonts w:hint="cs"/>
                <w:noProof/>
                <w:rtl/>
              </w:rPr>
              <w:t>ی</w:t>
            </w:r>
            <w:r w:rsidR="004E2EEB" w:rsidRPr="0072125C">
              <w:rPr>
                <w:rStyle w:val="Hyperlink"/>
                <w:rFonts w:hint="eastAsia"/>
                <w:noProof/>
                <w:rtl/>
              </w:rPr>
              <w:t>ن</w:t>
            </w:r>
            <w:r w:rsidR="004E2EEB" w:rsidRPr="0072125C">
              <w:rPr>
                <w:rStyle w:val="Hyperlink"/>
                <w:noProof/>
                <w:rtl/>
              </w:rPr>
              <w:t xml:space="preserve"> وضع</w:t>
            </w:r>
            <w:r w:rsidR="004E2EEB" w:rsidRPr="0072125C">
              <w:rPr>
                <w:rStyle w:val="Hyperlink"/>
                <w:rFonts w:hint="cs"/>
                <w:noProof/>
                <w:rtl/>
              </w:rPr>
              <w:t>ی</w:t>
            </w:r>
            <w:r w:rsidR="004E2EEB" w:rsidRPr="0072125C">
              <w:rPr>
                <w:rStyle w:val="Hyperlink"/>
                <w:rFonts w:hint="eastAsia"/>
                <w:noProof/>
                <w:rtl/>
              </w:rPr>
              <w:t>ت</w:t>
            </w:r>
            <w:r w:rsidR="004E2EEB" w:rsidRPr="0072125C">
              <w:rPr>
                <w:rStyle w:val="Hyperlink"/>
                <w:noProof/>
                <w:rtl/>
              </w:rPr>
              <w:t xml:space="preserve"> شارژ باتر</w:t>
            </w:r>
            <w:r w:rsidR="004E2EEB" w:rsidRPr="0072125C">
              <w:rPr>
                <w:rStyle w:val="Hyperlink"/>
                <w:rFonts w:hint="cs"/>
                <w:noProof/>
                <w:rtl/>
              </w:rPr>
              <w:t>ی</w:t>
            </w:r>
            <w:r w:rsidR="004E2EEB">
              <w:rPr>
                <w:noProof/>
                <w:webHidden/>
                <w:rtl/>
              </w:rPr>
              <w:tab/>
            </w:r>
            <w:r w:rsidR="004E2EEB">
              <w:rPr>
                <w:noProof/>
                <w:webHidden/>
                <w:rtl/>
              </w:rPr>
              <w:fldChar w:fldCharType="begin"/>
            </w:r>
            <w:r w:rsidR="004E2EEB">
              <w:rPr>
                <w:noProof/>
                <w:webHidden/>
                <w:rtl/>
              </w:rPr>
              <w:instrText xml:space="preserve"> </w:instrText>
            </w:r>
            <w:r w:rsidR="004E2EEB">
              <w:rPr>
                <w:noProof/>
                <w:webHidden/>
              </w:rPr>
              <w:instrText>PAGEREF</w:instrText>
            </w:r>
            <w:r w:rsidR="004E2EEB">
              <w:rPr>
                <w:noProof/>
                <w:webHidden/>
                <w:rtl/>
              </w:rPr>
              <w:instrText xml:space="preserve"> _</w:instrText>
            </w:r>
            <w:r w:rsidR="004E2EEB">
              <w:rPr>
                <w:noProof/>
                <w:webHidden/>
              </w:rPr>
              <w:instrText>Toc168306240 \h</w:instrText>
            </w:r>
            <w:r w:rsidR="004E2EEB">
              <w:rPr>
                <w:noProof/>
                <w:webHidden/>
                <w:rtl/>
              </w:rPr>
              <w:instrText xml:space="preserve"> </w:instrText>
            </w:r>
            <w:r w:rsidR="004E2EEB">
              <w:rPr>
                <w:noProof/>
                <w:webHidden/>
                <w:rtl/>
              </w:rPr>
            </w:r>
            <w:r w:rsidR="004E2EEB">
              <w:rPr>
                <w:noProof/>
                <w:webHidden/>
                <w:rtl/>
              </w:rPr>
              <w:fldChar w:fldCharType="separate"/>
            </w:r>
            <w:r w:rsidR="004E2EEB">
              <w:rPr>
                <w:noProof/>
                <w:webHidden/>
                <w:rtl/>
              </w:rPr>
              <w:t>8</w:t>
            </w:r>
            <w:r w:rsidR="004E2EEB">
              <w:rPr>
                <w:noProof/>
                <w:webHidden/>
                <w:rtl/>
              </w:rPr>
              <w:fldChar w:fldCharType="end"/>
            </w:r>
          </w:hyperlink>
        </w:p>
        <w:p w14:paraId="71E8DB50" w14:textId="77777777" w:rsidR="004E2EEB" w:rsidRDefault="00862E6A">
          <w:pPr>
            <w:pStyle w:val="TOC3"/>
            <w:tabs>
              <w:tab w:val="left" w:pos="1920"/>
              <w:tab w:val="right" w:leader="dot" w:pos="9350"/>
            </w:tabs>
            <w:rPr>
              <w:rFonts w:asciiTheme="minorHAnsi" w:eastAsiaTheme="minorEastAsia" w:hAnsiTheme="minorHAnsi" w:cstheme="minorBidi"/>
              <w:i w:val="0"/>
              <w:noProof/>
              <w:sz w:val="22"/>
              <w:szCs w:val="22"/>
              <w:rtl/>
            </w:rPr>
          </w:pPr>
          <w:hyperlink w:anchor="_Toc168306241" w:history="1">
            <w:r w:rsidR="004E2EEB" w:rsidRPr="0072125C">
              <w:rPr>
                <w:rStyle w:val="Hyperlink"/>
                <w:noProof/>
                <w:rtl/>
                <w14:scene3d>
                  <w14:camera w14:prst="orthographicFront"/>
                  <w14:lightRig w14:rig="threePt" w14:dir="t">
                    <w14:rot w14:lat="0" w14:lon="0" w14:rev="0"/>
                  </w14:lightRig>
                </w14:scene3d>
              </w:rPr>
              <w:t>1-3-3</w:t>
            </w:r>
            <w:r w:rsidR="004E2EEB">
              <w:rPr>
                <w:rFonts w:asciiTheme="minorHAnsi" w:eastAsiaTheme="minorEastAsia" w:hAnsiTheme="minorHAnsi" w:cstheme="minorBidi"/>
                <w:i w:val="0"/>
                <w:noProof/>
                <w:sz w:val="22"/>
                <w:szCs w:val="22"/>
                <w:rtl/>
              </w:rPr>
              <w:tab/>
            </w:r>
            <w:r w:rsidR="004E2EEB" w:rsidRPr="0072125C">
              <w:rPr>
                <w:rStyle w:val="Hyperlink"/>
                <w:noProof/>
                <w:rtl/>
              </w:rPr>
              <w:t>همسان‌ساز</w:t>
            </w:r>
            <w:r w:rsidR="004E2EEB" w:rsidRPr="0072125C">
              <w:rPr>
                <w:rStyle w:val="Hyperlink"/>
                <w:rFonts w:hint="cs"/>
                <w:noProof/>
                <w:rtl/>
              </w:rPr>
              <w:t>ی</w:t>
            </w:r>
            <w:r w:rsidR="004E2EEB" w:rsidRPr="0072125C">
              <w:rPr>
                <w:rStyle w:val="Hyperlink"/>
                <w:noProof/>
                <w:rtl/>
              </w:rPr>
              <w:t xml:space="preserve"> باتر</w:t>
            </w:r>
            <w:r w:rsidR="004E2EEB" w:rsidRPr="0072125C">
              <w:rPr>
                <w:rStyle w:val="Hyperlink"/>
                <w:rFonts w:hint="cs"/>
                <w:noProof/>
                <w:rtl/>
              </w:rPr>
              <w:t>ی</w:t>
            </w:r>
            <w:r w:rsidR="004E2EEB" w:rsidRPr="0072125C">
              <w:rPr>
                <w:rStyle w:val="Hyperlink"/>
                <w:noProof/>
                <w:rtl/>
              </w:rPr>
              <w:t xml:space="preserve"> در س</w:t>
            </w:r>
            <w:r w:rsidR="004E2EEB" w:rsidRPr="0072125C">
              <w:rPr>
                <w:rStyle w:val="Hyperlink"/>
                <w:rFonts w:hint="cs"/>
                <w:noProof/>
                <w:rtl/>
              </w:rPr>
              <w:t>ی</w:t>
            </w:r>
            <w:r w:rsidR="004E2EEB" w:rsidRPr="0072125C">
              <w:rPr>
                <w:rStyle w:val="Hyperlink"/>
                <w:rFonts w:hint="eastAsia"/>
                <w:noProof/>
                <w:rtl/>
              </w:rPr>
              <w:t>ستم</w:t>
            </w:r>
            <w:r w:rsidR="004E2EEB" w:rsidRPr="0072125C">
              <w:rPr>
                <w:rStyle w:val="Hyperlink"/>
                <w:noProof/>
                <w:rtl/>
              </w:rPr>
              <w:t xml:space="preserve"> مد</w:t>
            </w:r>
            <w:r w:rsidR="004E2EEB" w:rsidRPr="0072125C">
              <w:rPr>
                <w:rStyle w:val="Hyperlink"/>
                <w:rFonts w:hint="cs"/>
                <w:noProof/>
                <w:rtl/>
              </w:rPr>
              <w:t>ی</w:t>
            </w:r>
            <w:r w:rsidR="004E2EEB" w:rsidRPr="0072125C">
              <w:rPr>
                <w:rStyle w:val="Hyperlink"/>
                <w:rFonts w:hint="eastAsia"/>
                <w:noProof/>
                <w:rtl/>
              </w:rPr>
              <w:t>ر</w:t>
            </w:r>
            <w:r w:rsidR="004E2EEB" w:rsidRPr="0072125C">
              <w:rPr>
                <w:rStyle w:val="Hyperlink"/>
                <w:rFonts w:hint="cs"/>
                <w:noProof/>
                <w:rtl/>
              </w:rPr>
              <w:t>ی</w:t>
            </w:r>
            <w:r w:rsidR="004E2EEB" w:rsidRPr="0072125C">
              <w:rPr>
                <w:rStyle w:val="Hyperlink"/>
                <w:rFonts w:hint="eastAsia"/>
                <w:noProof/>
                <w:rtl/>
              </w:rPr>
              <w:t>ت</w:t>
            </w:r>
            <w:r w:rsidR="004E2EEB" w:rsidRPr="0072125C">
              <w:rPr>
                <w:rStyle w:val="Hyperlink"/>
                <w:noProof/>
                <w:rtl/>
              </w:rPr>
              <w:t xml:space="preserve"> باتر</w:t>
            </w:r>
            <w:r w:rsidR="004E2EEB" w:rsidRPr="0072125C">
              <w:rPr>
                <w:rStyle w:val="Hyperlink"/>
                <w:rFonts w:hint="cs"/>
                <w:noProof/>
                <w:rtl/>
              </w:rPr>
              <w:t>ی</w:t>
            </w:r>
            <w:r w:rsidR="004E2EEB">
              <w:rPr>
                <w:noProof/>
                <w:webHidden/>
                <w:rtl/>
              </w:rPr>
              <w:tab/>
            </w:r>
            <w:r w:rsidR="004E2EEB">
              <w:rPr>
                <w:noProof/>
                <w:webHidden/>
                <w:rtl/>
              </w:rPr>
              <w:fldChar w:fldCharType="begin"/>
            </w:r>
            <w:r w:rsidR="004E2EEB">
              <w:rPr>
                <w:noProof/>
                <w:webHidden/>
                <w:rtl/>
              </w:rPr>
              <w:instrText xml:space="preserve"> </w:instrText>
            </w:r>
            <w:r w:rsidR="004E2EEB">
              <w:rPr>
                <w:noProof/>
                <w:webHidden/>
              </w:rPr>
              <w:instrText>PAGEREF</w:instrText>
            </w:r>
            <w:r w:rsidR="004E2EEB">
              <w:rPr>
                <w:noProof/>
                <w:webHidden/>
                <w:rtl/>
              </w:rPr>
              <w:instrText xml:space="preserve"> _</w:instrText>
            </w:r>
            <w:r w:rsidR="004E2EEB">
              <w:rPr>
                <w:noProof/>
                <w:webHidden/>
              </w:rPr>
              <w:instrText>Toc168306241 \h</w:instrText>
            </w:r>
            <w:r w:rsidR="004E2EEB">
              <w:rPr>
                <w:noProof/>
                <w:webHidden/>
                <w:rtl/>
              </w:rPr>
              <w:instrText xml:space="preserve"> </w:instrText>
            </w:r>
            <w:r w:rsidR="004E2EEB">
              <w:rPr>
                <w:noProof/>
                <w:webHidden/>
                <w:rtl/>
              </w:rPr>
            </w:r>
            <w:r w:rsidR="004E2EEB">
              <w:rPr>
                <w:noProof/>
                <w:webHidden/>
                <w:rtl/>
              </w:rPr>
              <w:fldChar w:fldCharType="separate"/>
            </w:r>
            <w:r w:rsidR="004E2EEB">
              <w:rPr>
                <w:noProof/>
                <w:webHidden/>
                <w:rtl/>
              </w:rPr>
              <w:t>12</w:t>
            </w:r>
            <w:r w:rsidR="004E2EEB">
              <w:rPr>
                <w:noProof/>
                <w:webHidden/>
                <w:rtl/>
              </w:rPr>
              <w:fldChar w:fldCharType="end"/>
            </w:r>
          </w:hyperlink>
        </w:p>
        <w:p w14:paraId="0D32777A" w14:textId="77777777" w:rsidR="004E2EEB" w:rsidRDefault="00862E6A">
          <w:pPr>
            <w:pStyle w:val="TOC1"/>
            <w:tabs>
              <w:tab w:val="right" w:leader="dot" w:pos="9350"/>
            </w:tabs>
            <w:rPr>
              <w:rFonts w:asciiTheme="minorHAnsi" w:eastAsiaTheme="minorEastAsia" w:hAnsiTheme="minorHAnsi" w:cstheme="minorBidi"/>
              <w:i w:val="0"/>
              <w:noProof/>
              <w:sz w:val="22"/>
              <w:szCs w:val="22"/>
              <w:rtl/>
            </w:rPr>
          </w:pPr>
          <w:hyperlink w:anchor="_Toc168306242" w:history="1">
            <w:r w:rsidR="004E2EEB" w:rsidRPr="0072125C">
              <w:rPr>
                <w:rStyle w:val="Hyperlink"/>
                <w:noProof/>
                <w:rtl/>
                <w14:scene3d>
                  <w14:camera w14:prst="orthographicFront"/>
                  <w14:lightRig w14:rig="threePt" w14:dir="t">
                    <w14:rot w14:lat="0" w14:lon="0" w14:rev="0"/>
                  </w14:lightRig>
                </w14:scene3d>
              </w:rPr>
              <w:t>2-</w:t>
            </w:r>
            <w:r w:rsidR="004E2EEB" w:rsidRPr="0072125C">
              <w:rPr>
                <w:rStyle w:val="Hyperlink"/>
                <w:noProof/>
                <w:rtl/>
              </w:rPr>
              <w:t xml:space="preserve"> همسان‌ساز</w:t>
            </w:r>
            <w:r w:rsidR="004E2EEB" w:rsidRPr="0072125C">
              <w:rPr>
                <w:rStyle w:val="Hyperlink"/>
                <w:rFonts w:hint="cs"/>
                <w:noProof/>
                <w:rtl/>
              </w:rPr>
              <w:t>ی</w:t>
            </w:r>
            <w:r w:rsidR="004E2EEB" w:rsidRPr="0072125C">
              <w:rPr>
                <w:rStyle w:val="Hyperlink"/>
                <w:noProof/>
                <w:rtl/>
              </w:rPr>
              <w:t xml:space="preserve"> باتر</w:t>
            </w:r>
            <w:r w:rsidR="004E2EEB" w:rsidRPr="0072125C">
              <w:rPr>
                <w:rStyle w:val="Hyperlink"/>
                <w:rFonts w:hint="cs"/>
                <w:noProof/>
                <w:rtl/>
              </w:rPr>
              <w:t>ی</w:t>
            </w:r>
            <w:r w:rsidR="004E2EEB">
              <w:rPr>
                <w:noProof/>
                <w:webHidden/>
                <w:rtl/>
              </w:rPr>
              <w:tab/>
            </w:r>
            <w:r w:rsidR="004E2EEB">
              <w:rPr>
                <w:noProof/>
                <w:webHidden/>
                <w:rtl/>
              </w:rPr>
              <w:fldChar w:fldCharType="begin"/>
            </w:r>
            <w:r w:rsidR="004E2EEB">
              <w:rPr>
                <w:noProof/>
                <w:webHidden/>
                <w:rtl/>
              </w:rPr>
              <w:instrText xml:space="preserve"> </w:instrText>
            </w:r>
            <w:r w:rsidR="004E2EEB">
              <w:rPr>
                <w:noProof/>
                <w:webHidden/>
              </w:rPr>
              <w:instrText>PAGEREF</w:instrText>
            </w:r>
            <w:r w:rsidR="004E2EEB">
              <w:rPr>
                <w:noProof/>
                <w:webHidden/>
                <w:rtl/>
              </w:rPr>
              <w:instrText xml:space="preserve"> _</w:instrText>
            </w:r>
            <w:r w:rsidR="004E2EEB">
              <w:rPr>
                <w:noProof/>
                <w:webHidden/>
              </w:rPr>
              <w:instrText>Toc168306242 \h</w:instrText>
            </w:r>
            <w:r w:rsidR="004E2EEB">
              <w:rPr>
                <w:noProof/>
                <w:webHidden/>
                <w:rtl/>
              </w:rPr>
              <w:instrText xml:space="preserve"> </w:instrText>
            </w:r>
            <w:r w:rsidR="004E2EEB">
              <w:rPr>
                <w:noProof/>
                <w:webHidden/>
                <w:rtl/>
              </w:rPr>
            </w:r>
            <w:r w:rsidR="004E2EEB">
              <w:rPr>
                <w:noProof/>
                <w:webHidden/>
                <w:rtl/>
              </w:rPr>
              <w:fldChar w:fldCharType="separate"/>
            </w:r>
            <w:r w:rsidR="004E2EEB">
              <w:rPr>
                <w:noProof/>
                <w:webHidden/>
                <w:rtl/>
              </w:rPr>
              <w:t>14</w:t>
            </w:r>
            <w:r w:rsidR="004E2EEB">
              <w:rPr>
                <w:noProof/>
                <w:webHidden/>
                <w:rtl/>
              </w:rPr>
              <w:fldChar w:fldCharType="end"/>
            </w:r>
          </w:hyperlink>
        </w:p>
        <w:p w14:paraId="641E324C" w14:textId="77777777" w:rsidR="004E2EEB" w:rsidRDefault="00862E6A">
          <w:pPr>
            <w:pStyle w:val="TOC2"/>
            <w:rPr>
              <w:rFonts w:asciiTheme="minorHAnsi" w:eastAsiaTheme="minorEastAsia" w:hAnsiTheme="minorHAnsi" w:cstheme="minorBidi"/>
              <w:i w:val="0"/>
              <w:sz w:val="22"/>
              <w:szCs w:val="22"/>
              <w:rtl/>
              <w:lang w:bidi="ar-SA"/>
            </w:rPr>
          </w:pPr>
          <w:hyperlink w:anchor="_Toc168306243" w:history="1">
            <w:r w:rsidR="004E2EEB" w:rsidRPr="0072125C">
              <w:rPr>
                <w:rStyle w:val="Hyperlink"/>
                <w:rtl/>
                <w14:scene3d>
                  <w14:camera w14:prst="orthographicFront"/>
                  <w14:lightRig w14:rig="threePt" w14:dir="t">
                    <w14:rot w14:lat="0" w14:lon="0" w14:rev="0"/>
                  </w14:lightRig>
                </w14:scene3d>
              </w:rPr>
              <w:t>2-1</w:t>
            </w:r>
            <w:r w:rsidR="004E2EEB" w:rsidRPr="0072125C">
              <w:rPr>
                <w:rStyle w:val="Hyperlink"/>
                <w:rtl/>
              </w:rPr>
              <w:t xml:space="preserve"> متغ</w:t>
            </w:r>
            <w:r w:rsidR="004E2EEB" w:rsidRPr="0072125C">
              <w:rPr>
                <w:rStyle w:val="Hyperlink"/>
                <w:rFonts w:hint="cs"/>
                <w:rtl/>
              </w:rPr>
              <w:t>ی</w:t>
            </w:r>
            <w:r w:rsidR="004E2EEB" w:rsidRPr="0072125C">
              <w:rPr>
                <w:rStyle w:val="Hyperlink"/>
                <w:rFonts w:hint="eastAsia"/>
                <w:rtl/>
              </w:rPr>
              <w:t>رها</w:t>
            </w:r>
            <w:r w:rsidR="004E2EEB" w:rsidRPr="0072125C">
              <w:rPr>
                <w:rStyle w:val="Hyperlink"/>
                <w:rFonts w:hint="cs"/>
                <w:rtl/>
              </w:rPr>
              <w:t>ی</w:t>
            </w:r>
            <w:r w:rsidR="004E2EEB" w:rsidRPr="0072125C">
              <w:rPr>
                <w:rStyle w:val="Hyperlink"/>
                <w:rtl/>
              </w:rPr>
              <w:t xml:space="preserve"> همسان‌ساز</w:t>
            </w:r>
            <w:r w:rsidR="004E2EEB" w:rsidRPr="0072125C">
              <w:rPr>
                <w:rStyle w:val="Hyperlink"/>
                <w:rFonts w:hint="cs"/>
                <w:rtl/>
              </w:rPr>
              <w:t>ی</w:t>
            </w:r>
            <w:r w:rsidR="004E2EEB">
              <w:rPr>
                <w:webHidden/>
                <w:rtl/>
              </w:rPr>
              <w:tab/>
            </w:r>
            <w:r w:rsidR="004E2EEB">
              <w:rPr>
                <w:webHidden/>
                <w:rtl/>
              </w:rPr>
              <w:fldChar w:fldCharType="begin"/>
            </w:r>
            <w:r w:rsidR="004E2EEB">
              <w:rPr>
                <w:webHidden/>
                <w:rtl/>
              </w:rPr>
              <w:instrText xml:space="preserve"> </w:instrText>
            </w:r>
            <w:r w:rsidR="004E2EEB">
              <w:rPr>
                <w:webHidden/>
              </w:rPr>
              <w:instrText>PAGEREF</w:instrText>
            </w:r>
            <w:r w:rsidR="004E2EEB">
              <w:rPr>
                <w:webHidden/>
                <w:rtl/>
              </w:rPr>
              <w:instrText xml:space="preserve"> _</w:instrText>
            </w:r>
            <w:r w:rsidR="004E2EEB">
              <w:rPr>
                <w:webHidden/>
              </w:rPr>
              <w:instrText>Toc168306243 \h</w:instrText>
            </w:r>
            <w:r w:rsidR="004E2EEB">
              <w:rPr>
                <w:webHidden/>
                <w:rtl/>
              </w:rPr>
              <w:instrText xml:space="preserve"> </w:instrText>
            </w:r>
            <w:r w:rsidR="004E2EEB">
              <w:rPr>
                <w:webHidden/>
                <w:rtl/>
              </w:rPr>
            </w:r>
            <w:r w:rsidR="004E2EEB">
              <w:rPr>
                <w:webHidden/>
                <w:rtl/>
              </w:rPr>
              <w:fldChar w:fldCharType="separate"/>
            </w:r>
            <w:r w:rsidR="004E2EEB">
              <w:rPr>
                <w:webHidden/>
                <w:rtl/>
              </w:rPr>
              <w:t>16</w:t>
            </w:r>
            <w:r w:rsidR="004E2EEB">
              <w:rPr>
                <w:webHidden/>
                <w:rtl/>
              </w:rPr>
              <w:fldChar w:fldCharType="end"/>
            </w:r>
          </w:hyperlink>
        </w:p>
        <w:p w14:paraId="757C898A" w14:textId="77777777" w:rsidR="004E2EEB" w:rsidRDefault="00862E6A">
          <w:pPr>
            <w:pStyle w:val="TOC3"/>
            <w:tabs>
              <w:tab w:val="left" w:pos="1920"/>
              <w:tab w:val="right" w:leader="dot" w:pos="9350"/>
            </w:tabs>
            <w:rPr>
              <w:rFonts w:asciiTheme="minorHAnsi" w:eastAsiaTheme="minorEastAsia" w:hAnsiTheme="minorHAnsi" w:cstheme="minorBidi"/>
              <w:i w:val="0"/>
              <w:noProof/>
              <w:sz w:val="22"/>
              <w:szCs w:val="22"/>
              <w:rtl/>
            </w:rPr>
          </w:pPr>
          <w:hyperlink w:anchor="_Toc168306244" w:history="1">
            <w:r w:rsidR="004E2EEB" w:rsidRPr="0072125C">
              <w:rPr>
                <w:rStyle w:val="Hyperlink"/>
                <w:noProof/>
                <w:rtl/>
                <w14:scene3d>
                  <w14:camera w14:prst="orthographicFront"/>
                  <w14:lightRig w14:rig="threePt" w14:dir="t">
                    <w14:rot w14:lat="0" w14:lon="0" w14:rev="0"/>
                  </w14:lightRig>
                </w14:scene3d>
              </w:rPr>
              <w:t>2-1-1</w:t>
            </w:r>
            <w:r w:rsidR="004E2EEB">
              <w:rPr>
                <w:rFonts w:asciiTheme="minorHAnsi" w:eastAsiaTheme="minorEastAsia" w:hAnsiTheme="minorHAnsi" w:cstheme="minorBidi"/>
                <w:i w:val="0"/>
                <w:noProof/>
                <w:sz w:val="22"/>
                <w:szCs w:val="22"/>
                <w:rtl/>
              </w:rPr>
              <w:tab/>
            </w:r>
            <w:r w:rsidR="004E2EEB" w:rsidRPr="0072125C">
              <w:rPr>
                <w:rStyle w:val="Hyperlink"/>
                <w:noProof/>
                <w:rtl/>
              </w:rPr>
              <w:t>همسان‌ساز</w:t>
            </w:r>
            <w:r w:rsidR="004E2EEB" w:rsidRPr="0072125C">
              <w:rPr>
                <w:rStyle w:val="Hyperlink"/>
                <w:rFonts w:hint="cs"/>
                <w:noProof/>
                <w:rtl/>
              </w:rPr>
              <w:t>ی</w:t>
            </w:r>
            <w:r w:rsidR="004E2EEB" w:rsidRPr="0072125C">
              <w:rPr>
                <w:rStyle w:val="Hyperlink"/>
                <w:noProof/>
                <w:rtl/>
              </w:rPr>
              <w:t xml:space="preserve"> بر مبنا</w:t>
            </w:r>
            <w:r w:rsidR="004E2EEB" w:rsidRPr="0072125C">
              <w:rPr>
                <w:rStyle w:val="Hyperlink"/>
                <w:rFonts w:hint="cs"/>
                <w:noProof/>
                <w:rtl/>
              </w:rPr>
              <w:t>ی</w:t>
            </w:r>
            <w:r w:rsidR="004E2EEB" w:rsidRPr="0072125C">
              <w:rPr>
                <w:rStyle w:val="Hyperlink"/>
                <w:noProof/>
                <w:rtl/>
              </w:rPr>
              <w:t xml:space="preserve"> ولتاژ</w:t>
            </w:r>
            <w:r w:rsidR="004E2EEB">
              <w:rPr>
                <w:noProof/>
                <w:webHidden/>
                <w:rtl/>
              </w:rPr>
              <w:tab/>
            </w:r>
            <w:r w:rsidR="004E2EEB">
              <w:rPr>
                <w:noProof/>
                <w:webHidden/>
                <w:rtl/>
              </w:rPr>
              <w:fldChar w:fldCharType="begin"/>
            </w:r>
            <w:r w:rsidR="004E2EEB">
              <w:rPr>
                <w:noProof/>
                <w:webHidden/>
                <w:rtl/>
              </w:rPr>
              <w:instrText xml:space="preserve"> </w:instrText>
            </w:r>
            <w:r w:rsidR="004E2EEB">
              <w:rPr>
                <w:noProof/>
                <w:webHidden/>
              </w:rPr>
              <w:instrText>PAGEREF</w:instrText>
            </w:r>
            <w:r w:rsidR="004E2EEB">
              <w:rPr>
                <w:noProof/>
                <w:webHidden/>
                <w:rtl/>
              </w:rPr>
              <w:instrText xml:space="preserve"> _</w:instrText>
            </w:r>
            <w:r w:rsidR="004E2EEB">
              <w:rPr>
                <w:noProof/>
                <w:webHidden/>
              </w:rPr>
              <w:instrText>Toc168306244 \h</w:instrText>
            </w:r>
            <w:r w:rsidR="004E2EEB">
              <w:rPr>
                <w:noProof/>
                <w:webHidden/>
                <w:rtl/>
              </w:rPr>
              <w:instrText xml:space="preserve"> </w:instrText>
            </w:r>
            <w:r w:rsidR="004E2EEB">
              <w:rPr>
                <w:noProof/>
                <w:webHidden/>
                <w:rtl/>
              </w:rPr>
            </w:r>
            <w:r w:rsidR="004E2EEB">
              <w:rPr>
                <w:noProof/>
                <w:webHidden/>
                <w:rtl/>
              </w:rPr>
              <w:fldChar w:fldCharType="separate"/>
            </w:r>
            <w:r w:rsidR="004E2EEB">
              <w:rPr>
                <w:noProof/>
                <w:webHidden/>
                <w:rtl/>
              </w:rPr>
              <w:t>17</w:t>
            </w:r>
            <w:r w:rsidR="004E2EEB">
              <w:rPr>
                <w:noProof/>
                <w:webHidden/>
                <w:rtl/>
              </w:rPr>
              <w:fldChar w:fldCharType="end"/>
            </w:r>
          </w:hyperlink>
        </w:p>
        <w:p w14:paraId="45B55D9B" w14:textId="77777777" w:rsidR="004E2EEB" w:rsidRDefault="00862E6A">
          <w:pPr>
            <w:pStyle w:val="TOC3"/>
            <w:tabs>
              <w:tab w:val="left" w:pos="1920"/>
              <w:tab w:val="right" w:leader="dot" w:pos="9350"/>
            </w:tabs>
            <w:rPr>
              <w:rFonts w:asciiTheme="minorHAnsi" w:eastAsiaTheme="minorEastAsia" w:hAnsiTheme="minorHAnsi" w:cstheme="minorBidi"/>
              <w:i w:val="0"/>
              <w:noProof/>
              <w:sz w:val="22"/>
              <w:szCs w:val="22"/>
              <w:rtl/>
            </w:rPr>
          </w:pPr>
          <w:hyperlink w:anchor="_Toc168306245" w:history="1">
            <w:r w:rsidR="004E2EEB" w:rsidRPr="0072125C">
              <w:rPr>
                <w:rStyle w:val="Hyperlink"/>
                <w:noProof/>
                <w:rtl/>
                <w14:scene3d>
                  <w14:camera w14:prst="orthographicFront"/>
                  <w14:lightRig w14:rig="threePt" w14:dir="t">
                    <w14:rot w14:lat="0" w14:lon="0" w14:rev="0"/>
                  </w14:lightRig>
                </w14:scene3d>
              </w:rPr>
              <w:t>2-1-2</w:t>
            </w:r>
            <w:r w:rsidR="004E2EEB">
              <w:rPr>
                <w:rFonts w:asciiTheme="minorHAnsi" w:eastAsiaTheme="minorEastAsia" w:hAnsiTheme="minorHAnsi" w:cstheme="minorBidi"/>
                <w:i w:val="0"/>
                <w:noProof/>
                <w:sz w:val="22"/>
                <w:szCs w:val="22"/>
                <w:rtl/>
              </w:rPr>
              <w:tab/>
            </w:r>
            <w:r w:rsidR="004E2EEB" w:rsidRPr="0072125C">
              <w:rPr>
                <w:rStyle w:val="Hyperlink"/>
                <w:noProof/>
                <w:rtl/>
              </w:rPr>
              <w:t>همسان‌ساز</w:t>
            </w:r>
            <w:r w:rsidR="004E2EEB" w:rsidRPr="0072125C">
              <w:rPr>
                <w:rStyle w:val="Hyperlink"/>
                <w:rFonts w:hint="cs"/>
                <w:noProof/>
                <w:rtl/>
              </w:rPr>
              <w:t>ی</w:t>
            </w:r>
            <w:r w:rsidR="004E2EEB" w:rsidRPr="0072125C">
              <w:rPr>
                <w:rStyle w:val="Hyperlink"/>
                <w:noProof/>
                <w:rtl/>
              </w:rPr>
              <w:t xml:space="preserve"> بر مبنا</w:t>
            </w:r>
            <w:r w:rsidR="004E2EEB" w:rsidRPr="0072125C">
              <w:rPr>
                <w:rStyle w:val="Hyperlink"/>
                <w:rFonts w:hint="cs"/>
                <w:noProof/>
                <w:rtl/>
              </w:rPr>
              <w:t>ی</w:t>
            </w:r>
            <w:r w:rsidR="004E2EEB" w:rsidRPr="0072125C">
              <w:rPr>
                <w:rStyle w:val="Hyperlink"/>
                <w:noProof/>
                <w:rtl/>
              </w:rPr>
              <w:t xml:space="preserve"> ولتاژ مدار باز و وضع</w:t>
            </w:r>
            <w:r w:rsidR="004E2EEB" w:rsidRPr="0072125C">
              <w:rPr>
                <w:rStyle w:val="Hyperlink"/>
                <w:rFonts w:hint="cs"/>
                <w:noProof/>
                <w:rtl/>
              </w:rPr>
              <w:t>ی</w:t>
            </w:r>
            <w:r w:rsidR="004E2EEB" w:rsidRPr="0072125C">
              <w:rPr>
                <w:rStyle w:val="Hyperlink"/>
                <w:rFonts w:hint="eastAsia"/>
                <w:noProof/>
                <w:rtl/>
              </w:rPr>
              <w:t>ت</w:t>
            </w:r>
            <w:r w:rsidR="004E2EEB" w:rsidRPr="0072125C">
              <w:rPr>
                <w:rStyle w:val="Hyperlink"/>
                <w:noProof/>
                <w:rtl/>
              </w:rPr>
              <w:t xml:space="preserve"> شارژ</w:t>
            </w:r>
            <w:r w:rsidR="004E2EEB">
              <w:rPr>
                <w:noProof/>
                <w:webHidden/>
                <w:rtl/>
              </w:rPr>
              <w:tab/>
            </w:r>
            <w:r w:rsidR="004E2EEB">
              <w:rPr>
                <w:noProof/>
                <w:webHidden/>
                <w:rtl/>
              </w:rPr>
              <w:fldChar w:fldCharType="begin"/>
            </w:r>
            <w:r w:rsidR="004E2EEB">
              <w:rPr>
                <w:noProof/>
                <w:webHidden/>
                <w:rtl/>
              </w:rPr>
              <w:instrText xml:space="preserve"> </w:instrText>
            </w:r>
            <w:r w:rsidR="004E2EEB">
              <w:rPr>
                <w:noProof/>
                <w:webHidden/>
              </w:rPr>
              <w:instrText>PAGEREF</w:instrText>
            </w:r>
            <w:r w:rsidR="004E2EEB">
              <w:rPr>
                <w:noProof/>
                <w:webHidden/>
                <w:rtl/>
              </w:rPr>
              <w:instrText xml:space="preserve"> _</w:instrText>
            </w:r>
            <w:r w:rsidR="004E2EEB">
              <w:rPr>
                <w:noProof/>
                <w:webHidden/>
              </w:rPr>
              <w:instrText>Toc168306245 \h</w:instrText>
            </w:r>
            <w:r w:rsidR="004E2EEB">
              <w:rPr>
                <w:noProof/>
                <w:webHidden/>
                <w:rtl/>
              </w:rPr>
              <w:instrText xml:space="preserve"> </w:instrText>
            </w:r>
            <w:r w:rsidR="004E2EEB">
              <w:rPr>
                <w:noProof/>
                <w:webHidden/>
                <w:rtl/>
              </w:rPr>
            </w:r>
            <w:r w:rsidR="004E2EEB">
              <w:rPr>
                <w:noProof/>
                <w:webHidden/>
                <w:rtl/>
              </w:rPr>
              <w:fldChar w:fldCharType="separate"/>
            </w:r>
            <w:r w:rsidR="004E2EEB">
              <w:rPr>
                <w:noProof/>
                <w:webHidden/>
                <w:rtl/>
              </w:rPr>
              <w:t>18</w:t>
            </w:r>
            <w:r w:rsidR="004E2EEB">
              <w:rPr>
                <w:noProof/>
                <w:webHidden/>
                <w:rtl/>
              </w:rPr>
              <w:fldChar w:fldCharType="end"/>
            </w:r>
          </w:hyperlink>
        </w:p>
        <w:p w14:paraId="59D4E17E" w14:textId="77777777" w:rsidR="004E2EEB" w:rsidRDefault="00862E6A">
          <w:pPr>
            <w:pStyle w:val="TOC3"/>
            <w:tabs>
              <w:tab w:val="left" w:pos="1920"/>
              <w:tab w:val="right" w:leader="dot" w:pos="9350"/>
            </w:tabs>
            <w:rPr>
              <w:rFonts w:asciiTheme="minorHAnsi" w:eastAsiaTheme="minorEastAsia" w:hAnsiTheme="minorHAnsi" w:cstheme="minorBidi"/>
              <w:i w:val="0"/>
              <w:noProof/>
              <w:sz w:val="22"/>
              <w:szCs w:val="22"/>
              <w:rtl/>
            </w:rPr>
          </w:pPr>
          <w:hyperlink w:anchor="_Toc168306246" w:history="1">
            <w:r w:rsidR="004E2EEB" w:rsidRPr="0072125C">
              <w:rPr>
                <w:rStyle w:val="Hyperlink"/>
                <w:noProof/>
                <w:rtl/>
                <w14:scene3d>
                  <w14:camera w14:prst="orthographicFront"/>
                  <w14:lightRig w14:rig="threePt" w14:dir="t">
                    <w14:rot w14:lat="0" w14:lon="0" w14:rev="0"/>
                  </w14:lightRig>
                </w14:scene3d>
              </w:rPr>
              <w:t>2-1-3</w:t>
            </w:r>
            <w:r w:rsidR="004E2EEB">
              <w:rPr>
                <w:rFonts w:asciiTheme="minorHAnsi" w:eastAsiaTheme="minorEastAsia" w:hAnsiTheme="minorHAnsi" w:cstheme="minorBidi"/>
                <w:i w:val="0"/>
                <w:noProof/>
                <w:sz w:val="22"/>
                <w:szCs w:val="22"/>
                <w:rtl/>
              </w:rPr>
              <w:tab/>
            </w:r>
            <w:r w:rsidR="004E2EEB" w:rsidRPr="0072125C">
              <w:rPr>
                <w:rStyle w:val="Hyperlink"/>
                <w:noProof/>
                <w:rtl/>
              </w:rPr>
              <w:t>همسان‌ساز</w:t>
            </w:r>
            <w:r w:rsidR="004E2EEB" w:rsidRPr="0072125C">
              <w:rPr>
                <w:rStyle w:val="Hyperlink"/>
                <w:rFonts w:hint="cs"/>
                <w:noProof/>
                <w:rtl/>
              </w:rPr>
              <w:t>ی</w:t>
            </w:r>
            <w:r w:rsidR="004E2EEB" w:rsidRPr="0072125C">
              <w:rPr>
                <w:rStyle w:val="Hyperlink"/>
                <w:noProof/>
                <w:rtl/>
              </w:rPr>
              <w:t xml:space="preserve"> بر مبنا</w:t>
            </w:r>
            <w:r w:rsidR="004E2EEB" w:rsidRPr="0072125C">
              <w:rPr>
                <w:rStyle w:val="Hyperlink"/>
                <w:rFonts w:hint="cs"/>
                <w:noProof/>
                <w:rtl/>
              </w:rPr>
              <w:t>ی</w:t>
            </w:r>
            <w:r w:rsidR="004E2EEB" w:rsidRPr="0072125C">
              <w:rPr>
                <w:rStyle w:val="Hyperlink"/>
                <w:noProof/>
                <w:rtl/>
              </w:rPr>
              <w:t xml:space="preserve"> ظرف</w:t>
            </w:r>
            <w:r w:rsidR="004E2EEB" w:rsidRPr="0072125C">
              <w:rPr>
                <w:rStyle w:val="Hyperlink"/>
                <w:rFonts w:hint="cs"/>
                <w:noProof/>
                <w:rtl/>
              </w:rPr>
              <w:t>ی</w:t>
            </w:r>
            <w:r w:rsidR="004E2EEB" w:rsidRPr="0072125C">
              <w:rPr>
                <w:rStyle w:val="Hyperlink"/>
                <w:rFonts w:hint="eastAsia"/>
                <w:noProof/>
                <w:rtl/>
              </w:rPr>
              <w:t>ت</w:t>
            </w:r>
            <w:r w:rsidR="004E2EEB">
              <w:rPr>
                <w:noProof/>
                <w:webHidden/>
                <w:rtl/>
              </w:rPr>
              <w:tab/>
            </w:r>
            <w:r w:rsidR="004E2EEB">
              <w:rPr>
                <w:noProof/>
                <w:webHidden/>
                <w:rtl/>
              </w:rPr>
              <w:fldChar w:fldCharType="begin"/>
            </w:r>
            <w:r w:rsidR="004E2EEB">
              <w:rPr>
                <w:noProof/>
                <w:webHidden/>
                <w:rtl/>
              </w:rPr>
              <w:instrText xml:space="preserve"> </w:instrText>
            </w:r>
            <w:r w:rsidR="004E2EEB">
              <w:rPr>
                <w:noProof/>
                <w:webHidden/>
              </w:rPr>
              <w:instrText>PAGEREF</w:instrText>
            </w:r>
            <w:r w:rsidR="004E2EEB">
              <w:rPr>
                <w:noProof/>
                <w:webHidden/>
                <w:rtl/>
              </w:rPr>
              <w:instrText xml:space="preserve"> _</w:instrText>
            </w:r>
            <w:r w:rsidR="004E2EEB">
              <w:rPr>
                <w:noProof/>
                <w:webHidden/>
              </w:rPr>
              <w:instrText>Toc168306246 \h</w:instrText>
            </w:r>
            <w:r w:rsidR="004E2EEB">
              <w:rPr>
                <w:noProof/>
                <w:webHidden/>
                <w:rtl/>
              </w:rPr>
              <w:instrText xml:space="preserve"> </w:instrText>
            </w:r>
            <w:r w:rsidR="004E2EEB">
              <w:rPr>
                <w:noProof/>
                <w:webHidden/>
                <w:rtl/>
              </w:rPr>
            </w:r>
            <w:r w:rsidR="004E2EEB">
              <w:rPr>
                <w:noProof/>
                <w:webHidden/>
                <w:rtl/>
              </w:rPr>
              <w:fldChar w:fldCharType="separate"/>
            </w:r>
            <w:r w:rsidR="004E2EEB">
              <w:rPr>
                <w:noProof/>
                <w:webHidden/>
                <w:rtl/>
              </w:rPr>
              <w:t>20</w:t>
            </w:r>
            <w:r w:rsidR="004E2EEB">
              <w:rPr>
                <w:noProof/>
                <w:webHidden/>
                <w:rtl/>
              </w:rPr>
              <w:fldChar w:fldCharType="end"/>
            </w:r>
          </w:hyperlink>
        </w:p>
        <w:p w14:paraId="56DB84F9" w14:textId="77777777" w:rsidR="004E2EEB" w:rsidRDefault="00862E6A">
          <w:pPr>
            <w:pStyle w:val="TOC2"/>
            <w:rPr>
              <w:rFonts w:asciiTheme="minorHAnsi" w:eastAsiaTheme="minorEastAsia" w:hAnsiTheme="minorHAnsi" w:cstheme="minorBidi"/>
              <w:i w:val="0"/>
              <w:sz w:val="22"/>
              <w:szCs w:val="22"/>
              <w:rtl/>
              <w:lang w:bidi="ar-SA"/>
            </w:rPr>
          </w:pPr>
          <w:hyperlink w:anchor="_Toc168306247" w:history="1">
            <w:r w:rsidR="004E2EEB" w:rsidRPr="0072125C">
              <w:rPr>
                <w:rStyle w:val="Hyperlink"/>
                <w:rtl/>
                <w14:scene3d>
                  <w14:camera w14:prst="orthographicFront"/>
                  <w14:lightRig w14:rig="threePt" w14:dir="t">
                    <w14:rot w14:lat="0" w14:lon="0" w14:rev="0"/>
                  </w14:lightRig>
                </w14:scene3d>
              </w:rPr>
              <w:t>2-2</w:t>
            </w:r>
            <w:r w:rsidR="004E2EEB" w:rsidRPr="0072125C">
              <w:rPr>
                <w:rStyle w:val="Hyperlink"/>
                <w:rtl/>
              </w:rPr>
              <w:t xml:space="preserve"> اهداف همسان‌ساز</w:t>
            </w:r>
            <w:r w:rsidR="004E2EEB" w:rsidRPr="0072125C">
              <w:rPr>
                <w:rStyle w:val="Hyperlink"/>
                <w:rFonts w:hint="cs"/>
                <w:rtl/>
              </w:rPr>
              <w:t>ی</w:t>
            </w:r>
            <w:r w:rsidR="004E2EEB">
              <w:rPr>
                <w:webHidden/>
                <w:rtl/>
              </w:rPr>
              <w:tab/>
            </w:r>
            <w:r w:rsidR="004E2EEB">
              <w:rPr>
                <w:webHidden/>
                <w:rtl/>
              </w:rPr>
              <w:fldChar w:fldCharType="begin"/>
            </w:r>
            <w:r w:rsidR="004E2EEB">
              <w:rPr>
                <w:webHidden/>
                <w:rtl/>
              </w:rPr>
              <w:instrText xml:space="preserve"> </w:instrText>
            </w:r>
            <w:r w:rsidR="004E2EEB">
              <w:rPr>
                <w:webHidden/>
              </w:rPr>
              <w:instrText>PAGEREF</w:instrText>
            </w:r>
            <w:r w:rsidR="004E2EEB">
              <w:rPr>
                <w:webHidden/>
                <w:rtl/>
              </w:rPr>
              <w:instrText xml:space="preserve"> _</w:instrText>
            </w:r>
            <w:r w:rsidR="004E2EEB">
              <w:rPr>
                <w:webHidden/>
              </w:rPr>
              <w:instrText>Toc168306247 \h</w:instrText>
            </w:r>
            <w:r w:rsidR="004E2EEB">
              <w:rPr>
                <w:webHidden/>
                <w:rtl/>
              </w:rPr>
              <w:instrText xml:space="preserve"> </w:instrText>
            </w:r>
            <w:r w:rsidR="004E2EEB">
              <w:rPr>
                <w:webHidden/>
                <w:rtl/>
              </w:rPr>
            </w:r>
            <w:r w:rsidR="004E2EEB">
              <w:rPr>
                <w:webHidden/>
                <w:rtl/>
              </w:rPr>
              <w:fldChar w:fldCharType="separate"/>
            </w:r>
            <w:r w:rsidR="004E2EEB">
              <w:rPr>
                <w:webHidden/>
                <w:rtl/>
              </w:rPr>
              <w:t>21</w:t>
            </w:r>
            <w:r w:rsidR="004E2EEB">
              <w:rPr>
                <w:webHidden/>
                <w:rtl/>
              </w:rPr>
              <w:fldChar w:fldCharType="end"/>
            </w:r>
          </w:hyperlink>
        </w:p>
        <w:p w14:paraId="3E893B5E" w14:textId="77777777" w:rsidR="004E2EEB" w:rsidRDefault="00862E6A">
          <w:pPr>
            <w:pStyle w:val="TOC3"/>
            <w:tabs>
              <w:tab w:val="left" w:pos="1920"/>
              <w:tab w:val="right" w:leader="dot" w:pos="9350"/>
            </w:tabs>
            <w:rPr>
              <w:rFonts w:asciiTheme="minorHAnsi" w:eastAsiaTheme="minorEastAsia" w:hAnsiTheme="minorHAnsi" w:cstheme="minorBidi"/>
              <w:i w:val="0"/>
              <w:noProof/>
              <w:sz w:val="22"/>
              <w:szCs w:val="22"/>
              <w:rtl/>
            </w:rPr>
          </w:pPr>
          <w:hyperlink w:anchor="_Toc168306248" w:history="1">
            <w:r w:rsidR="004E2EEB" w:rsidRPr="0072125C">
              <w:rPr>
                <w:rStyle w:val="Hyperlink"/>
                <w:noProof/>
                <w:rtl/>
                <w14:scene3d>
                  <w14:camera w14:prst="orthographicFront"/>
                  <w14:lightRig w14:rig="threePt" w14:dir="t">
                    <w14:rot w14:lat="0" w14:lon="0" w14:rev="0"/>
                  </w14:lightRig>
                </w14:scene3d>
              </w:rPr>
              <w:t>2-2-1</w:t>
            </w:r>
            <w:r w:rsidR="004E2EEB">
              <w:rPr>
                <w:rFonts w:asciiTheme="minorHAnsi" w:eastAsiaTheme="minorEastAsia" w:hAnsiTheme="minorHAnsi" w:cstheme="minorBidi"/>
                <w:i w:val="0"/>
                <w:noProof/>
                <w:sz w:val="22"/>
                <w:szCs w:val="22"/>
                <w:rtl/>
              </w:rPr>
              <w:tab/>
            </w:r>
            <w:r w:rsidR="004E2EEB" w:rsidRPr="0072125C">
              <w:rPr>
                <w:rStyle w:val="Hyperlink"/>
                <w:noProof/>
                <w:rtl/>
              </w:rPr>
              <w:t>حداکثر رساندن ظرف</w:t>
            </w:r>
            <w:r w:rsidR="004E2EEB" w:rsidRPr="0072125C">
              <w:rPr>
                <w:rStyle w:val="Hyperlink"/>
                <w:rFonts w:hint="cs"/>
                <w:noProof/>
                <w:rtl/>
              </w:rPr>
              <w:t>ی</w:t>
            </w:r>
            <w:r w:rsidR="004E2EEB" w:rsidRPr="0072125C">
              <w:rPr>
                <w:rStyle w:val="Hyperlink"/>
                <w:noProof/>
                <w:rtl/>
              </w:rPr>
              <w:t>ت باتر</w:t>
            </w:r>
            <w:r w:rsidR="004E2EEB" w:rsidRPr="0072125C">
              <w:rPr>
                <w:rStyle w:val="Hyperlink"/>
                <w:rFonts w:hint="cs"/>
                <w:noProof/>
                <w:rtl/>
              </w:rPr>
              <w:t>ی</w:t>
            </w:r>
            <w:r w:rsidR="004E2EEB">
              <w:rPr>
                <w:noProof/>
                <w:webHidden/>
                <w:rtl/>
              </w:rPr>
              <w:tab/>
            </w:r>
            <w:r w:rsidR="004E2EEB">
              <w:rPr>
                <w:noProof/>
                <w:webHidden/>
                <w:rtl/>
              </w:rPr>
              <w:fldChar w:fldCharType="begin"/>
            </w:r>
            <w:r w:rsidR="004E2EEB">
              <w:rPr>
                <w:noProof/>
                <w:webHidden/>
                <w:rtl/>
              </w:rPr>
              <w:instrText xml:space="preserve"> </w:instrText>
            </w:r>
            <w:r w:rsidR="004E2EEB">
              <w:rPr>
                <w:noProof/>
                <w:webHidden/>
              </w:rPr>
              <w:instrText>PAGEREF</w:instrText>
            </w:r>
            <w:r w:rsidR="004E2EEB">
              <w:rPr>
                <w:noProof/>
                <w:webHidden/>
                <w:rtl/>
              </w:rPr>
              <w:instrText xml:space="preserve"> _</w:instrText>
            </w:r>
            <w:r w:rsidR="004E2EEB">
              <w:rPr>
                <w:noProof/>
                <w:webHidden/>
              </w:rPr>
              <w:instrText>Toc168306248 \h</w:instrText>
            </w:r>
            <w:r w:rsidR="004E2EEB">
              <w:rPr>
                <w:noProof/>
                <w:webHidden/>
                <w:rtl/>
              </w:rPr>
              <w:instrText xml:space="preserve"> </w:instrText>
            </w:r>
            <w:r w:rsidR="004E2EEB">
              <w:rPr>
                <w:noProof/>
                <w:webHidden/>
                <w:rtl/>
              </w:rPr>
            </w:r>
            <w:r w:rsidR="004E2EEB">
              <w:rPr>
                <w:noProof/>
                <w:webHidden/>
                <w:rtl/>
              </w:rPr>
              <w:fldChar w:fldCharType="separate"/>
            </w:r>
            <w:r w:rsidR="004E2EEB">
              <w:rPr>
                <w:noProof/>
                <w:webHidden/>
                <w:rtl/>
              </w:rPr>
              <w:t>22</w:t>
            </w:r>
            <w:r w:rsidR="004E2EEB">
              <w:rPr>
                <w:noProof/>
                <w:webHidden/>
                <w:rtl/>
              </w:rPr>
              <w:fldChar w:fldCharType="end"/>
            </w:r>
          </w:hyperlink>
        </w:p>
        <w:p w14:paraId="31B7691B" w14:textId="77777777" w:rsidR="004E2EEB" w:rsidRDefault="00862E6A">
          <w:pPr>
            <w:pStyle w:val="TOC3"/>
            <w:tabs>
              <w:tab w:val="left" w:pos="1920"/>
              <w:tab w:val="right" w:leader="dot" w:pos="9350"/>
            </w:tabs>
            <w:rPr>
              <w:rFonts w:asciiTheme="minorHAnsi" w:eastAsiaTheme="minorEastAsia" w:hAnsiTheme="minorHAnsi" w:cstheme="minorBidi"/>
              <w:i w:val="0"/>
              <w:noProof/>
              <w:sz w:val="22"/>
              <w:szCs w:val="22"/>
              <w:rtl/>
            </w:rPr>
          </w:pPr>
          <w:hyperlink w:anchor="_Toc168306249" w:history="1">
            <w:r w:rsidR="004E2EEB" w:rsidRPr="0072125C">
              <w:rPr>
                <w:rStyle w:val="Hyperlink"/>
                <w:noProof/>
                <w:rtl/>
                <w14:scene3d>
                  <w14:camera w14:prst="orthographicFront"/>
                  <w14:lightRig w14:rig="threePt" w14:dir="t">
                    <w14:rot w14:lat="0" w14:lon="0" w14:rev="0"/>
                  </w14:lightRig>
                </w14:scene3d>
              </w:rPr>
              <w:t>2-2-2</w:t>
            </w:r>
            <w:r w:rsidR="004E2EEB">
              <w:rPr>
                <w:rFonts w:asciiTheme="minorHAnsi" w:eastAsiaTheme="minorEastAsia" w:hAnsiTheme="minorHAnsi" w:cstheme="minorBidi"/>
                <w:i w:val="0"/>
                <w:noProof/>
                <w:sz w:val="22"/>
                <w:szCs w:val="22"/>
                <w:rtl/>
              </w:rPr>
              <w:tab/>
            </w:r>
            <w:r w:rsidR="004E2EEB" w:rsidRPr="0072125C">
              <w:rPr>
                <w:rStyle w:val="Hyperlink"/>
                <w:noProof/>
                <w:rtl/>
              </w:rPr>
              <w:t>حداقل رساندن زمان همسان‌ساز</w:t>
            </w:r>
            <w:r w:rsidR="004E2EEB" w:rsidRPr="0072125C">
              <w:rPr>
                <w:rStyle w:val="Hyperlink"/>
                <w:rFonts w:hint="cs"/>
                <w:noProof/>
                <w:rtl/>
              </w:rPr>
              <w:t>ی</w:t>
            </w:r>
            <w:r w:rsidR="004E2EEB">
              <w:rPr>
                <w:noProof/>
                <w:webHidden/>
                <w:rtl/>
              </w:rPr>
              <w:tab/>
            </w:r>
            <w:r w:rsidR="004E2EEB">
              <w:rPr>
                <w:noProof/>
                <w:webHidden/>
                <w:rtl/>
              </w:rPr>
              <w:fldChar w:fldCharType="begin"/>
            </w:r>
            <w:r w:rsidR="004E2EEB">
              <w:rPr>
                <w:noProof/>
                <w:webHidden/>
                <w:rtl/>
              </w:rPr>
              <w:instrText xml:space="preserve"> </w:instrText>
            </w:r>
            <w:r w:rsidR="004E2EEB">
              <w:rPr>
                <w:noProof/>
                <w:webHidden/>
              </w:rPr>
              <w:instrText>PAGEREF</w:instrText>
            </w:r>
            <w:r w:rsidR="004E2EEB">
              <w:rPr>
                <w:noProof/>
                <w:webHidden/>
                <w:rtl/>
              </w:rPr>
              <w:instrText xml:space="preserve"> _</w:instrText>
            </w:r>
            <w:r w:rsidR="004E2EEB">
              <w:rPr>
                <w:noProof/>
                <w:webHidden/>
              </w:rPr>
              <w:instrText>Toc168306249 \h</w:instrText>
            </w:r>
            <w:r w:rsidR="004E2EEB">
              <w:rPr>
                <w:noProof/>
                <w:webHidden/>
                <w:rtl/>
              </w:rPr>
              <w:instrText xml:space="preserve"> </w:instrText>
            </w:r>
            <w:r w:rsidR="004E2EEB">
              <w:rPr>
                <w:noProof/>
                <w:webHidden/>
                <w:rtl/>
              </w:rPr>
            </w:r>
            <w:r w:rsidR="004E2EEB">
              <w:rPr>
                <w:noProof/>
                <w:webHidden/>
                <w:rtl/>
              </w:rPr>
              <w:fldChar w:fldCharType="separate"/>
            </w:r>
            <w:r w:rsidR="004E2EEB">
              <w:rPr>
                <w:noProof/>
                <w:webHidden/>
                <w:rtl/>
              </w:rPr>
              <w:t>22</w:t>
            </w:r>
            <w:r w:rsidR="004E2EEB">
              <w:rPr>
                <w:noProof/>
                <w:webHidden/>
                <w:rtl/>
              </w:rPr>
              <w:fldChar w:fldCharType="end"/>
            </w:r>
          </w:hyperlink>
        </w:p>
        <w:p w14:paraId="6447F01F" w14:textId="77777777" w:rsidR="004E2EEB" w:rsidRDefault="00862E6A">
          <w:pPr>
            <w:pStyle w:val="TOC3"/>
            <w:tabs>
              <w:tab w:val="left" w:pos="1920"/>
              <w:tab w:val="right" w:leader="dot" w:pos="9350"/>
            </w:tabs>
            <w:rPr>
              <w:rFonts w:asciiTheme="minorHAnsi" w:eastAsiaTheme="minorEastAsia" w:hAnsiTheme="minorHAnsi" w:cstheme="minorBidi"/>
              <w:i w:val="0"/>
              <w:noProof/>
              <w:sz w:val="22"/>
              <w:szCs w:val="22"/>
              <w:rtl/>
            </w:rPr>
          </w:pPr>
          <w:hyperlink w:anchor="_Toc168306250" w:history="1">
            <w:r w:rsidR="004E2EEB" w:rsidRPr="0072125C">
              <w:rPr>
                <w:rStyle w:val="Hyperlink"/>
                <w:noProof/>
                <w:rtl/>
                <w14:scene3d>
                  <w14:camera w14:prst="orthographicFront"/>
                  <w14:lightRig w14:rig="threePt" w14:dir="t">
                    <w14:rot w14:lat="0" w14:lon="0" w14:rev="0"/>
                  </w14:lightRig>
                </w14:scene3d>
              </w:rPr>
              <w:t>2-2-3</w:t>
            </w:r>
            <w:r w:rsidR="004E2EEB">
              <w:rPr>
                <w:rFonts w:asciiTheme="minorHAnsi" w:eastAsiaTheme="minorEastAsia" w:hAnsiTheme="minorHAnsi" w:cstheme="minorBidi"/>
                <w:i w:val="0"/>
                <w:noProof/>
                <w:sz w:val="22"/>
                <w:szCs w:val="22"/>
                <w:rtl/>
              </w:rPr>
              <w:tab/>
            </w:r>
            <w:r w:rsidR="004E2EEB" w:rsidRPr="0072125C">
              <w:rPr>
                <w:rStyle w:val="Hyperlink"/>
                <w:noProof/>
                <w:rtl/>
              </w:rPr>
              <w:t>کاهش انرژ</w:t>
            </w:r>
            <w:r w:rsidR="004E2EEB" w:rsidRPr="0072125C">
              <w:rPr>
                <w:rStyle w:val="Hyperlink"/>
                <w:rFonts w:hint="cs"/>
                <w:noProof/>
                <w:rtl/>
              </w:rPr>
              <w:t>ی</w:t>
            </w:r>
            <w:r w:rsidR="004E2EEB" w:rsidRPr="0072125C">
              <w:rPr>
                <w:rStyle w:val="Hyperlink"/>
                <w:noProof/>
                <w:rtl/>
              </w:rPr>
              <w:t xml:space="preserve"> مصرف</w:t>
            </w:r>
            <w:r w:rsidR="004E2EEB" w:rsidRPr="0072125C">
              <w:rPr>
                <w:rStyle w:val="Hyperlink"/>
                <w:rFonts w:hint="cs"/>
                <w:noProof/>
                <w:rtl/>
              </w:rPr>
              <w:t>ی</w:t>
            </w:r>
            <w:r w:rsidR="004E2EEB">
              <w:rPr>
                <w:noProof/>
                <w:webHidden/>
                <w:rtl/>
              </w:rPr>
              <w:tab/>
            </w:r>
            <w:r w:rsidR="004E2EEB">
              <w:rPr>
                <w:noProof/>
                <w:webHidden/>
                <w:rtl/>
              </w:rPr>
              <w:fldChar w:fldCharType="begin"/>
            </w:r>
            <w:r w:rsidR="004E2EEB">
              <w:rPr>
                <w:noProof/>
                <w:webHidden/>
                <w:rtl/>
              </w:rPr>
              <w:instrText xml:space="preserve"> </w:instrText>
            </w:r>
            <w:r w:rsidR="004E2EEB">
              <w:rPr>
                <w:noProof/>
                <w:webHidden/>
              </w:rPr>
              <w:instrText>PAGEREF</w:instrText>
            </w:r>
            <w:r w:rsidR="004E2EEB">
              <w:rPr>
                <w:noProof/>
                <w:webHidden/>
                <w:rtl/>
              </w:rPr>
              <w:instrText xml:space="preserve"> _</w:instrText>
            </w:r>
            <w:r w:rsidR="004E2EEB">
              <w:rPr>
                <w:noProof/>
                <w:webHidden/>
              </w:rPr>
              <w:instrText>Toc168306250 \h</w:instrText>
            </w:r>
            <w:r w:rsidR="004E2EEB">
              <w:rPr>
                <w:noProof/>
                <w:webHidden/>
                <w:rtl/>
              </w:rPr>
              <w:instrText xml:space="preserve"> </w:instrText>
            </w:r>
            <w:r w:rsidR="004E2EEB">
              <w:rPr>
                <w:noProof/>
                <w:webHidden/>
                <w:rtl/>
              </w:rPr>
            </w:r>
            <w:r w:rsidR="004E2EEB">
              <w:rPr>
                <w:noProof/>
                <w:webHidden/>
                <w:rtl/>
              </w:rPr>
              <w:fldChar w:fldCharType="separate"/>
            </w:r>
            <w:r w:rsidR="004E2EEB">
              <w:rPr>
                <w:noProof/>
                <w:webHidden/>
                <w:rtl/>
              </w:rPr>
              <w:t>22</w:t>
            </w:r>
            <w:r w:rsidR="004E2EEB">
              <w:rPr>
                <w:noProof/>
                <w:webHidden/>
                <w:rtl/>
              </w:rPr>
              <w:fldChar w:fldCharType="end"/>
            </w:r>
          </w:hyperlink>
        </w:p>
        <w:p w14:paraId="36D3C1C2" w14:textId="77777777" w:rsidR="004E2EEB" w:rsidRDefault="00862E6A">
          <w:pPr>
            <w:pStyle w:val="TOC2"/>
            <w:rPr>
              <w:rFonts w:asciiTheme="minorHAnsi" w:eastAsiaTheme="minorEastAsia" w:hAnsiTheme="minorHAnsi" w:cstheme="minorBidi"/>
              <w:i w:val="0"/>
              <w:sz w:val="22"/>
              <w:szCs w:val="22"/>
              <w:rtl/>
              <w:lang w:bidi="ar-SA"/>
            </w:rPr>
          </w:pPr>
          <w:hyperlink w:anchor="_Toc168306251" w:history="1">
            <w:r w:rsidR="004E2EEB" w:rsidRPr="0072125C">
              <w:rPr>
                <w:rStyle w:val="Hyperlink"/>
                <w:rtl/>
                <w14:scene3d>
                  <w14:camera w14:prst="orthographicFront"/>
                  <w14:lightRig w14:rig="threePt" w14:dir="t">
                    <w14:rot w14:lat="0" w14:lon="0" w14:rev="0"/>
                  </w14:lightRig>
                </w14:scene3d>
              </w:rPr>
              <w:t>2-3</w:t>
            </w:r>
            <w:r w:rsidR="004E2EEB" w:rsidRPr="0072125C">
              <w:rPr>
                <w:rStyle w:val="Hyperlink"/>
                <w:rtl/>
              </w:rPr>
              <w:t xml:space="preserve"> طبقه‌بند</w:t>
            </w:r>
            <w:r w:rsidR="004E2EEB" w:rsidRPr="0072125C">
              <w:rPr>
                <w:rStyle w:val="Hyperlink"/>
                <w:rFonts w:hint="cs"/>
                <w:rtl/>
              </w:rPr>
              <w:t>ی</w:t>
            </w:r>
            <w:r w:rsidR="004E2EEB" w:rsidRPr="0072125C">
              <w:rPr>
                <w:rStyle w:val="Hyperlink"/>
                <w:rtl/>
              </w:rPr>
              <w:t xml:space="preserve"> مدارات همسان‌ساز</w:t>
            </w:r>
            <w:r w:rsidR="004E2EEB" w:rsidRPr="0072125C">
              <w:rPr>
                <w:rStyle w:val="Hyperlink"/>
                <w:rFonts w:hint="cs"/>
                <w:rtl/>
              </w:rPr>
              <w:t>ی</w:t>
            </w:r>
            <w:r w:rsidR="004E2EEB" w:rsidRPr="0072125C">
              <w:rPr>
                <w:rStyle w:val="Hyperlink"/>
                <w:rtl/>
              </w:rPr>
              <w:t xml:space="preserve"> فعال بر اساس توپولوژ</w:t>
            </w:r>
            <w:r w:rsidR="004E2EEB" w:rsidRPr="0072125C">
              <w:rPr>
                <w:rStyle w:val="Hyperlink"/>
                <w:rFonts w:hint="cs"/>
                <w:rtl/>
              </w:rPr>
              <w:t>ی</w:t>
            </w:r>
            <w:r w:rsidR="004E2EEB">
              <w:rPr>
                <w:webHidden/>
                <w:rtl/>
              </w:rPr>
              <w:tab/>
            </w:r>
            <w:r w:rsidR="004E2EEB">
              <w:rPr>
                <w:webHidden/>
                <w:rtl/>
              </w:rPr>
              <w:fldChar w:fldCharType="begin"/>
            </w:r>
            <w:r w:rsidR="004E2EEB">
              <w:rPr>
                <w:webHidden/>
                <w:rtl/>
              </w:rPr>
              <w:instrText xml:space="preserve"> </w:instrText>
            </w:r>
            <w:r w:rsidR="004E2EEB">
              <w:rPr>
                <w:webHidden/>
              </w:rPr>
              <w:instrText>PAGEREF</w:instrText>
            </w:r>
            <w:r w:rsidR="004E2EEB">
              <w:rPr>
                <w:webHidden/>
                <w:rtl/>
              </w:rPr>
              <w:instrText xml:space="preserve"> _</w:instrText>
            </w:r>
            <w:r w:rsidR="004E2EEB">
              <w:rPr>
                <w:webHidden/>
              </w:rPr>
              <w:instrText>Toc168306251 \h</w:instrText>
            </w:r>
            <w:r w:rsidR="004E2EEB">
              <w:rPr>
                <w:webHidden/>
                <w:rtl/>
              </w:rPr>
              <w:instrText xml:space="preserve"> </w:instrText>
            </w:r>
            <w:r w:rsidR="004E2EEB">
              <w:rPr>
                <w:webHidden/>
                <w:rtl/>
              </w:rPr>
            </w:r>
            <w:r w:rsidR="004E2EEB">
              <w:rPr>
                <w:webHidden/>
                <w:rtl/>
              </w:rPr>
              <w:fldChar w:fldCharType="separate"/>
            </w:r>
            <w:r w:rsidR="004E2EEB">
              <w:rPr>
                <w:webHidden/>
                <w:rtl/>
              </w:rPr>
              <w:t>23</w:t>
            </w:r>
            <w:r w:rsidR="004E2EEB">
              <w:rPr>
                <w:webHidden/>
                <w:rtl/>
              </w:rPr>
              <w:fldChar w:fldCharType="end"/>
            </w:r>
          </w:hyperlink>
        </w:p>
        <w:p w14:paraId="74BD09EA" w14:textId="77777777" w:rsidR="004E2EEB" w:rsidRDefault="00862E6A">
          <w:pPr>
            <w:pStyle w:val="TOC3"/>
            <w:tabs>
              <w:tab w:val="left" w:pos="1920"/>
              <w:tab w:val="right" w:leader="dot" w:pos="9350"/>
            </w:tabs>
            <w:rPr>
              <w:rFonts w:asciiTheme="minorHAnsi" w:eastAsiaTheme="minorEastAsia" w:hAnsiTheme="minorHAnsi" w:cstheme="minorBidi"/>
              <w:i w:val="0"/>
              <w:noProof/>
              <w:sz w:val="22"/>
              <w:szCs w:val="22"/>
              <w:rtl/>
            </w:rPr>
          </w:pPr>
          <w:hyperlink w:anchor="_Toc168306252" w:history="1">
            <w:r w:rsidR="004E2EEB" w:rsidRPr="0072125C">
              <w:rPr>
                <w:rStyle w:val="Hyperlink"/>
                <w:noProof/>
                <w:rtl/>
                <w14:scene3d>
                  <w14:camera w14:prst="orthographicFront"/>
                  <w14:lightRig w14:rig="threePt" w14:dir="t">
                    <w14:rot w14:lat="0" w14:lon="0" w14:rev="0"/>
                  </w14:lightRig>
                </w14:scene3d>
              </w:rPr>
              <w:t>2-3-1</w:t>
            </w:r>
            <w:r w:rsidR="004E2EEB">
              <w:rPr>
                <w:rFonts w:asciiTheme="minorHAnsi" w:eastAsiaTheme="minorEastAsia" w:hAnsiTheme="minorHAnsi" w:cstheme="minorBidi"/>
                <w:i w:val="0"/>
                <w:noProof/>
                <w:sz w:val="22"/>
                <w:szCs w:val="22"/>
                <w:rtl/>
              </w:rPr>
              <w:tab/>
            </w:r>
            <w:r w:rsidR="004E2EEB" w:rsidRPr="0072125C">
              <w:rPr>
                <w:rStyle w:val="Hyperlink"/>
                <w:noProof/>
                <w:rtl/>
              </w:rPr>
              <w:t>توپولوژ</w:t>
            </w:r>
            <w:r w:rsidR="004E2EEB" w:rsidRPr="0072125C">
              <w:rPr>
                <w:rStyle w:val="Hyperlink"/>
                <w:rFonts w:hint="cs"/>
                <w:noProof/>
                <w:rtl/>
              </w:rPr>
              <w:t>ی</w:t>
            </w:r>
            <w:r w:rsidR="004E2EEB" w:rsidRPr="0072125C">
              <w:rPr>
                <w:rStyle w:val="Hyperlink"/>
                <w:noProof/>
                <w:rtl/>
              </w:rPr>
              <w:t>‌ها</w:t>
            </w:r>
            <w:r w:rsidR="004E2EEB" w:rsidRPr="0072125C">
              <w:rPr>
                <w:rStyle w:val="Hyperlink"/>
                <w:rFonts w:hint="cs"/>
                <w:noProof/>
                <w:rtl/>
              </w:rPr>
              <w:t>ی</w:t>
            </w:r>
            <w:r w:rsidR="004E2EEB" w:rsidRPr="0072125C">
              <w:rPr>
                <w:rStyle w:val="Hyperlink"/>
                <w:noProof/>
                <w:rtl/>
              </w:rPr>
              <w:t xml:space="preserve"> مبتن</w:t>
            </w:r>
            <w:r w:rsidR="004E2EEB" w:rsidRPr="0072125C">
              <w:rPr>
                <w:rStyle w:val="Hyperlink"/>
                <w:rFonts w:hint="cs"/>
                <w:noProof/>
                <w:rtl/>
              </w:rPr>
              <w:t>ی</w:t>
            </w:r>
            <w:r w:rsidR="004E2EEB" w:rsidRPr="0072125C">
              <w:rPr>
                <w:rStyle w:val="Hyperlink"/>
                <w:noProof/>
                <w:rtl/>
              </w:rPr>
              <w:t xml:space="preserve"> بر انتقال به مجاور</w:t>
            </w:r>
            <w:r w:rsidR="004E2EEB">
              <w:rPr>
                <w:noProof/>
                <w:webHidden/>
                <w:rtl/>
              </w:rPr>
              <w:tab/>
            </w:r>
            <w:r w:rsidR="004E2EEB">
              <w:rPr>
                <w:noProof/>
                <w:webHidden/>
                <w:rtl/>
              </w:rPr>
              <w:fldChar w:fldCharType="begin"/>
            </w:r>
            <w:r w:rsidR="004E2EEB">
              <w:rPr>
                <w:noProof/>
                <w:webHidden/>
                <w:rtl/>
              </w:rPr>
              <w:instrText xml:space="preserve"> </w:instrText>
            </w:r>
            <w:r w:rsidR="004E2EEB">
              <w:rPr>
                <w:noProof/>
                <w:webHidden/>
              </w:rPr>
              <w:instrText>PAGEREF</w:instrText>
            </w:r>
            <w:r w:rsidR="004E2EEB">
              <w:rPr>
                <w:noProof/>
                <w:webHidden/>
                <w:rtl/>
              </w:rPr>
              <w:instrText xml:space="preserve"> _</w:instrText>
            </w:r>
            <w:r w:rsidR="004E2EEB">
              <w:rPr>
                <w:noProof/>
                <w:webHidden/>
              </w:rPr>
              <w:instrText>Toc168306252 \h</w:instrText>
            </w:r>
            <w:r w:rsidR="004E2EEB">
              <w:rPr>
                <w:noProof/>
                <w:webHidden/>
                <w:rtl/>
              </w:rPr>
              <w:instrText xml:space="preserve"> </w:instrText>
            </w:r>
            <w:r w:rsidR="004E2EEB">
              <w:rPr>
                <w:noProof/>
                <w:webHidden/>
                <w:rtl/>
              </w:rPr>
            </w:r>
            <w:r w:rsidR="004E2EEB">
              <w:rPr>
                <w:noProof/>
                <w:webHidden/>
                <w:rtl/>
              </w:rPr>
              <w:fldChar w:fldCharType="separate"/>
            </w:r>
            <w:r w:rsidR="004E2EEB">
              <w:rPr>
                <w:noProof/>
                <w:webHidden/>
                <w:rtl/>
              </w:rPr>
              <w:t>23</w:t>
            </w:r>
            <w:r w:rsidR="004E2EEB">
              <w:rPr>
                <w:noProof/>
                <w:webHidden/>
                <w:rtl/>
              </w:rPr>
              <w:fldChar w:fldCharType="end"/>
            </w:r>
          </w:hyperlink>
        </w:p>
        <w:p w14:paraId="13323911" w14:textId="77777777" w:rsidR="004E2EEB" w:rsidRDefault="00862E6A">
          <w:pPr>
            <w:pStyle w:val="TOC4"/>
            <w:tabs>
              <w:tab w:val="right" w:leader="dot" w:pos="9350"/>
            </w:tabs>
            <w:bidi/>
            <w:rPr>
              <w:rFonts w:eastAsiaTheme="minorEastAsia" w:cstheme="minorBidi"/>
              <w:noProof/>
              <w:sz w:val="22"/>
              <w:szCs w:val="22"/>
              <w:rtl/>
              <w:lang w:bidi="ar-SA"/>
            </w:rPr>
          </w:pPr>
          <w:hyperlink w:anchor="_Toc168306253" w:history="1">
            <w:r w:rsidR="004E2EEB" w:rsidRPr="0072125C">
              <w:rPr>
                <w:rStyle w:val="Hyperlink"/>
                <w:noProof/>
                <w:rtl/>
                <w14:scene3d>
                  <w14:camera w14:prst="orthographicFront"/>
                  <w14:lightRig w14:rig="threePt" w14:dir="t">
                    <w14:rot w14:lat="0" w14:lon="0" w14:rev="0"/>
                  </w14:lightRig>
                </w14:scene3d>
              </w:rPr>
              <w:t>2-3-1-1</w:t>
            </w:r>
            <w:r w:rsidR="004E2EEB" w:rsidRPr="0072125C">
              <w:rPr>
                <w:rStyle w:val="Hyperlink"/>
                <w:noProof/>
                <w:rtl/>
              </w:rPr>
              <w:t xml:space="preserve"> انتقال سر</w:t>
            </w:r>
            <w:r w:rsidR="004E2EEB" w:rsidRPr="0072125C">
              <w:rPr>
                <w:rStyle w:val="Hyperlink"/>
                <w:rFonts w:hint="cs"/>
                <w:noProof/>
                <w:rtl/>
              </w:rPr>
              <w:t>ی</w:t>
            </w:r>
            <w:r w:rsidR="004E2EEB" w:rsidRPr="0072125C">
              <w:rPr>
                <w:rStyle w:val="Hyperlink"/>
                <w:rFonts w:hint="eastAsia"/>
                <w:noProof/>
                <w:rtl/>
              </w:rPr>
              <w:t>ال</w:t>
            </w:r>
            <w:r w:rsidR="004E2EEB" w:rsidRPr="0072125C">
              <w:rPr>
                <w:rStyle w:val="Hyperlink"/>
                <w:rFonts w:hint="cs"/>
                <w:noProof/>
                <w:rtl/>
              </w:rPr>
              <w:t>ی</w:t>
            </w:r>
            <w:r w:rsidR="004E2EEB" w:rsidRPr="0072125C">
              <w:rPr>
                <w:rStyle w:val="Hyperlink"/>
                <w:noProof/>
                <w:rtl/>
              </w:rPr>
              <w:t xml:space="preserve"> سلول به سلول</w:t>
            </w:r>
            <w:r w:rsidR="004E2EEB">
              <w:rPr>
                <w:noProof/>
                <w:webHidden/>
                <w:rtl/>
              </w:rPr>
              <w:tab/>
            </w:r>
            <w:r w:rsidR="004E2EEB">
              <w:rPr>
                <w:noProof/>
                <w:webHidden/>
                <w:rtl/>
              </w:rPr>
              <w:fldChar w:fldCharType="begin"/>
            </w:r>
            <w:r w:rsidR="004E2EEB">
              <w:rPr>
                <w:noProof/>
                <w:webHidden/>
                <w:rtl/>
              </w:rPr>
              <w:instrText xml:space="preserve"> </w:instrText>
            </w:r>
            <w:r w:rsidR="004E2EEB">
              <w:rPr>
                <w:noProof/>
                <w:webHidden/>
              </w:rPr>
              <w:instrText>PAGEREF</w:instrText>
            </w:r>
            <w:r w:rsidR="004E2EEB">
              <w:rPr>
                <w:noProof/>
                <w:webHidden/>
                <w:rtl/>
              </w:rPr>
              <w:instrText xml:space="preserve"> _</w:instrText>
            </w:r>
            <w:r w:rsidR="004E2EEB">
              <w:rPr>
                <w:noProof/>
                <w:webHidden/>
              </w:rPr>
              <w:instrText>Toc168306253 \h</w:instrText>
            </w:r>
            <w:r w:rsidR="004E2EEB">
              <w:rPr>
                <w:noProof/>
                <w:webHidden/>
                <w:rtl/>
              </w:rPr>
              <w:instrText xml:space="preserve"> </w:instrText>
            </w:r>
            <w:r w:rsidR="004E2EEB">
              <w:rPr>
                <w:noProof/>
                <w:webHidden/>
                <w:rtl/>
              </w:rPr>
            </w:r>
            <w:r w:rsidR="004E2EEB">
              <w:rPr>
                <w:noProof/>
                <w:webHidden/>
                <w:rtl/>
              </w:rPr>
              <w:fldChar w:fldCharType="separate"/>
            </w:r>
            <w:r w:rsidR="004E2EEB">
              <w:rPr>
                <w:noProof/>
                <w:webHidden/>
                <w:rtl/>
              </w:rPr>
              <w:t>24</w:t>
            </w:r>
            <w:r w:rsidR="004E2EEB">
              <w:rPr>
                <w:noProof/>
                <w:webHidden/>
                <w:rtl/>
              </w:rPr>
              <w:fldChar w:fldCharType="end"/>
            </w:r>
          </w:hyperlink>
        </w:p>
        <w:p w14:paraId="08C3F9C0" w14:textId="77777777" w:rsidR="004E2EEB" w:rsidRDefault="00862E6A">
          <w:pPr>
            <w:pStyle w:val="TOC4"/>
            <w:tabs>
              <w:tab w:val="right" w:leader="dot" w:pos="9350"/>
            </w:tabs>
            <w:bidi/>
            <w:rPr>
              <w:rFonts w:eastAsiaTheme="minorEastAsia" w:cstheme="minorBidi"/>
              <w:noProof/>
              <w:sz w:val="22"/>
              <w:szCs w:val="22"/>
              <w:rtl/>
              <w:lang w:bidi="ar-SA"/>
            </w:rPr>
          </w:pPr>
          <w:hyperlink w:anchor="_Toc168306254" w:history="1">
            <w:r w:rsidR="004E2EEB" w:rsidRPr="0072125C">
              <w:rPr>
                <w:rStyle w:val="Hyperlink"/>
                <w:noProof/>
                <w:rtl/>
                <w14:scene3d>
                  <w14:camera w14:prst="orthographicFront"/>
                  <w14:lightRig w14:rig="threePt" w14:dir="t">
                    <w14:rot w14:lat="0" w14:lon="0" w14:rev="0"/>
                  </w14:lightRig>
                </w14:scene3d>
              </w:rPr>
              <w:t>2-3-1-2</w:t>
            </w:r>
            <w:r w:rsidR="004E2EEB" w:rsidRPr="0072125C">
              <w:rPr>
                <w:rStyle w:val="Hyperlink"/>
                <w:noProof/>
                <w:rtl/>
              </w:rPr>
              <w:t xml:space="preserve"> انتقال سر</w:t>
            </w:r>
            <w:r w:rsidR="004E2EEB" w:rsidRPr="0072125C">
              <w:rPr>
                <w:rStyle w:val="Hyperlink"/>
                <w:rFonts w:hint="cs"/>
                <w:noProof/>
                <w:rtl/>
              </w:rPr>
              <w:t>ی</w:t>
            </w:r>
            <w:r w:rsidR="004E2EEB" w:rsidRPr="0072125C">
              <w:rPr>
                <w:rStyle w:val="Hyperlink"/>
                <w:rFonts w:hint="eastAsia"/>
                <w:noProof/>
                <w:rtl/>
              </w:rPr>
              <w:t>ال</w:t>
            </w:r>
            <w:r w:rsidR="004E2EEB" w:rsidRPr="0072125C">
              <w:rPr>
                <w:rStyle w:val="Hyperlink"/>
                <w:rFonts w:hint="cs"/>
                <w:noProof/>
                <w:rtl/>
              </w:rPr>
              <w:t>ی</w:t>
            </w:r>
            <w:r w:rsidR="004E2EEB" w:rsidRPr="0072125C">
              <w:rPr>
                <w:rStyle w:val="Hyperlink"/>
                <w:noProof/>
                <w:rtl/>
              </w:rPr>
              <w:t xml:space="preserve"> سلول به سلول در قالب ماژول</w:t>
            </w:r>
            <w:r w:rsidR="004E2EEB">
              <w:rPr>
                <w:noProof/>
                <w:webHidden/>
                <w:rtl/>
              </w:rPr>
              <w:tab/>
            </w:r>
            <w:r w:rsidR="004E2EEB">
              <w:rPr>
                <w:noProof/>
                <w:webHidden/>
                <w:rtl/>
              </w:rPr>
              <w:fldChar w:fldCharType="begin"/>
            </w:r>
            <w:r w:rsidR="004E2EEB">
              <w:rPr>
                <w:noProof/>
                <w:webHidden/>
                <w:rtl/>
              </w:rPr>
              <w:instrText xml:space="preserve"> </w:instrText>
            </w:r>
            <w:r w:rsidR="004E2EEB">
              <w:rPr>
                <w:noProof/>
                <w:webHidden/>
              </w:rPr>
              <w:instrText>PAGEREF</w:instrText>
            </w:r>
            <w:r w:rsidR="004E2EEB">
              <w:rPr>
                <w:noProof/>
                <w:webHidden/>
                <w:rtl/>
              </w:rPr>
              <w:instrText xml:space="preserve"> _</w:instrText>
            </w:r>
            <w:r w:rsidR="004E2EEB">
              <w:rPr>
                <w:noProof/>
                <w:webHidden/>
              </w:rPr>
              <w:instrText>Toc168306254 \h</w:instrText>
            </w:r>
            <w:r w:rsidR="004E2EEB">
              <w:rPr>
                <w:noProof/>
                <w:webHidden/>
                <w:rtl/>
              </w:rPr>
              <w:instrText xml:space="preserve"> </w:instrText>
            </w:r>
            <w:r w:rsidR="004E2EEB">
              <w:rPr>
                <w:noProof/>
                <w:webHidden/>
                <w:rtl/>
              </w:rPr>
            </w:r>
            <w:r w:rsidR="004E2EEB">
              <w:rPr>
                <w:noProof/>
                <w:webHidden/>
                <w:rtl/>
              </w:rPr>
              <w:fldChar w:fldCharType="separate"/>
            </w:r>
            <w:r w:rsidR="004E2EEB">
              <w:rPr>
                <w:noProof/>
                <w:webHidden/>
                <w:rtl/>
              </w:rPr>
              <w:t>24</w:t>
            </w:r>
            <w:r w:rsidR="004E2EEB">
              <w:rPr>
                <w:noProof/>
                <w:webHidden/>
                <w:rtl/>
              </w:rPr>
              <w:fldChar w:fldCharType="end"/>
            </w:r>
          </w:hyperlink>
        </w:p>
        <w:p w14:paraId="6150F38B" w14:textId="77777777" w:rsidR="004E2EEB" w:rsidRDefault="00862E6A">
          <w:pPr>
            <w:pStyle w:val="TOC4"/>
            <w:tabs>
              <w:tab w:val="right" w:leader="dot" w:pos="9350"/>
            </w:tabs>
            <w:bidi/>
            <w:rPr>
              <w:rFonts w:eastAsiaTheme="minorEastAsia" w:cstheme="minorBidi"/>
              <w:noProof/>
              <w:sz w:val="22"/>
              <w:szCs w:val="22"/>
              <w:rtl/>
              <w:lang w:bidi="ar-SA"/>
            </w:rPr>
          </w:pPr>
          <w:hyperlink w:anchor="_Toc168306255" w:history="1">
            <w:r w:rsidR="004E2EEB" w:rsidRPr="0072125C">
              <w:rPr>
                <w:rStyle w:val="Hyperlink"/>
                <w:noProof/>
                <w:rtl/>
                <w14:scene3d>
                  <w14:camera w14:prst="orthographicFront"/>
                  <w14:lightRig w14:rig="threePt" w14:dir="t">
                    <w14:rot w14:lat="0" w14:lon="0" w14:rev="0"/>
                  </w14:lightRig>
                </w14:scene3d>
              </w:rPr>
              <w:t>2-3-1-3</w:t>
            </w:r>
            <w:r w:rsidR="004E2EEB" w:rsidRPr="0072125C">
              <w:rPr>
                <w:rStyle w:val="Hyperlink"/>
                <w:noProof/>
                <w:rtl/>
              </w:rPr>
              <w:t xml:space="preserve"> انتقال سر</w:t>
            </w:r>
            <w:r w:rsidR="004E2EEB" w:rsidRPr="0072125C">
              <w:rPr>
                <w:rStyle w:val="Hyperlink"/>
                <w:rFonts w:hint="cs"/>
                <w:noProof/>
                <w:rtl/>
              </w:rPr>
              <w:t>ی</w:t>
            </w:r>
            <w:r w:rsidR="004E2EEB" w:rsidRPr="0072125C">
              <w:rPr>
                <w:rStyle w:val="Hyperlink"/>
                <w:rFonts w:hint="eastAsia"/>
                <w:noProof/>
                <w:rtl/>
              </w:rPr>
              <w:t>ال</w:t>
            </w:r>
            <w:r w:rsidR="004E2EEB" w:rsidRPr="0072125C">
              <w:rPr>
                <w:rStyle w:val="Hyperlink"/>
                <w:rFonts w:hint="cs"/>
                <w:noProof/>
                <w:rtl/>
              </w:rPr>
              <w:t>ی</w:t>
            </w:r>
            <w:r w:rsidR="004E2EEB" w:rsidRPr="0072125C">
              <w:rPr>
                <w:rStyle w:val="Hyperlink"/>
                <w:noProof/>
                <w:rtl/>
              </w:rPr>
              <w:t xml:space="preserve"> سلول به سلول لا</w:t>
            </w:r>
            <w:r w:rsidR="004E2EEB" w:rsidRPr="0072125C">
              <w:rPr>
                <w:rStyle w:val="Hyperlink"/>
                <w:rFonts w:hint="cs"/>
                <w:noProof/>
                <w:rtl/>
              </w:rPr>
              <w:t>ی</w:t>
            </w:r>
            <w:r w:rsidR="004E2EEB" w:rsidRPr="0072125C">
              <w:rPr>
                <w:rStyle w:val="Hyperlink"/>
                <w:rFonts w:hint="eastAsia"/>
                <w:noProof/>
                <w:rtl/>
              </w:rPr>
              <w:t>ه‌ا</w:t>
            </w:r>
            <w:r w:rsidR="004E2EEB" w:rsidRPr="0072125C">
              <w:rPr>
                <w:rStyle w:val="Hyperlink"/>
                <w:rFonts w:hint="cs"/>
                <w:noProof/>
                <w:rtl/>
              </w:rPr>
              <w:t>ی</w:t>
            </w:r>
            <w:r w:rsidR="004E2EEB">
              <w:rPr>
                <w:noProof/>
                <w:webHidden/>
                <w:rtl/>
              </w:rPr>
              <w:tab/>
            </w:r>
            <w:r w:rsidR="004E2EEB">
              <w:rPr>
                <w:noProof/>
                <w:webHidden/>
                <w:rtl/>
              </w:rPr>
              <w:fldChar w:fldCharType="begin"/>
            </w:r>
            <w:r w:rsidR="004E2EEB">
              <w:rPr>
                <w:noProof/>
                <w:webHidden/>
                <w:rtl/>
              </w:rPr>
              <w:instrText xml:space="preserve"> </w:instrText>
            </w:r>
            <w:r w:rsidR="004E2EEB">
              <w:rPr>
                <w:noProof/>
                <w:webHidden/>
              </w:rPr>
              <w:instrText>PAGEREF</w:instrText>
            </w:r>
            <w:r w:rsidR="004E2EEB">
              <w:rPr>
                <w:noProof/>
                <w:webHidden/>
                <w:rtl/>
              </w:rPr>
              <w:instrText xml:space="preserve"> _</w:instrText>
            </w:r>
            <w:r w:rsidR="004E2EEB">
              <w:rPr>
                <w:noProof/>
                <w:webHidden/>
              </w:rPr>
              <w:instrText>Toc168306255 \h</w:instrText>
            </w:r>
            <w:r w:rsidR="004E2EEB">
              <w:rPr>
                <w:noProof/>
                <w:webHidden/>
                <w:rtl/>
              </w:rPr>
              <w:instrText xml:space="preserve"> </w:instrText>
            </w:r>
            <w:r w:rsidR="004E2EEB">
              <w:rPr>
                <w:noProof/>
                <w:webHidden/>
                <w:rtl/>
              </w:rPr>
            </w:r>
            <w:r w:rsidR="004E2EEB">
              <w:rPr>
                <w:noProof/>
                <w:webHidden/>
                <w:rtl/>
              </w:rPr>
              <w:fldChar w:fldCharType="separate"/>
            </w:r>
            <w:r w:rsidR="004E2EEB">
              <w:rPr>
                <w:noProof/>
                <w:webHidden/>
                <w:rtl/>
              </w:rPr>
              <w:t>25</w:t>
            </w:r>
            <w:r w:rsidR="004E2EEB">
              <w:rPr>
                <w:noProof/>
                <w:webHidden/>
                <w:rtl/>
              </w:rPr>
              <w:fldChar w:fldCharType="end"/>
            </w:r>
          </w:hyperlink>
        </w:p>
        <w:p w14:paraId="799C0F8F" w14:textId="77777777" w:rsidR="004E2EEB" w:rsidRDefault="00862E6A">
          <w:pPr>
            <w:pStyle w:val="TOC3"/>
            <w:tabs>
              <w:tab w:val="left" w:pos="1920"/>
              <w:tab w:val="right" w:leader="dot" w:pos="9350"/>
            </w:tabs>
            <w:rPr>
              <w:rFonts w:asciiTheme="minorHAnsi" w:eastAsiaTheme="minorEastAsia" w:hAnsiTheme="minorHAnsi" w:cstheme="minorBidi"/>
              <w:i w:val="0"/>
              <w:noProof/>
              <w:sz w:val="22"/>
              <w:szCs w:val="22"/>
              <w:rtl/>
            </w:rPr>
          </w:pPr>
          <w:hyperlink w:anchor="_Toc168306256" w:history="1">
            <w:r w:rsidR="004E2EEB" w:rsidRPr="0072125C">
              <w:rPr>
                <w:rStyle w:val="Hyperlink"/>
                <w:noProof/>
                <w:rtl/>
                <w14:scene3d>
                  <w14:camera w14:prst="orthographicFront"/>
                  <w14:lightRig w14:rig="threePt" w14:dir="t">
                    <w14:rot w14:lat="0" w14:lon="0" w14:rev="0"/>
                  </w14:lightRig>
                </w14:scene3d>
              </w:rPr>
              <w:t>2-3-2</w:t>
            </w:r>
            <w:r w:rsidR="004E2EEB">
              <w:rPr>
                <w:rFonts w:asciiTheme="minorHAnsi" w:eastAsiaTheme="minorEastAsia" w:hAnsiTheme="minorHAnsi" w:cstheme="minorBidi"/>
                <w:i w:val="0"/>
                <w:noProof/>
                <w:sz w:val="22"/>
                <w:szCs w:val="22"/>
                <w:rtl/>
              </w:rPr>
              <w:tab/>
            </w:r>
            <w:r w:rsidR="004E2EEB" w:rsidRPr="0072125C">
              <w:rPr>
                <w:rStyle w:val="Hyperlink"/>
                <w:noProof/>
                <w:rtl/>
              </w:rPr>
              <w:t>توپولوژ</w:t>
            </w:r>
            <w:r w:rsidR="004E2EEB" w:rsidRPr="0072125C">
              <w:rPr>
                <w:rStyle w:val="Hyperlink"/>
                <w:rFonts w:hint="cs"/>
                <w:noProof/>
                <w:rtl/>
              </w:rPr>
              <w:t>ی</w:t>
            </w:r>
            <w:r w:rsidR="004E2EEB" w:rsidRPr="0072125C">
              <w:rPr>
                <w:rStyle w:val="Hyperlink"/>
                <w:noProof/>
                <w:rtl/>
              </w:rPr>
              <w:t>‌ها</w:t>
            </w:r>
            <w:r w:rsidR="004E2EEB" w:rsidRPr="0072125C">
              <w:rPr>
                <w:rStyle w:val="Hyperlink"/>
                <w:rFonts w:hint="cs"/>
                <w:noProof/>
                <w:rtl/>
              </w:rPr>
              <w:t>ی</w:t>
            </w:r>
            <w:r w:rsidR="004E2EEB" w:rsidRPr="0072125C">
              <w:rPr>
                <w:rStyle w:val="Hyperlink"/>
                <w:noProof/>
                <w:rtl/>
              </w:rPr>
              <w:t xml:space="preserve"> مبتن</w:t>
            </w:r>
            <w:r w:rsidR="004E2EEB" w:rsidRPr="0072125C">
              <w:rPr>
                <w:rStyle w:val="Hyperlink"/>
                <w:rFonts w:hint="cs"/>
                <w:noProof/>
                <w:rtl/>
              </w:rPr>
              <w:t>ی</w:t>
            </w:r>
            <w:r w:rsidR="004E2EEB" w:rsidRPr="0072125C">
              <w:rPr>
                <w:rStyle w:val="Hyperlink"/>
                <w:noProof/>
                <w:rtl/>
              </w:rPr>
              <w:t xml:space="preserve"> بر انتقال به غ</w:t>
            </w:r>
            <w:r w:rsidR="004E2EEB" w:rsidRPr="0072125C">
              <w:rPr>
                <w:rStyle w:val="Hyperlink"/>
                <w:rFonts w:hint="cs"/>
                <w:noProof/>
                <w:rtl/>
              </w:rPr>
              <w:t>ی</w:t>
            </w:r>
            <w:r w:rsidR="004E2EEB" w:rsidRPr="0072125C">
              <w:rPr>
                <w:rStyle w:val="Hyperlink"/>
                <w:rFonts w:hint="eastAsia"/>
                <w:noProof/>
                <w:rtl/>
              </w:rPr>
              <w:t>رمجاور</w:t>
            </w:r>
            <w:r w:rsidR="004E2EEB">
              <w:rPr>
                <w:noProof/>
                <w:webHidden/>
                <w:rtl/>
              </w:rPr>
              <w:tab/>
            </w:r>
            <w:r w:rsidR="004E2EEB">
              <w:rPr>
                <w:noProof/>
                <w:webHidden/>
                <w:rtl/>
              </w:rPr>
              <w:fldChar w:fldCharType="begin"/>
            </w:r>
            <w:r w:rsidR="004E2EEB">
              <w:rPr>
                <w:noProof/>
                <w:webHidden/>
                <w:rtl/>
              </w:rPr>
              <w:instrText xml:space="preserve"> </w:instrText>
            </w:r>
            <w:r w:rsidR="004E2EEB">
              <w:rPr>
                <w:noProof/>
                <w:webHidden/>
              </w:rPr>
              <w:instrText>PAGEREF</w:instrText>
            </w:r>
            <w:r w:rsidR="004E2EEB">
              <w:rPr>
                <w:noProof/>
                <w:webHidden/>
                <w:rtl/>
              </w:rPr>
              <w:instrText xml:space="preserve"> _</w:instrText>
            </w:r>
            <w:r w:rsidR="004E2EEB">
              <w:rPr>
                <w:noProof/>
                <w:webHidden/>
              </w:rPr>
              <w:instrText>Toc168306256 \h</w:instrText>
            </w:r>
            <w:r w:rsidR="004E2EEB">
              <w:rPr>
                <w:noProof/>
                <w:webHidden/>
                <w:rtl/>
              </w:rPr>
              <w:instrText xml:space="preserve"> </w:instrText>
            </w:r>
            <w:r w:rsidR="004E2EEB">
              <w:rPr>
                <w:noProof/>
                <w:webHidden/>
                <w:rtl/>
              </w:rPr>
            </w:r>
            <w:r w:rsidR="004E2EEB">
              <w:rPr>
                <w:noProof/>
                <w:webHidden/>
                <w:rtl/>
              </w:rPr>
              <w:fldChar w:fldCharType="separate"/>
            </w:r>
            <w:r w:rsidR="004E2EEB">
              <w:rPr>
                <w:noProof/>
                <w:webHidden/>
                <w:rtl/>
              </w:rPr>
              <w:t>26</w:t>
            </w:r>
            <w:r w:rsidR="004E2EEB">
              <w:rPr>
                <w:noProof/>
                <w:webHidden/>
                <w:rtl/>
              </w:rPr>
              <w:fldChar w:fldCharType="end"/>
            </w:r>
          </w:hyperlink>
        </w:p>
        <w:p w14:paraId="730DC8A6" w14:textId="77777777" w:rsidR="004E2EEB" w:rsidRDefault="00862E6A">
          <w:pPr>
            <w:pStyle w:val="TOC4"/>
            <w:tabs>
              <w:tab w:val="right" w:leader="dot" w:pos="9350"/>
            </w:tabs>
            <w:bidi/>
            <w:rPr>
              <w:rFonts w:eastAsiaTheme="minorEastAsia" w:cstheme="minorBidi"/>
              <w:noProof/>
              <w:sz w:val="22"/>
              <w:szCs w:val="22"/>
              <w:rtl/>
              <w:lang w:bidi="ar-SA"/>
            </w:rPr>
          </w:pPr>
          <w:hyperlink w:anchor="_Toc168306257" w:history="1">
            <w:r w:rsidR="004E2EEB" w:rsidRPr="0072125C">
              <w:rPr>
                <w:rStyle w:val="Hyperlink"/>
                <w:noProof/>
                <w:rtl/>
                <w14:scene3d>
                  <w14:camera w14:prst="orthographicFront"/>
                  <w14:lightRig w14:rig="threePt" w14:dir="t">
                    <w14:rot w14:lat="0" w14:lon="0" w14:rev="0"/>
                  </w14:lightRig>
                </w14:scene3d>
              </w:rPr>
              <w:t>2-3-2-1</w:t>
            </w:r>
            <w:r w:rsidR="004E2EEB" w:rsidRPr="0072125C">
              <w:rPr>
                <w:rStyle w:val="Hyperlink"/>
                <w:noProof/>
                <w:rtl/>
              </w:rPr>
              <w:t xml:space="preserve"> انتقال بار سلول و پک باتر</w:t>
            </w:r>
            <w:r w:rsidR="004E2EEB" w:rsidRPr="0072125C">
              <w:rPr>
                <w:rStyle w:val="Hyperlink"/>
                <w:rFonts w:hint="cs"/>
                <w:noProof/>
                <w:rtl/>
              </w:rPr>
              <w:t>ی</w:t>
            </w:r>
            <w:r w:rsidR="004E2EEB">
              <w:rPr>
                <w:noProof/>
                <w:webHidden/>
                <w:rtl/>
              </w:rPr>
              <w:tab/>
            </w:r>
            <w:r w:rsidR="004E2EEB">
              <w:rPr>
                <w:noProof/>
                <w:webHidden/>
                <w:rtl/>
              </w:rPr>
              <w:fldChar w:fldCharType="begin"/>
            </w:r>
            <w:r w:rsidR="004E2EEB">
              <w:rPr>
                <w:noProof/>
                <w:webHidden/>
                <w:rtl/>
              </w:rPr>
              <w:instrText xml:space="preserve"> </w:instrText>
            </w:r>
            <w:r w:rsidR="004E2EEB">
              <w:rPr>
                <w:noProof/>
                <w:webHidden/>
              </w:rPr>
              <w:instrText>PAGEREF</w:instrText>
            </w:r>
            <w:r w:rsidR="004E2EEB">
              <w:rPr>
                <w:noProof/>
                <w:webHidden/>
                <w:rtl/>
              </w:rPr>
              <w:instrText xml:space="preserve"> _</w:instrText>
            </w:r>
            <w:r w:rsidR="004E2EEB">
              <w:rPr>
                <w:noProof/>
                <w:webHidden/>
              </w:rPr>
              <w:instrText>Toc168306257 \h</w:instrText>
            </w:r>
            <w:r w:rsidR="004E2EEB">
              <w:rPr>
                <w:noProof/>
                <w:webHidden/>
                <w:rtl/>
              </w:rPr>
              <w:instrText xml:space="preserve"> </w:instrText>
            </w:r>
            <w:r w:rsidR="004E2EEB">
              <w:rPr>
                <w:noProof/>
                <w:webHidden/>
                <w:rtl/>
              </w:rPr>
            </w:r>
            <w:r w:rsidR="004E2EEB">
              <w:rPr>
                <w:noProof/>
                <w:webHidden/>
                <w:rtl/>
              </w:rPr>
              <w:fldChar w:fldCharType="separate"/>
            </w:r>
            <w:r w:rsidR="004E2EEB">
              <w:rPr>
                <w:noProof/>
                <w:webHidden/>
                <w:rtl/>
              </w:rPr>
              <w:t>26</w:t>
            </w:r>
            <w:r w:rsidR="004E2EEB">
              <w:rPr>
                <w:noProof/>
                <w:webHidden/>
                <w:rtl/>
              </w:rPr>
              <w:fldChar w:fldCharType="end"/>
            </w:r>
          </w:hyperlink>
        </w:p>
        <w:p w14:paraId="72D77120" w14:textId="77777777" w:rsidR="004E2EEB" w:rsidRDefault="00862E6A">
          <w:pPr>
            <w:pStyle w:val="TOC4"/>
            <w:tabs>
              <w:tab w:val="right" w:leader="dot" w:pos="9350"/>
            </w:tabs>
            <w:bidi/>
            <w:rPr>
              <w:rFonts w:eastAsiaTheme="minorEastAsia" w:cstheme="minorBidi"/>
              <w:noProof/>
              <w:sz w:val="22"/>
              <w:szCs w:val="22"/>
              <w:rtl/>
              <w:lang w:bidi="ar-SA"/>
            </w:rPr>
          </w:pPr>
          <w:hyperlink w:anchor="_Toc168306258" w:history="1">
            <w:r w:rsidR="004E2EEB" w:rsidRPr="0072125C">
              <w:rPr>
                <w:rStyle w:val="Hyperlink"/>
                <w:noProof/>
                <w:rtl/>
                <w14:scene3d>
                  <w14:camera w14:prst="orthographicFront"/>
                  <w14:lightRig w14:rig="threePt" w14:dir="t">
                    <w14:rot w14:lat="0" w14:lon="0" w14:rev="0"/>
                  </w14:lightRig>
                </w14:scene3d>
              </w:rPr>
              <w:t>2-3-2-2</w:t>
            </w:r>
            <w:r w:rsidR="004E2EEB" w:rsidRPr="0072125C">
              <w:rPr>
                <w:rStyle w:val="Hyperlink"/>
                <w:noProof/>
                <w:rtl/>
              </w:rPr>
              <w:t xml:space="preserve"> انتقال بار سلول و پک باتر</w:t>
            </w:r>
            <w:r w:rsidR="004E2EEB" w:rsidRPr="0072125C">
              <w:rPr>
                <w:rStyle w:val="Hyperlink"/>
                <w:rFonts w:hint="cs"/>
                <w:noProof/>
                <w:rtl/>
              </w:rPr>
              <w:t>ی</w:t>
            </w:r>
            <w:r w:rsidR="004E2EEB" w:rsidRPr="0072125C">
              <w:rPr>
                <w:rStyle w:val="Hyperlink"/>
                <w:noProof/>
                <w:rtl/>
              </w:rPr>
              <w:t xml:space="preserve"> در قالب ماژول</w:t>
            </w:r>
            <w:r w:rsidR="004E2EEB">
              <w:rPr>
                <w:noProof/>
                <w:webHidden/>
                <w:rtl/>
              </w:rPr>
              <w:tab/>
            </w:r>
            <w:r w:rsidR="004E2EEB">
              <w:rPr>
                <w:noProof/>
                <w:webHidden/>
                <w:rtl/>
              </w:rPr>
              <w:fldChar w:fldCharType="begin"/>
            </w:r>
            <w:r w:rsidR="004E2EEB">
              <w:rPr>
                <w:noProof/>
                <w:webHidden/>
                <w:rtl/>
              </w:rPr>
              <w:instrText xml:space="preserve"> </w:instrText>
            </w:r>
            <w:r w:rsidR="004E2EEB">
              <w:rPr>
                <w:noProof/>
                <w:webHidden/>
              </w:rPr>
              <w:instrText>PAGEREF</w:instrText>
            </w:r>
            <w:r w:rsidR="004E2EEB">
              <w:rPr>
                <w:noProof/>
                <w:webHidden/>
                <w:rtl/>
              </w:rPr>
              <w:instrText xml:space="preserve"> _</w:instrText>
            </w:r>
            <w:r w:rsidR="004E2EEB">
              <w:rPr>
                <w:noProof/>
                <w:webHidden/>
              </w:rPr>
              <w:instrText>Toc168306258 \h</w:instrText>
            </w:r>
            <w:r w:rsidR="004E2EEB">
              <w:rPr>
                <w:noProof/>
                <w:webHidden/>
                <w:rtl/>
              </w:rPr>
              <w:instrText xml:space="preserve"> </w:instrText>
            </w:r>
            <w:r w:rsidR="004E2EEB">
              <w:rPr>
                <w:noProof/>
                <w:webHidden/>
                <w:rtl/>
              </w:rPr>
            </w:r>
            <w:r w:rsidR="004E2EEB">
              <w:rPr>
                <w:noProof/>
                <w:webHidden/>
                <w:rtl/>
              </w:rPr>
              <w:fldChar w:fldCharType="separate"/>
            </w:r>
            <w:r w:rsidR="004E2EEB">
              <w:rPr>
                <w:noProof/>
                <w:webHidden/>
                <w:rtl/>
              </w:rPr>
              <w:t>27</w:t>
            </w:r>
            <w:r w:rsidR="004E2EEB">
              <w:rPr>
                <w:noProof/>
                <w:webHidden/>
                <w:rtl/>
              </w:rPr>
              <w:fldChar w:fldCharType="end"/>
            </w:r>
          </w:hyperlink>
        </w:p>
        <w:p w14:paraId="4E1BDD53" w14:textId="77777777" w:rsidR="004E2EEB" w:rsidRDefault="00862E6A">
          <w:pPr>
            <w:pStyle w:val="TOC3"/>
            <w:tabs>
              <w:tab w:val="left" w:pos="1920"/>
              <w:tab w:val="right" w:leader="dot" w:pos="9350"/>
            </w:tabs>
            <w:rPr>
              <w:rFonts w:asciiTheme="minorHAnsi" w:eastAsiaTheme="minorEastAsia" w:hAnsiTheme="minorHAnsi" w:cstheme="minorBidi"/>
              <w:i w:val="0"/>
              <w:noProof/>
              <w:sz w:val="22"/>
              <w:szCs w:val="22"/>
              <w:rtl/>
            </w:rPr>
          </w:pPr>
          <w:hyperlink w:anchor="_Toc168306259" w:history="1">
            <w:r w:rsidR="004E2EEB" w:rsidRPr="0072125C">
              <w:rPr>
                <w:rStyle w:val="Hyperlink"/>
                <w:noProof/>
                <w:rtl/>
                <w14:scene3d>
                  <w14:camera w14:prst="orthographicFront"/>
                  <w14:lightRig w14:rig="threePt" w14:dir="t">
                    <w14:rot w14:lat="0" w14:lon="0" w14:rev="0"/>
                  </w14:lightRig>
                </w14:scene3d>
              </w:rPr>
              <w:t>2-3-3</w:t>
            </w:r>
            <w:r w:rsidR="004E2EEB">
              <w:rPr>
                <w:rFonts w:asciiTheme="minorHAnsi" w:eastAsiaTheme="minorEastAsia" w:hAnsiTheme="minorHAnsi" w:cstheme="minorBidi"/>
                <w:i w:val="0"/>
                <w:noProof/>
                <w:sz w:val="22"/>
                <w:szCs w:val="22"/>
                <w:rtl/>
              </w:rPr>
              <w:tab/>
            </w:r>
            <w:r w:rsidR="004E2EEB" w:rsidRPr="0072125C">
              <w:rPr>
                <w:rStyle w:val="Hyperlink"/>
                <w:noProof/>
                <w:rtl/>
              </w:rPr>
              <w:t>انتقال سلول به سلول مستق</w:t>
            </w:r>
            <w:r w:rsidR="004E2EEB" w:rsidRPr="0072125C">
              <w:rPr>
                <w:rStyle w:val="Hyperlink"/>
                <w:rFonts w:hint="cs"/>
                <w:noProof/>
                <w:rtl/>
              </w:rPr>
              <w:t>ی</w:t>
            </w:r>
            <w:r w:rsidR="004E2EEB" w:rsidRPr="0072125C">
              <w:rPr>
                <w:rStyle w:val="Hyperlink"/>
                <w:rFonts w:hint="eastAsia"/>
                <w:noProof/>
                <w:rtl/>
              </w:rPr>
              <w:t>م</w:t>
            </w:r>
            <w:r w:rsidR="004E2EEB">
              <w:rPr>
                <w:noProof/>
                <w:webHidden/>
                <w:rtl/>
              </w:rPr>
              <w:tab/>
            </w:r>
            <w:r w:rsidR="004E2EEB">
              <w:rPr>
                <w:noProof/>
                <w:webHidden/>
                <w:rtl/>
              </w:rPr>
              <w:fldChar w:fldCharType="begin"/>
            </w:r>
            <w:r w:rsidR="004E2EEB">
              <w:rPr>
                <w:noProof/>
                <w:webHidden/>
                <w:rtl/>
              </w:rPr>
              <w:instrText xml:space="preserve"> </w:instrText>
            </w:r>
            <w:r w:rsidR="004E2EEB">
              <w:rPr>
                <w:noProof/>
                <w:webHidden/>
              </w:rPr>
              <w:instrText>PAGEREF</w:instrText>
            </w:r>
            <w:r w:rsidR="004E2EEB">
              <w:rPr>
                <w:noProof/>
                <w:webHidden/>
                <w:rtl/>
              </w:rPr>
              <w:instrText xml:space="preserve"> _</w:instrText>
            </w:r>
            <w:r w:rsidR="004E2EEB">
              <w:rPr>
                <w:noProof/>
                <w:webHidden/>
              </w:rPr>
              <w:instrText>Toc168306259 \h</w:instrText>
            </w:r>
            <w:r w:rsidR="004E2EEB">
              <w:rPr>
                <w:noProof/>
                <w:webHidden/>
                <w:rtl/>
              </w:rPr>
              <w:instrText xml:space="preserve"> </w:instrText>
            </w:r>
            <w:r w:rsidR="004E2EEB">
              <w:rPr>
                <w:noProof/>
                <w:webHidden/>
                <w:rtl/>
              </w:rPr>
            </w:r>
            <w:r w:rsidR="004E2EEB">
              <w:rPr>
                <w:noProof/>
                <w:webHidden/>
                <w:rtl/>
              </w:rPr>
              <w:fldChar w:fldCharType="separate"/>
            </w:r>
            <w:r w:rsidR="004E2EEB">
              <w:rPr>
                <w:noProof/>
                <w:webHidden/>
                <w:rtl/>
              </w:rPr>
              <w:t>27</w:t>
            </w:r>
            <w:r w:rsidR="004E2EEB">
              <w:rPr>
                <w:noProof/>
                <w:webHidden/>
                <w:rtl/>
              </w:rPr>
              <w:fldChar w:fldCharType="end"/>
            </w:r>
          </w:hyperlink>
        </w:p>
        <w:p w14:paraId="1E068701" w14:textId="77777777" w:rsidR="004E2EEB" w:rsidRDefault="00862E6A">
          <w:pPr>
            <w:pStyle w:val="TOC2"/>
            <w:rPr>
              <w:rFonts w:asciiTheme="minorHAnsi" w:eastAsiaTheme="minorEastAsia" w:hAnsiTheme="minorHAnsi" w:cstheme="minorBidi"/>
              <w:i w:val="0"/>
              <w:sz w:val="22"/>
              <w:szCs w:val="22"/>
              <w:rtl/>
              <w:lang w:bidi="ar-SA"/>
            </w:rPr>
          </w:pPr>
          <w:hyperlink w:anchor="_Toc168306260" w:history="1">
            <w:r w:rsidR="004E2EEB" w:rsidRPr="0072125C">
              <w:rPr>
                <w:rStyle w:val="Hyperlink"/>
                <w:rtl/>
                <w14:scene3d>
                  <w14:camera w14:prst="orthographicFront"/>
                  <w14:lightRig w14:rig="threePt" w14:dir="t">
                    <w14:rot w14:lat="0" w14:lon="0" w14:rev="0"/>
                  </w14:lightRig>
                </w14:scene3d>
              </w:rPr>
              <w:t>2-4</w:t>
            </w:r>
            <w:r w:rsidR="004E2EEB" w:rsidRPr="0072125C">
              <w:rPr>
                <w:rStyle w:val="Hyperlink"/>
                <w:rtl/>
              </w:rPr>
              <w:t xml:space="preserve"> مدارات همسان‌ساز</w:t>
            </w:r>
            <w:r w:rsidR="004E2EEB" w:rsidRPr="0072125C">
              <w:rPr>
                <w:rStyle w:val="Hyperlink"/>
                <w:rFonts w:hint="cs"/>
                <w:rtl/>
              </w:rPr>
              <w:t>ی</w:t>
            </w:r>
            <w:r w:rsidR="004E2EEB" w:rsidRPr="0072125C">
              <w:rPr>
                <w:rStyle w:val="Hyperlink"/>
                <w:rtl/>
              </w:rPr>
              <w:t xml:space="preserve"> فعال سلول‌ها</w:t>
            </w:r>
            <w:r w:rsidR="004E2EEB">
              <w:rPr>
                <w:webHidden/>
                <w:rtl/>
              </w:rPr>
              <w:tab/>
            </w:r>
            <w:r w:rsidR="004E2EEB">
              <w:rPr>
                <w:webHidden/>
                <w:rtl/>
              </w:rPr>
              <w:fldChar w:fldCharType="begin"/>
            </w:r>
            <w:r w:rsidR="004E2EEB">
              <w:rPr>
                <w:webHidden/>
                <w:rtl/>
              </w:rPr>
              <w:instrText xml:space="preserve"> </w:instrText>
            </w:r>
            <w:r w:rsidR="004E2EEB">
              <w:rPr>
                <w:webHidden/>
              </w:rPr>
              <w:instrText>PAGEREF</w:instrText>
            </w:r>
            <w:r w:rsidR="004E2EEB">
              <w:rPr>
                <w:webHidden/>
                <w:rtl/>
              </w:rPr>
              <w:instrText xml:space="preserve"> _</w:instrText>
            </w:r>
            <w:r w:rsidR="004E2EEB">
              <w:rPr>
                <w:webHidden/>
              </w:rPr>
              <w:instrText>Toc168306260 \h</w:instrText>
            </w:r>
            <w:r w:rsidR="004E2EEB">
              <w:rPr>
                <w:webHidden/>
                <w:rtl/>
              </w:rPr>
              <w:instrText xml:space="preserve"> </w:instrText>
            </w:r>
            <w:r w:rsidR="004E2EEB">
              <w:rPr>
                <w:webHidden/>
                <w:rtl/>
              </w:rPr>
            </w:r>
            <w:r w:rsidR="004E2EEB">
              <w:rPr>
                <w:webHidden/>
                <w:rtl/>
              </w:rPr>
              <w:fldChar w:fldCharType="separate"/>
            </w:r>
            <w:r w:rsidR="004E2EEB">
              <w:rPr>
                <w:webHidden/>
                <w:rtl/>
              </w:rPr>
              <w:t>28</w:t>
            </w:r>
            <w:r w:rsidR="004E2EEB">
              <w:rPr>
                <w:webHidden/>
                <w:rtl/>
              </w:rPr>
              <w:fldChar w:fldCharType="end"/>
            </w:r>
          </w:hyperlink>
        </w:p>
        <w:p w14:paraId="7B7600A2" w14:textId="77777777" w:rsidR="004E2EEB" w:rsidRDefault="00862E6A">
          <w:pPr>
            <w:pStyle w:val="TOC3"/>
            <w:tabs>
              <w:tab w:val="left" w:pos="1920"/>
              <w:tab w:val="right" w:leader="dot" w:pos="9350"/>
            </w:tabs>
            <w:rPr>
              <w:rFonts w:asciiTheme="minorHAnsi" w:eastAsiaTheme="minorEastAsia" w:hAnsiTheme="minorHAnsi" w:cstheme="minorBidi"/>
              <w:i w:val="0"/>
              <w:noProof/>
              <w:sz w:val="22"/>
              <w:szCs w:val="22"/>
              <w:rtl/>
            </w:rPr>
          </w:pPr>
          <w:hyperlink w:anchor="_Toc168306261" w:history="1">
            <w:r w:rsidR="004E2EEB" w:rsidRPr="0072125C">
              <w:rPr>
                <w:rStyle w:val="Hyperlink"/>
                <w:noProof/>
                <w:rtl/>
                <w14:scene3d>
                  <w14:camera w14:prst="orthographicFront"/>
                  <w14:lightRig w14:rig="threePt" w14:dir="t">
                    <w14:rot w14:lat="0" w14:lon="0" w14:rev="0"/>
                  </w14:lightRig>
                </w14:scene3d>
              </w:rPr>
              <w:t>2-4-1</w:t>
            </w:r>
            <w:r w:rsidR="004E2EEB">
              <w:rPr>
                <w:rFonts w:asciiTheme="minorHAnsi" w:eastAsiaTheme="minorEastAsia" w:hAnsiTheme="minorHAnsi" w:cstheme="minorBidi"/>
                <w:i w:val="0"/>
                <w:noProof/>
                <w:sz w:val="22"/>
                <w:szCs w:val="22"/>
                <w:rtl/>
              </w:rPr>
              <w:tab/>
            </w:r>
            <w:r w:rsidR="004E2EEB" w:rsidRPr="0072125C">
              <w:rPr>
                <w:rStyle w:val="Hyperlink"/>
                <w:noProof/>
                <w:rtl/>
              </w:rPr>
              <w:t>مبدل چوک</w:t>
            </w:r>
            <w:r w:rsidR="004E2EEB">
              <w:rPr>
                <w:noProof/>
                <w:webHidden/>
                <w:rtl/>
              </w:rPr>
              <w:tab/>
            </w:r>
            <w:r w:rsidR="004E2EEB">
              <w:rPr>
                <w:noProof/>
                <w:webHidden/>
                <w:rtl/>
              </w:rPr>
              <w:fldChar w:fldCharType="begin"/>
            </w:r>
            <w:r w:rsidR="004E2EEB">
              <w:rPr>
                <w:noProof/>
                <w:webHidden/>
                <w:rtl/>
              </w:rPr>
              <w:instrText xml:space="preserve"> </w:instrText>
            </w:r>
            <w:r w:rsidR="004E2EEB">
              <w:rPr>
                <w:noProof/>
                <w:webHidden/>
              </w:rPr>
              <w:instrText>PAGEREF</w:instrText>
            </w:r>
            <w:r w:rsidR="004E2EEB">
              <w:rPr>
                <w:noProof/>
                <w:webHidden/>
                <w:rtl/>
              </w:rPr>
              <w:instrText xml:space="preserve"> _</w:instrText>
            </w:r>
            <w:r w:rsidR="004E2EEB">
              <w:rPr>
                <w:noProof/>
                <w:webHidden/>
              </w:rPr>
              <w:instrText>Toc168306261 \h</w:instrText>
            </w:r>
            <w:r w:rsidR="004E2EEB">
              <w:rPr>
                <w:noProof/>
                <w:webHidden/>
                <w:rtl/>
              </w:rPr>
              <w:instrText xml:space="preserve"> </w:instrText>
            </w:r>
            <w:r w:rsidR="004E2EEB">
              <w:rPr>
                <w:noProof/>
                <w:webHidden/>
                <w:rtl/>
              </w:rPr>
            </w:r>
            <w:r w:rsidR="004E2EEB">
              <w:rPr>
                <w:noProof/>
                <w:webHidden/>
                <w:rtl/>
              </w:rPr>
              <w:fldChar w:fldCharType="separate"/>
            </w:r>
            <w:r w:rsidR="004E2EEB">
              <w:rPr>
                <w:noProof/>
                <w:webHidden/>
                <w:rtl/>
              </w:rPr>
              <w:t>29</w:t>
            </w:r>
            <w:r w:rsidR="004E2EEB">
              <w:rPr>
                <w:noProof/>
                <w:webHidden/>
                <w:rtl/>
              </w:rPr>
              <w:fldChar w:fldCharType="end"/>
            </w:r>
          </w:hyperlink>
        </w:p>
        <w:p w14:paraId="79034DCB" w14:textId="77777777" w:rsidR="004E2EEB" w:rsidRDefault="00862E6A">
          <w:pPr>
            <w:pStyle w:val="TOC3"/>
            <w:tabs>
              <w:tab w:val="left" w:pos="1920"/>
              <w:tab w:val="right" w:leader="dot" w:pos="9350"/>
            </w:tabs>
            <w:rPr>
              <w:rFonts w:asciiTheme="minorHAnsi" w:eastAsiaTheme="minorEastAsia" w:hAnsiTheme="minorHAnsi" w:cstheme="minorBidi"/>
              <w:i w:val="0"/>
              <w:noProof/>
              <w:sz w:val="22"/>
              <w:szCs w:val="22"/>
              <w:rtl/>
            </w:rPr>
          </w:pPr>
          <w:hyperlink w:anchor="_Toc168306262" w:history="1">
            <w:r w:rsidR="004E2EEB" w:rsidRPr="0072125C">
              <w:rPr>
                <w:rStyle w:val="Hyperlink"/>
                <w:noProof/>
                <w:rtl/>
                <w14:scene3d>
                  <w14:camera w14:prst="orthographicFront"/>
                  <w14:lightRig w14:rig="threePt" w14:dir="t">
                    <w14:rot w14:lat="0" w14:lon="0" w14:rev="0"/>
                  </w14:lightRig>
                </w14:scene3d>
              </w:rPr>
              <w:t>2-4-2</w:t>
            </w:r>
            <w:r w:rsidR="004E2EEB">
              <w:rPr>
                <w:rFonts w:asciiTheme="minorHAnsi" w:eastAsiaTheme="minorEastAsia" w:hAnsiTheme="minorHAnsi" w:cstheme="minorBidi"/>
                <w:i w:val="0"/>
                <w:noProof/>
                <w:sz w:val="22"/>
                <w:szCs w:val="22"/>
                <w:rtl/>
              </w:rPr>
              <w:tab/>
            </w:r>
            <w:r w:rsidR="004E2EEB" w:rsidRPr="0072125C">
              <w:rPr>
                <w:rStyle w:val="Hyperlink"/>
                <w:noProof/>
                <w:rtl/>
              </w:rPr>
              <w:t>ترانسفورماتور چندس</w:t>
            </w:r>
            <w:r w:rsidR="004E2EEB" w:rsidRPr="0072125C">
              <w:rPr>
                <w:rStyle w:val="Hyperlink"/>
                <w:rFonts w:hint="cs"/>
                <w:noProof/>
                <w:rtl/>
              </w:rPr>
              <w:t>ی</w:t>
            </w:r>
            <w:r w:rsidR="004E2EEB" w:rsidRPr="0072125C">
              <w:rPr>
                <w:rStyle w:val="Hyperlink"/>
                <w:rFonts w:hint="eastAsia"/>
                <w:noProof/>
                <w:rtl/>
              </w:rPr>
              <w:t>م‌پ</w:t>
            </w:r>
            <w:r w:rsidR="004E2EEB" w:rsidRPr="0072125C">
              <w:rPr>
                <w:rStyle w:val="Hyperlink"/>
                <w:rFonts w:hint="cs"/>
                <w:noProof/>
                <w:rtl/>
              </w:rPr>
              <w:t>ی</w:t>
            </w:r>
            <w:r w:rsidR="004E2EEB" w:rsidRPr="0072125C">
              <w:rPr>
                <w:rStyle w:val="Hyperlink"/>
                <w:rFonts w:hint="eastAsia"/>
                <w:noProof/>
                <w:rtl/>
              </w:rPr>
              <w:t>چه</w:t>
            </w:r>
            <w:r w:rsidR="004E2EEB">
              <w:rPr>
                <w:noProof/>
                <w:webHidden/>
                <w:rtl/>
              </w:rPr>
              <w:tab/>
            </w:r>
            <w:r w:rsidR="004E2EEB">
              <w:rPr>
                <w:noProof/>
                <w:webHidden/>
                <w:rtl/>
              </w:rPr>
              <w:fldChar w:fldCharType="begin"/>
            </w:r>
            <w:r w:rsidR="004E2EEB">
              <w:rPr>
                <w:noProof/>
                <w:webHidden/>
                <w:rtl/>
              </w:rPr>
              <w:instrText xml:space="preserve"> </w:instrText>
            </w:r>
            <w:r w:rsidR="004E2EEB">
              <w:rPr>
                <w:noProof/>
                <w:webHidden/>
              </w:rPr>
              <w:instrText>PAGEREF</w:instrText>
            </w:r>
            <w:r w:rsidR="004E2EEB">
              <w:rPr>
                <w:noProof/>
                <w:webHidden/>
                <w:rtl/>
              </w:rPr>
              <w:instrText xml:space="preserve"> _</w:instrText>
            </w:r>
            <w:r w:rsidR="004E2EEB">
              <w:rPr>
                <w:noProof/>
                <w:webHidden/>
              </w:rPr>
              <w:instrText>Toc168306262 \h</w:instrText>
            </w:r>
            <w:r w:rsidR="004E2EEB">
              <w:rPr>
                <w:noProof/>
                <w:webHidden/>
                <w:rtl/>
              </w:rPr>
              <w:instrText xml:space="preserve"> </w:instrText>
            </w:r>
            <w:r w:rsidR="004E2EEB">
              <w:rPr>
                <w:noProof/>
                <w:webHidden/>
                <w:rtl/>
              </w:rPr>
            </w:r>
            <w:r w:rsidR="004E2EEB">
              <w:rPr>
                <w:noProof/>
                <w:webHidden/>
                <w:rtl/>
              </w:rPr>
              <w:fldChar w:fldCharType="separate"/>
            </w:r>
            <w:r w:rsidR="004E2EEB">
              <w:rPr>
                <w:noProof/>
                <w:webHidden/>
                <w:rtl/>
              </w:rPr>
              <w:t>29</w:t>
            </w:r>
            <w:r w:rsidR="004E2EEB">
              <w:rPr>
                <w:noProof/>
                <w:webHidden/>
                <w:rtl/>
              </w:rPr>
              <w:fldChar w:fldCharType="end"/>
            </w:r>
          </w:hyperlink>
        </w:p>
        <w:p w14:paraId="0ECC6A32" w14:textId="77777777" w:rsidR="004E2EEB" w:rsidRDefault="00862E6A">
          <w:pPr>
            <w:pStyle w:val="TOC3"/>
            <w:tabs>
              <w:tab w:val="left" w:pos="1920"/>
              <w:tab w:val="right" w:leader="dot" w:pos="9350"/>
            </w:tabs>
            <w:rPr>
              <w:rFonts w:asciiTheme="minorHAnsi" w:eastAsiaTheme="minorEastAsia" w:hAnsiTheme="minorHAnsi" w:cstheme="minorBidi"/>
              <w:i w:val="0"/>
              <w:noProof/>
              <w:sz w:val="22"/>
              <w:szCs w:val="22"/>
              <w:rtl/>
            </w:rPr>
          </w:pPr>
          <w:hyperlink w:anchor="_Toc168306263" w:history="1">
            <w:r w:rsidR="004E2EEB" w:rsidRPr="0072125C">
              <w:rPr>
                <w:rStyle w:val="Hyperlink"/>
                <w:noProof/>
                <w:rtl/>
                <w14:scene3d>
                  <w14:camera w14:prst="orthographicFront"/>
                  <w14:lightRig w14:rig="threePt" w14:dir="t">
                    <w14:rot w14:lat="0" w14:lon="0" w14:rev="0"/>
                  </w14:lightRig>
                </w14:scene3d>
              </w:rPr>
              <w:t>2-4-3</w:t>
            </w:r>
            <w:r w:rsidR="004E2EEB">
              <w:rPr>
                <w:rFonts w:asciiTheme="minorHAnsi" w:eastAsiaTheme="minorEastAsia" w:hAnsiTheme="minorHAnsi" w:cstheme="minorBidi"/>
                <w:i w:val="0"/>
                <w:noProof/>
                <w:sz w:val="22"/>
                <w:szCs w:val="22"/>
                <w:rtl/>
              </w:rPr>
              <w:tab/>
            </w:r>
            <w:r w:rsidR="004E2EEB" w:rsidRPr="0072125C">
              <w:rPr>
                <w:rStyle w:val="Hyperlink"/>
                <w:noProof/>
                <w:rtl/>
              </w:rPr>
              <w:t>سوئ</w:t>
            </w:r>
            <w:r w:rsidR="004E2EEB" w:rsidRPr="0072125C">
              <w:rPr>
                <w:rStyle w:val="Hyperlink"/>
                <w:rFonts w:hint="cs"/>
                <w:noProof/>
                <w:rtl/>
              </w:rPr>
              <w:t>ی</w:t>
            </w:r>
            <w:r w:rsidR="004E2EEB" w:rsidRPr="0072125C">
              <w:rPr>
                <w:rStyle w:val="Hyperlink"/>
                <w:rFonts w:hint="eastAsia"/>
                <w:noProof/>
                <w:rtl/>
              </w:rPr>
              <w:t>چ</w:t>
            </w:r>
            <w:r w:rsidR="004E2EEB" w:rsidRPr="0072125C">
              <w:rPr>
                <w:rStyle w:val="Hyperlink"/>
                <w:noProof/>
                <w:rtl/>
              </w:rPr>
              <w:t xml:space="preserve"> خازن</w:t>
            </w:r>
            <w:r w:rsidR="004E2EEB" w:rsidRPr="0072125C">
              <w:rPr>
                <w:rStyle w:val="Hyperlink"/>
                <w:rFonts w:hint="cs"/>
                <w:noProof/>
                <w:rtl/>
              </w:rPr>
              <w:t>ی</w:t>
            </w:r>
            <w:r w:rsidR="004E2EEB">
              <w:rPr>
                <w:noProof/>
                <w:webHidden/>
                <w:rtl/>
              </w:rPr>
              <w:tab/>
            </w:r>
            <w:r w:rsidR="004E2EEB">
              <w:rPr>
                <w:noProof/>
                <w:webHidden/>
                <w:rtl/>
              </w:rPr>
              <w:fldChar w:fldCharType="begin"/>
            </w:r>
            <w:r w:rsidR="004E2EEB">
              <w:rPr>
                <w:noProof/>
                <w:webHidden/>
                <w:rtl/>
              </w:rPr>
              <w:instrText xml:space="preserve"> </w:instrText>
            </w:r>
            <w:r w:rsidR="004E2EEB">
              <w:rPr>
                <w:noProof/>
                <w:webHidden/>
              </w:rPr>
              <w:instrText>PAGEREF</w:instrText>
            </w:r>
            <w:r w:rsidR="004E2EEB">
              <w:rPr>
                <w:noProof/>
                <w:webHidden/>
                <w:rtl/>
              </w:rPr>
              <w:instrText xml:space="preserve"> _</w:instrText>
            </w:r>
            <w:r w:rsidR="004E2EEB">
              <w:rPr>
                <w:noProof/>
                <w:webHidden/>
              </w:rPr>
              <w:instrText>Toc168306263 \h</w:instrText>
            </w:r>
            <w:r w:rsidR="004E2EEB">
              <w:rPr>
                <w:noProof/>
                <w:webHidden/>
                <w:rtl/>
              </w:rPr>
              <w:instrText xml:space="preserve"> </w:instrText>
            </w:r>
            <w:r w:rsidR="004E2EEB">
              <w:rPr>
                <w:noProof/>
                <w:webHidden/>
                <w:rtl/>
              </w:rPr>
            </w:r>
            <w:r w:rsidR="004E2EEB">
              <w:rPr>
                <w:noProof/>
                <w:webHidden/>
                <w:rtl/>
              </w:rPr>
              <w:fldChar w:fldCharType="separate"/>
            </w:r>
            <w:r w:rsidR="004E2EEB">
              <w:rPr>
                <w:noProof/>
                <w:webHidden/>
                <w:rtl/>
              </w:rPr>
              <w:t>30</w:t>
            </w:r>
            <w:r w:rsidR="004E2EEB">
              <w:rPr>
                <w:noProof/>
                <w:webHidden/>
                <w:rtl/>
              </w:rPr>
              <w:fldChar w:fldCharType="end"/>
            </w:r>
          </w:hyperlink>
        </w:p>
        <w:p w14:paraId="5312C6F8" w14:textId="77777777" w:rsidR="004E2EEB" w:rsidRDefault="00862E6A">
          <w:pPr>
            <w:pStyle w:val="TOC2"/>
            <w:rPr>
              <w:rFonts w:asciiTheme="minorHAnsi" w:eastAsiaTheme="minorEastAsia" w:hAnsiTheme="minorHAnsi" w:cstheme="minorBidi"/>
              <w:i w:val="0"/>
              <w:sz w:val="22"/>
              <w:szCs w:val="22"/>
              <w:rtl/>
              <w:lang w:bidi="ar-SA"/>
            </w:rPr>
          </w:pPr>
          <w:hyperlink w:anchor="_Toc168306264" w:history="1">
            <w:r w:rsidR="004E2EEB" w:rsidRPr="0072125C">
              <w:rPr>
                <w:rStyle w:val="Hyperlink"/>
                <w:rtl/>
                <w14:scene3d>
                  <w14:camera w14:prst="orthographicFront"/>
                  <w14:lightRig w14:rig="threePt" w14:dir="t">
                    <w14:rot w14:lat="0" w14:lon="0" w14:rev="0"/>
                  </w14:lightRig>
                </w14:scene3d>
              </w:rPr>
              <w:t>2-5</w:t>
            </w:r>
            <w:r w:rsidR="004E2EEB" w:rsidRPr="0072125C">
              <w:rPr>
                <w:rStyle w:val="Hyperlink"/>
                <w:rtl/>
              </w:rPr>
              <w:t xml:space="preserve"> مقا</w:t>
            </w:r>
            <w:r w:rsidR="004E2EEB" w:rsidRPr="0072125C">
              <w:rPr>
                <w:rStyle w:val="Hyperlink"/>
                <w:rFonts w:hint="cs"/>
                <w:rtl/>
              </w:rPr>
              <w:t>ی</w:t>
            </w:r>
            <w:r w:rsidR="004E2EEB" w:rsidRPr="0072125C">
              <w:rPr>
                <w:rStyle w:val="Hyperlink"/>
                <w:rFonts w:hint="eastAsia"/>
                <w:rtl/>
              </w:rPr>
              <w:t>سه</w:t>
            </w:r>
            <w:r w:rsidR="004E2EEB" w:rsidRPr="0072125C">
              <w:rPr>
                <w:rStyle w:val="Hyperlink"/>
                <w:rtl/>
              </w:rPr>
              <w:t xml:space="preserve"> ب</w:t>
            </w:r>
            <w:r w:rsidR="004E2EEB" w:rsidRPr="0072125C">
              <w:rPr>
                <w:rStyle w:val="Hyperlink"/>
                <w:rFonts w:hint="cs"/>
                <w:rtl/>
              </w:rPr>
              <w:t>ی</w:t>
            </w:r>
            <w:r w:rsidR="004E2EEB" w:rsidRPr="0072125C">
              <w:rPr>
                <w:rStyle w:val="Hyperlink"/>
                <w:rFonts w:hint="eastAsia"/>
                <w:rtl/>
              </w:rPr>
              <w:t>ن</w:t>
            </w:r>
            <w:r w:rsidR="004E2EEB" w:rsidRPr="0072125C">
              <w:rPr>
                <w:rStyle w:val="Hyperlink"/>
                <w:rtl/>
              </w:rPr>
              <w:t xml:space="preserve"> توپولوژ</w:t>
            </w:r>
            <w:r w:rsidR="004E2EEB" w:rsidRPr="0072125C">
              <w:rPr>
                <w:rStyle w:val="Hyperlink"/>
                <w:rFonts w:hint="cs"/>
                <w:rtl/>
              </w:rPr>
              <w:t>ی‌</w:t>
            </w:r>
            <w:r w:rsidR="004E2EEB" w:rsidRPr="0072125C">
              <w:rPr>
                <w:rStyle w:val="Hyperlink"/>
                <w:rFonts w:hint="eastAsia"/>
                <w:rtl/>
              </w:rPr>
              <w:t>ها</w:t>
            </w:r>
            <w:r w:rsidR="004E2EEB">
              <w:rPr>
                <w:webHidden/>
                <w:rtl/>
              </w:rPr>
              <w:tab/>
            </w:r>
            <w:r w:rsidR="004E2EEB">
              <w:rPr>
                <w:webHidden/>
                <w:rtl/>
              </w:rPr>
              <w:fldChar w:fldCharType="begin"/>
            </w:r>
            <w:r w:rsidR="004E2EEB">
              <w:rPr>
                <w:webHidden/>
                <w:rtl/>
              </w:rPr>
              <w:instrText xml:space="preserve"> </w:instrText>
            </w:r>
            <w:r w:rsidR="004E2EEB">
              <w:rPr>
                <w:webHidden/>
              </w:rPr>
              <w:instrText>PAGEREF</w:instrText>
            </w:r>
            <w:r w:rsidR="004E2EEB">
              <w:rPr>
                <w:webHidden/>
                <w:rtl/>
              </w:rPr>
              <w:instrText xml:space="preserve"> _</w:instrText>
            </w:r>
            <w:r w:rsidR="004E2EEB">
              <w:rPr>
                <w:webHidden/>
              </w:rPr>
              <w:instrText>Toc168306264 \h</w:instrText>
            </w:r>
            <w:r w:rsidR="004E2EEB">
              <w:rPr>
                <w:webHidden/>
                <w:rtl/>
              </w:rPr>
              <w:instrText xml:space="preserve"> </w:instrText>
            </w:r>
            <w:r w:rsidR="004E2EEB">
              <w:rPr>
                <w:webHidden/>
                <w:rtl/>
              </w:rPr>
            </w:r>
            <w:r w:rsidR="004E2EEB">
              <w:rPr>
                <w:webHidden/>
                <w:rtl/>
              </w:rPr>
              <w:fldChar w:fldCharType="separate"/>
            </w:r>
            <w:r w:rsidR="004E2EEB">
              <w:rPr>
                <w:webHidden/>
                <w:rtl/>
              </w:rPr>
              <w:t>31</w:t>
            </w:r>
            <w:r w:rsidR="004E2EEB">
              <w:rPr>
                <w:webHidden/>
                <w:rtl/>
              </w:rPr>
              <w:fldChar w:fldCharType="end"/>
            </w:r>
          </w:hyperlink>
        </w:p>
        <w:p w14:paraId="12680AE3" w14:textId="77777777" w:rsidR="004E2EEB" w:rsidRDefault="00862E6A">
          <w:pPr>
            <w:pStyle w:val="TOC3"/>
            <w:tabs>
              <w:tab w:val="left" w:pos="1920"/>
              <w:tab w:val="right" w:leader="dot" w:pos="9350"/>
            </w:tabs>
            <w:rPr>
              <w:rFonts w:asciiTheme="minorHAnsi" w:eastAsiaTheme="minorEastAsia" w:hAnsiTheme="minorHAnsi" w:cstheme="minorBidi"/>
              <w:i w:val="0"/>
              <w:noProof/>
              <w:sz w:val="22"/>
              <w:szCs w:val="22"/>
              <w:rtl/>
            </w:rPr>
          </w:pPr>
          <w:hyperlink w:anchor="_Toc168306265" w:history="1">
            <w:r w:rsidR="004E2EEB" w:rsidRPr="0072125C">
              <w:rPr>
                <w:rStyle w:val="Hyperlink"/>
                <w:noProof/>
                <w:rtl/>
                <w14:scene3d>
                  <w14:camera w14:prst="orthographicFront"/>
                  <w14:lightRig w14:rig="threePt" w14:dir="t">
                    <w14:rot w14:lat="0" w14:lon="0" w14:rev="0"/>
                  </w14:lightRig>
                </w14:scene3d>
              </w:rPr>
              <w:t>2-5-1</w:t>
            </w:r>
            <w:r w:rsidR="004E2EEB">
              <w:rPr>
                <w:rFonts w:asciiTheme="minorHAnsi" w:eastAsiaTheme="minorEastAsia" w:hAnsiTheme="minorHAnsi" w:cstheme="minorBidi"/>
                <w:i w:val="0"/>
                <w:noProof/>
                <w:sz w:val="22"/>
                <w:szCs w:val="22"/>
                <w:rtl/>
              </w:rPr>
              <w:tab/>
            </w:r>
            <w:r w:rsidR="004E2EEB" w:rsidRPr="0072125C">
              <w:rPr>
                <w:rStyle w:val="Hyperlink"/>
                <w:noProof/>
                <w:rtl/>
              </w:rPr>
              <w:t>مقا</w:t>
            </w:r>
            <w:r w:rsidR="004E2EEB" w:rsidRPr="0072125C">
              <w:rPr>
                <w:rStyle w:val="Hyperlink"/>
                <w:rFonts w:hint="cs"/>
                <w:noProof/>
                <w:rtl/>
              </w:rPr>
              <w:t>ی</w:t>
            </w:r>
            <w:r w:rsidR="004E2EEB" w:rsidRPr="0072125C">
              <w:rPr>
                <w:rStyle w:val="Hyperlink"/>
                <w:rFonts w:hint="eastAsia"/>
                <w:noProof/>
                <w:rtl/>
              </w:rPr>
              <w:t>سه</w:t>
            </w:r>
            <w:r w:rsidR="004E2EEB" w:rsidRPr="0072125C">
              <w:rPr>
                <w:rStyle w:val="Hyperlink"/>
                <w:noProof/>
                <w:rtl/>
              </w:rPr>
              <w:t xml:space="preserve"> عملکرد</w:t>
            </w:r>
            <w:r w:rsidR="004E2EEB" w:rsidRPr="0072125C">
              <w:rPr>
                <w:rStyle w:val="Hyperlink"/>
                <w:rFonts w:hint="cs"/>
                <w:noProof/>
                <w:rtl/>
              </w:rPr>
              <w:t>ی</w:t>
            </w:r>
            <w:r w:rsidR="004E2EEB">
              <w:rPr>
                <w:noProof/>
                <w:webHidden/>
                <w:rtl/>
              </w:rPr>
              <w:tab/>
            </w:r>
            <w:r w:rsidR="004E2EEB">
              <w:rPr>
                <w:noProof/>
                <w:webHidden/>
                <w:rtl/>
              </w:rPr>
              <w:fldChar w:fldCharType="begin"/>
            </w:r>
            <w:r w:rsidR="004E2EEB">
              <w:rPr>
                <w:noProof/>
                <w:webHidden/>
                <w:rtl/>
              </w:rPr>
              <w:instrText xml:space="preserve"> </w:instrText>
            </w:r>
            <w:r w:rsidR="004E2EEB">
              <w:rPr>
                <w:noProof/>
                <w:webHidden/>
              </w:rPr>
              <w:instrText>PAGEREF</w:instrText>
            </w:r>
            <w:r w:rsidR="004E2EEB">
              <w:rPr>
                <w:noProof/>
                <w:webHidden/>
                <w:rtl/>
              </w:rPr>
              <w:instrText xml:space="preserve"> _</w:instrText>
            </w:r>
            <w:r w:rsidR="004E2EEB">
              <w:rPr>
                <w:noProof/>
                <w:webHidden/>
              </w:rPr>
              <w:instrText>Toc168306265 \h</w:instrText>
            </w:r>
            <w:r w:rsidR="004E2EEB">
              <w:rPr>
                <w:noProof/>
                <w:webHidden/>
                <w:rtl/>
              </w:rPr>
              <w:instrText xml:space="preserve"> </w:instrText>
            </w:r>
            <w:r w:rsidR="004E2EEB">
              <w:rPr>
                <w:noProof/>
                <w:webHidden/>
                <w:rtl/>
              </w:rPr>
            </w:r>
            <w:r w:rsidR="004E2EEB">
              <w:rPr>
                <w:noProof/>
                <w:webHidden/>
                <w:rtl/>
              </w:rPr>
              <w:fldChar w:fldCharType="separate"/>
            </w:r>
            <w:r w:rsidR="004E2EEB">
              <w:rPr>
                <w:noProof/>
                <w:webHidden/>
                <w:rtl/>
              </w:rPr>
              <w:t>31</w:t>
            </w:r>
            <w:r w:rsidR="004E2EEB">
              <w:rPr>
                <w:noProof/>
                <w:webHidden/>
                <w:rtl/>
              </w:rPr>
              <w:fldChar w:fldCharType="end"/>
            </w:r>
          </w:hyperlink>
        </w:p>
        <w:p w14:paraId="3C76646E" w14:textId="77777777" w:rsidR="004E2EEB" w:rsidRDefault="00862E6A">
          <w:pPr>
            <w:pStyle w:val="TOC3"/>
            <w:tabs>
              <w:tab w:val="left" w:pos="1920"/>
              <w:tab w:val="right" w:leader="dot" w:pos="9350"/>
            </w:tabs>
            <w:rPr>
              <w:rFonts w:asciiTheme="minorHAnsi" w:eastAsiaTheme="minorEastAsia" w:hAnsiTheme="minorHAnsi" w:cstheme="minorBidi"/>
              <w:i w:val="0"/>
              <w:noProof/>
              <w:sz w:val="22"/>
              <w:szCs w:val="22"/>
              <w:rtl/>
            </w:rPr>
          </w:pPr>
          <w:hyperlink w:anchor="_Toc168306266" w:history="1">
            <w:r w:rsidR="004E2EEB" w:rsidRPr="0072125C">
              <w:rPr>
                <w:rStyle w:val="Hyperlink"/>
                <w:noProof/>
                <w:rtl/>
                <w14:scene3d>
                  <w14:camera w14:prst="orthographicFront"/>
                  <w14:lightRig w14:rig="threePt" w14:dir="t">
                    <w14:rot w14:lat="0" w14:lon="0" w14:rev="0"/>
                  </w14:lightRig>
                </w14:scene3d>
              </w:rPr>
              <w:t>2-5-2</w:t>
            </w:r>
            <w:r w:rsidR="004E2EEB">
              <w:rPr>
                <w:rFonts w:asciiTheme="minorHAnsi" w:eastAsiaTheme="minorEastAsia" w:hAnsiTheme="minorHAnsi" w:cstheme="minorBidi"/>
                <w:i w:val="0"/>
                <w:noProof/>
                <w:sz w:val="22"/>
                <w:szCs w:val="22"/>
                <w:rtl/>
              </w:rPr>
              <w:tab/>
            </w:r>
            <w:r w:rsidR="004E2EEB" w:rsidRPr="0072125C">
              <w:rPr>
                <w:rStyle w:val="Hyperlink"/>
                <w:noProof/>
                <w:rtl/>
              </w:rPr>
              <w:t>مقا</w:t>
            </w:r>
            <w:r w:rsidR="004E2EEB" w:rsidRPr="0072125C">
              <w:rPr>
                <w:rStyle w:val="Hyperlink"/>
                <w:rFonts w:hint="cs"/>
                <w:noProof/>
                <w:rtl/>
              </w:rPr>
              <w:t>ی</w:t>
            </w:r>
            <w:r w:rsidR="004E2EEB" w:rsidRPr="0072125C">
              <w:rPr>
                <w:rStyle w:val="Hyperlink"/>
                <w:rFonts w:hint="eastAsia"/>
                <w:noProof/>
                <w:rtl/>
              </w:rPr>
              <w:t>سه</w:t>
            </w:r>
            <w:r w:rsidR="004E2EEB" w:rsidRPr="0072125C">
              <w:rPr>
                <w:rStyle w:val="Hyperlink"/>
                <w:noProof/>
                <w:rtl/>
              </w:rPr>
              <w:t xml:space="preserve"> اقتصاد</w:t>
            </w:r>
            <w:r w:rsidR="004E2EEB" w:rsidRPr="0072125C">
              <w:rPr>
                <w:rStyle w:val="Hyperlink"/>
                <w:rFonts w:hint="cs"/>
                <w:noProof/>
                <w:rtl/>
              </w:rPr>
              <w:t>ی</w:t>
            </w:r>
            <w:r w:rsidR="004E2EEB">
              <w:rPr>
                <w:noProof/>
                <w:webHidden/>
                <w:rtl/>
              </w:rPr>
              <w:tab/>
            </w:r>
            <w:r w:rsidR="004E2EEB">
              <w:rPr>
                <w:noProof/>
                <w:webHidden/>
                <w:rtl/>
              </w:rPr>
              <w:fldChar w:fldCharType="begin"/>
            </w:r>
            <w:r w:rsidR="004E2EEB">
              <w:rPr>
                <w:noProof/>
                <w:webHidden/>
                <w:rtl/>
              </w:rPr>
              <w:instrText xml:space="preserve"> </w:instrText>
            </w:r>
            <w:r w:rsidR="004E2EEB">
              <w:rPr>
                <w:noProof/>
                <w:webHidden/>
              </w:rPr>
              <w:instrText>PAGEREF</w:instrText>
            </w:r>
            <w:r w:rsidR="004E2EEB">
              <w:rPr>
                <w:noProof/>
                <w:webHidden/>
                <w:rtl/>
              </w:rPr>
              <w:instrText xml:space="preserve"> _</w:instrText>
            </w:r>
            <w:r w:rsidR="004E2EEB">
              <w:rPr>
                <w:noProof/>
                <w:webHidden/>
              </w:rPr>
              <w:instrText>Toc168306266 \h</w:instrText>
            </w:r>
            <w:r w:rsidR="004E2EEB">
              <w:rPr>
                <w:noProof/>
                <w:webHidden/>
                <w:rtl/>
              </w:rPr>
              <w:instrText xml:space="preserve"> </w:instrText>
            </w:r>
            <w:r w:rsidR="004E2EEB">
              <w:rPr>
                <w:noProof/>
                <w:webHidden/>
                <w:rtl/>
              </w:rPr>
            </w:r>
            <w:r w:rsidR="004E2EEB">
              <w:rPr>
                <w:noProof/>
                <w:webHidden/>
                <w:rtl/>
              </w:rPr>
              <w:fldChar w:fldCharType="separate"/>
            </w:r>
            <w:r w:rsidR="004E2EEB">
              <w:rPr>
                <w:noProof/>
                <w:webHidden/>
                <w:rtl/>
              </w:rPr>
              <w:t>33</w:t>
            </w:r>
            <w:r w:rsidR="004E2EEB">
              <w:rPr>
                <w:noProof/>
                <w:webHidden/>
                <w:rtl/>
              </w:rPr>
              <w:fldChar w:fldCharType="end"/>
            </w:r>
          </w:hyperlink>
        </w:p>
        <w:p w14:paraId="24F7B21E" w14:textId="77777777" w:rsidR="004E2EEB" w:rsidRDefault="00862E6A">
          <w:pPr>
            <w:pStyle w:val="TOC2"/>
            <w:rPr>
              <w:rFonts w:asciiTheme="minorHAnsi" w:eastAsiaTheme="minorEastAsia" w:hAnsiTheme="minorHAnsi" w:cstheme="minorBidi"/>
              <w:i w:val="0"/>
              <w:sz w:val="22"/>
              <w:szCs w:val="22"/>
              <w:rtl/>
              <w:lang w:bidi="ar-SA"/>
            </w:rPr>
          </w:pPr>
          <w:hyperlink w:anchor="_Toc168306267" w:history="1">
            <w:r w:rsidR="004E2EEB" w:rsidRPr="0072125C">
              <w:rPr>
                <w:rStyle w:val="Hyperlink"/>
                <w:rtl/>
                <w14:scene3d>
                  <w14:camera w14:prst="orthographicFront"/>
                  <w14:lightRig w14:rig="threePt" w14:dir="t">
                    <w14:rot w14:lat="0" w14:lon="0" w14:rev="0"/>
                  </w14:lightRig>
                </w14:scene3d>
              </w:rPr>
              <w:t>2-6</w:t>
            </w:r>
            <w:r w:rsidR="004E2EEB" w:rsidRPr="0072125C">
              <w:rPr>
                <w:rStyle w:val="Hyperlink"/>
                <w:rtl/>
              </w:rPr>
              <w:t xml:space="preserve"> الگور</w:t>
            </w:r>
            <w:r w:rsidR="004E2EEB" w:rsidRPr="0072125C">
              <w:rPr>
                <w:rStyle w:val="Hyperlink"/>
                <w:rFonts w:hint="cs"/>
                <w:rtl/>
              </w:rPr>
              <w:t>ی</w:t>
            </w:r>
            <w:r w:rsidR="004E2EEB" w:rsidRPr="0072125C">
              <w:rPr>
                <w:rStyle w:val="Hyperlink"/>
                <w:rFonts w:hint="eastAsia"/>
                <w:rtl/>
              </w:rPr>
              <w:t>تم</w:t>
            </w:r>
            <w:r w:rsidR="004E2EEB" w:rsidRPr="0072125C">
              <w:rPr>
                <w:rStyle w:val="Hyperlink"/>
                <w:rtl/>
              </w:rPr>
              <w:t xml:space="preserve"> ساده در همسان</w:t>
            </w:r>
            <w:r w:rsidR="004E2EEB" w:rsidRPr="0072125C">
              <w:rPr>
                <w:rStyle w:val="Hyperlink"/>
              </w:rPr>
              <w:t>‌‌</w:t>
            </w:r>
            <w:r w:rsidR="004E2EEB" w:rsidRPr="0072125C">
              <w:rPr>
                <w:rStyle w:val="Hyperlink"/>
                <w:rtl/>
              </w:rPr>
              <w:t>ساز</w:t>
            </w:r>
            <w:r w:rsidR="004E2EEB" w:rsidRPr="0072125C">
              <w:rPr>
                <w:rStyle w:val="Hyperlink"/>
                <w:rFonts w:hint="cs"/>
                <w:rtl/>
              </w:rPr>
              <w:t>ی</w:t>
            </w:r>
            <w:r w:rsidR="004E2EEB">
              <w:rPr>
                <w:webHidden/>
                <w:rtl/>
              </w:rPr>
              <w:tab/>
            </w:r>
            <w:r w:rsidR="004E2EEB">
              <w:rPr>
                <w:webHidden/>
                <w:rtl/>
              </w:rPr>
              <w:fldChar w:fldCharType="begin"/>
            </w:r>
            <w:r w:rsidR="004E2EEB">
              <w:rPr>
                <w:webHidden/>
                <w:rtl/>
              </w:rPr>
              <w:instrText xml:space="preserve"> </w:instrText>
            </w:r>
            <w:r w:rsidR="004E2EEB">
              <w:rPr>
                <w:webHidden/>
              </w:rPr>
              <w:instrText>PAGEREF</w:instrText>
            </w:r>
            <w:r w:rsidR="004E2EEB">
              <w:rPr>
                <w:webHidden/>
                <w:rtl/>
              </w:rPr>
              <w:instrText xml:space="preserve"> _</w:instrText>
            </w:r>
            <w:r w:rsidR="004E2EEB">
              <w:rPr>
                <w:webHidden/>
              </w:rPr>
              <w:instrText>Toc168306267 \h</w:instrText>
            </w:r>
            <w:r w:rsidR="004E2EEB">
              <w:rPr>
                <w:webHidden/>
                <w:rtl/>
              </w:rPr>
              <w:instrText xml:space="preserve"> </w:instrText>
            </w:r>
            <w:r w:rsidR="004E2EEB">
              <w:rPr>
                <w:webHidden/>
                <w:rtl/>
              </w:rPr>
            </w:r>
            <w:r w:rsidR="004E2EEB">
              <w:rPr>
                <w:webHidden/>
                <w:rtl/>
              </w:rPr>
              <w:fldChar w:fldCharType="separate"/>
            </w:r>
            <w:r w:rsidR="004E2EEB">
              <w:rPr>
                <w:webHidden/>
                <w:rtl/>
              </w:rPr>
              <w:t>38</w:t>
            </w:r>
            <w:r w:rsidR="004E2EEB">
              <w:rPr>
                <w:webHidden/>
                <w:rtl/>
              </w:rPr>
              <w:fldChar w:fldCharType="end"/>
            </w:r>
          </w:hyperlink>
        </w:p>
        <w:p w14:paraId="4D7900CA" w14:textId="77777777" w:rsidR="004E2EEB" w:rsidRDefault="00862E6A">
          <w:pPr>
            <w:pStyle w:val="TOC3"/>
            <w:tabs>
              <w:tab w:val="left" w:pos="1920"/>
              <w:tab w:val="right" w:leader="dot" w:pos="9350"/>
            </w:tabs>
            <w:rPr>
              <w:rFonts w:asciiTheme="minorHAnsi" w:eastAsiaTheme="minorEastAsia" w:hAnsiTheme="minorHAnsi" w:cstheme="minorBidi"/>
              <w:i w:val="0"/>
              <w:noProof/>
              <w:sz w:val="22"/>
              <w:szCs w:val="22"/>
              <w:rtl/>
            </w:rPr>
          </w:pPr>
          <w:hyperlink w:anchor="_Toc168306268" w:history="1">
            <w:r w:rsidR="004E2EEB" w:rsidRPr="0072125C">
              <w:rPr>
                <w:rStyle w:val="Hyperlink"/>
                <w:noProof/>
                <w:rtl/>
                <w14:scene3d>
                  <w14:camera w14:prst="orthographicFront"/>
                  <w14:lightRig w14:rig="threePt" w14:dir="t">
                    <w14:rot w14:lat="0" w14:lon="0" w14:rev="0"/>
                  </w14:lightRig>
                </w14:scene3d>
              </w:rPr>
              <w:t>2-6-1</w:t>
            </w:r>
            <w:r w:rsidR="004E2EEB">
              <w:rPr>
                <w:rFonts w:asciiTheme="minorHAnsi" w:eastAsiaTheme="minorEastAsia" w:hAnsiTheme="minorHAnsi" w:cstheme="minorBidi"/>
                <w:i w:val="0"/>
                <w:noProof/>
                <w:sz w:val="22"/>
                <w:szCs w:val="22"/>
                <w:rtl/>
              </w:rPr>
              <w:tab/>
            </w:r>
            <w:r w:rsidR="004E2EEB" w:rsidRPr="0072125C">
              <w:rPr>
                <w:rStyle w:val="Hyperlink"/>
                <w:noProof/>
                <w:rtl/>
              </w:rPr>
              <w:t>الگور</w:t>
            </w:r>
            <w:r w:rsidR="004E2EEB" w:rsidRPr="0072125C">
              <w:rPr>
                <w:rStyle w:val="Hyperlink"/>
                <w:rFonts w:hint="cs"/>
                <w:noProof/>
                <w:rtl/>
              </w:rPr>
              <w:t>ی</w:t>
            </w:r>
            <w:r w:rsidR="004E2EEB" w:rsidRPr="0072125C">
              <w:rPr>
                <w:rStyle w:val="Hyperlink"/>
                <w:rFonts w:hint="eastAsia"/>
                <w:noProof/>
                <w:rtl/>
              </w:rPr>
              <w:t>تم</w:t>
            </w:r>
            <w:r w:rsidR="004E2EEB" w:rsidRPr="0072125C">
              <w:rPr>
                <w:rStyle w:val="Hyperlink"/>
                <w:noProof/>
                <w:rtl/>
              </w:rPr>
              <w:t xml:space="preserve"> کنترل</w:t>
            </w:r>
            <w:r w:rsidR="004E2EEB" w:rsidRPr="0072125C">
              <w:rPr>
                <w:rStyle w:val="Hyperlink"/>
                <w:rFonts w:hint="cs"/>
                <w:noProof/>
                <w:rtl/>
              </w:rPr>
              <w:t>ی</w:t>
            </w:r>
            <w:r w:rsidR="004E2EEB">
              <w:rPr>
                <w:noProof/>
                <w:webHidden/>
                <w:rtl/>
              </w:rPr>
              <w:tab/>
            </w:r>
            <w:r w:rsidR="004E2EEB">
              <w:rPr>
                <w:noProof/>
                <w:webHidden/>
                <w:rtl/>
              </w:rPr>
              <w:fldChar w:fldCharType="begin"/>
            </w:r>
            <w:r w:rsidR="004E2EEB">
              <w:rPr>
                <w:noProof/>
                <w:webHidden/>
                <w:rtl/>
              </w:rPr>
              <w:instrText xml:space="preserve"> </w:instrText>
            </w:r>
            <w:r w:rsidR="004E2EEB">
              <w:rPr>
                <w:noProof/>
                <w:webHidden/>
              </w:rPr>
              <w:instrText>PAGEREF</w:instrText>
            </w:r>
            <w:r w:rsidR="004E2EEB">
              <w:rPr>
                <w:noProof/>
                <w:webHidden/>
                <w:rtl/>
              </w:rPr>
              <w:instrText xml:space="preserve"> _</w:instrText>
            </w:r>
            <w:r w:rsidR="004E2EEB">
              <w:rPr>
                <w:noProof/>
                <w:webHidden/>
              </w:rPr>
              <w:instrText>Toc168306268 \h</w:instrText>
            </w:r>
            <w:r w:rsidR="004E2EEB">
              <w:rPr>
                <w:noProof/>
                <w:webHidden/>
                <w:rtl/>
              </w:rPr>
              <w:instrText xml:space="preserve"> </w:instrText>
            </w:r>
            <w:r w:rsidR="004E2EEB">
              <w:rPr>
                <w:noProof/>
                <w:webHidden/>
                <w:rtl/>
              </w:rPr>
            </w:r>
            <w:r w:rsidR="004E2EEB">
              <w:rPr>
                <w:noProof/>
                <w:webHidden/>
                <w:rtl/>
              </w:rPr>
              <w:fldChar w:fldCharType="separate"/>
            </w:r>
            <w:r w:rsidR="004E2EEB">
              <w:rPr>
                <w:noProof/>
                <w:webHidden/>
                <w:rtl/>
              </w:rPr>
              <w:t>40</w:t>
            </w:r>
            <w:r w:rsidR="004E2EEB">
              <w:rPr>
                <w:noProof/>
                <w:webHidden/>
                <w:rtl/>
              </w:rPr>
              <w:fldChar w:fldCharType="end"/>
            </w:r>
          </w:hyperlink>
        </w:p>
        <w:p w14:paraId="362021B2" w14:textId="77777777" w:rsidR="004E2EEB" w:rsidRDefault="00862E6A">
          <w:pPr>
            <w:pStyle w:val="TOC3"/>
            <w:tabs>
              <w:tab w:val="left" w:pos="1920"/>
              <w:tab w:val="right" w:leader="dot" w:pos="9350"/>
            </w:tabs>
            <w:rPr>
              <w:rFonts w:asciiTheme="minorHAnsi" w:eastAsiaTheme="minorEastAsia" w:hAnsiTheme="minorHAnsi" w:cstheme="minorBidi"/>
              <w:i w:val="0"/>
              <w:noProof/>
              <w:sz w:val="22"/>
              <w:szCs w:val="22"/>
              <w:rtl/>
            </w:rPr>
          </w:pPr>
          <w:hyperlink w:anchor="_Toc168306269" w:history="1">
            <w:r w:rsidR="004E2EEB" w:rsidRPr="0072125C">
              <w:rPr>
                <w:rStyle w:val="Hyperlink"/>
                <w:noProof/>
                <w:rtl/>
                <w14:scene3d>
                  <w14:camera w14:prst="orthographicFront"/>
                  <w14:lightRig w14:rig="threePt" w14:dir="t">
                    <w14:rot w14:lat="0" w14:lon="0" w14:rev="0"/>
                  </w14:lightRig>
                </w14:scene3d>
              </w:rPr>
              <w:t>2-6-2</w:t>
            </w:r>
            <w:r w:rsidR="004E2EEB">
              <w:rPr>
                <w:rFonts w:asciiTheme="minorHAnsi" w:eastAsiaTheme="minorEastAsia" w:hAnsiTheme="minorHAnsi" w:cstheme="minorBidi"/>
                <w:i w:val="0"/>
                <w:noProof/>
                <w:sz w:val="22"/>
                <w:szCs w:val="22"/>
                <w:rtl/>
              </w:rPr>
              <w:tab/>
            </w:r>
            <w:r w:rsidR="004E2EEB" w:rsidRPr="0072125C">
              <w:rPr>
                <w:rStyle w:val="Hyperlink"/>
                <w:noProof/>
                <w:rtl/>
              </w:rPr>
              <w:t>نت</w:t>
            </w:r>
            <w:r w:rsidR="004E2EEB" w:rsidRPr="0072125C">
              <w:rPr>
                <w:rStyle w:val="Hyperlink"/>
                <w:rFonts w:hint="cs"/>
                <w:noProof/>
                <w:rtl/>
              </w:rPr>
              <w:t>ی</w:t>
            </w:r>
            <w:r w:rsidR="004E2EEB" w:rsidRPr="0072125C">
              <w:rPr>
                <w:rStyle w:val="Hyperlink"/>
                <w:rFonts w:hint="eastAsia"/>
                <w:noProof/>
                <w:rtl/>
              </w:rPr>
              <w:t>جه‌گ</w:t>
            </w:r>
            <w:r w:rsidR="004E2EEB" w:rsidRPr="0072125C">
              <w:rPr>
                <w:rStyle w:val="Hyperlink"/>
                <w:rFonts w:hint="cs"/>
                <w:noProof/>
                <w:rtl/>
              </w:rPr>
              <w:t>ی</w:t>
            </w:r>
            <w:r w:rsidR="004E2EEB" w:rsidRPr="0072125C">
              <w:rPr>
                <w:rStyle w:val="Hyperlink"/>
                <w:rFonts w:hint="eastAsia"/>
                <w:noProof/>
                <w:rtl/>
              </w:rPr>
              <w:t>ر</w:t>
            </w:r>
            <w:r w:rsidR="004E2EEB" w:rsidRPr="0072125C">
              <w:rPr>
                <w:rStyle w:val="Hyperlink"/>
                <w:rFonts w:hint="cs"/>
                <w:noProof/>
                <w:rtl/>
              </w:rPr>
              <w:t>ی</w:t>
            </w:r>
            <w:r w:rsidR="004E2EEB">
              <w:rPr>
                <w:noProof/>
                <w:webHidden/>
                <w:rtl/>
              </w:rPr>
              <w:tab/>
            </w:r>
            <w:r w:rsidR="004E2EEB">
              <w:rPr>
                <w:noProof/>
                <w:webHidden/>
                <w:rtl/>
              </w:rPr>
              <w:fldChar w:fldCharType="begin"/>
            </w:r>
            <w:r w:rsidR="004E2EEB">
              <w:rPr>
                <w:noProof/>
                <w:webHidden/>
                <w:rtl/>
              </w:rPr>
              <w:instrText xml:space="preserve"> </w:instrText>
            </w:r>
            <w:r w:rsidR="004E2EEB">
              <w:rPr>
                <w:noProof/>
                <w:webHidden/>
              </w:rPr>
              <w:instrText>PAGEREF</w:instrText>
            </w:r>
            <w:r w:rsidR="004E2EEB">
              <w:rPr>
                <w:noProof/>
                <w:webHidden/>
                <w:rtl/>
              </w:rPr>
              <w:instrText xml:space="preserve"> _</w:instrText>
            </w:r>
            <w:r w:rsidR="004E2EEB">
              <w:rPr>
                <w:noProof/>
                <w:webHidden/>
              </w:rPr>
              <w:instrText>Toc168306269 \h</w:instrText>
            </w:r>
            <w:r w:rsidR="004E2EEB">
              <w:rPr>
                <w:noProof/>
                <w:webHidden/>
                <w:rtl/>
              </w:rPr>
              <w:instrText xml:space="preserve"> </w:instrText>
            </w:r>
            <w:r w:rsidR="004E2EEB">
              <w:rPr>
                <w:noProof/>
                <w:webHidden/>
                <w:rtl/>
              </w:rPr>
            </w:r>
            <w:r w:rsidR="004E2EEB">
              <w:rPr>
                <w:noProof/>
                <w:webHidden/>
                <w:rtl/>
              </w:rPr>
              <w:fldChar w:fldCharType="separate"/>
            </w:r>
            <w:r w:rsidR="004E2EEB">
              <w:rPr>
                <w:noProof/>
                <w:webHidden/>
                <w:rtl/>
              </w:rPr>
              <w:t>41</w:t>
            </w:r>
            <w:r w:rsidR="004E2EEB">
              <w:rPr>
                <w:noProof/>
                <w:webHidden/>
                <w:rtl/>
              </w:rPr>
              <w:fldChar w:fldCharType="end"/>
            </w:r>
          </w:hyperlink>
        </w:p>
        <w:p w14:paraId="09B97B1D" w14:textId="77777777" w:rsidR="004E2EEB" w:rsidRDefault="00862E6A">
          <w:pPr>
            <w:pStyle w:val="TOC2"/>
            <w:rPr>
              <w:rFonts w:asciiTheme="minorHAnsi" w:eastAsiaTheme="minorEastAsia" w:hAnsiTheme="minorHAnsi" w:cstheme="minorBidi"/>
              <w:i w:val="0"/>
              <w:sz w:val="22"/>
              <w:szCs w:val="22"/>
              <w:rtl/>
              <w:lang w:bidi="ar-SA"/>
            </w:rPr>
          </w:pPr>
          <w:hyperlink w:anchor="_Toc168306270" w:history="1">
            <w:r w:rsidR="004E2EEB" w:rsidRPr="0072125C">
              <w:rPr>
                <w:rStyle w:val="Hyperlink"/>
                <w:rtl/>
                <w14:scene3d>
                  <w14:camera w14:prst="orthographicFront"/>
                  <w14:lightRig w14:rig="threePt" w14:dir="t">
                    <w14:rot w14:lat="0" w14:lon="0" w14:rev="0"/>
                  </w14:lightRig>
                </w14:scene3d>
              </w:rPr>
              <w:t>2-7</w:t>
            </w:r>
            <w:r w:rsidR="004E2EEB" w:rsidRPr="0072125C">
              <w:rPr>
                <w:rStyle w:val="Hyperlink"/>
                <w:rtl/>
              </w:rPr>
              <w:t xml:space="preserve"> الگور</w:t>
            </w:r>
            <w:r w:rsidR="004E2EEB" w:rsidRPr="0072125C">
              <w:rPr>
                <w:rStyle w:val="Hyperlink"/>
                <w:rFonts w:hint="cs"/>
                <w:rtl/>
              </w:rPr>
              <w:t>ی</w:t>
            </w:r>
            <w:r w:rsidR="004E2EEB" w:rsidRPr="0072125C">
              <w:rPr>
                <w:rStyle w:val="Hyperlink"/>
                <w:rFonts w:hint="eastAsia"/>
                <w:rtl/>
              </w:rPr>
              <w:t>تم</w:t>
            </w:r>
            <w:r w:rsidR="004E2EEB" w:rsidRPr="0072125C">
              <w:rPr>
                <w:rStyle w:val="Hyperlink"/>
                <w:rtl/>
              </w:rPr>
              <w:t xml:space="preserve"> ژنت</w:t>
            </w:r>
            <w:r w:rsidR="004E2EEB" w:rsidRPr="0072125C">
              <w:rPr>
                <w:rStyle w:val="Hyperlink"/>
                <w:rFonts w:hint="cs"/>
                <w:rtl/>
              </w:rPr>
              <w:t>ی</w:t>
            </w:r>
            <w:r w:rsidR="004E2EEB" w:rsidRPr="0072125C">
              <w:rPr>
                <w:rStyle w:val="Hyperlink"/>
                <w:rFonts w:hint="eastAsia"/>
                <w:rtl/>
              </w:rPr>
              <w:t>ک</w:t>
            </w:r>
            <w:r w:rsidR="004E2EEB" w:rsidRPr="0072125C">
              <w:rPr>
                <w:rStyle w:val="Hyperlink"/>
                <w:rtl/>
              </w:rPr>
              <w:t xml:space="preserve"> (</w:t>
            </w:r>
            <w:r w:rsidR="004E2EEB" w:rsidRPr="0072125C">
              <w:rPr>
                <w:rStyle w:val="Hyperlink"/>
              </w:rPr>
              <w:t>GA</w:t>
            </w:r>
            <w:r w:rsidR="004E2EEB" w:rsidRPr="0072125C">
              <w:rPr>
                <w:rStyle w:val="Hyperlink"/>
                <w:rtl/>
              </w:rPr>
              <w:t>) در همسان</w:t>
            </w:r>
            <w:r w:rsidR="004E2EEB" w:rsidRPr="0072125C">
              <w:rPr>
                <w:rStyle w:val="Hyperlink"/>
              </w:rPr>
              <w:t>‌</w:t>
            </w:r>
            <w:r w:rsidR="004E2EEB" w:rsidRPr="0072125C">
              <w:rPr>
                <w:rStyle w:val="Hyperlink"/>
                <w:rtl/>
              </w:rPr>
              <w:t>ساز</w:t>
            </w:r>
            <w:r w:rsidR="004E2EEB" w:rsidRPr="0072125C">
              <w:rPr>
                <w:rStyle w:val="Hyperlink"/>
                <w:rFonts w:hint="cs"/>
                <w:rtl/>
              </w:rPr>
              <w:t>ی</w:t>
            </w:r>
            <w:r w:rsidR="004E2EEB">
              <w:rPr>
                <w:webHidden/>
                <w:rtl/>
              </w:rPr>
              <w:tab/>
            </w:r>
            <w:r w:rsidR="004E2EEB">
              <w:rPr>
                <w:webHidden/>
                <w:rtl/>
              </w:rPr>
              <w:fldChar w:fldCharType="begin"/>
            </w:r>
            <w:r w:rsidR="004E2EEB">
              <w:rPr>
                <w:webHidden/>
                <w:rtl/>
              </w:rPr>
              <w:instrText xml:space="preserve"> </w:instrText>
            </w:r>
            <w:r w:rsidR="004E2EEB">
              <w:rPr>
                <w:webHidden/>
              </w:rPr>
              <w:instrText>PAGEREF</w:instrText>
            </w:r>
            <w:r w:rsidR="004E2EEB">
              <w:rPr>
                <w:webHidden/>
                <w:rtl/>
              </w:rPr>
              <w:instrText xml:space="preserve"> _</w:instrText>
            </w:r>
            <w:r w:rsidR="004E2EEB">
              <w:rPr>
                <w:webHidden/>
              </w:rPr>
              <w:instrText>Toc168306270 \h</w:instrText>
            </w:r>
            <w:r w:rsidR="004E2EEB">
              <w:rPr>
                <w:webHidden/>
                <w:rtl/>
              </w:rPr>
              <w:instrText xml:space="preserve"> </w:instrText>
            </w:r>
            <w:r w:rsidR="004E2EEB">
              <w:rPr>
                <w:webHidden/>
                <w:rtl/>
              </w:rPr>
            </w:r>
            <w:r w:rsidR="004E2EEB">
              <w:rPr>
                <w:webHidden/>
                <w:rtl/>
              </w:rPr>
              <w:fldChar w:fldCharType="separate"/>
            </w:r>
            <w:r w:rsidR="004E2EEB">
              <w:rPr>
                <w:webHidden/>
                <w:rtl/>
              </w:rPr>
              <w:t>45</w:t>
            </w:r>
            <w:r w:rsidR="004E2EEB">
              <w:rPr>
                <w:webHidden/>
                <w:rtl/>
              </w:rPr>
              <w:fldChar w:fldCharType="end"/>
            </w:r>
          </w:hyperlink>
        </w:p>
        <w:p w14:paraId="2BB4CC05" w14:textId="77777777" w:rsidR="004E2EEB" w:rsidRDefault="00862E6A">
          <w:pPr>
            <w:pStyle w:val="TOC3"/>
            <w:tabs>
              <w:tab w:val="left" w:pos="1920"/>
              <w:tab w:val="right" w:leader="dot" w:pos="9350"/>
            </w:tabs>
            <w:rPr>
              <w:rFonts w:asciiTheme="minorHAnsi" w:eastAsiaTheme="minorEastAsia" w:hAnsiTheme="minorHAnsi" w:cstheme="minorBidi"/>
              <w:i w:val="0"/>
              <w:noProof/>
              <w:sz w:val="22"/>
              <w:szCs w:val="22"/>
              <w:rtl/>
            </w:rPr>
          </w:pPr>
          <w:hyperlink w:anchor="_Toc168306271" w:history="1">
            <w:r w:rsidR="004E2EEB" w:rsidRPr="0072125C">
              <w:rPr>
                <w:rStyle w:val="Hyperlink"/>
                <w:noProof/>
                <w:rtl/>
                <w14:scene3d>
                  <w14:camera w14:prst="orthographicFront"/>
                  <w14:lightRig w14:rig="threePt" w14:dir="t">
                    <w14:rot w14:lat="0" w14:lon="0" w14:rev="0"/>
                  </w14:lightRig>
                </w14:scene3d>
              </w:rPr>
              <w:t>2-7-1</w:t>
            </w:r>
            <w:r w:rsidR="004E2EEB">
              <w:rPr>
                <w:rFonts w:asciiTheme="minorHAnsi" w:eastAsiaTheme="minorEastAsia" w:hAnsiTheme="minorHAnsi" w:cstheme="minorBidi"/>
                <w:i w:val="0"/>
                <w:noProof/>
                <w:sz w:val="22"/>
                <w:szCs w:val="22"/>
                <w:rtl/>
              </w:rPr>
              <w:tab/>
            </w:r>
            <w:r w:rsidR="004E2EEB" w:rsidRPr="0072125C">
              <w:rPr>
                <w:rStyle w:val="Hyperlink"/>
                <w:noProof/>
                <w:rtl/>
              </w:rPr>
              <w:t>روش پ</w:t>
            </w:r>
            <w:r w:rsidR="004E2EEB" w:rsidRPr="0072125C">
              <w:rPr>
                <w:rStyle w:val="Hyperlink"/>
                <w:rFonts w:hint="cs"/>
                <w:noProof/>
                <w:rtl/>
              </w:rPr>
              <w:t>ی</w:t>
            </w:r>
            <w:r w:rsidR="004E2EEB" w:rsidRPr="0072125C">
              <w:rPr>
                <w:rStyle w:val="Hyperlink"/>
                <w:rFonts w:hint="eastAsia"/>
                <w:noProof/>
                <w:rtl/>
              </w:rPr>
              <w:t>شنهاد</w:t>
            </w:r>
            <w:r w:rsidR="004E2EEB" w:rsidRPr="0072125C">
              <w:rPr>
                <w:rStyle w:val="Hyperlink"/>
                <w:rFonts w:hint="cs"/>
                <w:noProof/>
                <w:rtl/>
              </w:rPr>
              <w:t>ی</w:t>
            </w:r>
            <w:r w:rsidR="004E2EEB">
              <w:rPr>
                <w:noProof/>
                <w:webHidden/>
                <w:rtl/>
              </w:rPr>
              <w:tab/>
            </w:r>
            <w:r w:rsidR="004E2EEB">
              <w:rPr>
                <w:noProof/>
                <w:webHidden/>
                <w:rtl/>
              </w:rPr>
              <w:fldChar w:fldCharType="begin"/>
            </w:r>
            <w:r w:rsidR="004E2EEB">
              <w:rPr>
                <w:noProof/>
                <w:webHidden/>
                <w:rtl/>
              </w:rPr>
              <w:instrText xml:space="preserve"> </w:instrText>
            </w:r>
            <w:r w:rsidR="004E2EEB">
              <w:rPr>
                <w:noProof/>
                <w:webHidden/>
              </w:rPr>
              <w:instrText>PAGEREF</w:instrText>
            </w:r>
            <w:r w:rsidR="004E2EEB">
              <w:rPr>
                <w:noProof/>
                <w:webHidden/>
                <w:rtl/>
              </w:rPr>
              <w:instrText xml:space="preserve"> _</w:instrText>
            </w:r>
            <w:r w:rsidR="004E2EEB">
              <w:rPr>
                <w:noProof/>
                <w:webHidden/>
              </w:rPr>
              <w:instrText>Toc168306271 \h</w:instrText>
            </w:r>
            <w:r w:rsidR="004E2EEB">
              <w:rPr>
                <w:noProof/>
                <w:webHidden/>
                <w:rtl/>
              </w:rPr>
              <w:instrText xml:space="preserve"> </w:instrText>
            </w:r>
            <w:r w:rsidR="004E2EEB">
              <w:rPr>
                <w:noProof/>
                <w:webHidden/>
                <w:rtl/>
              </w:rPr>
            </w:r>
            <w:r w:rsidR="004E2EEB">
              <w:rPr>
                <w:noProof/>
                <w:webHidden/>
                <w:rtl/>
              </w:rPr>
              <w:fldChar w:fldCharType="separate"/>
            </w:r>
            <w:r w:rsidR="004E2EEB">
              <w:rPr>
                <w:noProof/>
                <w:webHidden/>
                <w:rtl/>
              </w:rPr>
              <w:t>45</w:t>
            </w:r>
            <w:r w:rsidR="004E2EEB">
              <w:rPr>
                <w:noProof/>
                <w:webHidden/>
                <w:rtl/>
              </w:rPr>
              <w:fldChar w:fldCharType="end"/>
            </w:r>
          </w:hyperlink>
        </w:p>
        <w:p w14:paraId="5203B667" w14:textId="77777777" w:rsidR="004E2EEB" w:rsidRDefault="00862E6A">
          <w:pPr>
            <w:pStyle w:val="TOC3"/>
            <w:tabs>
              <w:tab w:val="left" w:pos="1920"/>
              <w:tab w:val="right" w:leader="dot" w:pos="9350"/>
            </w:tabs>
            <w:rPr>
              <w:rFonts w:asciiTheme="minorHAnsi" w:eastAsiaTheme="minorEastAsia" w:hAnsiTheme="minorHAnsi" w:cstheme="minorBidi"/>
              <w:i w:val="0"/>
              <w:noProof/>
              <w:sz w:val="22"/>
              <w:szCs w:val="22"/>
              <w:rtl/>
            </w:rPr>
          </w:pPr>
          <w:hyperlink w:anchor="_Toc168306272" w:history="1">
            <w:r w:rsidR="004E2EEB" w:rsidRPr="0072125C">
              <w:rPr>
                <w:rStyle w:val="Hyperlink"/>
                <w:noProof/>
                <w:rtl/>
                <w14:scene3d>
                  <w14:camera w14:prst="orthographicFront"/>
                  <w14:lightRig w14:rig="threePt" w14:dir="t">
                    <w14:rot w14:lat="0" w14:lon="0" w14:rev="0"/>
                  </w14:lightRig>
                </w14:scene3d>
              </w:rPr>
              <w:t>2-7-2</w:t>
            </w:r>
            <w:r w:rsidR="004E2EEB">
              <w:rPr>
                <w:rFonts w:asciiTheme="minorHAnsi" w:eastAsiaTheme="minorEastAsia" w:hAnsiTheme="minorHAnsi" w:cstheme="minorBidi"/>
                <w:i w:val="0"/>
                <w:noProof/>
                <w:sz w:val="22"/>
                <w:szCs w:val="22"/>
                <w:rtl/>
              </w:rPr>
              <w:tab/>
            </w:r>
            <w:r w:rsidR="004E2EEB" w:rsidRPr="0072125C">
              <w:rPr>
                <w:rStyle w:val="Hyperlink"/>
                <w:noProof/>
                <w:rtl/>
              </w:rPr>
              <w:t>توپولوژ</w:t>
            </w:r>
            <w:r w:rsidR="004E2EEB" w:rsidRPr="0072125C">
              <w:rPr>
                <w:rStyle w:val="Hyperlink"/>
                <w:rFonts w:hint="cs"/>
                <w:noProof/>
                <w:rtl/>
              </w:rPr>
              <w:t>ی</w:t>
            </w:r>
            <w:r w:rsidR="004E2EEB" w:rsidRPr="0072125C">
              <w:rPr>
                <w:rStyle w:val="Hyperlink"/>
                <w:noProof/>
                <w:rtl/>
              </w:rPr>
              <w:t xml:space="preserve"> همسان‌ساز</w:t>
            </w:r>
            <w:r w:rsidR="004E2EEB" w:rsidRPr="0072125C">
              <w:rPr>
                <w:rStyle w:val="Hyperlink"/>
                <w:rFonts w:hint="cs"/>
                <w:noProof/>
                <w:rtl/>
              </w:rPr>
              <w:t>ی</w:t>
            </w:r>
            <w:r w:rsidR="004E2EEB">
              <w:rPr>
                <w:noProof/>
                <w:webHidden/>
                <w:rtl/>
              </w:rPr>
              <w:tab/>
            </w:r>
            <w:r w:rsidR="004E2EEB">
              <w:rPr>
                <w:noProof/>
                <w:webHidden/>
                <w:rtl/>
              </w:rPr>
              <w:fldChar w:fldCharType="begin"/>
            </w:r>
            <w:r w:rsidR="004E2EEB">
              <w:rPr>
                <w:noProof/>
                <w:webHidden/>
                <w:rtl/>
              </w:rPr>
              <w:instrText xml:space="preserve"> </w:instrText>
            </w:r>
            <w:r w:rsidR="004E2EEB">
              <w:rPr>
                <w:noProof/>
                <w:webHidden/>
              </w:rPr>
              <w:instrText>PAGEREF</w:instrText>
            </w:r>
            <w:r w:rsidR="004E2EEB">
              <w:rPr>
                <w:noProof/>
                <w:webHidden/>
                <w:rtl/>
              </w:rPr>
              <w:instrText xml:space="preserve"> _</w:instrText>
            </w:r>
            <w:r w:rsidR="004E2EEB">
              <w:rPr>
                <w:noProof/>
                <w:webHidden/>
              </w:rPr>
              <w:instrText>Toc168306272 \h</w:instrText>
            </w:r>
            <w:r w:rsidR="004E2EEB">
              <w:rPr>
                <w:noProof/>
                <w:webHidden/>
                <w:rtl/>
              </w:rPr>
              <w:instrText xml:space="preserve"> </w:instrText>
            </w:r>
            <w:r w:rsidR="004E2EEB">
              <w:rPr>
                <w:noProof/>
                <w:webHidden/>
                <w:rtl/>
              </w:rPr>
            </w:r>
            <w:r w:rsidR="004E2EEB">
              <w:rPr>
                <w:noProof/>
                <w:webHidden/>
                <w:rtl/>
              </w:rPr>
              <w:fldChar w:fldCharType="separate"/>
            </w:r>
            <w:r w:rsidR="004E2EEB">
              <w:rPr>
                <w:noProof/>
                <w:webHidden/>
                <w:rtl/>
              </w:rPr>
              <w:t>46</w:t>
            </w:r>
            <w:r w:rsidR="004E2EEB">
              <w:rPr>
                <w:noProof/>
                <w:webHidden/>
                <w:rtl/>
              </w:rPr>
              <w:fldChar w:fldCharType="end"/>
            </w:r>
          </w:hyperlink>
        </w:p>
        <w:p w14:paraId="73797E68" w14:textId="77777777" w:rsidR="004E2EEB" w:rsidRDefault="00862E6A">
          <w:pPr>
            <w:pStyle w:val="TOC3"/>
            <w:tabs>
              <w:tab w:val="left" w:pos="1920"/>
              <w:tab w:val="right" w:leader="dot" w:pos="9350"/>
            </w:tabs>
            <w:rPr>
              <w:rFonts w:asciiTheme="minorHAnsi" w:eastAsiaTheme="minorEastAsia" w:hAnsiTheme="minorHAnsi" w:cstheme="minorBidi"/>
              <w:i w:val="0"/>
              <w:noProof/>
              <w:sz w:val="22"/>
              <w:szCs w:val="22"/>
              <w:rtl/>
            </w:rPr>
          </w:pPr>
          <w:hyperlink w:anchor="_Toc168306273" w:history="1">
            <w:r w:rsidR="004E2EEB" w:rsidRPr="0072125C">
              <w:rPr>
                <w:rStyle w:val="Hyperlink"/>
                <w:noProof/>
                <w:rtl/>
                <w14:scene3d>
                  <w14:camera w14:prst="orthographicFront"/>
                  <w14:lightRig w14:rig="threePt" w14:dir="t">
                    <w14:rot w14:lat="0" w14:lon="0" w14:rev="0"/>
                  </w14:lightRig>
                </w14:scene3d>
              </w:rPr>
              <w:t>2-7-3</w:t>
            </w:r>
            <w:r w:rsidR="004E2EEB">
              <w:rPr>
                <w:rFonts w:asciiTheme="minorHAnsi" w:eastAsiaTheme="minorEastAsia" w:hAnsiTheme="minorHAnsi" w:cstheme="minorBidi"/>
                <w:i w:val="0"/>
                <w:noProof/>
                <w:sz w:val="22"/>
                <w:szCs w:val="22"/>
                <w:rtl/>
              </w:rPr>
              <w:tab/>
            </w:r>
            <w:r w:rsidR="004E2EEB" w:rsidRPr="0072125C">
              <w:rPr>
                <w:rStyle w:val="Hyperlink"/>
                <w:noProof/>
                <w:rtl/>
              </w:rPr>
              <w:t>استراتژ</w:t>
            </w:r>
            <w:r w:rsidR="004E2EEB" w:rsidRPr="0072125C">
              <w:rPr>
                <w:rStyle w:val="Hyperlink"/>
                <w:rFonts w:hint="cs"/>
                <w:noProof/>
                <w:rtl/>
              </w:rPr>
              <w:t>ی</w:t>
            </w:r>
            <w:r w:rsidR="004E2EEB" w:rsidRPr="0072125C">
              <w:rPr>
                <w:rStyle w:val="Hyperlink"/>
                <w:noProof/>
                <w:rtl/>
              </w:rPr>
              <w:t xml:space="preserve"> همسان‌ساز</w:t>
            </w:r>
            <w:r w:rsidR="004E2EEB" w:rsidRPr="0072125C">
              <w:rPr>
                <w:rStyle w:val="Hyperlink"/>
                <w:rFonts w:hint="cs"/>
                <w:noProof/>
                <w:rtl/>
              </w:rPr>
              <w:t>ی</w:t>
            </w:r>
            <w:r w:rsidR="004E2EEB">
              <w:rPr>
                <w:noProof/>
                <w:webHidden/>
                <w:rtl/>
              </w:rPr>
              <w:tab/>
            </w:r>
            <w:r w:rsidR="004E2EEB">
              <w:rPr>
                <w:noProof/>
                <w:webHidden/>
                <w:rtl/>
              </w:rPr>
              <w:fldChar w:fldCharType="begin"/>
            </w:r>
            <w:r w:rsidR="004E2EEB">
              <w:rPr>
                <w:noProof/>
                <w:webHidden/>
                <w:rtl/>
              </w:rPr>
              <w:instrText xml:space="preserve"> </w:instrText>
            </w:r>
            <w:r w:rsidR="004E2EEB">
              <w:rPr>
                <w:noProof/>
                <w:webHidden/>
              </w:rPr>
              <w:instrText>PAGEREF</w:instrText>
            </w:r>
            <w:r w:rsidR="004E2EEB">
              <w:rPr>
                <w:noProof/>
                <w:webHidden/>
                <w:rtl/>
              </w:rPr>
              <w:instrText xml:space="preserve"> _</w:instrText>
            </w:r>
            <w:r w:rsidR="004E2EEB">
              <w:rPr>
                <w:noProof/>
                <w:webHidden/>
              </w:rPr>
              <w:instrText>Toc168306273 \h</w:instrText>
            </w:r>
            <w:r w:rsidR="004E2EEB">
              <w:rPr>
                <w:noProof/>
                <w:webHidden/>
                <w:rtl/>
              </w:rPr>
              <w:instrText xml:space="preserve"> </w:instrText>
            </w:r>
            <w:r w:rsidR="004E2EEB">
              <w:rPr>
                <w:noProof/>
                <w:webHidden/>
                <w:rtl/>
              </w:rPr>
            </w:r>
            <w:r w:rsidR="004E2EEB">
              <w:rPr>
                <w:noProof/>
                <w:webHidden/>
                <w:rtl/>
              </w:rPr>
              <w:fldChar w:fldCharType="separate"/>
            </w:r>
            <w:r w:rsidR="004E2EEB">
              <w:rPr>
                <w:noProof/>
                <w:webHidden/>
                <w:rtl/>
              </w:rPr>
              <w:t>47</w:t>
            </w:r>
            <w:r w:rsidR="004E2EEB">
              <w:rPr>
                <w:noProof/>
                <w:webHidden/>
                <w:rtl/>
              </w:rPr>
              <w:fldChar w:fldCharType="end"/>
            </w:r>
          </w:hyperlink>
        </w:p>
        <w:p w14:paraId="16F358B1" w14:textId="77777777" w:rsidR="004E2EEB" w:rsidRDefault="00862E6A">
          <w:pPr>
            <w:pStyle w:val="TOC3"/>
            <w:tabs>
              <w:tab w:val="left" w:pos="1920"/>
              <w:tab w:val="right" w:leader="dot" w:pos="9350"/>
            </w:tabs>
            <w:rPr>
              <w:rFonts w:asciiTheme="minorHAnsi" w:eastAsiaTheme="minorEastAsia" w:hAnsiTheme="minorHAnsi" w:cstheme="minorBidi"/>
              <w:i w:val="0"/>
              <w:noProof/>
              <w:sz w:val="22"/>
              <w:szCs w:val="22"/>
              <w:rtl/>
            </w:rPr>
          </w:pPr>
          <w:hyperlink w:anchor="_Toc168306274" w:history="1">
            <w:r w:rsidR="004E2EEB" w:rsidRPr="0072125C">
              <w:rPr>
                <w:rStyle w:val="Hyperlink"/>
                <w:noProof/>
                <w:rtl/>
                <w14:scene3d>
                  <w14:camera w14:prst="orthographicFront"/>
                  <w14:lightRig w14:rig="threePt" w14:dir="t">
                    <w14:rot w14:lat="0" w14:lon="0" w14:rev="0"/>
                  </w14:lightRig>
                </w14:scene3d>
              </w:rPr>
              <w:t>2-7-4</w:t>
            </w:r>
            <w:r w:rsidR="004E2EEB">
              <w:rPr>
                <w:rFonts w:asciiTheme="minorHAnsi" w:eastAsiaTheme="minorEastAsia" w:hAnsiTheme="minorHAnsi" w:cstheme="minorBidi"/>
                <w:i w:val="0"/>
                <w:noProof/>
                <w:sz w:val="22"/>
                <w:szCs w:val="22"/>
                <w:rtl/>
              </w:rPr>
              <w:tab/>
            </w:r>
            <w:r w:rsidR="004E2EEB" w:rsidRPr="0072125C">
              <w:rPr>
                <w:rStyle w:val="Hyperlink"/>
                <w:noProof/>
                <w:rtl/>
              </w:rPr>
              <w:t>شب</w:t>
            </w:r>
            <w:r w:rsidR="004E2EEB" w:rsidRPr="0072125C">
              <w:rPr>
                <w:rStyle w:val="Hyperlink"/>
                <w:rFonts w:hint="cs"/>
                <w:noProof/>
                <w:rtl/>
              </w:rPr>
              <w:t>ی</w:t>
            </w:r>
            <w:r w:rsidR="004E2EEB" w:rsidRPr="0072125C">
              <w:rPr>
                <w:rStyle w:val="Hyperlink"/>
                <w:rFonts w:hint="eastAsia"/>
                <w:noProof/>
                <w:rtl/>
              </w:rPr>
              <w:t>ه‌ساز</w:t>
            </w:r>
            <w:r w:rsidR="004E2EEB" w:rsidRPr="0072125C">
              <w:rPr>
                <w:rStyle w:val="Hyperlink"/>
                <w:rFonts w:hint="cs"/>
                <w:noProof/>
                <w:rtl/>
              </w:rPr>
              <w:t>ی</w:t>
            </w:r>
            <w:r w:rsidR="004E2EEB">
              <w:rPr>
                <w:noProof/>
                <w:webHidden/>
                <w:rtl/>
              </w:rPr>
              <w:tab/>
            </w:r>
            <w:r w:rsidR="004E2EEB">
              <w:rPr>
                <w:noProof/>
                <w:webHidden/>
                <w:rtl/>
              </w:rPr>
              <w:fldChar w:fldCharType="begin"/>
            </w:r>
            <w:r w:rsidR="004E2EEB">
              <w:rPr>
                <w:noProof/>
                <w:webHidden/>
                <w:rtl/>
              </w:rPr>
              <w:instrText xml:space="preserve"> </w:instrText>
            </w:r>
            <w:r w:rsidR="004E2EEB">
              <w:rPr>
                <w:noProof/>
                <w:webHidden/>
              </w:rPr>
              <w:instrText>PAGEREF</w:instrText>
            </w:r>
            <w:r w:rsidR="004E2EEB">
              <w:rPr>
                <w:noProof/>
                <w:webHidden/>
                <w:rtl/>
              </w:rPr>
              <w:instrText xml:space="preserve"> _</w:instrText>
            </w:r>
            <w:r w:rsidR="004E2EEB">
              <w:rPr>
                <w:noProof/>
                <w:webHidden/>
              </w:rPr>
              <w:instrText>Toc168306274 \h</w:instrText>
            </w:r>
            <w:r w:rsidR="004E2EEB">
              <w:rPr>
                <w:noProof/>
                <w:webHidden/>
                <w:rtl/>
              </w:rPr>
              <w:instrText xml:space="preserve"> </w:instrText>
            </w:r>
            <w:r w:rsidR="004E2EEB">
              <w:rPr>
                <w:noProof/>
                <w:webHidden/>
                <w:rtl/>
              </w:rPr>
            </w:r>
            <w:r w:rsidR="004E2EEB">
              <w:rPr>
                <w:noProof/>
                <w:webHidden/>
                <w:rtl/>
              </w:rPr>
              <w:fldChar w:fldCharType="separate"/>
            </w:r>
            <w:r w:rsidR="004E2EEB">
              <w:rPr>
                <w:noProof/>
                <w:webHidden/>
                <w:rtl/>
              </w:rPr>
              <w:t>50</w:t>
            </w:r>
            <w:r w:rsidR="004E2EEB">
              <w:rPr>
                <w:noProof/>
                <w:webHidden/>
                <w:rtl/>
              </w:rPr>
              <w:fldChar w:fldCharType="end"/>
            </w:r>
          </w:hyperlink>
        </w:p>
        <w:p w14:paraId="109E29FD" w14:textId="77777777" w:rsidR="004E2EEB" w:rsidRDefault="00862E6A">
          <w:pPr>
            <w:pStyle w:val="TOC3"/>
            <w:tabs>
              <w:tab w:val="left" w:pos="1920"/>
              <w:tab w:val="right" w:leader="dot" w:pos="9350"/>
            </w:tabs>
            <w:rPr>
              <w:rFonts w:asciiTheme="minorHAnsi" w:eastAsiaTheme="minorEastAsia" w:hAnsiTheme="minorHAnsi" w:cstheme="minorBidi"/>
              <w:i w:val="0"/>
              <w:noProof/>
              <w:sz w:val="22"/>
              <w:szCs w:val="22"/>
              <w:rtl/>
            </w:rPr>
          </w:pPr>
          <w:hyperlink w:anchor="_Toc168306275" w:history="1">
            <w:r w:rsidR="004E2EEB" w:rsidRPr="0072125C">
              <w:rPr>
                <w:rStyle w:val="Hyperlink"/>
                <w:noProof/>
                <w:rtl/>
                <w14:scene3d>
                  <w14:camera w14:prst="orthographicFront"/>
                  <w14:lightRig w14:rig="threePt" w14:dir="t">
                    <w14:rot w14:lat="0" w14:lon="0" w14:rev="0"/>
                  </w14:lightRig>
                </w14:scene3d>
              </w:rPr>
              <w:t>2-7-5</w:t>
            </w:r>
            <w:r w:rsidR="004E2EEB">
              <w:rPr>
                <w:rFonts w:asciiTheme="minorHAnsi" w:eastAsiaTheme="minorEastAsia" w:hAnsiTheme="minorHAnsi" w:cstheme="minorBidi"/>
                <w:i w:val="0"/>
                <w:noProof/>
                <w:sz w:val="22"/>
                <w:szCs w:val="22"/>
                <w:rtl/>
              </w:rPr>
              <w:tab/>
            </w:r>
            <w:r w:rsidR="004E2EEB" w:rsidRPr="0072125C">
              <w:rPr>
                <w:rStyle w:val="Hyperlink"/>
                <w:noProof/>
                <w:rtl/>
              </w:rPr>
              <w:t>آزما</w:t>
            </w:r>
            <w:r w:rsidR="004E2EEB" w:rsidRPr="0072125C">
              <w:rPr>
                <w:rStyle w:val="Hyperlink"/>
                <w:rFonts w:hint="cs"/>
                <w:noProof/>
                <w:rtl/>
              </w:rPr>
              <w:t>ی</w:t>
            </w:r>
            <w:r w:rsidR="004E2EEB" w:rsidRPr="0072125C">
              <w:rPr>
                <w:rStyle w:val="Hyperlink"/>
                <w:rFonts w:hint="eastAsia"/>
                <w:noProof/>
                <w:rtl/>
              </w:rPr>
              <w:t>شات</w:t>
            </w:r>
            <w:r w:rsidR="004E2EEB" w:rsidRPr="0072125C">
              <w:rPr>
                <w:rStyle w:val="Hyperlink"/>
                <w:noProof/>
                <w:rtl/>
              </w:rPr>
              <w:t xml:space="preserve"> عمل</w:t>
            </w:r>
            <w:r w:rsidR="004E2EEB" w:rsidRPr="0072125C">
              <w:rPr>
                <w:rStyle w:val="Hyperlink"/>
                <w:rFonts w:hint="cs"/>
                <w:noProof/>
                <w:rtl/>
              </w:rPr>
              <w:t>ی</w:t>
            </w:r>
            <w:r w:rsidR="004E2EEB">
              <w:rPr>
                <w:noProof/>
                <w:webHidden/>
                <w:rtl/>
              </w:rPr>
              <w:tab/>
            </w:r>
            <w:r w:rsidR="004E2EEB">
              <w:rPr>
                <w:noProof/>
                <w:webHidden/>
                <w:rtl/>
              </w:rPr>
              <w:fldChar w:fldCharType="begin"/>
            </w:r>
            <w:r w:rsidR="004E2EEB">
              <w:rPr>
                <w:noProof/>
                <w:webHidden/>
                <w:rtl/>
              </w:rPr>
              <w:instrText xml:space="preserve"> </w:instrText>
            </w:r>
            <w:r w:rsidR="004E2EEB">
              <w:rPr>
                <w:noProof/>
                <w:webHidden/>
              </w:rPr>
              <w:instrText>PAGEREF</w:instrText>
            </w:r>
            <w:r w:rsidR="004E2EEB">
              <w:rPr>
                <w:noProof/>
                <w:webHidden/>
                <w:rtl/>
              </w:rPr>
              <w:instrText xml:space="preserve"> _</w:instrText>
            </w:r>
            <w:r w:rsidR="004E2EEB">
              <w:rPr>
                <w:noProof/>
                <w:webHidden/>
              </w:rPr>
              <w:instrText>Toc168306275 \h</w:instrText>
            </w:r>
            <w:r w:rsidR="004E2EEB">
              <w:rPr>
                <w:noProof/>
                <w:webHidden/>
                <w:rtl/>
              </w:rPr>
              <w:instrText xml:space="preserve"> </w:instrText>
            </w:r>
            <w:r w:rsidR="004E2EEB">
              <w:rPr>
                <w:noProof/>
                <w:webHidden/>
                <w:rtl/>
              </w:rPr>
            </w:r>
            <w:r w:rsidR="004E2EEB">
              <w:rPr>
                <w:noProof/>
                <w:webHidden/>
                <w:rtl/>
              </w:rPr>
              <w:fldChar w:fldCharType="separate"/>
            </w:r>
            <w:r w:rsidR="004E2EEB">
              <w:rPr>
                <w:noProof/>
                <w:webHidden/>
                <w:rtl/>
              </w:rPr>
              <w:t>50</w:t>
            </w:r>
            <w:r w:rsidR="004E2EEB">
              <w:rPr>
                <w:noProof/>
                <w:webHidden/>
                <w:rtl/>
              </w:rPr>
              <w:fldChar w:fldCharType="end"/>
            </w:r>
          </w:hyperlink>
        </w:p>
        <w:p w14:paraId="1EBD7E6B" w14:textId="77777777" w:rsidR="004E2EEB" w:rsidRDefault="00862E6A">
          <w:pPr>
            <w:pStyle w:val="TOC3"/>
            <w:tabs>
              <w:tab w:val="left" w:pos="1920"/>
              <w:tab w:val="right" w:leader="dot" w:pos="9350"/>
            </w:tabs>
            <w:rPr>
              <w:rFonts w:asciiTheme="minorHAnsi" w:eastAsiaTheme="minorEastAsia" w:hAnsiTheme="minorHAnsi" w:cstheme="minorBidi"/>
              <w:i w:val="0"/>
              <w:noProof/>
              <w:sz w:val="22"/>
              <w:szCs w:val="22"/>
              <w:rtl/>
            </w:rPr>
          </w:pPr>
          <w:hyperlink w:anchor="_Toc168306276" w:history="1">
            <w:r w:rsidR="004E2EEB" w:rsidRPr="0072125C">
              <w:rPr>
                <w:rStyle w:val="Hyperlink"/>
                <w:noProof/>
                <w:rtl/>
                <w14:scene3d>
                  <w14:camera w14:prst="orthographicFront"/>
                  <w14:lightRig w14:rig="threePt" w14:dir="t">
                    <w14:rot w14:lat="0" w14:lon="0" w14:rev="0"/>
                  </w14:lightRig>
                </w14:scene3d>
              </w:rPr>
              <w:t>2-7-6</w:t>
            </w:r>
            <w:r w:rsidR="004E2EEB">
              <w:rPr>
                <w:rFonts w:asciiTheme="minorHAnsi" w:eastAsiaTheme="minorEastAsia" w:hAnsiTheme="minorHAnsi" w:cstheme="minorBidi"/>
                <w:i w:val="0"/>
                <w:noProof/>
                <w:sz w:val="22"/>
                <w:szCs w:val="22"/>
                <w:rtl/>
              </w:rPr>
              <w:tab/>
            </w:r>
            <w:r w:rsidR="004E2EEB" w:rsidRPr="0072125C">
              <w:rPr>
                <w:rStyle w:val="Hyperlink"/>
                <w:noProof/>
                <w:rtl/>
              </w:rPr>
              <w:t>نت</w:t>
            </w:r>
            <w:r w:rsidR="004E2EEB" w:rsidRPr="0072125C">
              <w:rPr>
                <w:rStyle w:val="Hyperlink"/>
                <w:rFonts w:hint="cs"/>
                <w:noProof/>
                <w:rtl/>
              </w:rPr>
              <w:t>ی</w:t>
            </w:r>
            <w:r w:rsidR="004E2EEB" w:rsidRPr="0072125C">
              <w:rPr>
                <w:rStyle w:val="Hyperlink"/>
                <w:rFonts w:hint="eastAsia"/>
                <w:noProof/>
                <w:rtl/>
              </w:rPr>
              <w:t>جه</w:t>
            </w:r>
            <w:r w:rsidR="004E2EEB" w:rsidRPr="0072125C">
              <w:rPr>
                <w:rStyle w:val="Hyperlink"/>
                <w:noProof/>
                <w:rtl/>
              </w:rPr>
              <w:t xml:space="preserve"> گ</w:t>
            </w:r>
            <w:r w:rsidR="004E2EEB" w:rsidRPr="0072125C">
              <w:rPr>
                <w:rStyle w:val="Hyperlink"/>
                <w:rFonts w:hint="cs"/>
                <w:noProof/>
                <w:rtl/>
              </w:rPr>
              <w:t>ی</w:t>
            </w:r>
            <w:r w:rsidR="004E2EEB" w:rsidRPr="0072125C">
              <w:rPr>
                <w:rStyle w:val="Hyperlink"/>
                <w:rFonts w:hint="eastAsia"/>
                <w:noProof/>
                <w:rtl/>
              </w:rPr>
              <w:t>ر</w:t>
            </w:r>
            <w:r w:rsidR="004E2EEB" w:rsidRPr="0072125C">
              <w:rPr>
                <w:rStyle w:val="Hyperlink"/>
                <w:rFonts w:hint="cs"/>
                <w:noProof/>
                <w:rtl/>
              </w:rPr>
              <w:t>ی</w:t>
            </w:r>
            <w:r w:rsidR="004E2EEB">
              <w:rPr>
                <w:noProof/>
                <w:webHidden/>
                <w:rtl/>
              </w:rPr>
              <w:tab/>
            </w:r>
            <w:r w:rsidR="004E2EEB">
              <w:rPr>
                <w:noProof/>
                <w:webHidden/>
                <w:rtl/>
              </w:rPr>
              <w:fldChar w:fldCharType="begin"/>
            </w:r>
            <w:r w:rsidR="004E2EEB">
              <w:rPr>
                <w:noProof/>
                <w:webHidden/>
                <w:rtl/>
              </w:rPr>
              <w:instrText xml:space="preserve"> </w:instrText>
            </w:r>
            <w:r w:rsidR="004E2EEB">
              <w:rPr>
                <w:noProof/>
                <w:webHidden/>
              </w:rPr>
              <w:instrText>PAGEREF</w:instrText>
            </w:r>
            <w:r w:rsidR="004E2EEB">
              <w:rPr>
                <w:noProof/>
                <w:webHidden/>
                <w:rtl/>
              </w:rPr>
              <w:instrText xml:space="preserve"> _</w:instrText>
            </w:r>
            <w:r w:rsidR="004E2EEB">
              <w:rPr>
                <w:noProof/>
                <w:webHidden/>
              </w:rPr>
              <w:instrText>Toc168306276 \h</w:instrText>
            </w:r>
            <w:r w:rsidR="004E2EEB">
              <w:rPr>
                <w:noProof/>
                <w:webHidden/>
                <w:rtl/>
              </w:rPr>
              <w:instrText xml:space="preserve"> </w:instrText>
            </w:r>
            <w:r w:rsidR="004E2EEB">
              <w:rPr>
                <w:noProof/>
                <w:webHidden/>
                <w:rtl/>
              </w:rPr>
            </w:r>
            <w:r w:rsidR="004E2EEB">
              <w:rPr>
                <w:noProof/>
                <w:webHidden/>
                <w:rtl/>
              </w:rPr>
              <w:fldChar w:fldCharType="separate"/>
            </w:r>
            <w:r w:rsidR="004E2EEB">
              <w:rPr>
                <w:noProof/>
                <w:webHidden/>
                <w:rtl/>
              </w:rPr>
              <w:t>55</w:t>
            </w:r>
            <w:r w:rsidR="004E2EEB">
              <w:rPr>
                <w:noProof/>
                <w:webHidden/>
                <w:rtl/>
              </w:rPr>
              <w:fldChar w:fldCharType="end"/>
            </w:r>
          </w:hyperlink>
        </w:p>
        <w:p w14:paraId="66A7887D" w14:textId="77777777" w:rsidR="004E2EEB" w:rsidRDefault="00862E6A">
          <w:pPr>
            <w:pStyle w:val="TOC2"/>
            <w:rPr>
              <w:rFonts w:asciiTheme="minorHAnsi" w:eastAsiaTheme="minorEastAsia" w:hAnsiTheme="minorHAnsi" w:cstheme="minorBidi"/>
              <w:i w:val="0"/>
              <w:sz w:val="22"/>
              <w:szCs w:val="22"/>
              <w:rtl/>
              <w:lang w:bidi="ar-SA"/>
            </w:rPr>
          </w:pPr>
          <w:hyperlink w:anchor="_Toc168306277" w:history="1">
            <w:r w:rsidR="004E2EEB" w:rsidRPr="0072125C">
              <w:rPr>
                <w:rStyle w:val="Hyperlink"/>
                <w:rtl/>
                <w14:scene3d>
                  <w14:camera w14:prst="orthographicFront"/>
                  <w14:lightRig w14:rig="threePt" w14:dir="t">
                    <w14:rot w14:lat="0" w14:lon="0" w14:rev="0"/>
                  </w14:lightRig>
                </w14:scene3d>
              </w:rPr>
              <w:t>2-8</w:t>
            </w:r>
            <w:r w:rsidR="004E2EEB" w:rsidRPr="0072125C">
              <w:rPr>
                <w:rStyle w:val="Hyperlink"/>
                <w:rtl/>
              </w:rPr>
              <w:t xml:space="preserve"> الگور</w:t>
            </w:r>
            <w:r w:rsidR="004E2EEB" w:rsidRPr="0072125C">
              <w:rPr>
                <w:rStyle w:val="Hyperlink"/>
                <w:rFonts w:hint="cs"/>
                <w:rtl/>
              </w:rPr>
              <w:t>ی</w:t>
            </w:r>
            <w:r w:rsidR="004E2EEB" w:rsidRPr="0072125C">
              <w:rPr>
                <w:rStyle w:val="Hyperlink"/>
                <w:rFonts w:hint="eastAsia"/>
                <w:rtl/>
              </w:rPr>
              <w:t>تم</w:t>
            </w:r>
            <w:r w:rsidR="004E2EEB" w:rsidRPr="0072125C">
              <w:rPr>
                <w:rStyle w:val="Hyperlink"/>
                <w:rtl/>
              </w:rPr>
              <w:t xml:space="preserve"> خوشه</w:t>
            </w:r>
            <w:r w:rsidR="004E2EEB" w:rsidRPr="0072125C">
              <w:rPr>
                <w:rStyle w:val="Hyperlink"/>
              </w:rPr>
              <w:t>‌</w:t>
            </w:r>
            <w:r w:rsidR="004E2EEB" w:rsidRPr="0072125C">
              <w:rPr>
                <w:rStyle w:val="Hyperlink"/>
                <w:rtl/>
              </w:rPr>
              <w:t>بند</w:t>
            </w:r>
            <w:r w:rsidR="004E2EEB" w:rsidRPr="0072125C">
              <w:rPr>
                <w:rStyle w:val="Hyperlink"/>
                <w:rFonts w:hint="cs"/>
                <w:rtl/>
              </w:rPr>
              <w:t>ی</w:t>
            </w:r>
            <w:r w:rsidR="004E2EEB" w:rsidRPr="0072125C">
              <w:rPr>
                <w:rStyle w:val="Hyperlink"/>
                <w:rtl/>
              </w:rPr>
              <w:t xml:space="preserve"> در همسان</w:t>
            </w:r>
            <w:r w:rsidR="004E2EEB" w:rsidRPr="0072125C">
              <w:rPr>
                <w:rStyle w:val="Hyperlink"/>
              </w:rPr>
              <w:t>‌</w:t>
            </w:r>
            <w:r w:rsidR="004E2EEB" w:rsidRPr="0072125C">
              <w:rPr>
                <w:rStyle w:val="Hyperlink"/>
                <w:rtl/>
              </w:rPr>
              <w:t>ساز</w:t>
            </w:r>
            <w:r w:rsidR="004E2EEB" w:rsidRPr="0072125C">
              <w:rPr>
                <w:rStyle w:val="Hyperlink"/>
                <w:rFonts w:hint="cs"/>
                <w:rtl/>
              </w:rPr>
              <w:t>ی</w:t>
            </w:r>
            <w:r w:rsidR="004E2EEB">
              <w:rPr>
                <w:webHidden/>
                <w:rtl/>
              </w:rPr>
              <w:tab/>
            </w:r>
            <w:r w:rsidR="004E2EEB">
              <w:rPr>
                <w:webHidden/>
                <w:rtl/>
              </w:rPr>
              <w:fldChar w:fldCharType="begin"/>
            </w:r>
            <w:r w:rsidR="004E2EEB">
              <w:rPr>
                <w:webHidden/>
                <w:rtl/>
              </w:rPr>
              <w:instrText xml:space="preserve"> </w:instrText>
            </w:r>
            <w:r w:rsidR="004E2EEB">
              <w:rPr>
                <w:webHidden/>
              </w:rPr>
              <w:instrText>PAGEREF</w:instrText>
            </w:r>
            <w:r w:rsidR="004E2EEB">
              <w:rPr>
                <w:webHidden/>
                <w:rtl/>
              </w:rPr>
              <w:instrText xml:space="preserve"> _</w:instrText>
            </w:r>
            <w:r w:rsidR="004E2EEB">
              <w:rPr>
                <w:webHidden/>
              </w:rPr>
              <w:instrText>Toc168306277 \h</w:instrText>
            </w:r>
            <w:r w:rsidR="004E2EEB">
              <w:rPr>
                <w:webHidden/>
                <w:rtl/>
              </w:rPr>
              <w:instrText xml:space="preserve"> </w:instrText>
            </w:r>
            <w:r w:rsidR="004E2EEB">
              <w:rPr>
                <w:webHidden/>
                <w:rtl/>
              </w:rPr>
            </w:r>
            <w:r w:rsidR="004E2EEB">
              <w:rPr>
                <w:webHidden/>
                <w:rtl/>
              </w:rPr>
              <w:fldChar w:fldCharType="separate"/>
            </w:r>
            <w:r w:rsidR="004E2EEB">
              <w:rPr>
                <w:webHidden/>
                <w:rtl/>
              </w:rPr>
              <w:t>56</w:t>
            </w:r>
            <w:r w:rsidR="004E2EEB">
              <w:rPr>
                <w:webHidden/>
                <w:rtl/>
              </w:rPr>
              <w:fldChar w:fldCharType="end"/>
            </w:r>
          </w:hyperlink>
        </w:p>
        <w:p w14:paraId="442C1766" w14:textId="77777777" w:rsidR="004E2EEB" w:rsidRDefault="00862E6A">
          <w:pPr>
            <w:pStyle w:val="TOC3"/>
            <w:tabs>
              <w:tab w:val="left" w:pos="1920"/>
              <w:tab w:val="right" w:leader="dot" w:pos="9350"/>
            </w:tabs>
            <w:rPr>
              <w:rFonts w:asciiTheme="minorHAnsi" w:eastAsiaTheme="minorEastAsia" w:hAnsiTheme="minorHAnsi" w:cstheme="minorBidi"/>
              <w:i w:val="0"/>
              <w:noProof/>
              <w:sz w:val="22"/>
              <w:szCs w:val="22"/>
              <w:rtl/>
            </w:rPr>
          </w:pPr>
          <w:hyperlink w:anchor="_Toc168306278" w:history="1">
            <w:r w:rsidR="004E2EEB" w:rsidRPr="0072125C">
              <w:rPr>
                <w:rStyle w:val="Hyperlink"/>
                <w:noProof/>
                <w:rtl/>
                <w14:scene3d>
                  <w14:camera w14:prst="orthographicFront"/>
                  <w14:lightRig w14:rig="threePt" w14:dir="t">
                    <w14:rot w14:lat="0" w14:lon="0" w14:rev="0"/>
                  </w14:lightRig>
                </w14:scene3d>
              </w:rPr>
              <w:t>2-8-1</w:t>
            </w:r>
            <w:r w:rsidR="004E2EEB">
              <w:rPr>
                <w:rFonts w:asciiTheme="minorHAnsi" w:eastAsiaTheme="minorEastAsia" w:hAnsiTheme="minorHAnsi" w:cstheme="minorBidi"/>
                <w:i w:val="0"/>
                <w:noProof/>
                <w:sz w:val="22"/>
                <w:szCs w:val="22"/>
                <w:rtl/>
              </w:rPr>
              <w:tab/>
            </w:r>
            <w:r w:rsidR="004E2EEB" w:rsidRPr="0072125C">
              <w:rPr>
                <w:rStyle w:val="Hyperlink"/>
                <w:noProof/>
                <w:rtl/>
              </w:rPr>
              <w:t>ساختار و اصول کارکرد توپولوژ</w:t>
            </w:r>
            <w:r w:rsidR="004E2EEB" w:rsidRPr="0072125C">
              <w:rPr>
                <w:rStyle w:val="Hyperlink"/>
                <w:rFonts w:hint="cs"/>
                <w:noProof/>
                <w:rtl/>
              </w:rPr>
              <w:t>ی</w:t>
            </w:r>
            <w:r w:rsidR="004E2EEB">
              <w:rPr>
                <w:noProof/>
                <w:webHidden/>
                <w:rtl/>
              </w:rPr>
              <w:tab/>
            </w:r>
            <w:r w:rsidR="004E2EEB">
              <w:rPr>
                <w:noProof/>
                <w:webHidden/>
                <w:rtl/>
              </w:rPr>
              <w:fldChar w:fldCharType="begin"/>
            </w:r>
            <w:r w:rsidR="004E2EEB">
              <w:rPr>
                <w:noProof/>
                <w:webHidden/>
                <w:rtl/>
              </w:rPr>
              <w:instrText xml:space="preserve"> </w:instrText>
            </w:r>
            <w:r w:rsidR="004E2EEB">
              <w:rPr>
                <w:noProof/>
                <w:webHidden/>
              </w:rPr>
              <w:instrText>PAGEREF</w:instrText>
            </w:r>
            <w:r w:rsidR="004E2EEB">
              <w:rPr>
                <w:noProof/>
                <w:webHidden/>
                <w:rtl/>
              </w:rPr>
              <w:instrText xml:space="preserve"> _</w:instrText>
            </w:r>
            <w:r w:rsidR="004E2EEB">
              <w:rPr>
                <w:noProof/>
                <w:webHidden/>
              </w:rPr>
              <w:instrText>Toc168306278 \h</w:instrText>
            </w:r>
            <w:r w:rsidR="004E2EEB">
              <w:rPr>
                <w:noProof/>
                <w:webHidden/>
                <w:rtl/>
              </w:rPr>
              <w:instrText xml:space="preserve"> </w:instrText>
            </w:r>
            <w:r w:rsidR="004E2EEB">
              <w:rPr>
                <w:noProof/>
                <w:webHidden/>
                <w:rtl/>
              </w:rPr>
            </w:r>
            <w:r w:rsidR="004E2EEB">
              <w:rPr>
                <w:noProof/>
                <w:webHidden/>
                <w:rtl/>
              </w:rPr>
              <w:fldChar w:fldCharType="separate"/>
            </w:r>
            <w:r w:rsidR="004E2EEB">
              <w:rPr>
                <w:noProof/>
                <w:webHidden/>
                <w:rtl/>
              </w:rPr>
              <w:t>57</w:t>
            </w:r>
            <w:r w:rsidR="004E2EEB">
              <w:rPr>
                <w:noProof/>
                <w:webHidden/>
                <w:rtl/>
              </w:rPr>
              <w:fldChar w:fldCharType="end"/>
            </w:r>
          </w:hyperlink>
        </w:p>
        <w:p w14:paraId="6A8A84C9" w14:textId="77777777" w:rsidR="004E2EEB" w:rsidRDefault="00862E6A">
          <w:pPr>
            <w:pStyle w:val="TOC4"/>
            <w:tabs>
              <w:tab w:val="right" w:leader="dot" w:pos="9350"/>
            </w:tabs>
            <w:bidi/>
            <w:rPr>
              <w:rFonts w:eastAsiaTheme="minorEastAsia" w:cstheme="minorBidi"/>
              <w:noProof/>
              <w:sz w:val="22"/>
              <w:szCs w:val="22"/>
              <w:rtl/>
              <w:lang w:bidi="ar-SA"/>
            </w:rPr>
          </w:pPr>
          <w:hyperlink w:anchor="_Toc168306279" w:history="1">
            <w:r w:rsidR="004E2EEB" w:rsidRPr="0072125C">
              <w:rPr>
                <w:rStyle w:val="Hyperlink"/>
                <w:noProof/>
                <w:rtl/>
                <w14:scene3d>
                  <w14:camera w14:prst="orthographicFront"/>
                  <w14:lightRig w14:rig="threePt" w14:dir="t">
                    <w14:rot w14:lat="0" w14:lon="0" w14:rev="0"/>
                  </w14:lightRig>
                </w14:scene3d>
              </w:rPr>
              <w:t>2-8-1-2</w:t>
            </w:r>
            <w:r w:rsidR="004E2EEB" w:rsidRPr="0072125C">
              <w:rPr>
                <w:rStyle w:val="Hyperlink"/>
                <w:noProof/>
                <w:rtl/>
              </w:rPr>
              <w:t xml:space="preserve"> استراتژ</w:t>
            </w:r>
            <w:r w:rsidR="004E2EEB" w:rsidRPr="0072125C">
              <w:rPr>
                <w:rStyle w:val="Hyperlink"/>
                <w:rFonts w:hint="cs"/>
                <w:noProof/>
                <w:rtl/>
              </w:rPr>
              <w:t>ی</w:t>
            </w:r>
            <w:r w:rsidR="004E2EEB" w:rsidRPr="0072125C">
              <w:rPr>
                <w:rStyle w:val="Hyperlink"/>
                <w:noProof/>
                <w:rtl/>
              </w:rPr>
              <w:t xml:space="preserve"> همسان‌ساز</w:t>
            </w:r>
            <w:r w:rsidR="004E2EEB" w:rsidRPr="0072125C">
              <w:rPr>
                <w:rStyle w:val="Hyperlink"/>
                <w:rFonts w:hint="cs"/>
                <w:noProof/>
                <w:rtl/>
              </w:rPr>
              <w:t>ی</w:t>
            </w:r>
            <w:r w:rsidR="004E2EEB">
              <w:rPr>
                <w:noProof/>
                <w:webHidden/>
                <w:rtl/>
              </w:rPr>
              <w:tab/>
            </w:r>
            <w:r w:rsidR="004E2EEB">
              <w:rPr>
                <w:noProof/>
                <w:webHidden/>
                <w:rtl/>
              </w:rPr>
              <w:fldChar w:fldCharType="begin"/>
            </w:r>
            <w:r w:rsidR="004E2EEB">
              <w:rPr>
                <w:noProof/>
                <w:webHidden/>
                <w:rtl/>
              </w:rPr>
              <w:instrText xml:space="preserve"> </w:instrText>
            </w:r>
            <w:r w:rsidR="004E2EEB">
              <w:rPr>
                <w:noProof/>
                <w:webHidden/>
              </w:rPr>
              <w:instrText>PAGEREF</w:instrText>
            </w:r>
            <w:r w:rsidR="004E2EEB">
              <w:rPr>
                <w:noProof/>
                <w:webHidden/>
                <w:rtl/>
              </w:rPr>
              <w:instrText xml:space="preserve"> _</w:instrText>
            </w:r>
            <w:r w:rsidR="004E2EEB">
              <w:rPr>
                <w:noProof/>
                <w:webHidden/>
              </w:rPr>
              <w:instrText>Toc168306279 \h</w:instrText>
            </w:r>
            <w:r w:rsidR="004E2EEB">
              <w:rPr>
                <w:noProof/>
                <w:webHidden/>
                <w:rtl/>
              </w:rPr>
              <w:instrText xml:space="preserve"> </w:instrText>
            </w:r>
            <w:r w:rsidR="004E2EEB">
              <w:rPr>
                <w:noProof/>
                <w:webHidden/>
                <w:rtl/>
              </w:rPr>
            </w:r>
            <w:r w:rsidR="004E2EEB">
              <w:rPr>
                <w:noProof/>
                <w:webHidden/>
                <w:rtl/>
              </w:rPr>
              <w:fldChar w:fldCharType="separate"/>
            </w:r>
            <w:r w:rsidR="004E2EEB">
              <w:rPr>
                <w:noProof/>
                <w:webHidden/>
                <w:rtl/>
              </w:rPr>
              <w:t>62</w:t>
            </w:r>
            <w:r w:rsidR="004E2EEB">
              <w:rPr>
                <w:noProof/>
                <w:webHidden/>
                <w:rtl/>
              </w:rPr>
              <w:fldChar w:fldCharType="end"/>
            </w:r>
          </w:hyperlink>
        </w:p>
        <w:p w14:paraId="5F14FFF7" w14:textId="77777777" w:rsidR="004E2EEB" w:rsidRDefault="00862E6A">
          <w:pPr>
            <w:pStyle w:val="TOC3"/>
            <w:tabs>
              <w:tab w:val="left" w:pos="1920"/>
              <w:tab w:val="right" w:leader="dot" w:pos="9350"/>
            </w:tabs>
            <w:rPr>
              <w:rFonts w:asciiTheme="minorHAnsi" w:eastAsiaTheme="minorEastAsia" w:hAnsiTheme="minorHAnsi" w:cstheme="minorBidi"/>
              <w:i w:val="0"/>
              <w:noProof/>
              <w:sz w:val="22"/>
              <w:szCs w:val="22"/>
              <w:rtl/>
            </w:rPr>
          </w:pPr>
          <w:hyperlink w:anchor="_Toc168306280" w:history="1">
            <w:r w:rsidR="004E2EEB" w:rsidRPr="0072125C">
              <w:rPr>
                <w:rStyle w:val="Hyperlink"/>
                <w:noProof/>
                <w:rtl/>
                <w14:scene3d>
                  <w14:camera w14:prst="orthographicFront"/>
                  <w14:lightRig w14:rig="threePt" w14:dir="t">
                    <w14:rot w14:lat="0" w14:lon="0" w14:rev="0"/>
                  </w14:lightRig>
                </w14:scene3d>
              </w:rPr>
              <w:t>2-8-2</w:t>
            </w:r>
            <w:r w:rsidR="004E2EEB">
              <w:rPr>
                <w:rFonts w:asciiTheme="minorHAnsi" w:eastAsiaTheme="minorEastAsia" w:hAnsiTheme="minorHAnsi" w:cstheme="minorBidi"/>
                <w:i w:val="0"/>
                <w:noProof/>
                <w:sz w:val="22"/>
                <w:szCs w:val="22"/>
                <w:rtl/>
              </w:rPr>
              <w:tab/>
            </w:r>
            <w:r w:rsidR="004E2EEB" w:rsidRPr="0072125C">
              <w:rPr>
                <w:rStyle w:val="Hyperlink"/>
                <w:noProof/>
                <w:rtl/>
              </w:rPr>
              <w:t>شب</w:t>
            </w:r>
            <w:r w:rsidR="004E2EEB" w:rsidRPr="0072125C">
              <w:rPr>
                <w:rStyle w:val="Hyperlink"/>
                <w:rFonts w:hint="cs"/>
                <w:noProof/>
                <w:rtl/>
              </w:rPr>
              <w:t>ی</w:t>
            </w:r>
            <w:r w:rsidR="004E2EEB" w:rsidRPr="0072125C">
              <w:rPr>
                <w:rStyle w:val="Hyperlink"/>
                <w:rFonts w:hint="eastAsia"/>
                <w:noProof/>
                <w:rtl/>
              </w:rPr>
              <w:t>ه‌ساز</w:t>
            </w:r>
            <w:r w:rsidR="004E2EEB" w:rsidRPr="0072125C">
              <w:rPr>
                <w:rStyle w:val="Hyperlink"/>
                <w:rFonts w:hint="cs"/>
                <w:noProof/>
                <w:rtl/>
              </w:rPr>
              <w:t>ی</w:t>
            </w:r>
            <w:r w:rsidR="004E2EEB">
              <w:rPr>
                <w:noProof/>
                <w:webHidden/>
                <w:rtl/>
              </w:rPr>
              <w:tab/>
            </w:r>
            <w:r w:rsidR="004E2EEB">
              <w:rPr>
                <w:noProof/>
                <w:webHidden/>
                <w:rtl/>
              </w:rPr>
              <w:fldChar w:fldCharType="begin"/>
            </w:r>
            <w:r w:rsidR="004E2EEB">
              <w:rPr>
                <w:noProof/>
                <w:webHidden/>
                <w:rtl/>
              </w:rPr>
              <w:instrText xml:space="preserve"> </w:instrText>
            </w:r>
            <w:r w:rsidR="004E2EEB">
              <w:rPr>
                <w:noProof/>
                <w:webHidden/>
              </w:rPr>
              <w:instrText>PAGEREF</w:instrText>
            </w:r>
            <w:r w:rsidR="004E2EEB">
              <w:rPr>
                <w:noProof/>
                <w:webHidden/>
                <w:rtl/>
              </w:rPr>
              <w:instrText xml:space="preserve"> _</w:instrText>
            </w:r>
            <w:r w:rsidR="004E2EEB">
              <w:rPr>
                <w:noProof/>
                <w:webHidden/>
              </w:rPr>
              <w:instrText>Toc168306280 \h</w:instrText>
            </w:r>
            <w:r w:rsidR="004E2EEB">
              <w:rPr>
                <w:noProof/>
                <w:webHidden/>
                <w:rtl/>
              </w:rPr>
              <w:instrText xml:space="preserve"> </w:instrText>
            </w:r>
            <w:r w:rsidR="004E2EEB">
              <w:rPr>
                <w:noProof/>
                <w:webHidden/>
                <w:rtl/>
              </w:rPr>
            </w:r>
            <w:r w:rsidR="004E2EEB">
              <w:rPr>
                <w:noProof/>
                <w:webHidden/>
                <w:rtl/>
              </w:rPr>
              <w:fldChar w:fldCharType="separate"/>
            </w:r>
            <w:r w:rsidR="004E2EEB">
              <w:rPr>
                <w:noProof/>
                <w:webHidden/>
                <w:rtl/>
              </w:rPr>
              <w:t>64</w:t>
            </w:r>
            <w:r w:rsidR="004E2EEB">
              <w:rPr>
                <w:noProof/>
                <w:webHidden/>
                <w:rtl/>
              </w:rPr>
              <w:fldChar w:fldCharType="end"/>
            </w:r>
          </w:hyperlink>
        </w:p>
        <w:p w14:paraId="43AC849E" w14:textId="77777777" w:rsidR="004E2EEB" w:rsidRDefault="00862E6A">
          <w:pPr>
            <w:pStyle w:val="TOC3"/>
            <w:tabs>
              <w:tab w:val="left" w:pos="1920"/>
              <w:tab w:val="right" w:leader="dot" w:pos="9350"/>
            </w:tabs>
            <w:rPr>
              <w:rFonts w:asciiTheme="minorHAnsi" w:eastAsiaTheme="minorEastAsia" w:hAnsiTheme="minorHAnsi" w:cstheme="minorBidi"/>
              <w:i w:val="0"/>
              <w:noProof/>
              <w:sz w:val="22"/>
              <w:szCs w:val="22"/>
              <w:rtl/>
            </w:rPr>
          </w:pPr>
          <w:hyperlink w:anchor="_Toc168306281" w:history="1">
            <w:r w:rsidR="004E2EEB" w:rsidRPr="0072125C">
              <w:rPr>
                <w:rStyle w:val="Hyperlink"/>
                <w:noProof/>
                <w:rtl/>
                <w14:scene3d>
                  <w14:camera w14:prst="orthographicFront"/>
                  <w14:lightRig w14:rig="threePt" w14:dir="t">
                    <w14:rot w14:lat="0" w14:lon="0" w14:rev="0"/>
                  </w14:lightRig>
                </w14:scene3d>
              </w:rPr>
              <w:t>2-8-3</w:t>
            </w:r>
            <w:r w:rsidR="004E2EEB">
              <w:rPr>
                <w:rFonts w:asciiTheme="minorHAnsi" w:eastAsiaTheme="minorEastAsia" w:hAnsiTheme="minorHAnsi" w:cstheme="minorBidi"/>
                <w:i w:val="0"/>
                <w:noProof/>
                <w:sz w:val="22"/>
                <w:szCs w:val="22"/>
                <w:rtl/>
              </w:rPr>
              <w:tab/>
            </w:r>
            <w:r w:rsidR="004E2EEB" w:rsidRPr="0072125C">
              <w:rPr>
                <w:rStyle w:val="Hyperlink"/>
                <w:noProof/>
                <w:rtl/>
              </w:rPr>
              <w:t>آزما</w:t>
            </w:r>
            <w:r w:rsidR="004E2EEB" w:rsidRPr="0072125C">
              <w:rPr>
                <w:rStyle w:val="Hyperlink"/>
                <w:rFonts w:hint="cs"/>
                <w:noProof/>
                <w:rtl/>
              </w:rPr>
              <w:t>ی</w:t>
            </w:r>
            <w:r w:rsidR="004E2EEB" w:rsidRPr="0072125C">
              <w:rPr>
                <w:rStyle w:val="Hyperlink"/>
                <w:rFonts w:hint="eastAsia"/>
                <w:noProof/>
                <w:rtl/>
              </w:rPr>
              <w:t>شات</w:t>
            </w:r>
            <w:r w:rsidR="004E2EEB" w:rsidRPr="0072125C">
              <w:rPr>
                <w:rStyle w:val="Hyperlink"/>
                <w:noProof/>
                <w:rtl/>
              </w:rPr>
              <w:t xml:space="preserve"> عمل</w:t>
            </w:r>
            <w:r w:rsidR="004E2EEB" w:rsidRPr="0072125C">
              <w:rPr>
                <w:rStyle w:val="Hyperlink"/>
                <w:rFonts w:hint="cs"/>
                <w:noProof/>
                <w:rtl/>
              </w:rPr>
              <w:t>ی</w:t>
            </w:r>
            <w:r w:rsidR="004E2EEB">
              <w:rPr>
                <w:noProof/>
                <w:webHidden/>
                <w:rtl/>
              </w:rPr>
              <w:tab/>
            </w:r>
            <w:r w:rsidR="004E2EEB">
              <w:rPr>
                <w:noProof/>
                <w:webHidden/>
                <w:rtl/>
              </w:rPr>
              <w:fldChar w:fldCharType="begin"/>
            </w:r>
            <w:r w:rsidR="004E2EEB">
              <w:rPr>
                <w:noProof/>
                <w:webHidden/>
                <w:rtl/>
              </w:rPr>
              <w:instrText xml:space="preserve"> </w:instrText>
            </w:r>
            <w:r w:rsidR="004E2EEB">
              <w:rPr>
                <w:noProof/>
                <w:webHidden/>
              </w:rPr>
              <w:instrText>PAGEREF</w:instrText>
            </w:r>
            <w:r w:rsidR="004E2EEB">
              <w:rPr>
                <w:noProof/>
                <w:webHidden/>
                <w:rtl/>
              </w:rPr>
              <w:instrText xml:space="preserve"> _</w:instrText>
            </w:r>
            <w:r w:rsidR="004E2EEB">
              <w:rPr>
                <w:noProof/>
                <w:webHidden/>
              </w:rPr>
              <w:instrText>Toc168306281 \h</w:instrText>
            </w:r>
            <w:r w:rsidR="004E2EEB">
              <w:rPr>
                <w:noProof/>
                <w:webHidden/>
                <w:rtl/>
              </w:rPr>
              <w:instrText xml:space="preserve"> </w:instrText>
            </w:r>
            <w:r w:rsidR="004E2EEB">
              <w:rPr>
                <w:noProof/>
                <w:webHidden/>
                <w:rtl/>
              </w:rPr>
            </w:r>
            <w:r w:rsidR="004E2EEB">
              <w:rPr>
                <w:noProof/>
                <w:webHidden/>
                <w:rtl/>
              </w:rPr>
              <w:fldChar w:fldCharType="separate"/>
            </w:r>
            <w:r w:rsidR="004E2EEB">
              <w:rPr>
                <w:noProof/>
                <w:webHidden/>
                <w:rtl/>
              </w:rPr>
              <w:t>65</w:t>
            </w:r>
            <w:r w:rsidR="004E2EEB">
              <w:rPr>
                <w:noProof/>
                <w:webHidden/>
                <w:rtl/>
              </w:rPr>
              <w:fldChar w:fldCharType="end"/>
            </w:r>
          </w:hyperlink>
        </w:p>
        <w:p w14:paraId="4C686BBA" w14:textId="77777777" w:rsidR="004E2EEB" w:rsidRDefault="00862E6A">
          <w:pPr>
            <w:pStyle w:val="TOC2"/>
            <w:rPr>
              <w:rFonts w:asciiTheme="minorHAnsi" w:eastAsiaTheme="minorEastAsia" w:hAnsiTheme="minorHAnsi" w:cstheme="minorBidi"/>
              <w:i w:val="0"/>
              <w:sz w:val="22"/>
              <w:szCs w:val="22"/>
              <w:rtl/>
              <w:lang w:bidi="ar-SA"/>
            </w:rPr>
          </w:pPr>
          <w:hyperlink w:anchor="_Toc168306282" w:history="1">
            <w:r w:rsidR="004E2EEB" w:rsidRPr="0072125C">
              <w:rPr>
                <w:rStyle w:val="Hyperlink"/>
                <w:rtl/>
              </w:rPr>
              <w:t>سوئ</w:t>
            </w:r>
            <w:r w:rsidR="004E2EEB" w:rsidRPr="0072125C">
              <w:rPr>
                <w:rStyle w:val="Hyperlink"/>
                <w:rFonts w:hint="cs"/>
                <w:rtl/>
              </w:rPr>
              <w:t>ی</w:t>
            </w:r>
            <w:r w:rsidR="004E2EEB" w:rsidRPr="0072125C">
              <w:rPr>
                <w:rStyle w:val="Hyperlink"/>
                <w:rFonts w:hint="eastAsia"/>
                <w:rtl/>
              </w:rPr>
              <w:t>چ</w:t>
            </w:r>
            <w:r w:rsidR="004E2EEB" w:rsidRPr="0072125C">
              <w:rPr>
                <w:rStyle w:val="Hyperlink"/>
                <w:rtl/>
              </w:rPr>
              <w:t xml:space="preserve"> خازن</w:t>
            </w:r>
            <w:r w:rsidR="004E2EEB" w:rsidRPr="0072125C">
              <w:rPr>
                <w:rStyle w:val="Hyperlink"/>
                <w:rFonts w:hint="cs"/>
                <w:rtl/>
              </w:rPr>
              <w:t>ی</w:t>
            </w:r>
            <w:r w:rsidR="004E2EEB">
              <w:rPr>
                <w:webHidden/>
                <w:rtl/>
              </w:rPr>
              <w:tab/>
            </w:r>
            <w:r w:rsidR="004E2EEB">
              <w:rPr>
                <w:webHidden/>
                <w:rtl/>
              </w:rPr>
              <w:fldChar w:fldCharType="begin"/>
            </w:r>
            <w:r w:rsidR="004E2EEB">
              <w:rPr>
                <w:webHidden/>
                <w:rtl/>
              </w:rPr>
              <w:instrText xml:space="preserve"> </w:instrText>
            </w:r>
            <w:r w:rsidR="004E2EEB">
              <w:rPr>
                <w:webHidden/>
              </w:rPr>
              <w:instrText>PAGEREF</w:instrText>
            </w:r>
            <w:r w:rsidR="004E2EEB">
              <w:rPr>
                <w:webHidden/>
                <w:rtl/>
              </w:rPr>
              <w:instrText xml:space="preserve"> _</w:instrText>
            </w:r>
            <w:r w:rsidR="004E2EEB">
              <w:rPr>
                <w:webHidden/>
              </w:rPr>
              <w:instrText>Toc168306282 \h</w:instrText>
            </w:r>
            <w:r w:rsidR="004E2EEB">
              <w:rPr>
                <w:webHidden/>
                <w:rtl/>
              </w:rPr>
              <w:instrText xml:space="preserve"> </w:instrText>
            </w:r>
            <w:r w:rsidR="004E2EEB">
              <w:rPr>
                <w:webHidden/>
                <w:rtl/>
              </w:rPr>
            </w:r>
            <w:r w:rsidR="004E2EEB">
              <w:rPr>
                <w:webHidden/>
                <w:rtl/>
              </w:rPr>
              <w:fldChar w:fldCharType="separate"/>
            </w:r>
            <w:r w:rsidR="004E2EEB">
              <w:rPr>
                <w:webHidden/>
                <w:rtl/>
              </w:rPr>
              <w:t>69</w:t>
            </w:r>
            <w:r w:rsidR="004E2EEB">
              <w:rPr>
                <w:webHidden/>
                <w:rtl/>
              </w:rPr>
              <w:fldChar w:fldCharType="end"/>
            </w:r>
          </w:hyperlink>
        </w:p>
        <w:p w14:paraId="5CF99F9A" w14:textId="77777777" w:rsidR="004E2EEB" w:rsidRDefault="00862E6A">
          <w:pPr>
            <w:pStyle w:val="TOC2"/>
            <w:rPr>
              <w:rFonts w:asciiTheme="minorHAnsi" w:eastAsiaTheme="minorEastAsia" w:hAnsiTheme="minorHAnsi" w:cstheme="minorBidi"/>
              <w:i w:val="0"/>
              <w:sz w:val="22"/>
              <w:szCs w:val="22"/>
              <w:rtl/>
              <w:lang w:bidi="ar-SA"/>
            </w:rPr>
          </w:pPr>
          <w:hyperlink w:anchor="_Toc168306283" w:history="1">
            <w:r w:rsidR="004E2EEB" w:rsidRPr="0072125C">
              <w:rPr>
                <w:rStyle w:val="Hyperlink"/>
                <w:rtl/>
              </w:rPr>
              <w:t>ماژولار</w:t>
            </w:r>
            <w:r w:rsidR="004E2EEB">
              <w:rPr>
                <w:webHidden/>
                <w:rtl/>
              </w:rPr>
              <w:tab/>
            </w:r>
            <w:r w:rsidR="004E2EEB">
              <w:rPr>
                <w:webHidden/>
                <w:rtl/>
              </w:rPr>
              <w:fldChar w:fldCharType="begin"/>
            </w:r>
            <w:r w:rsidR="004E2EEB">
              <w:rPr>
                <w:webHidden/>
                <w:rtl/>
              </w:rPr>
              <w:instrText xml:space="preserve"> </w:instrText>
            </w:r>
            <w:r w:rsidR="004E2EEB">
              <w:rPr>
                <w:webHidden/>
              </w:rPr>
              <w:instrText>PAGEREF</w:instrText>
            </w:r>
            <w:r w:rsidR="004E2EEB">
              <w:rPr>
                <w:webHidden/>
                <w:rtl/>
              </w:rPr>
              <w:instrText xml:space="preserve"> _</w:instrText>
            </w:r>
            <w:r w:rsidR="004E2EEB">
              <w:rPr>
                <w:webHidden/>
              </w:rPr>
              <w:instrText>Toc168306283 \h</w:instrText>
            </w:r>
            <w:r w:rsidR="004E2EEB">
              <w:rPr>
                <w:webHidden/>
                <w:rtl/>
              </w:rPr>
              <w:instrText xml:space="preserve"> </w:instrText>
            </w:r>
            <w:r w:rsidR="004E2EEB">
              <w:rPr>
                <w:webHidden/>
                <w:rtl/>
              </w:rPr>
            </w:r>
            <w:r w:rsidR="004E2EEB">
              <w:rPr>
                <w:webHidden/>
                <w:rtl/>
              </w:rPr>
              <w:fldChar w:fldCharType="separate"/>
            </w:r>
            <w:r w:rsidR="004E2EEB">
              <w:rPr>
                <w:webHidden/>
                <w:rtl/>
              </w:rPr>
              <w:t>69</w:t>
            </w:r>
            <w:r w:rsidR="004E2EEB">
              <w:rPr>
                <w:webHidden/>
                <w:rtl/>
              </w:rPr>
              <w:fldChar w:fldCharType="end"/>
            </w:r>
          </w:hyperlink>
        </w:p>
        <w:p w14:paraId="6F6CB966" w14:textId="77777777" w:rsidR="004E2EEB" w:rsidRDefault="00862E6A">
          <w:pPr>
            <w:pStyle w:val="TOC2"/>
            <w:rPr>
              <w:rFonts w:asciiTheme="minorHAnsi" w:eastAsiaTheme="minorEastAsia" w:hAnsiTheme="minorHAnsi" w:cstheme="minorBidi"/>
              <w:i w:val="0"/>
              <w:sz w:val="22"/>
              <w:szCs w:val="22"/>
              <w:rtl/>
              <w:lang w:bidi="ar-SA"/>
            </w:rPr>
          </w:pPr>
          <w:hyperlink w:anchor="_Toc168306284" w:history="1">
            <w:r w:rsidR="004E2EEB" w:rsidRPr="0072125C">
              <w:rPr>
                <w:rStyle w:val="Hyperlink"/>
                <w:rtl/>
              </w:rPr>
              <w:t>تک ترانسفورماتور</w:t>
            </w:r>
            <w:r w:rsidR="004E2EEB">
              <w:rPr>
                <w:webHidden/>
                <w:rtl/>
              </w:rPr>
              <w:tab/>
            </w:r>
            <w:r w:rsidR="004E2EEB">
              <w:rPr>
                <w:webHidden/>
                <w:rtl/>
              </w:rPr>
              <w:fldChar w:fldCharType="begin"/>
            </w:r>
            <w:r w:rsidR="004E2EEB">
              <w:rPr>
                <w:webHidden/>
                <w:rtl/>
              </w:rPr>
              <w:instrText xml:space="preserve"> </w:instrText>
            </w:r>
            <w:r w:rsidR="004E2EEB">
              <w:rPr>
                <w:webHidden/>
              </w:rPr>
              <w:instrText>PAGEREF</w:instrText>
            </w:r>
            <w:r w:rsidR="004E2EEB">
              <w:rPr>
                <w:webHidden/>
                <w:rtl/>
              </w:rPr>
              <w:instrText xml:space="preserve"> _</w:instrText>
            </w:r>
            <w:r w:rsidR="004E2EEB">
              <w:rPr>
                <w:webHidden/>
              </w:rPr>
              <w:instrText>Toc168306284 \h</w:instrText>
            </w:r>
            <w:r w:rsidR="004E2EEB">
              <w:rPr>
                <w:webHidden/>
                <w:rtl/>
              </w:rPr>
              <w:instrText xml:space="preserve"> </w:instrText>
            </w:r>
            <w:r w:rsidR="004E2EEB">
              <w:rPr>
                <w:webHidden/>
                <w:rtl/>
              </w:rPr>
            </w:r>
            <w:r w:rsidR="004E2EEB">
              <w:rPr>
                <w:webHidden/>
                <w:rtl/>
              </w:rPr>
              <w:fldChar w:fldCharType="separate"/>
            </w:r>
            <w:r w:rsidR="004E2EEB">
              <w:rPr>
                <w:webHidden/>
                <w:rtl/>
              </w:rPr>
              <w:t>69</w:t>
            </w:r>
            <w:r w:rsidR="004E2EEB">
              <w:rPr>
                <w:webHidden/>
                <w:rtl/>
              </w:rPr>
              <w:fldChar w:fldCharType="end"/>
            </w:r>
          </w:hyperlink>
        </w:p>
        <w:p w14:paraId="391171D2" w14:textId="77777777" w:rsidR="004E2EEB" w:rsidRDefault="00862E6A">
          <w:pPr>
            <w:pStyle w:val="TOC2"/>
            <w:rPr>
              <w:rFonts w:asciiTheme="minorHAnsi" w:eastAsiaTheme="minorEastAsia" w:hAnsiTheme="minorHAnsi" w:cstheme="minorBidi"/>
              <w:i w:val="0"/>
              <w:sz w:val="22"/>
              <w:szCs w:val="22"/>
              <w:rtl/>
              <w:lang w:bidi="ar-SA"/>
            </w:rPr>
          </w:pPr>
          <w:hyperlink w:anchor="_Toc168306285" w:history="1">
            <w:r w:rsidR="004E2EEB" w:rsidRPr="0072125C">
              <w:rPr>
                <w:rStyle w:val="Hyperlink"/>
                <w:rtl/>
              </w:rPr>
              <w:t xml:space="preserve">نوسان‌ساز </w:t>
            </w:r>
            <w:r w:rsidR="004E2EEB" w:rsidRPr="0072125C">
              <w:rPr>
                <w:rStyle w:val="Hyperlink"/>
              </w:rPr>
              <w:t>LC</w:t>
            </w:r>
            <w:r w:rsidR="004E2EEB">
              <w:rPr>
                <w:webHidden/>
                <w:rtl/>
              </w:rPr>
              <w:tab/>
            </w:r>
            <w:r w:rsidR="004E2EEB">
              <w:rPr>
                <w:webHidden/>
                <w:rtl/>
              </w:rPr>
              <w:fldChar w:fldCharType="begin"/>
            </w:r>
            <w:r w:rsidR="004E2EEB">
              <w:rPr>
                <w:webHidden/>
                <w:rtl/>
              </w:rPr>
              <w:instrText xml:space="preserve"> </w:instrText>
            </w:r>
            <w:r w:rsidR="004E2EEB">
              <w:rPr>
                <w:webHidden/>
              </w:rPr>
              <w:instrText>PAGEREF</w:instrText>
            </w:r>
            <w:r w:rsidR="004E2EEB">
              <w:rPr>
                <w:webHidden/>
                <w:rtl/>
              </w:rPr>
              <w:instrText xml:space="preserve"> _</w:instrText>
            </w:r>
            <w:r w:rsidR="004E2EEB">
              <w:rPr>
                <w:webHidden/>
              </w:rPr>
              <w:instrText>Toc168306285 \h</w:instrText>
            </w:r>
            <w:r w:rsidR="004E2EEB">
              <w:rPr>
                <w:webHidden/>
                <w:rtl/>
              </w:rPr>
              <w:instrText xml:space="preserve"> </w:instrText>
            </w:r>
            <w:r w:rsidR="004E2EEB">
              <w:rPr>
                <w:webHidden/>
                <w:rtl/>
              </w:rPr>
            </w:r>
            <w:r w:rsidR="004E2EEB">
              <w:rPr>
                <w:webHidden/>
                <w:rtl/>
              </w:rPr>
              <w:fldChar w:fldCharType="separate"/>
            </w:r>
            <w:r w:rsidR="004E2EEB">
              <w:rPr>
                <w:webHidden/>
                <w:rtl/>
              </w:rPr>
              <w:t>69</w:t>
            </w:r>
            <w:r w:rsidR="004E2EEB">
              <w:rPr>
                <w:webHidden/>
                <w:rtl/>
              </w:rPr>
              <w:fldChar w:fldCharType="end"/>
            </w:r>
          </w:hyperlink>
        </w:p>
        <w:p w14:paraId="6D485130" w14:textId="77777777" w:rsidR="004E2EEB" w:rsidRDefault="00862E6A">
          <w:pPr>
            <w:pStyle w:val="TOC2"/>
            <w:rPr>
              <w:rFonts w:asciiTheme="minorHAnsi" w:eastAsiaTheme="minorEastAsia" w:hAnsiTheme="minorHAnsi" w:cstheme="minorBidi"/>
              <w:i w:val="0"/>
              <w:sz w:val="22"/>
              <w:szCs w:val="22"/>
              <w:rtl/>
              <w:lang w:bidi="ar-SA"/>
            </w:rPr>
          </w:pPr>
          <w:hyperlink w:anchor="_Toc168306286" w:history="1">
            <w:r w:rsidR="004E2EEB" w:rsidRPr="0072125C">
              <w:rPr>
                <w:rStyle w:val="Hyperlink"/>
                <w:rtl/>
              </w:rPr>
              <w:t>پ</w:t>
            </w:r>
            <w:r w:rsidR="004E2EEB" w:rsidRPr="0072125C">
              <w:rPr>
                <w:rStyle w:val="Hyperlink"/>
                <w:rFonts w:hint="cs"/>
                <w:rtl/>
              </w:rPr>
              <w:t>ی</w:t>
            </w:r>
            <w:r w:rsidR="004E2EEB" w:rsidRPr="0072125C">
              <w:rPr>
                <w:rStyle w:val="Hyperlink"/>
                <w:rFonts w:hint="eastAsia"/>
                <w:rtl/>
              </w:rPr>
              <w:t>شنهاد</w:t>
            </w:r>
            <w:r w:rsidR="004E2EEB" w:rsidRPr="0072125C">
              <w:rPr>
                <w:rStyle w:val="Hyperlink"/>
                <w:rFonts w:hint="cs"/>
                <w:rtl/>
              </w:rPr>
              <w:t>ی</w:t>
            </w:r>
            <w:r w:rsidR="004E2EEB" w:rsidRPr="0072125C">
              <w:rPr>
                <w:rStyle w:val="Hyperlink"/>
                <w:rtl/>
              </w:rPr>
              <w:t xml:space="preserve"> شده</w:t>
            </w:r>
            <w:r w:rsidR="004E2EEB">
              <w:rPr>
                <w:webHidden/>
                <w:rtl/>
              </w:rPr>
              <w:tab/>
            </w:r>
            <w:r w:rsidR="004E2EEB">
              <w:rPr>
                <w:webHidden/>
                <w:rtl/>
              </w:rPr>
              <w:fldChar w:fldCharType="begin"/>
            </w:r>
            <w:r w:rsidR="004E2EEB">
              <w:rPr>
                <w:webHidden/>
                <w:rtl/>
              </w:rPr>
              <w:instrText xml:space="preserve"> </w:instrText>
            </w:r>
            <w:r w:rsidR="004E2EEB">
              <w:rPr>
                <w:webHidden/>
              </w:rPr>
              <w:instrText>PAGEREF</w:instrText>
            </w:r>
            <w:r w:rsidR="004E2EEB">
              <w:rPr>
                <w:webHidden/>
                <w:rtl/>
              </w:rPr>
              <w:instrText xml:space="preserve"> _</w:instrText>
            </w:r>
            <w:r w:rsidR="004E2EEB">
              <w:rPr>
                <w:webHidden/>
              </w:rPr>
              <w:instrText>Toc168306286 \h</w:instrText>
            </w:r>
            <w:r w:rsidR="004E2EEB">
              <w:rPr>
                <w:webHidden/>
                <w:rtl/>
              </w:rPr>
              <w:instrText xml:space="preserve"> </w:instrText>
            </w:r>
            <w:r w:rsidR="004E2EEB">
              <w:rPr>
                <w:webHidden/>
                <w:rtl/>
              </w:rPr>
            </w:r>
            <w:r w:rsidR="004E2EEB">
              <w:rPr>
                <w:webHidden/>
                <w:rtl/>
              </w:rPr>
              <w:fldChar w:fldCharType="separate"/>
            </w:r>
            <w:r w:rsidR="004E2EEB">
              <w:rPr>
                <w:webHidden/>
                <w:rtl/>
              </w:rPr>
              <w:t>69</w:t>
            </w:r>
            <w:r w:rsidR="004E2EEB">
              <w:rPr>
                <w:webHidden/>
                <w:rtl/>
              </w:rPr>
              <w:fldChar w:fldCharType="end"/>
            </w:r>
          </w:hyperlink>
        </w:p>
        <w:p w14:paraId="0A5F9EB8" w14:textId="77777777" w:rsidR="004E2EEB" w:rsidRDefault="00862E6A">
          <w:pPr>
            <w:pStyle w:val="TOC2"/>
            <w:rPr>
              <w:rFonts w:asciiTheme="minorHAnsi" w:eastAsiaTheme="minorEastAsia" w:hAnsiTheme="minorHAnsi" w:cstheme="minorBidi"/>
              <w:i w:val="0"/>
              <w:sz w:val="22"/>
              <w:szCs w:val="22"/>
              <w:rtl/>
              <w:lang w:bidi="ar-SA"/>
            </w:rPr>
          </w:pPr>
          <w:hyperlink w:anchor="_Toc168306287" w:history="1">
            <w:r w:rsidR="004E2EEB" w:rsidRPr="0072125C">
              <w:rPr>
                <w:rStyle w:val="Hyperlink"/>
                <w:rtl/>
              </w:rPr>
              <w:t>سوئ</w:t>
            </w:r>
            <w:r w:rsidR="004E2EEB" w:rsidRPr="0072125C">
              <w:rPr>
                <w:rStyle w:val="Hyperlink"/>
                <w:rFonts w:hint="cs"/>
                <w:rtl/>
              </w:rPr>
              <w:t>ی</w:t>
            </w:r>
            <w:r w:rsidR="004E2EEB" w:rsidRPr="0072125C">
              <w:rPr>
                <w:rStyle w:val="Hyperlink"/>
                <w:rFonts w:hint="eastAsia"/>
                <w:rtl/>
              </w:rPr>
              <w:t>چ</w:t>
            </w:r>
            <w:r w:rsidR="004E2EEB">
              <w:rPr>
                <w:webHidden/>
                <w:rtl/>
              </w:rPr>
              <w:tab/>
            </w:r>
            <w:r w:rsidR="004E2EEB">
              <w:rPr>
                <w:webHidden/>
                <w:rtl/>
              </w:rPr>
              <w:fldChar w:fldCharType="begin"/>
            </w:r>
            <w:r w:rsidR="004E2EEB">
              <w:rPr>
                <w:webHidden/>
                <w:rtl/>
              </w:rPr>
              <w:instrText xml:space="preserve"> </w:instrText>
            </w:r>
            <w:r w:rsidR="004E2EEB">
              <w:rPr>
                <w:webHidden/>
              </w:rPr>
              <w:instrText>PAGEREF</w:instrText>
            </w:r>
            <w:r w:rsidR="004E2EEB">
              <w:rPr>
                <w:webHidden/>
                <w:rtl/>
              </w:rPr>
              <w:instrText xml:space="preserve"> _</w:instrText>
            </w:r>
            <w:r w:rsidR="004E2EEB">
              <w:rPr>
                <w:webHidden/>
              </w:rPr>
              <w:instrText>Toc168306287 \h</w:instrText>
            </w:r>
            <w:r w:rsidR="004E2EEB">
              <w:rPr>
                <w:webHidden/>
                <w:rtl/>
              </w:rPr>
              <w:instrText xml:space="preserve"> </w:instrText>
            </w:r>
            <w:r w:rsidR="004E2EEB">
              <w:rPr>
                <w:webHidden/>
                <w:rtl/>
              </w:rPr>
            </w:r>
            <w:r w:rsidR="004E2EEB">
              <w:rPr>
                <w:webHidden/>
                <w:rtl/>
              </w:rPr>
              <w:fldChar w:fldCharType="separate"/>
            </w:r>
            <w:r w:rsidR="004E2EEB">
              <w:rPr>
                <w:webHidden/>
                <w:rtl/>
              </w:rPr>
              <w:t>69</w:t>
            </w:r>
            <w:r w:rsidR="004E2EEB">
              <w:rPr>
                <w:webHidden/>
                <w:rtl/>
              </w:rPr>
              <w:fldChar w:fldCharType="end"/>
            </w:r>
          </w:hyperlink>
        </w:p>
        <w:p w14:paraId="1158AB20" w14:textId="77777777" w:rsidR="004E2EEB" w:rsidRDefault="00862E6A">
          <w:pPr>
            <w:pStyle w:val="TOC2"/>
            <w:rPr>
              <w:rFonts w:asciiTheme="minorHAnsi" w:eastAsiaTheme="minorEastAsia" w:hAnsiTheme="minorHAnsi" w:cstheme="minorBidi"/>
              <w:i w:val="0"/>
              <w:sz w:val="22"/>
              <w:szCs w:val="22"/>
              <w:rtl/>
              <w:lang w:bidi="ar-SA"/>
            </w:rPr>
          </w:pPr>
          <w:hyperlink w:anchor="_Toc168306288" w:history="1">
            <w:r w:rsidR="004E2EEB" w:rsidRPr="0072125C">
              <w:rPr>
                <w:rStyle w:val="Hyperlink"/>
                <w:rtl/>
              </w:rPr>
              <w:t>2</w:t>
            </w:r>
            <w:r w:rsidR="004E2EEB" w:rsidRPr="0072125C">
              <w:rPr>
                <w:rStyle w:val="Hyperlink"/>
              </w:rPr>
              <w:t>N</w:t>
            </w:r>
            <w:r w:rsidR="004E2EEB">
              <w:rPr>
                <w:webHidden/>
                <w:rtl/>
              </w:rPr>
              <w:tab/>
            </w:r>
            <w:r w:rsidR="004E2EEB">
              <w:rPr>
                <w:webHidden/>
                <w:rtl/>
              </w:rPr>
              <w:fldChar w:fldCharType="begin"/>
            </w:r>
            <w:r w:rsidR="004E2EEB">
              <w:rPr>
                <w:webHidden/>
                <w:rtl/>
              </w:rPr>
              <w:instrText xml:space="preserve"> </w:instrText>
            </w:r>
            <w:r w:rsidR="004E2EEB">
              <w:rPr>
                <w:webHidden/>
              </w:rPr>
              <w:instrText>PAGEREF</w:instrText>
            </w:r>
            <w:r w:rsidR="004E2EEB">
              <w:rPr>
                <w:webHidden/>
                <w:rtl/>
              </w:rPr>
              <w:instrText xml:space="preserve"> _</w:instrText>
            </w:r>
            <w:r w:rsidR="004E2EEB">
              <w:rPr>
                <w:webHidden/>
              </w:rPr>
              <w:instrText>Toc168306288 \h</w:instrText>
            </w:r>
            <w:r w:rsidR="004E2EEB">
              <w:rPr>
                <w:webHidden/>
                <w:rtl/>
              </w:rPr>
              <w:instrText xml:space="preserve"> </w:instrText>
            </w:r>
            <w:r w:rsidR="004E2EEB">
              <w:rPr>
                <w:webHidden/>
                <w:rtl/>
              </w:rPr>
            </w:r>
            <w:r w:rsidR="004E2EEB">
              <w:rPr>
                <w:webHidden/>
                <w:rtl/>
              </w:rPr>
              <w:fldChar w:fldCharType="separate"/>
            </w:r>
            <w:r w:rsidR="004E2EEB">
              <w:rPr>
                <w:webHidden/>
                <w:rtl/>
              </w:rPr>
              <w:t>69</w:t>
            </w:r>
            <w:r w:rsidR="004E2EEB">
              <w:rPr>
                <w:webHidden/>
                <w:rtl/>
              </w:rPr>
              <w:fldChar w:fldCharType="end"/>
            </w:r>
          </w:hyperlink>
        </w:p>
        <w:p w14:paraId="11A99989" w14:textId="77777777" w:rsidR="004E2EEB" w:rsidRDefault="00862E6A">
          <w:pPr>
            <w:pStyle w:val="TOC2"/>
            <w:rPr>
              <w:rFonts w:asciiTheme="minorHAnsi" w:eastAsiaTheme="minorEastAsia" w:hAnsiTheme="minorHAnsi" w:cstheme="minorBidi"/>
              <w:i w:val="0"/>
              <w:sz w:val="22"/>
              <w:szCs w:val="22"/>
              <w:rtl/>
              <w:lang w:bidi="ar-SA"/>
            </w:rPr>
          </w:pPr>
          <w:hyperlink w:anchor="_Toc168306289" w:history="1">
            <w:r w:rsidR="004E2EEB" w:rsidRPr="0072125C">
              <w:rPr>
                <w:rStyle w:val="Hyperlink"/>
              </w:rPr>
              <w:t>N</w:t>
            </w:r>
            <w:r w:rsidR="004E2EEB">
              <w:rPr>
                <w:webHidden/>
                <w:rtl/>
              </w:rPr>
              <w:tab/>
            </w:r>
            <w:r w:rsidR="004E2EEB">
              <w:rPr>
                <w:webHidden/>
                <w:rtl/>
              </w:rPr>
              <w:fldChar w:fldCharType="begin"/>
            </w:r>
            <w:r w:rsidR="004E2EEB">
              <w:rPr>
                <w:webHidden/>
                <w:rtl/>
              </w:rPr>
              <w:instrText xml:space="preserve"> </w:instrText>
            </w:r>
            <w:r w:rsidR="004E2EEB">
              <w:rPr>
                <w:webHidden/>
              </w:rPr>
              <w:instrText>PAGEREF</w:instrText>
            </w:r>
            <w:r w:rsidR="004E2EEB">
              <w:rPr>
                <w:webHidden/>
                <w:rtl/>
              </w:rPr>
              <w:instrText xml:space="preserve"> _</w:instrText>
            </w:r>
            <w:r w:rsidR="004E2EEB">
              <w:rPr>
                <w:webHidden/>
              </w:rPr>
              <w:instrText>Toc168306289 \h</w:instrText>
            </w:r>
            <w:r w:rsidR="004E2EEB">
              <w:rPr>
                <w:webHidden/>
                <w:rtl/>
              </w:rPr>
              <w:instrText xml:space="preserve"> </w:instrText>
            </w:r>
            <w:r w:rsidR="004E2EEB">
              <w:rPr>
                <w:webHidden/>
                <w:rtl/>
              </w:rPr>
            </w:r>
            <w:r w:rsidR="004E2EEB">
              <w:rPr>
                <w:webHidden/>
                <w:rtl/>
              </w:rPr>
              <w:fldChar w:fldCharType="separate"/>
            </w:r>
            <w:r w:rsidR="004E2EEB">
              <w:rPr>
                <w:webHidden/>
                <w:rtl/>
              </w:rPr>
              <w:t>69</w:t>
            </w:r>
            <w:r w:rsidR="004E2EEB">
              <w:rPr>
                <w:webHidden/>
                <w:rtl/>
              </w:rPr>
              <w:fldChar w:fldCharType="end"/>
            </w:r>
          </w:hyperlink>
        </w:p>
        <w:p w14:paraId="3273C502" w14:textId="77777777" w:rsidR="004E2EEB" w:rsidRDefault="00862E6A">
          <w:pPr>
            <w:pStyle w:val="TOC2"/>
            <w:rPr>
              <w:rFonts w:asciiTheme="minorHAnsi" w:eastAsiaTheme="minorEastAsia" w:hAnsiTheme="minorHAnsi" w:cstheme="minorBidi"/>
              <w:i w:val="0"/>
              <w:sz w:val="22"/>
              <w:szCs w:val="22"/>
              <w:rtl/>
              <w:lang w:bidi="ar-SA"/>
            </w:rPr>
          </w:pPr>
          <w:hyperlink w:anchor="_Toc168306290" w:history="1">
            <w:r w:rsidR="004E2EEB" w:rsidRPr="0072125C">
              <w:rPr>
                <w:rStyle w:val="Hyperlink"/>
              </w:rPr>
              <w:t>N</w:t>
            </w:r>
            <w:r w:rsidR="004E2EEB" w:rsidRPr="0072125C">
              <w:rPr>
                <w:rStyle w:val="Hyperlink"/>
                <w:rtl/>
              </w:rPr>
              <w:t xml:space="preserve"> + 3</w:t>
            </w:r>
            <w:r w:rsidR="004E2EEB">
              <w:rPr>
                <w:webHidden/>
                <w:rtl/>
              </w:rPr>
              <w:tab/>
            </w:r>
            <w:r w:rsidR="004E2EEB">
              <w:rPr>
                <w:webHidden/>
                <w:rtl/>
              </w:rPr>
              <w:fldChar w:fldCharType="begin"/>
            </w:r>
            <w:r w:rsidR="004E2EEB">
              <w:rPr>
                <w:webHidden/>
                <w:rtl/>
              </w:rPr>
              <w:instrText xml:space="preserve"> </w:instrText>
            </w:r>
            <w:r w:rsidR="004E2EEB">
              <w:rPr>
                <w:webHidden/>
              </w:rPr>
              <w:instrText>PAGEREF</w:instrText>
            </w:r>
            <w:r w:rsidR="004E2EEB">
              <w:rPr>
                <w:webHidden/>
                <w:rtl/>
              </w:rPr>
              <w:instrText xml:space="preserve"> _</w:instrText>
            </w:r>
            <w:r w:rsidR="004E2EEB">
              <w:rPr>
                <w:webHidden/>
              </w:rPr>
              <w:instrText>Toc168306290 \h</w:instrText>
            </w:r>
            <w:r w:rsidR="004E2EEB">
              <w:rPr>
                <w:webHidden/>
                <w:rtl/>
              </w:rPr>
              <w:instrText xml:space="preserve"> </w:instrText>
            </w:r>
            <w:r w:rsidR="004E2EEB">
              <w:rPr>
                <w:webHidden/>
                <w:rtl/>
              </w:rPr>
            </w:r>
            <w:r w:rsidR="004E2EEB">
              <w:rPr>
                <w:webHidden/>
                <w:rtl/>
              </w:rPr>
              <w:fldChar w:fldCharType="separate"/>
            </w:r>
            <w:r w:rsidR="004E2EEB">
              <w:rPr>
                <w:webHidden/>
                <w:rtl/>
              </w:rPr>
              <w:t>69</w:t>
            </w:r>
            <w:r w:rsidR="004E2EEB">
              <w:rPr>
                <w:webHidden/>
                <w:rtl/>
              </w:rPr>
              <w:fldChar w:fldCharType="end"/>
            </w:r>
          </w:hyperlink>
        </w:p>
        <w:p w14:paraId="1E59A5F6" w14:textId="77777777" w:rsidR="004E2EEB" w:rsidRDefault="00862E6A">
          <w:pPr>
            <w:pStyle w:val="TOC2"/>
            <w:rPr>
              <w:rFonts w:asciiTheme="minorHAnsi" w:eastAsiaTheme="minorEastAsia" w:hAnsiTheme="minorHAnsi" w:cstheme="minorBidi"/>
              <w:i w:val="0"/>
              <w:sz w:val="22"/>
              <w:szCs w:val="22"/>
              <w:rtl/>
              <w:lang w:bidi="ar-SA"/>
            </w:rPr>
          </w:pPr>
          <w:hyperlink w:anchor="_Toc168306291" w:history="1">
            <w:r w:rsidR="004E2EEB" w:rsidRPr="0072125C">
              <w:rPr>
                <w:rStyle w:val="Hyperlink"/>
              </w:rPr>
              <w:t>N</w:t>
            </w:r>
            <w:r w:rsidR="004E2EEB" w:rsidRPr="0072125C">
              <w:rPr>
                <w:rStyle w:val="Hyperlink"/>
                <w:rtl/>
              </w:rPr>
              <w:t xml:space="preserve"> + 5</w:t>
            </w:r>
            <w:r w:rsidR="004E2EEB">
              <w:rPr>
                <w:webHidden/>
                <w:rtl/>
              </w:rPr>
              <w:tab/>
            </w:r>
            <w:r w:rsidR="004E2EEB">
              <w:rPr>
                <w:webHidden/>
                <w:rtl/>
              </w:rPr>
              <w:fldChar w:fldCharType="begin"/>
            </w:r>
            <w:r w:rsidR="004E2EEB">
              <w:rPr>
                <w:webHidden/>
                <w:rtl/>
              </w:rPr>
              <w:instrText xml:space="preserve"> </w:instrText>
            </w:r>
            <w:r w:rsidR="004E2EEB">
              <w:rPr>
                <w:webHidden/>
              </w:rPr>
              <w:instrText>PAGEREF</w:instrText>
            </w:r>
            <w:r w:rsidR="004E2EEB">
              <w:rPr>
                <w:webHidden/>
                <w:rtl/>
              </w:rPr>
              <w:instrText xml:space="preserve"> _</w:instrText>
            </w:r>
            <w:r w:rsidR="004E2EEB">
              <w:rPr>
                <w:webHidden/>
              </w:rPr>
              <w:instrText>Toc168306291 \h</w:instrText>
            </w:r>
            <w:r w:rsidR="004E2EEB">
              <w:rPr>
                <w:webHidden/>
                <w:rtl/>
              </w:rPr>
              <w:instrText xml:space="preserve"> </w:instrText>
            </w:r>
            <w:r w:rsidR="004E2EEB">
              <w:rPr>
                <w:webHidden/>
                <w:rtl/>
              </w:rPr>
            </w:r>
            <w:r w:rsidR="004E2EEB">
              <w:rPr>
                <w:webHidden/>
                <w:rtl/>
              </w:rPr>
              <w:fldChar w:fldCharType="separate"/>
            </w:r>
            <w:r w:rsidR="004E2EEB">
              <w:rPr>
                <w:webHidden/>
                <w:rtl/>
              </w:rPr>
              <w:t>69</w:t>
            </w:r>
            <w:r w:rsidR="004E2EEB">
              <w:rPr>
                <w:webHidden/>
                <w:rtl/>
              </w:rPr>
              <w:fldChar w:fldCharType="end"/>
            </w:r>
          </w:hyperlink>
        </w:p>
        <w:p w14:paraId="704085BD" w14:textId="77777777" w:rsidR="004E2EEB" w:rsidRDefault="00862E6A">
          <w:pPr>
            <w:pStyle w:val="TOC2"/>
            <w:rPr>
              <w:rFonts w:asciiTheme="minorHAnsi" w:eastAsiaTheme="minorEastAsia" w:hAnsiTheme="minorHAnsi" w:cstheme="minorBidi"/>
              <w:i w:val="0"/>
              <w:sz w:val="22"/>
              <w:szCs w:val="22"/>
              <w:rtl/>
              <w:lang w:bidi="ar-SA"/>
            </w:rPr>
          </w:pPr>
          <w:hyperlink w:anchor="_Toc168306292" w:history="1">
            <w:r w:rsidR="004E2EEB" w:rsidRPr="0072125C">
              <w:rPr>
                <w:rStyle w:val="Hyperlink"/>
                <w:rtl/>
              </w:rPr>
              <w:t>2</w:t>
            </w:r>
            <w:r w:rsidR="004E2EEB" w:rsidRPr="0072125C">
              <w:rPr>
                <w:rStyle w:val="Hyperlink"/>
              </w:rPr>
              <w:t>N</w:t>
            </w:r>
            <w:r w:rsidR="004E2EEB" w:rsidRPr="0072125C">
              <w:rPr>
                <w:rStyle w:val="Hyperlink"/>
                <w:rtl/>
              </w:rPr>
              <w:t xml:space="preserve"> + 4</w:t>
            </w:r>
            <w:r w:rsidR="004E2EEB">
              <w:rPr>
                <w:webHidden/>
                <w:rtl/>
              </w:rPr>
              <w:tab/>
            </w:r>
            <w:r w:rsidR="004E2EEB">
              <w:rPr>
                <w:webHidden/>
                <w:rtl/>
              </w:rPr>
              <w:fldChar w:fldCharType="begin"/>
            </w:r>
            <w:r w:rsidR="004E2EEB">
              <w:rPr>
                <w:webHidden/>
                <w:rtl/>
              </w:rPr>
              <w:instrText xml:space="preserve"> </w:instrText>
            </w:r>
            <w:r w:rsidR="004E2EEB">
              <w:rPr>
                <w:webHidden/>
              </w:rPr>
              <w:instrText>PAGEREF</w:instrText>
            </w:r>
            <w:r w:rsidR="004E2EEB">
              <w:rPr>
                <w:webHidden/>
                <w:rtl/>
              </w:rPr>
              <w:instrText xml:space="preserve"> _</w:instrText>
            </w:r>
            <w:r w:rsidR="004E2EEB">
              <w:rPr>
                <w:webHidden/>
              </w:rPr>
              <w:instrText>Toc168306292 \h</w:instrText>
            </w:r>
            <w:r w:rsidR="004E2EEB">
              <w:rPr>
                <w:webHidden/>
                <w:rtl/>
              </w:rPr>
              <w:instrText xml:space="preserve"> </w:instrText>
            </w:r>
            <w:r w:rsidR="004E2EEB">
              <w:rPr>
                <w:webHidden/>
                <w:rtl/>
              </w:rPr>
            </w:r>
            <w:r w:rsidR="004E2EEB">
              <w:rPr>
                <w:webHidden/>
                <w:rtl/>
              </w:rPr>
              <w:fldChar w:fldCharType="separate"/>
            </w:r>
            <w:r w:rsidR="004E2EEB">
              <w:rPr>
                <w:webHidden/>
                <w:rtl/>
              </w:rPr>
              <w:t>69</w:t>
            </w:r>
            <w:r w:rsidR="004E2EEB">
              <w:rPr>
                <w:webHidden/>
                <w:rtl/>
              </w:rPr>
              <w:fldChar w:fldCharType="end"/>
            </w:r>
          </w:hyperlink>
        </w:p>
        <w:p w14:paraId="7657866A" w14:textId="77777777" w:rsidR="004E2EEB" w:rsidRDefault="00862E6A">
          <w:pPr>
            <w:pStyle w:val="TOC2"/>
            <w:rPr>
              <w:rFonts w:asciiTheme="minorHAnsi" w:eastAsiaTheme="minorEastAsia" w:hAnsiTheme="minorHAnsi" w:cstheme="minorBidi"/>
              <w:i w:val="0"/>
              <w:sz w:val="22"/>
              <w:szCs w:val="22"/>
              <w:rtl/>
              <w:lang w:bidi="ar-SA"/>
            </w:rPr>
          </w:pPr>
          <w:hyperlink w:anchor="_Toc168306293" w:history="1">
            <w:r w:rsidR="004E2EEB" w:rsidRPr="0072125C">
              <w:rPr>
                <w:rStyle w:val="Hyperlink"/>
                <w:rtl/>
              </w:rPr>
              <w:t>د</w:t>
            </w:r>
            <w:r w:rsidR="004E2EEB" w:rsidRPr="0072125C">
              <w:rPr>
                <w:rStyle w:val="Hyperlink"/>
                <w:rFonts w:hint="cs"/>
                <w:rtl/>
              </w:rPr>
              <w:t>ی</w:t>
            </w:r>
            <w:r w:rsidR="004E2EEB" w:rsidRPr="0072125C">
              <w:rPr>
                <w:rStyle w:val="Hyperlink"/>
                <w:rFonts w:hint="eastAsia"/>
                <w:rtl/>
              </w:rPr>
              <w:t>ود</w:t>
            </w:r>
            <w:r w:rsidR="004E2EEB">
              <w:rPr>
                <w:webHidden/>
                <w:rtl/>
              </w:rPr>
              <w:tab/>
            </w:r>
            <w:r w:rsidR="004E2EEB">
              <w:rPr>
                <w:webHidden/>
                <w:rtl/>
              </w:rPr>
              <w:fldChar w:fldCharType="begin"/>
            </w:r>
            <w:r w:rsidR="004E2EEB">
              <w:rPr>
                <w:webHidden/>
                <w:rtl/>
              </w:rPr>
              <w:instrText xml:space="preserve"> </w:instrText>
            </w:r>
            <w:r w:rsidR="004E2EEB">
              <w:rPr>
                <w:webHidden/>
              </w:rPr>
              <w:instrText>PAGEREF</w:instrText>
            </w:r>
            <w:r w:rsidR="004E2EEB">
              <w:rPr>
                <w:webHidden/>
                <w:rtl/>
              </w:rPr>
              <w:instrText xml:space="preserve"> _</w:instrText>
            </w:r>
            <w:r w:rsidR="004E2EEB">
              <w:rPr>
                <w:webHidden/>
              </w:rPr>
              <w:instrText>Toc168306293 \h</w:instrText>
            </w:r>
            <w:r w:rsidR="004E2EEB">
              <w:rPr>
                <w:webHidden/>
                <w:rtl/>
              </w:rPr>
              <w:instrText xml:space="preserve"> </w:instrText>
            </w:r>
            <w:r w:rsidR="004E2EEB">
              <w:rPr>
                <w:webHidden/>
                <w:rtl/>
              </w:rPr>
            </w:r>
            <w:r w:rsidR="004E2EEB">
              <w:rPr>
                <w:webHidden/>
                <w:rtl/>
              </w:rPr>
              <w:fldChar w:fldCharType="separate"/>
            </w:r>
            <w:r w:rsidR="004E2EEB">
              <w:rPr>
                <w:webHidden/>
                <w:rtl/>
              </w:rPr>
              <w:t>70</w:t>
            </w:r>
            <w:r w:rsidR="004E2EEB">
              <w:rPr>
                <w:webHidden/>
                <w:rtl/>
              </w:rPr>
              <w:fldChar w:fldCharType="end"/>
            </w:r>
          </w:hyperlink>
        </w:p>
        <w:p w14:paraId="16CC79EF" w14:textId="77777777" w:rsidR="004E2EEB" w:rsidRDefault="00862E6A">
          <w:pPr>
            <w:pStyle w:val="TOC2"/>
            <w:rPr>
              <w:rFonts w:asciiTheme="minorHAnsi" w:eastAsiaTheme="minorEastAsia" w:hAnsiTheme="minorHAnsi" w:cstheme="minorBidi"/>
              <w:i w:val="0"/>
              <w:sz w:val="22"/>
              <w:szCs w:val="22"/>
              <w:rtl/>
              <w:lang w:bidi="ar-SA"/>
            </w:rPr>
          </w:pPr>
          <w:hyperlink w:anchor="_Toc168306294" w:history="1">
            <w:r w:rsidR="004E2EEB" w:rsidRPr="0072125C">
              <w:rPr>
                <w:rStyle w:val="Hyperlink"/>
                <w:rtl/>
              </w:rPr>
              <w:t>0</w:t>
            </w:r>
            <w:r w:rsidR="004E2EEB">
              <w:rPr>
                <w:webHidden/>
                <w:rtl/>
              </w:rPr>
              <w:tab/>
            </w:r>
            <w:r w:rsidR="004E2EEB">
              <w:rPr>
                <w:webHidden/>
                <w:rtl/>
              </w:rPr>
              <w:fldChar w:fldCharType="begin"/>
            </w:r>
            <w:r w:rsidR="004E2EEB">
              <w:rPr>
                <w:webHidden/>
                <w:rtl/>
              </w:rPr>
              <w:instrText xml:space="preserve"> </w:instrText>
            </w:r>
            <w:r w:rsidR="004E2EEB">
              <w:rPr>
                <w:webHidden/>
              </w:rPr>
              <w:instrText>PAGEREF</w:instrText>
            </w:r>
            <w:r w:rsidR="004E2EEB">
              <w:rPr>
                <w:webHidden/>
                <w:rtl/>
              </w:rPr>
              <w:instrText xml:space="preserve"> _</w:instrText>
            </w:r>
            <w:r w:rsidR="004E2EEB">
              <w:rPr>
                <w:webHidden/>
              </w:rPr>
              <w:instrText>Toc168306294 \h</w:instrText>
            </w:r>
            <w:r w:rsidR="004E2EEB">
              <w:rPr>
                <w:webHidden/>
                <w:rtl/>
              </w:rPr>
              <w:instrText xml:space="preserve"> </w:instrText>
            </w:r>
            <w:r w:rsidR="004E2EEB">
              <w:rPr>
                <w:webHidden/>
                <w:rtl/>
              </w:rPr>
            </w:r>
            <w:r w:rsidR="004E2EEB">
              <w:rPr>
                <w:webHidden/>
                <w:rtl/>
              </w:rPr>
              <w:fldChar w:fldCharType="separate"/>
            </w:r>
            <w:r w:rsidR="004E2EEB">
              <w:rPr>
                <w:webHidden/>
                <w:rtl/>
              </w:rPr>
              <w:t>70</w:t>
            </w:r>
            <w:r w:rsidR="004E2EEB">
              <w:rPr>
                <w:webHidden/>
                <w:rtl/>
              </w:rPr>
              <w:fldChar w:fldCharType="end"/>
            </w:r>
          </w:hyperlink>
        </w:p>
        <w:p w14:paraId="3D6E8F2E" w14:textId="77777777" w:rsidR="004E2EEB" w:rsidRDefault="00862E6A">
          <w:pPr>
            <w:pStyle w:val="TOC2"/>
            <w:rPr>
              <w:rFonts w:asciiTheme="minorHAnsi" w:eastAsiaTheme="minorEastAsia" w:hAnsiTheme="minorHAnsi" w:cstheme="minorBidi"/>
              <w:i w:val="0"/>
              <w:sz w:val="22"/>
              <w:szCs w:val="22"/>
              <w:rtl/>
              <w:lang w:bidi="ar-SA"/>
            </w:rPr>
          </w:pPr>
          <w:hyperlink w:anchor="_Toc168306295" w:history="1">
            <w:r w:rsidR="004E2EEB" w:rsidRPr="0072125C">
              <w:rPr>
                <w:rStyle w:val="Hyperlink"/>
                <w:rtl/>
              </w:rPr>
              <w:t>0</w:t>
            </w:r>
            <w:r w:rsidR="004E2EEB">
              <w:rPr>
                <w:webHidden/>
                <w:rtl/>
              </w:rPr>
              <w:tab/>
            </w:r>
            <w:r w:rsidR="004E2EEB">
              <w:rPr>
                <w:webHidden/>
                <w:rtl/>
              </w:rPr>
              <w:fldChar w:fldCharType="begin"/>
            </w:r>
            <w:r w:rsidR="004E2EEB">
              <w:rPr>
                <w:webHidden/>
                <w:rtl/>
              </w:rPr>
              <w:instrText xml:space="preserve"> </w:instrText>
            </w:r>
            <w:r w:rsidR="004E2EEB">
              <w:rPr>
                <w:webHidden/>
              </w:rPr>
              <w:instrText>PAGEREF</w:instrText>
            </w:r>
            <w:r w:rsidR="004E2EEB">
              <w:rPr>
                <w:webHidden/>
                <w:rtl/>
              </w:rPr>
              <w:instrText xml:space="preserve"> _</w:instrText>
            </w:r>
            <w:r w:rsidR="004E2EEB">
              <w:rPr>
                <w:webHidden/>
              </w:rPr>
              <w:instrText>Toc168306295 \h</w:instrText>
            </w:r>
            <w:r w:rsidR="004E2EEB">
              <w:rPr>
                <w:webHidden/>
                <w:rtl/>
              </w:rPr>
              <w:instrText xml:space="preserve"> </w:instrText>
            </w:r>
            <w:r w:rsidR="004E2EEB">
              <w:rPr>
                <w:webHidden/>
                <w:rtl/>
              </w:rPr>
            </w:r>
            <w:r w:rsidR="004E2EEB">
              <w:rPr>
                <w:webHidden/>
                <w:rtl/>
              </w:rPr>
              <w:fldChar w:fldCharType="separate"/>
            </w:r>
            <w:r w:rsidR="004E2EEB">
              <w:rPr>
                <w:webHidden/>
                <w:rtl/>
              </w:rPr>
              <w:t>70</w:t>
            </w:r>
            <w:r w:rsidR="004E2EEB">
              <w:rPr>
                <w:webHidden/>
                <w:rtl/>
              </w:rPr>
              <w:fldChar w:fldCharType="end"/>
            </w:r>
          </w:hyperlink>
        </w:p>
        <w:p w14:paraId="5577AAE1" w14:textId="77777777" w:rsidR="004E2EEB" w:rsidRDefault="00862E6A">
          <w:pPr>
            <w:pStyle w:val="TOC2"/>
            <w:rPr>
              <w:rFonts w:asciiTheme="minorHAnsi" w:eastAsiaTheme="minorEastAsia" w:hAnsiTheme="minorHAnsi" w:cstheme="minorBidi"/>
              <w:i w:val="0"/>
              <w:sz w:val="22"/>
              <w:szCs w:val="22"/>
              <w:rtl/>
              <w:lang w:bidi="ar-SA"/>
            </w:rPr>
          </w:pPr>
          <w:hyperlink w:anchor="_Toc168306296" w:history="1">
            <w:r w:rsidR="004E2EEB" w:rsidRPr="0072125C">
              <w:rPr>
                <w:rStyle w:val="Hyperlink"/>
                <w:rtl/>
              </w:rPr>
              <w:t>0</w:t>
            </w:r>
            <w:r w:rsidR="004E2EEB">
              <w:rPr>
                <w:webHidden/>
                <w:rtl/>
              </w:rPr>
              <w:tab/>
            </w:r>
            <w:r w:rsidR="004E2EEB">
              <w:rPr>
                <w:webHidden/>
                <w:rtl/>
              </w:rPr>
              <w:fldChar w:fldCharType="begin"/>
            </w:r>
            <w:r w:rsidR="004E2EEB">
              <w:rPr>
                <w:webHidden/>
                <w:rtl/>
              </w:rPr>
              <w:instrText xml:space="preserve"> </w:instrText>
            </w:r>
            <w:r w:rsidR="004E2EEB">
              <w:rPr>
                <w:webHidden/>
              </w:rPr>
              <w:instrText>PAGEREF</w:instrText>
            </w:r>
            <w:r w:rsidR="004E2EEB">
              <w:rPr>
                <w:webHidden/>
                <w:rtl/>
              </w:rPr>
              <w:instrText xml:space="preserve"> _</w:instrText>
            </w:r>
            <w:r w:rsidR="004E2EEB">
              <w:rPr>
                <w:webHidden/>
              </w:rPr>
              <w:instrText>Toc168306296 \h</w:instrText>
            </w:r>
            <w:r w:rsidR="004E2EEB">
              <w:rPr>
                <w:webHidden/>
                <w:rtl/>
              </w:rPr>
              <w:instrText xml:space="preserve"> </w:instrText>
            </w:r>
            <w:r w:rsidR="004E2EEB">
              <w:rPr>
                <w:webHidden/>
                <w:rtl/>
              </w:rPr>
            </w:r>
            <w:r w:rsidR="004E2EEB">
              <w:rPr>
                <w:webHidden/>
                <w:rtl/>
              </w:rPr>
              <w:fldChar w:fldCharType="separate"/>
            </w:r>
            <w:r w:rsidR="004E2EEB">
              <w:rPr>
                <w:webHidden/>
                <w:rtl/>
              </w:rPr>
              <w:t>70</w:t>
            </w:r>
            <w:r w:rsidR="004E2EEB">
              <w:rPr>
                <w:webHidden/>
                <w:rtl/>
              </w:rPr>
              <w:fldChar w:fldCharType="end"/>
            </w:r>
          </w:hyperlink>
        </w:p>
        <w:p w14:paraId="6AE36B67" w14:textId="77777777" w:rsidR="004E2EEB" w:rsidRDefault="00862E6A">
          <w:pPr>
            <w:pStyle w:val="TOC2"/>
            <w:rPr>
              <w:rFonts w:asciiTheme="minorHAnsi" w:eastAsiaTheme="minorEastAsia" w:hAnsiTheme="minorHAnsi" w:cstheme="minorBidi"/>
              <w:i w:val="0"/>
              <w:sz w:val="22"/>
              <w:szCs w:val="22"/>
              <w:rtl/>
              <w:lang w:bidi="ar-SA"/>
            </w:rPr>
          </w:pPr>
          <w:hyperlink w:anchor="_Toc168306297" w:history="1">
            <w:r w:rsidR="004E2EEB" w:rsidRPr="0072125C">
              <w:rPr>
                <w:rStyle w:val="Hyperlink"/>
                <w:rtl/>
              </w:rPr>
              <w:t>6</w:t>
            </w:r>
            <w:r w:rsidR="004E2EEB">
              <w:rPr>
                <w:webHidden/>
                <w:rtl/>
              </w:rPr>
              <w:tab/>
            </w:r>
            <w:r w:rsidR="004E2EEB">
              <w:rPr>
                <w:webHidden/>
                <w:rtl/>
              </w:rPr>
              <w:fldChar w:fldCharType="begin"/>
            </w:r>
            <w:r w:rsidR="004E2EEB">
              <w:rPr>
                <w:webHidden/>
                <w:rtl/>
              </w:rPr>
              <w:instrText xml:space="preserve"> </w:instrText>
            </w:r>
            <w:r w:rsidR="004E2EEB">
              <w:rPr>
                <w:webHidden/>
              </w:rPr>
              <w:instrText>PAGEREF</w:instrText>
            </w:r>
            <w:r w:rsidR="004E2EEB">
              <w:rPr>
                <w:webHidden/>
                <w:rtl/>
              </w:rPr>
              <w:instrText xml:space="preserve"> _</w:instrText>
            </w:r>
            <w:r w:rsidR="004E2EEB">
              <w:rPr>
                <w:webHidden/>
              </w:rPr>
              <w:instrText>Toc168306297 \h</w:instrText>
            </w:r>
            <w:r w:rsidR="004E2EEB">
              <w:rPr>
                <w:webHidden/>
                <w:rtl/>
              </w:rPr>
              <w:instrText xml:space="preserve"> </w:instrText>
            </w:r>
            <w:r w:rsidR="004E2EEB">
              <w:rPr>
                <w:webHidden/>
                <w:rtl/>
              </w:rPr>
            </w:r>
            <w:r w:rsidR="004E2EEB">
              <w:rPr>
                <w:webHidden/>
                <w:rtl/>
              </w:rPr>
              <w:fldChar w:fldCharType="separate"/>
            </w:r>
            <w:r w:rsidR="004E2EEB">
              <w:rPr>
                <w:webHidden/>
                <w:rtl/>
              </w:rPr>
              <w:t>70</w:t>
            </w:r>
            <w:r w:rsidR="004E2EEB">
              <w:rPr>
                <w:webHidden/>
                <w:rtl/>
              </w:rPr>
              <w:fldChar w:fldCharType="end"/>
            </w:r>
          </w:hyperlink>
        </w:p>
        <w:p w14:paraId="319C3D50" w14:textId="77777777" w:rsidR="004E2EEB" w:rsidRDefault="00862E6A">
          <w:pPr>
            <w:pStyle w:val="TOC2"/>
            <w:rPr>
              <w:rFonts w:asciiTheme="minorHAnsi" w:eastAsiaTheme="minorEastAsia" w:hAnsiTheme="minorHAnsi" w:cstheme="minorBidi"/>
              <w:i w:val="0"/>
              <w:sz w:val="22"/>
              <w:szCs w:val="22"/>
              <w:rtl/>
              <w:lang w:bidi="ar-SA"/>
            </w:rPr>
          </w:pPr>
          <w:hyperlink w:anchor="_Toc168306298" w:history="1">
            <w:r w:rsidR="004E2EEB" w:rsidRPr="0072125C">
              <w:rPr>
                <w:rStyle w:val="Hyperlink"/>
                <w:rtl/>
              </w:rPr>
              <w:t>0</w:t>
            </w:r>
            <w:r w:rsidR="004E2EEB">
              <w:rPr>
                <w:webHidden/>
                <w:rtl/>
              </w:rPr>
              <w:tab/>
            </w:r>
            <w:r w:rsidR="004E2EEB">
              <w:rPr>
                <w:webHidden/>
                <w:rtl/>
              </w:rPr>
              <w:fldChar w:fldCharType="begin"/>
            </w:r>
            <w:r w:rsidR="004E2EEB">
              <w:rPr>
                <w:webHidden/>
                <w:rtl/>
              </w:rPr>
              <w:instrText xml:space="preserve"> </w:instrText>
            </w:r>
            <w:r w:rsidR="004E2EEB">
              <w:rPr>
                <w:webHidden/>
              </w:rPr>
              <w:instrText>PAGEREF</w:instrText>
            </w:r>
            <w:r w:rsidR="004E2EEB">
              <w:rPr>
                <w:webHidden/>
                <w:rtl/>
              </w:rPr>
              <w:instrText xml:space="preserve"> _</w:instrText>
            </w:r>
            <w:r w:rsidR="004E2EEB">
              <w:rPr>
                <w:webHidden/>
              </w:rPr>
              <w:instrText>Toc168306298 \h</w:instrText>
            </w:r>
            <w:r w:rsidR="004E2EEB">
              <w:rPr>
                <w:webHidden/>
                <w:rtl/>
              </w:rPr>
              <w:instrText xml:space="preserve"> </w:instrText>
            </w:r>
            <w:r w:rsidR="004E2EEB">
              <w:rPr>
                <w:webHidden/>
                <w:rtl/>
              </w:rPr>
            </w:r>
            <w:r w:rsidR="004E2EEB">
              <w:rPr>
                <w:webHidden/>
                <w:rtl/>
              </w:rPr>
              <w:fldChar w:fldCharType="separate"/>
            </w:r>
            <w:r w:rsidR="004E2EEB">
              <w:rPr>
                <w:webHidden/>
                <w:rtl/>
              </w:rPr>
              <w:t>70</w:t>
            </w:r>
            <w:r w:rsidR="004E2EEB">
              <w:rPr>
                <w:webHidden/>
                <w:rtl/>
              </w:rPr>
              <w:fldChar w:fldCharType="end"/>
            </w:r>
          </w:hyperlink>
        </w:p>
        <w:p w14:paraId="51E8F94F" w14:textId="77777777" w:rsidR="004E2EEB" w:rsidRDefault="00862E6A">
          <w:pPr>
            <w:pStyle w:val="TOC2"/>
            <w:rPr>
              <w:rFonts w:asciiTheme="minorHAnsi" w:eastAsiaTheme="minorEastAsia" w:hAnsiTheme="minorHAnsi" w:cstheme="minorBidi"/>
              <w:i w:val="0"/>
              <w:sz w:val="22"/>
              <w:szCs w:val="22"/>
              <w:rtl/>
              <w:lang w:bidi="ar-SA"/>
            </w:rPr>
          </w:pPr>
          <w:hyperlink w:anchor="_Toc168306299" w:history="1">
            <w:r w:rsidR="004E2EEB" w:rsidRPr="0072125C">
              <w:rPr>
                <w:rStyle w:val="Hyperlink"/>
                <w:rtl/>
              </w:rPr>
              <w:t>سلف</w:t>
            </w:r>
            <w:r w:rsidR="004E2EEB">
              <w:rPr>
                <w:webHidden/>
                <w:rtl/>
              </w:rPr>
              <w:tab/>
            </w:r>
            <w:r w:rsidR="004E2EEB">
              <w:rPr>
                <w:webHidden/>
                <w:rtl/>
              </w:rPr>
              <w:fldChar w:fldCharType="begin"/>
            </w:r>
            <w:r w:rsidR="004E2EEB">
              <w:rPr>
                <w:webHidden/>
                <w:rtl/>
              </w:rPr>
              <w:instrText xml:space="preserve"> </w:instrText>
            </w:r>
            <w:r w:rsidR="004E2EEB">
              <w:rPr>
                <w:webHidden/>
              </w:rPr>
              <w:instrText>PAGEREF</w:instrText>
            </w:r>
            <w:r w:rsidR="004E2EEB">
              <w:rPr>
                <w:webHidden/>
                <w:rtl/>
              </w:rPr>
              <w:instrText xml:space="preserve"> _</w:instrText>
            </w:r>
            <w:r w:rsidR="004E2EEB">
              <w:rPr>
                <w:webHidden/>
              </w:rPr>
              <w:instrText>Toc168306299 \h</w:instrText>
            </w:r>
            <w:r w:rsidR="004E2EEB">
              <w:rPr>
                <w:webHidden/>
                <w:rtl/>
              </w:rPr>
              <w:instrText xml:space="preserve"> </w:instrText>
            </w:r>
            <w:r w:rsidR="004E2EEB">
              <w:rPr>
                <w:webHidden/>
                <w:rtl/>
              </w:rPr>
            </w:r>
            <w:r w:rsidR="004E2EEB">
              <w:rPr>
                <w:webHidden/>
                <w:rtl/>
              </w:rPr>
              <w:fldChar w:fldCharType="separate"/>
            </w:r>
            <w:r w:rsidR="004E2EEB">
              <w:rPr>
                <w:webHidden/>
                <w:rtl/>
              </w:rPr>
              <w:t>70</w:t>
            </w:r>
            <w:r w:rsidR="004E2EEB">
              <w:rPr>
                <w:webHidden/>
                <w:rtl/>
              </w:rPr>
              <w:fldChar w:fldCharType="end"/>
            </w:r>
          </w:hyperlink>
        </w:p>
        <w:p w14:paraId="71B11DF8" w14:textId="77777777" w:rsidR="004E2EEB" w:rsidRDefault="00862E6A">
          <w:pPr>
            <w:pStyle w:val="TOC2"/>
            <w:rPr>
              <w:rFonts w:asciiTheme="minorHAnsi" w:eastAsiaTheme="minorEastAsia" w:hAnsiTheme="minorHAnsi" w:cstheme="minorBidi"/>
              <w:i w:val="0"/>
              <w:sz w:val="22"/>
              <w:szCs w:val="22"/>
              <w:rtl/>
              <w:lang w:bidi="ar-SA"/>
            </w:rPr>
          </w:pPr>
          <w:hyperlink w:anchor="_Toc168306300" w:history="1">
            <w:r w:rsidR="004E2EEB" w:rsidRPr="0072125C">
              <w:rPr>
                <w:rStyle w:val="Hyperlink"/>
                <w:rtl/>
              </w:rPr>
              <w:t>0</w:t>
            </w:r>
            <w:r w:rsidR="004E2EEB">
              <w:rPr>
                <w:webHidden/>
                <w:rtl/>
              </w:rPr>
              <w:tab/>
            </w:r>
            <w:r w:rsidR="004E2EEB">
              <w:rPr>
                <w:webHidden/>
                <w:rtl/>
              </w:rPr>
              <w:fldChar w:fldCharType="begin"/>
            </w:r>
            <w:r w:rsidR="004E2EEB">
              <w:rPr>
                <w:webHidden/>
                <w:rtl/>
              </w:rPr>
              <w:instrText xml:space="preserve"> </w:instrText>
            </w:r>
            <w:r w:rsidR="004E2EEB">
              <w:rPr>
                <w:webHidden/>
              </w:rPr>
              <w:instrText>PAGEREF</w:instrText>
            </w:r>
            <w:r w:rsidR="004E2EEB">
              <w:rPr>
                <w:webHidden/>
                <w:rtl/>
              </w:rPr>
              <w:instrText xml:space="preserve"> _</w:instrText>
            </w:r>
            <w:r w:rsidR="004E2EEB">
              <w:rPr>
                <w:webHidden/>
              </w:rPr>
              <w:instrText>Toc168306300 \h</w:instrText>
            </w:r>
            <w:r w:rsidR="004E2EEB">
              <w:rPr>
                <w:webHidden/>
                <w:rtl/>
              </w:rPr>
              <w:instrText xml:space="preserve"> </w:instrText>
            </w:r>
            <w:r w:rsidR="004E2EEB">
              <w:rPr>
                <w:webHidden/>
                <w:rtl/>
              </w:rPr>
            </w:r>
            <w:r w:rsidR="004E2EEB">
              <w:rPr>
                <w:webHidden/>
                <w:rtl/>
              </w:rPr>
              <w:fldChar w:fldCharType="separate"/>
            </w:r>
            <w:r w:rsidR="004E2EEB">
              <w:rPr>
                <w:webHidden/>
                <w:rtl/>
              </w:rPr>
              <w:t>70</w:t>
            </w:r>
            <w:r w:rsidR="004E2EEB">
              <w:rPr>
                <w:webHidden/>
                <w:rtl/>
              </w:rPr>
              <w:fldChar w:fldCharType="end"/>
            </w:r>
          </w:hyperlink>
        </w:p>
        <w:p w14:paraId="32D79DDE" w14:textId="77777777" w:rsidR="004E2EEB" w:rsidRDefault="00862E6A">
          <w:pPr>
            <w:pStyle w:val="TOC2"/>
            <w:rPr>
              <w:rFonts w:asciiTheme="minorHAnsi" w:eastAsiaTheme="minorEastAsia" w:hAnsiTheme="minorHAnsi" w:cstheme="minorBidi"/>
              <w:i w:val="0"/>
              <w:sz w:val="22"/>
              <w:szCs w:val="22"/>
              <w:rtl/>
              <w:lang w:bidi="ar-SA"/>
            </w:rPr>
          </w:pPr>
          <w:hyperlink w:anchor="_Toc168306301" w:history="1">
            <w:r w:rsidR="004E2EEB" w:rsidRPr="0072125C">
              <w:rPr>
                <w:rStyle w:val="Hyperlink"/>
              </w:rPr>
              <w:t>N</w:t>
            </w:r>
            <w:r w:rsidR="004E2EEB">
              <w:rPr>
                <w:webHidden/>
                <w:rtl/>
              </w:rPr>
              <w:tab/>
            </w:r>
            <w:r w:rsidR="004E2EEB">
              <w:rPr>
                <w:webHidden/>
                <w:rtl/>
              </w:rPr>
              <w:fldChar w:fldCharType="begin"/>
            </w:r>
            <w:r w:rsidR="004E2EEB">
              <w:rPr>
                <w:webHidden/>
                <w:rtl/>
              </w:rPr>
              <w:instrText xml:space="preserve"> </w:instrText>
            </w:r>
            <w:r w:rsidR="004E2EEB">
              <w:rPr>
                <w:webHidden/>
              </w:rPr>
              <w:instrText>PAGEREF</w:instrText>
            </w:r>
            <w:r w:rsidR="004E2EEB">
              <w:rPr>
                <w:webHidden/>
                <w:rtl/>
              </w:rPr>
              <w:instrText xml:space="preserve"> _</w:instrText>
            </w:r>
            <w:r w:rsidR="004E2EEB">
              <w:rPr>
                <w:webHidden/>
              </w:rPr>
              <w:instrText>Toc168306301 \h</w:instrText>
            </w:r>
            <w:r w:rsidR="004E2EEB">
              <w:rPr>
                <w:webHidden/>
                <w:rtl/>
              </w:rPr>
              <w:instrText xml:space="preserve"> </w:instrText>
            </w:r>
            <w:r w:rsidR="004E2EEB">
              <w:rPr>
                <w:webHidden/>
                <w:rtl/>
              </w:rPr>
            </w:r>
            <w:r w:rsidR="004E2EEB">
              <w:rPr>
                <w:webHidden/>
                <w:rtl/>
              </w:rPr>
              <w:fldChar w:fldCharType="separate"/>
            </w:r>
            <w:r w:rsidR="004E2EEB">
              <w:rPr>
                <w:webHidden/>
                <w:rtl/>
              </w:rPr>
              <w:t>70</w:t>
            </w:r>
            <w:r w:rsidR="004E2EEB">
              <w:rPr>
                <w:webHidden/>
                <w:rtl/>
              </w:rPr>
              <w:fldChar w:fldCharType="end"/>
            </w:r>
          </w:hyperlink>
        </w:p>
        <w:p w14:paraId="14D02159" w14:textId="77777777" w:rsidR="004E2EEB" w:rsidRDefault="00862E6A">
          <w:pPr>
            <w:pStyle w:val="TOC2"/>
            <w:rPr>
              <w:rFonts w:asciiTheme="minorHAnsi" w:eastAsiaTheme="minorEastAsia" w:hAnsiTheme="minorHAnsi" w:cstheme="minorBidi"/>
              <w:i w:val="0"/>
              <w:sz w:val="22"/>
              <w:szCs w:val="22"/>
              <w:rtl/>
              <w:lang w:bidi="ar-SA"/>
            </w:rPr>
          </w:pPr>
          <w:hyperlink w:anchor="_Toc168306302" w:history="1">
            <w:r w:rsidR="004E2EEB" w:rsidRPr="0072125C">
              <w:rPr>
                <w:rStyle w:val="Hyperlink"/>
                <w:rtl/>
              </w:rPr>
              <w:t>0</w:t>
            </w:r>
            <w:r w:rsidR="004E2EEB">
              <w:rPr>
                <w:webHidden/>
                <w:rtl/>
              </w:rPr>
              <w:tab/>
            </w:r>
            <w:r w:rsidR="004E2EEB">
              <w:rPr>
                <w:webHidden/>
                <w:rtl/>
              </w:rPr>
              <w:fldChar w:fldCharType="begin"/>
            </w:r>
            <w:r w:rsidR="004E2EEB">
              <w:rPr>
                <w:webHidden/>
                <w:rtl/>
              </w:rPr>
              <w:instrText xml:space="preserve"> </w:instrText>
            </w:r>
            <w:r w:rsidR="004E2EEB">
              <w:rPr>
                <w:webHidden/>
              </w:rPr>
              <w:instrText>PAGEREF</w:instrText>
            </w:r>
            <w:r w:rsidR="004E2EEB">
              <w:rPr>
                <w:webHidden/>
                <w:rtl/>
              </w:rPr>
              <w:instrText xml:space="preserve"> _</w:instrText>
            </w:r>
            <w:r w:rsidR="004E2EEB">
              <w:rPr>
                <w:webHidden/>
              </w:rPr>
              <w:instrText>Toc168306302 \h</w:instrText>
            </w:r>
            <w:r w:rsidR="004E2EEB">
              <w:rPr>
                <w:webHidden/>
                <w:rtl/>
              </w:rPr>
              <w:instrText xml:space="preserve"> </w:instrText>
            </w:r>
            <w:r w:rsidR="004E2EEB">
              <w:rPr>
                <w:webHidden/>
                <w:rtl/>
              </w:rPr>
            </w:r>
            <w:r w:rsidR="004E2EEB">
              <w:rPr>
                <w:webHidden/>
                <w:rtl/>
              </w:rPr>
              <w:fldChar w:fldCharType="separate"/>
            </w:r>
            <w:r w:rsidR="004E2EEB">
              <w:rPr>
                <w:webHidden/>
                <w:rtl/>
              </w:rPr>
              <w:t>70</w:t>
            </w:r>
            <w:r w:rsidR="004E2EEB">
              <w:rPr>
                <w:webHidden/>
                <w:rtl/>
              </w:rPr>
              <w:fldChar w:fldCharType="end"/>
            </w:r>
          </w:hyperlink>
        </w:p>
        <w:p w14:paraId="0F9C02B1" w14:textId="77777777" w:rsidR="004E2EEB" w:rsidRDefault="00862E6A">
          <w:pPr>
            <w:pStyle w:val="TOC2"/>
            <w:rPr>
              <w:rFonts w:asciiTheme="minorHAnsi" w:eastAsiaTheme="minorEastAsia" w:hAnsiTheme="minorHAnsi" w:cstheme="minorBidi"/>
              <w:i w:val="0"/>
              <w:sz w:val="22"/>
              <w:szCs w:val="22"/>
              <w:rtl/>
              <w:lang w:bidi="ar-SA"/>
            </w:rPr>
          </w:pPr>
          <w:hyperlink w:anchor="_Toc168306303" w:history="1">
            <w:r w:rsidR="004E2EEB" w:rsidRPr="0072125C">
              <w:rPr>
                <w:rStyle w:val="Hyperlink"/>
                <w:rtl/>
              </w:rPr>
              <w:t>1</w:t>
            </w:r>
            <w:r w:rsidR="004E2EEB">
              <w:rPr>
                <w:webHidden/>
                <w:rtl/>
              </w:rPr>
              <w:tab/>
            </w:r>
            <w:r w:rsidR="004E2EEB">
              <w:rPr>
                <w:webHidden/>
                <w:rtl/>
              </w:rPr>
              <w:fldChar w:fldCharType="begin"/>
            </w:r>
            <w:r w:rsidR="004E2EEB">
              <w:rPr>
                <w:webHidden/>
                <w:rtl/>
              </w:rPr>
              <w:instrText xml:space="preserve"> </w:instrText>
            </w:r>
            <w:r w:rsidR="004E2EEB">
              <w:rPr>
                <w:webHidden/>
              </w:rPr>
              <w:instrText>PAGEREF</w:instrText>
            </w:r>
            <w:r w:rsidR="004E2EEB">
              <w:rPr>
                <w:webHidden/>
                <w:rtl/>
              </w:rPr>
              <w:instrText xml:space="preserve"> _</w:instrText>
            </w:r>
            <w:r w:rsidR="004E2EEB">
              <w:rPr>
                <w:webHidden/>
              </w:rPr>
              <w:instrText>Toc168306303 \h</w:instrText>
            </w:r>
            <w:r w:rsidR="004E2EEB">
              <w:rPr>
                <w:webHidden/>
                <w:rtl/>
              </w:rPr>
              <w:instrText xml:space="preserve"> </w:instrText>
            </w:r>
            <w:r w:rsidR="004E2EEB">
              <w:rPr>
                <w:webHidden/>
                <w:rtl/>
              </w:rPr>
            </w:r>
            <w:r w:rsidR="004E2EEB">
              <w:rPr>
                <w:webHidden/>
                <w:rtl/>
              </w:rPr>
              <w:fldChar w:fldCharType="separate"/>
            </w:r>
            <w:r w:rsidR="004E2EEB">
              <w:rPr>
                <w:webHidden/>
                <w:rtl/>
              </w:rPr>
              <w:t>70</w:t>
            </w:r>
            <w:r w:rsidR="004E2EEB">
              <w:rPr>
                <w:webHidden/>
                <w:rtl/>
              </w:rPr>
              <w:fldChar w:fldCharType="end"/>
            </w:r>
          </w:hyperlink>
        </w:p>
        <w:p w14:paraId="6F1FEBFB" w14:textId="77777777" w:rsidR="004E2EEB" w:rsidRDefault="00862E6A">
          <w:pPr>
            <w:pStyle w:val="TOC2"/>
            <w:rPr>
              <w:rFonts w:asciiTheme="minorHAnsi" w:eastAsiaTheme="minorEastAsia" w:hAnsiTheme="minorHAnsi" w:cstheme="minorBidi"/>
              <w:i w:val="0"/>
              <w:sz w:val="22"/>
              <w:szCs w:val="22"/>
              <w:rtl/>
              <w:lang w:bidi="ar-SA"/>
            </w:rPr>
          </w:pPr>
          <w:hyperlink w:anchor="_Toc168306304" w:history="1">
            <w:r w:rsidR="004E2EEB" w:rsidRPr="0072125C">
              <w:rPr>
                <w:rStyle w:val="Hyperlink"/>
                <w:rtl/>
              </w:rPr>
              <w:t>1</w:t>
            </w:r>
            <w:r w:rsidR="004E2EEB">
              <w:rPr>
                <w:webHidden/>
                <w:rtl/>
              </w:rPr>
              <w:tab/>
            </w:r>
            <w:r w:rsidR="004E2EEB">
              <w:rPr>
                <w:webHidden/>
                <w:rtl/>
              </w:rPr>
              <w:fldChar w:fldCharType="begin"/>
            </w:r>
            <w:r w:rsidR="004E2EEB">
              <w:rPr>
                <w:webHidden/>
                <w:rtl/>
              </w:rPr>
              <w:instrText xml:space="preserve"> </w:instrText>
            </w:r>
            <w:r w:rsidR="004E2EEB">
              <w:rPr>
                <w:webHidden/>
              </w:rPr>
              <w:instrText>PAGEREF</w:instrText>
            </w:r>
            <w:r w:rsidR="004E2EEB">
              <w:rPr>
                <w:webHidden/>
                <w:rtl/>
              </w:rPr>
              <w:instrText xml:space="preserve"> _</w:instrText>
            </w:r>
            <w:r w:rsidR="004E2EEB">
              <w:rPr>
                <w:webHidden/>
              </w:rPr>
              <w:instrText>Toc168306304 \h</w:instrText>
            </w:r>
            <w:r w:rsidR="004E2EEB">
              <w:rPr>
                <w:webHidden/>
                <w:rtl/>
              </w:rPr>
              <w:instrText xml:space="preserve"> </w:instrText>
            </w:r>
            <w:r w:rsidR="004E2EEB">
              <w:rPr>
                <w:webHidden/>
                <w:rtl/>
              </w:rPr>
            </w:r>
            <w:r w:rsidR="004E2EEB">
              <w:rPr>
                <w:webHidden/>
                <w:rtl/>
              </w:rPr>
              <w:fldChar w:fldCharType="separate"/>
            </w:r>
            <w:r w:rsidR="004E2EEB">
              <w:rPr>
                <w:webHidden/>
                <w:rtl/>
              </w:rPr>
              <w:t>70</w:t>
            </w:r>
            <w:r w:rsidR="004E2EEB">
              <w:rPr>
                <w:webHidden/>
                <w:rtl/>
              </w:rPr>
              <w:fldChar w:fldCharType="end"/>
            </w:r>
          </w:hyperlink>
        </w:p>
        <w:p w14:paraId="36ACF86A" w14:textId="77777777" w:rsidR="004E2EEB" w:rsidRDefault="00862E6A">
          <w:pPr>
            <w:pStyle w:val="TOC2"/>
            <w:rPr>
              <w:rFonts w:asciiTheme="minorHAnsi" w:eastAsiaTheme="minorEastAsia" w:hAnsiTheme="minorHAnsi" w:cstheme="minorBidi"/>
              <w:i w:val="0"/>
              <w:sz w:val="22"/>
              <w:szCs w:val="22"/>
              <w:rtl/>
              <w:lang w:bidi="ar-SA"/>
            </w:rPr>
          </w:pPr>
          <w:hyperlink w:anchor="_Toc168306305" w:history="1">
            <w:r w:rsidR="004E2EEB" w:rsidRPr="0072125C">
              <w:rPr>
                <w:rStyle w:val="Hyperlink"/>
                <w:rtl/>
              </w:rPr>
              <w:t>خازن</w:t>
            </w:r>
            <w:r w:rsidR="004E2EEB">
              <w:rPr>
                <w:webHidden/>
                <w:rtl/>
              </w:rPr>
              <w:tab/>
            </w:r>
            <w:r w:rsidR="004E2EEB">
              <w:rPr>
                <w:webHidden/>
                <w:rtl/>
              </w:rPr>
              <w:fldChar w:fldCharType="begin"/>
            </w:r>
            <w:r w:rsidR="004E2EEB">
              <w:rPr>
                <w:webHidden/>
                <w:rtl/>
              </w:rPr>
              <w:instrText xml:space="preserve"> </w:instrText>
            </w:r>
            <w:r w:rsidR="004E2EEB">
              <w:rPr>
                <w:webHidden/>
              </w:rPr>
              <w:instrText>PAGEREF</w:instrText>
            </w:r>
            <w:r w:rsidR="004E2EEB">
              <w:rPr>
                <w:webHidden/>
                <w:rtl/>
              </w:rPr>
              <w:instrText xml:space="preserve"> _</w:instrText>
            </w:r>
            <w:r w:rsidR="004E2EEB">
              <w:rPr>
                <w:webHidden/>
              </w:rPr>
              <w:instrText>Toc168306305 \h</w:instrText>
            </w:r>
            <w:r w:rsidR="004E2EEB">
              <w:rPr>
                <w:webHidden/>
                <w:rtl/>
              </w:rPr>
              <w:instrText xml:space="preserve"> </w:instrText>
            </w:r>
            <w:r w:rsidR="004E2EEB">
              <w:rPr>
                <w:webHidden/>
                <w:rtl/>
              </w:rPr>
            </w:r>
            <w:r w:rsidR="004E2EEB">
              <w:rPr>
                <w:webHidden/>
                <w:rtl/>
              </w:rPr>
              <w:fldChar w:fldCharType="separate"/>
            </w:r>
            <w:r w:rsidR="004E2EEB">
              <w:rPr>
                <w:webHidden/>
                <w:rtl/>
              </w:rPr>
              <w:t>70</w:t>
            </w:r>
            <w:r w:rsidR="004E2EEB">
              <w:rPr>
                <w:webHidden/>
                <w:rtl/>
              </w:rPr>
              <w:fldChar w:fldCharType="end"/>
            </w:r>
          </w:hyperlink>
        </w:p>
        <w:p w14:paraId="24C2DAA5" w14:textId="77777777" w:rsidR="004E2EEB" w:rsidRDefault="00862E6A">
          <w:pPr>
            <w:pStyle w:val="TOC2"/>
            <w:rPr>
              <w:rFonts w:asciiTheme="minorHAnsi" w:eastAsiaTheme="minorEastAsia" w:hAnsiTheme="minorHAnsi" w:cstheme="minorBidi"/>
              <w:i w:val="0"/>
              <w:sz w:val="22"/>
              <w:szCs w:val="22"/>
              <w:rtl/>
              <w:lang w:bidi="ar-SA"/>
            </w:rPr>
          </w:pPr>
          <w:hyperlink w:anchor="_Toc168306306" w:history="1">
            <w:r w:rsidR="004E2EEB" w:rsidRPr="0072125C">
              <w:rPr>
                <w:rStyle w:val="Hyperlink"/>
              </w:rPr>
              <w:t>N</w:t>
            </w:r>
            <w:r w:rsidR="004E2EEB">
              <w:rPr>
                <w:webHidden/>
                <w:rtl/>
              </w:rPr>
              <w:tab/>
            </w:r>
            <w:r w:rsidR="004E2EEB">
              <w:rPr>
                <w:webHidden/>
                <w:rtl/>
              </w:rPr>
              <w:fldChar w:fldCharType="begin"/>
            </w:r>
            <w:r w:rsidR="004E2EEB">
              <w:rPr>
                <w:webHidden/>
                <w:rtl/>
              </w:rPr>
              <w:instrText xml:space="preserve"> </w:instrText>
            </w:r>
            <w:r w:rsidR="004E2EEB">
              <w:rPr>
                <w:webHidden/>
              </w:rPr>
              <w:instrText>PAGEREF</w:instrText>
            </w:r>
            <w:r w:rsidR="004E2EEB">
              <w:rPr>
                <w:webHidden/>
                <w:rtl/>
              </w:rPr>
              <w:instrText xml:space="preserve"> _</w:instrText>
            </w:r>
            <w:r w:rsidR="004E2EEB">
              <w:rPr>
                <w:webHidden/>
              </w:rPr>
              <w:instrText>Toc168306306 \h</w:instrText>
            </w:r>
            <w:r w:rsidR="004E2EEB">
              <w:rPr>
                <w:webHidden/>
                <w:rtl/>
              </w:rPr>
              <w:instrText xml:space="preserve"> </w:instrText>
            </w:r>
            <w:r w:rsidR="004E2EEB">
              <w:rPr>
                <w:webHidden/>
                <w:rtl/>
              </w:rPr>
            </w:r>
            <w:r w:rsidR="004E2EEB">
              <w:rPr>
                <w:webHidden/>
                <w:rtl/>
              </w:rPr>
              <w:fldChar w:fldCharType="separate"/>
            </w:r>
            <w:r w:rsidR="004E2EEB">
              <w:rPr>
                <w:webHidden/>
                <w:rtl/>
              </w:rPr>
              <w:t>70</w:t>
            </w:r>
            <w:r w:rsidR="004E2EEB">
              <w:rPr>
                <w:webHidden/>
                <w:rtl/>
              </w:rPr>
              <w:fldChar w:fldCharType="end"/>
            </w:r>
          </w:hyperlink>
        </w:p>
        <w:p w14:paraId="624AA124" w14:textId="77777777" w:rsidR="004E2EEB" w:rsidRDefault="00862E6A">
          <w:pPr>
            <w:pStyle w:val="TOC2"/>
            <w:rPr>
              <w:rFonts w:asciiTheme="minorHAnsi" w:eastAsiaTheme="minorEastAsia" w:hAnsiTheme="minorHAnsi" w:cstheme="minorBidi"/>
              <w:i w:val="0"/>
              <w:sz w:val="22"/>
              <w:szCs w:val="22"/>
              <w:rtl/>
              <w:lang w:bidi="ar-SA"/>
            </w:rPr>
          </w:pPr>
          <w:hyperlink w:anchor="_Toc168306307" w:history="1">
            <w:r w:rsidR="004E2EEB" w:rsidRPr="0072125C">
              <w:rPr>
                <w:rStyle w:val="Hyperlink"/>
                <w:rtl/>
              </w:rPr>
              <w:t>0</w:t>
            </w:r>
            <w:r w:rsidR="004E2EEB">
              <w:rPr>
                <w:webHidden/>
                <w:rtl/>
              </w:rPr>
              <w:tab/>
            </w:r>
            <w:r w:rsidR="004E2EEB">
              <w:rPr>
                <w:webHidden/>
                <w:rtl/>
              </w:rPr>
              <w:fldChar w:fldCharType="begin"/>
            </w:r>
            <w:r w:rsidR="004E2EEB">
              <w:rPr>
                <w:webHidden/>
                <w:rtl/>
              </w:rPr>
              <w:instrText xml:space="preserve"> </w:instrText>
            </w:r>
            <w:r w:rsidR="004E2EEB">
              <w:rPr>
                <w:webHidden/>
              </w:rPr>
              <w:instrText>PAGEREF</w:instrText>
            </w:r>
            <w:r w:rsidR="004E2EEB">
              <w:rPr>
                <w:webHidden/>
                <w:rtl/>
              </w:rPr>
              <w:instrText xml:space="preserve"> _</w:instrText>
            </w:r>
            <w:r w:rsidR="004E2EEB">
              <w:rPr>
                <w:webHidden/>
              </w:rPr>
              <w:instrText>Toc168306307 \h</w:instrText>
            </w:r>
            <w:r w:rsidR="004E2EEB">
              <w:rPr>
                <w:webHidden/>
                <w:rtl/>
              </w:rPr>
              <w:instrText xml:space="preserve"> </w:instrText>
            </w:r>
            <w:r w:rsidR="004E2EEB">
              <w:rPr>
                <w:webHidden/>
                <w:rtl/>
              </w:rPr>
            </w:r>
            <w:r w:rsidR="004E2EEB">
              <w:rPr>
                <w:webHidden/>
                <w:rtl/>
              </w:rPr>
              <w:fldChar w:fldCharType="separate"/>
            </w:r>
            <w:r w:rsidR="004E2EEB">
              <w:rPr>
                <w:webHidden/>
                <w:rtl/>
              </w:rPr>
              <w:t>70</w:t>
            </w:r>
            <w:r w:rsidR="004E2EEB">
              <w:rPr>
                <w:webHidden/>
                <w:rtl/>
              </w:rPr>
              <w:fldChar w:fldCharType="end"/>
            </w:r>
          </w:hyperlink>
        </w:p>
        <w:p w14:paraId="6414BA91" w14:textId="77777777" w:rsidR="004E2EEB" w:rsidRDefault="00862E6A">
          <w:pPr>
            <w:pStyle w:val="TOC2"/>
            <w:rPr>
              <w:rFonts w:asciiTheme="minorHAnsi" w:eastAsiaTheme="minorEastAsia" w:hAnsiTheme="minorHAnsi" w:cstheme="minorBidi"/>
              <w:i w:val="0"/>
              <w:sz w:val="22"/>
              <w:szCs w:val="22"/>
              <w:rtl/>
              <w:lang w:bidi="ar-SA"/>
            </w:rPr>
          </w:pPr>
          <w:hyperlink w:anchor="_Toc168306308" w:history="1">
            <w:r w:rsidR="004E2EEB" w:rsidRPr="0072125C">
              <w:rPr>
                <w:rStyle w:val="Hyperlink"/>
                <w:rtl/>
              </w:rPr>
              <w:t>0</w:t>
            </w:r>
            <w:r w:rsidR="004E2EEB">
              <w:rPr>
                <w:webHidden/>
                <w:rtl/>
              </w:rPr>
              <w:tab/>
            </w:r>
            <w:r w:rsidR="004E2EEB">
              <w:rPr>
                <w:webHidden/>
                <w:rtl/>
              </w:rPr>
              <w:fldChar w:fldCharType="begin"/>
            </w:r>
            <w:r w:rsidR="004E2EEB">
              <w:rPr>
                <w:webHidden/>
                <w:rtl/>
              </w:rPr>
              <w:instrText xml:space="preserve"> </w:instrText>
            </w:r>
            <w:r w:rsidR="004E2EEB">
              <w:rPr>
                <w:webHidden/>
              </w:rPr>
              <w:instrText>PAGEREF</w:instrText>
            </w:r>
            <w:r w:rsidR="004E2EEB">
              <w:rPr>
                <w:webHidden/>
                <w:rtl/>
              </w:rPr>
              <w:instrText xml:space="preserve"> _</w:instrText>
            </w:r>
            <w:r w:rsidR="004E2EEB">
              <w:rPr>
                <w:webHidden/>
              </w:rPr>
              <w:instrText>Toc168306308 \h</w:instrText>
            </w:r>
            <w:r w:rsidR="004E2EEB">
              <w:rPr>
                <w:webHidden/>
                <w:rtl/>
              </w:rPr>
              <w:instrText xml:space="preserve"> </w:instrText>
            </w:r>
            <w:r w:rsidR="004E2EEB">
              <w:rPr>
                <w:webHidden/>
                <w:rtl/>
              </w:rPr>
            </w:r>
            <w:r w:rsidR="004E2EEB">
              <w:rPr>
                <w:webHidden/>
                <w:rtl/>
              </w:rPr>
              <w:fldChar w:fldCharType="separate"/>
            </w:r>
            <w:r w:rsidR="004E2EEB">
              <w:rPr>
                <w:webHidden/>
                <w:rtl/>
              </w:rPr>
              <w:t>70</w:t>
            </w:r>
            <w:r w:rsidR="004E2EEB">
              <w:rPr>
                <w:webHidden/>
                <w:rtl/>
              </w:rPr>
              <w:fldChar w:fldCharType="end"/>
            </w:r>
          </w:hyperlink>
        </w:p>
        <w:p w14:paraId="0A463A60" w14:textId="77777777" w:rsidR="004E2EEB" w:rsidRDefault="00862E6A">
          <w:pPr>
            <w:pStyle w:val="TOC2"/>
            <w:rPr>
              <w:rFonts w:asciiTheme="minorHAnsi" w:eastAsiaTheme="minorEastAsia" w:hAnsiTheme="minorHAnsi" w:cstheme="minorBidi"/>
              <w:i w:val="0"/>
              <w:sz w:val="22"/>
              <w:szCs w:val="22"/>
              <w:rtl/>
              <w:lang w:bidi="ar-SA"/>
            </w:rPr>
          </w:pPr>
          <w:hyperlink w:anchor="_Toc168306309" w:history="1">
            <w:r w:rsidR="004E2EEB" w:rsidRPr="0072125C">
              <w:rPr>
                <w:rStyle w:val="Hyperlink"/>
                <w:rtl/>
              </w:rPr>
              <w:t>1</w:t>
            </w:r>
            <w:r w:rsidR="004E2EEB">
              <w:rPr>
                <w:webHidden/>
                <w:rtl/>
              </w:rPr>
              <w:tab/>
            </w:r>
            <w:r w:rsidR="004E2EEB">
              <w:rPr>
                <w:webHidden/>
                <w:rtl/>
              </w:rPr>
              <w:fldChar w:fldCharType="begin"/>
            </w:r>
            <w:r w:rsidR="004E2EEB">
              <w:rPr>
                <w:webHidden/>
                <w:rtl/>
              </w:rPr>
              <w:instrText xml:space="preserve"> </w:instrText>
            </w:r>
            <w:r w:rsidR="004E2EEB">
              <w:rPr>
                <w:webHidden/>
              </w:rPr>
              <w:instrText>PAGEREF</w:instrText>
            </w:r>
            <w:r w:rsidR="004E2EEB">
              <w:rPr>
                <w:webHidden/>
                <w:rtl/>
              </w:rPr>
              <w:instrText xml:space="preserve"> _</w:instrText>
            </w:r>
            <w:r w:rsidR="004E2EEB">
              <w:rPr>
                <w:webHidden/>
              </w:rPr>
              <w:instrText>Toc168306309 \h</w:instrText>
            </w:r>
            <w:r w:rsidR="004E2EEB">
              <w:rPr>
                <w:webHidden/>
                <w:rtl/>
              </w:rPr>
              <w:instrText xml:space="preserve"> </w:instrText>
            </w:r>
            <w:r w:rsidR="004E2EEB">
              <w:rPr>
                <w:webHidden/>
                <w:rtl/>
              </w:rPr>
            </w:r>
            <w:r w:rsidR="004E2EEB">
              <w:rPr>
                <w:webHidden/>
                <w:rtl/>
              </w:rPr>
              <w:fldChar w:fldCharType="separate"/>
            </w:r>
            <w:r w:rsidR="004E2EEB">
              <w:rPr>
                <w:webHidden/>
                <w:rtl/>
              </w:rPr>
              <w:t>70</w:t>
            </w:r>
            <w:r w:rsidR="004E2EEB">
              <w:rPr>
                <w:webHidden/>
                <w:rtl/>
              </w:rPr>
              <w:fldChar w:fldCharType="end"/>
            </w:r>
          </w:hyperlink>
        </w:p>
        <w:p w14:paraId="433A255B" w14:textId="77777777" w:rsidR="004E2EEB" w:rsidRDefault="00862E6A">
          <w:pPr>
            <w:pStyle w:val="TOC2"/>
            <w:rPr>
              <w:rFonts w:asciiTheme="minorHAnsi" w:eastAsiaTheme="minorEastAsia" w:hAnsiTheme="minorHAnsi" w:cstheme="minorBidi"/>
              <w:i w:val="0"/>
              <w:sz w:val="22"/>
              <w:szCs w:val="22"/>
              <w:rtl/>
              <w:lang w:bidi="ar-SA"/>
            </w:rPr>
          </w:pPr>
          <w:hyperlink w:anchor="_Toc168306310" w:history="1">
            <w:r w:rsidR="004E2EEB" w:rsidRPr="0072125C">
              <w:rPr>
                <w:rStyle w:val="Hyperlink"/>
                <w:rtl/>
              </w:rPr>
              <w:t>1</w:t>
            </w:r>
            <w:r w:rsidR="004E2EEB">
              <w:rPr>
                <w:webHidden/>
                <w:rtl/>
              </w:rPr>
              <w:tab/>
            </w:r>
            <w:r w:rsidR="004E2EEB">
              <w:rPr>
                <w:webHidden/>
                <w:rtl/>
              </w:rPr>
              <w:fldChar w:fldCharType="begin"/>
            </w:r>
            <w:r w:rsidR="004E2EEB">
              <w:rPr>
                <w:webHidden/>
                <w:rtl/>
              </w:rPr>
              <w:instrText xml:space="preserve"> </w:instrText>
            </w:r>
            <w:r w:rsidR="004E2EEB">
              <w:rPr>
                <w:webHidden/>
              </w:rPr>
              <w:instrText>PAGEREF</w:instrText>
            </w:r>
            <w:r w:rsidR="004E2EEB">
              <w:rPr>
                <w:webHidden/>
                <w:rtl/>
              </w:rPr>
              <w:instrText xml:space="preserve"> _</w:instrText>
            </w:r>
            <w:r w:rsidR="004E2EEB">
              <w:rPr>
                <w:webHidden/>
              </w:rPr>
              <w:instrText>Toc168306310 \h</w:instrText>
            </w:r>
            <w:r w:rsidR="004E2EEB">
              <w:rPr>
                <w:webHidden/>
                <w:rtl/>
              </w:rPr>
              <w:instrText xml:space="preserve"> </w:instrText>
            </w:r>
            <w:r w:rsidR="004E2EEB">
              <w:rPr>
                <w:webHidden/>
                <w:rtl/>
              </w:rPr>
            </w:r>
            <w:r w:rsidR="004E2EEB">
              <w:rPr>
                <w:webHidden/>
                <w:rtl/>
              </w:rPr>
              <w:fldChar w:fldCharType="separate"/>
            </w:r>
            <w:r w:rsidR="004E2EEB">
              <w:rPr>
                <w:webHidden/>
                <w:rtl/>
              </w:rPr>
              <w:t>70</w:t>
            </w:r>
            <w:r w:rsidR="004E2EEB">
              <w:rPr>
                <w:webHidden/>
                <w:rtl/>
              </w:rPr>
              <w:fldChar w:fldCharType="end"/>
            </w:r>
          </w:hyperlink>
        </w:p>
        <w:p w14:paraId="28B7DB8B" w14:textId="77777777" w:rsidR="004E2EEB" w:rsidRDefault="00862E6A">
          <w:pPr>
            <w:pStyle w:val="TOC2"/>
            <w:rPr>
              <w:rFonts w:asciiTheme="minorHAnsi" w:eastAsiaTheme="minorEastAsia" w:hAnsiTheme="minorHAnsi" w:cstheme="minorBidi"/>
              <w:i w:val="0"/>
              <w:sz w:val="22"/>
              <w:szCs w:val="22"/>
              <w:rtl/>
              <w:lang w:bidi="ar-SA"/>
            </w:rPr>
          </w:pPr>
          <w:hyperlink w:anchor="_Toc168306311" w:history="1">
            <w:r w:rsidR="004E2EEB" w:rsidRPr="0072125C">
              <w:rPr>
                <w:rStyle w:val="Hyperlink"/>
                <w:rtl/>
              </w:rPr>
              <w:t>ترانسفورماتور</w:t>
            </w:r>
            <w:r w:rsidR="004E2EEB">
              <w:rPr>
                <w:webHidden/>
                <w:rtl/>
              </w:rPr>
              <w:tab/>
            </w:r>
            <w:r w:rsidR="004E2EEB">
              <w:rPr>
                <w:webHidden/>
                <w:rtl/>
              </w:rPr>
              <w:fldChar w:fldCharType="begin"/>
            </w:r>
            <w:r w:rsidR="004E2EEB">
              <w:rPr>
                <w:webHidden/>
                <w:rtl/>
              </w:rPr>
              <w:instrText xml:space="preserve"> </w:instrText>
            </w:r>
            <w:r w:rsidR="004E2EEB">
              <w:rPr>
                <w:webHidden/>
              </w:rPr>
              <w:instrText>PAGEREF</w:instrText>
            </w:r>
            <w:r w:rsidR="004E2EEB">
              <w:rPr>
                <w:webHidden/>
                <w:rtl/>
              </w:rPr>
              <w:instrText xml:space="preserve"> _</w:instrText>
            </w:r>
            <w:r w:rsidR="004E2EEB">
              <w:rPr>
                <w:webHidden/>
              </w:rPr>
              <w:instrText>Toc168306311 \h</w:instrText>
            </w:r>
            <w:r w:rsidR="004E2EEB">
              <w:rPr>
                <w:webHidden/>
                <w:rtl/>
              </w:rPr>
              <w:instrText xml:space="preserve"> </w:instrText>
            </w:r>
            <w:r w:rsidR="004E2EEB">
              <w:rPr>
                <w:webHidden/>
                <w:rtl/>
              </w:rPr>
            </w:r>
            <w:r w:rsidR="004E2EEB">
              <w:rPr>
                <w:webHidden/>
                <w:rtl/>
              </w:rPr>
              <w:fldChar w:fldCharType="separate"/>
            </w:r>
            <w:r w:rsidR="004E2EEB">
              <w:rPr>
                <w:webHidden/>
                <w:rtl/>
              </w:rPr>
              <w:t>70</w:t>
            </w:r>
            <w:r w:rsidR="004E2EEB">
              <w:rPr>
                <w:webHidden/>
                <w:rtl/>
              </w:rPr>
              <w:fldChar w:fldCharType="end"/>
            </w:r>
          </w:hyperlink>
        </w:p>
        <w:p w14:paraId="306E21EA" w14:textId="77777777" w:rsidR="004E2EEB" w:rsidRDefault="00862E6A">
          <w:pPr>
            <w:pStyle w:val="TOC2"/>
            <w:rPr>
              <w:rFonts w:asciiTheme="minorHAnsi" w:eastAsiaTheme="minorEastAsia" w:hAnsiTheme="minorHAnsi" w:cstheme="minorBidi"/>
              <w:i w:val="0"/>
              <w:sz w:val="22"/>
              <w:szCs w:val="22"/>
              <w:rtl/>
              <w:lang w:bidi="ar-SA"/>
            </w:rPr>
          </w:pPr>
          <w:hyperlink w:anchor="_Toc168306312" w:history="1">
            <w:r w:rsidR="004E2EEB" w:rsidRPr="0072125C">
              <w:rPr>
                <w:rStyle w:val="Hyperlink"/>
                <w:rtl/>
              </w:rPr>
              <w:t>0</w:t>
            </w:r>
            <w:r w:rsidR="004E2EEB">
              <w:rPr>
                <w:webHidden/>
                <w:rtl/>
              </w:rPr>
              <w:tab/>
            </w:r>
            <w:r w:rsidR="004E2EEB">
              <w:rPr>
                <w:webHidden/>
                <w:rtl/>
              </w:rPr>
              <w:fldChar w:fldCharType="begin"/>
            </w:r>
            <w:r w:rsidR="004E2EEB">
              <w:rPr>
                <w:webHidden/>
                <w:rtl/>
              </w:rPr>
              <w:instrText xml:space="preserve"> </w:instrText>
            </w:r>
            <w:r w:rsidR="004E2EEB">
              <w:rPr>
                <w:webHidden/>
              </w:rPr>
              <w:instrText>PAGEREF</w:instrText>
            </w:r>
            <w:r w:rsidR="004E2EEB">
              <w:rPr>
                <w:webHidden/>
                <w:rtl/>
              </w:rPr>
              <w:instrText xml:space="preserve"> _</w:instrText>
            </w:r>
            <w:r w:rsidR="004E2EEB">
              <w:rPr>
                <w:webHidden/>
              </w:rPr>
              <w:instrText>Toc168306312 \h</w:instrText>
            </w:r>
            <w:r w:rsidR="004E2EEB">
              <w:rPr>
                <w:webHidden/>
                <w:rtl/>
              </w:rPr>
              <w:instrText xml:space="preserve"> </w:instrText>
            </w:r>
            <w:r w:rsidR="004E2EEB">
              <w:rPr>
                <w:webHidden/>
                <w:rtl/>
              </w:rPr>
            </w:r>
            <w:r w:rsidR="004E2EEB">
              <w:rPr>
                <w:webHidden/>
                <w:rtl/>
              </w:rPr>
              <w:fldChar w:fldCharType="separate"/>
            </w:r>
            <w:r w:rsidR="004E2EEB">
              <w:rPr>
                <w:webHidden/>
                <w:rtl/>
              </w:rPr>
              <w:t>70</w:t>
            </w:r>
            <w:r w:rsidR="004E2EEB">
              <w:rPr>
                <w:webHidden/>
                <w:rtl/>
              </w:rPr>
              <w:fldChar w:fldCharType="end"/>
            </w:r>
          </w:hyperlink>
        </w:p>
        <w:p w14:paraId="0C17CD40" w14:textId="77777777" w:rsidR="004E2EEB" w:rsidRDefault="00862E6A">
          <w:pPr>
            <w:pStyle w:val="TOC2"/>
            <w:rPr>
              <w:rFonts w:asciiTheme="minorHAnsi" w:eastAsiaTheme="minorEastAsia" w:hAnsiTheme="minorHAnsi" w:cstheme="minorBidi"/>
              <w:i w:val="0"/>
              <w:sz w:val="22"/>
              <w:szCs w:val="22"/>
              <w:rtl/>
              <w:lang w:bidi="ar-SA"/>
            </w:rPr>
          </w:pPr>
          <w:hyperlink w:anchor="_Toc168306313" w:history="1">
            <w:r w:rsidR="004E2EEB" w:rsidRPr="0072125C">
              <w:rPr>
                <w:rStyle w:val="Hyperlink"/>
                <w:rtl/>
              </w:rPr>
              <w:t>0</w:t>
            </w:r>
            <w:r w:rsidR="004E2EEB">
              <w:rPr>
                <w:webHidden/>
                <w:rtl/>
              </w:rPr>
              <w:tab/>
            </w:r>
            <w:r w:rsidR="004E2EEB">
              <w:rPr>
                <w:webHidden/>
                <w:rtl/>
              </w:rPr>
              <w:fldChar w:fldCharType="begin"/>
            </w:r>
            <w:r w:rsidR="004E2EEB">
              <w:rPr>
                <w:webHidden/>
                <w:rtl/>
              </w:rPr>
              <w:instrText xml:space="preserve"> </w:instrText>
            </w:r>
            <w:r w:rsidR="004E2EEB">
              <w:rPr>
                <w:webHidden/>
              </w:rPr>
              <w:instrText>PAGEREF</w:instrText>
            </w:r>
            <w:r w:rsidR="004E2EEB">
              <w:rPr>
                <w:webHidden/>
                <w:rtl/>
              </w:rPr>
              <w:instrText xml:space="preserve"> _</w:instrText>
            </w:r>
            <w:r w:rsidR="004E2EEB">
              <w:rPr>
                <w:webHidden/>
              </w:rPr>
              <w:instrText>Toc168306313 \h</w:instrText>
            </w:r>
            <w:r w:rsidR="004E2EEB">
              <w:rPr>
                <w:webHidden/>
                <w:rtl/>
              </w:rPr>
              <w:instrText xml:space="preserve"> </w:instrText>
            </w:r>
            <w:r w:rsidR="004E2EEB">
              <w:rPr>
                <w:webHidden/>
                <w:rtl/>
              </w:rPr>
            </w:r>
            <w:r w:rsidR="004E2EEB">
              <w:rPr>
                <w:webHidden/>
                <w:rtl/>
              </w:rPr>
              <w:fldChar w:fldCharType="separate"/>
            </w:r>
            <w:r w:rsidR="004E2EEB">
              <w:rPr>
                <w:webHidden/>
                <w:rtl/>
              </w:rPr>
              <w:t>70</w:t>
            </w:r>
            <w:r w:rsidR="004E2EEB">
              <w:rPr>
                <w:webHidden/>
                <w:rtl/>
              </w:rPr>
              <w:fldChar w:fldCharType="end"/>
            </w:r>
          </w:hyperlink>
        </w:p>
        <w:p w14:paraId="0829CF6B" w14:textId="77777777" w:rsidR="004E2EEB" w:rsidRDefault="00862E6A">
          <w:pPr>
            <w:pStyle w:val="TOC2"/>
            <w:rPr>
              <w:rFonts w:asciiTheme="minorHAnsi" w:eastAsiaTheme="minorEastAsia" w:hAnsiTheme="minorHAnsi" w:cstheme="minorBidi"/>
              <w:i w:val="0"/>
              <w:sz w:val="22"/>
              <w:szCs w:val="22"/>
              <w:rtl/>
              <w:lang w:bidi="ar-SA"/>
            </w:rPr>
          </w:pPr>
          <w:hyperlink w:anchor="_Toc168306314" w:history="1">
            <w:r w:rsidR="004E2EEB" w:rsidRPr="0072125C">
              <w:rPr>
                <w:rStyle w:val="Hyperlink"/>
                <w:rtl/>
              </w:rPr>
              <w:t>1</w:t>
            </w:r>
            <w:r w:rsidR="004E2EEB">
              <w:rPr>
                <w:webHidden/>
                <w:rtl/>
              </w:rPr>
              <w:tab/>
            </w:r>
            <w:r w:rsidR="004E2EEB">
              <w:rPr>
                <w:webHidden/>
                <w:rtl/>
              </w:rPr>
              <w:fldChar w:fldCharType="begin"/>
            </w:r>
            <w:r w:rsidR="004E2EEB">
              <w:rPr>
                <w:webHidden/>
                <w:rtl/>
              </w:rPr>
              <w:instrText xml:space="preserve"> </w:instrText>
            </w:r>
            <w:r w:rsidR="004E2EEB">
              <w:rPr>
                <w:webHidden/>
              </w:rPr>
              <w:instrText>PAGEREF</w:instrText>
            </w:r>
            <w:r w:rsidR="004E2EEB">
              <w:rPr>
                <w:webHidden/>
                <w:rtl/>
              </w:rPr>
              <w:instrText xml:space="preserve"> _</w:instrText>
            </w:r>
            <w:r w:rsidR="004E2EEB">
              <w:rPr>
                <w:webHidden/>
              </w:rPr>
              <w:instrText>Toc168306314 \h</w:instrText>
            </w:r>
            <w:r w:rsidR="004E2EEB">
              <w:rPr>
                <w:webHidden/>
                <w:rtl/>
              </w:rPr>
              <w:instrText xml:space="preserve"> </w:instrText>
            </w:r>
            <w:r w:rsidR="004E2EEB">
              <w:rPr>
                <w:webHidden/>
                <w:rtl/>
              </w:rPr>
            </w:r>
            <w:r w:rsidR="004E2EEB">
              <w:rPr>
                <w:webHidden/>
                <w:rtl/>
              </w:rPr>
              <w:fldChar w:fldCharType="separate"/>
            </w:r>
            <w:r w:rsidR="004E2EEB">
              <w:rPr>
                <w:webHidden/>
                <w:rtl/>
              </w:rPr>
              <w:t>70</w:t>
            </w:r>
            <w:r w:rsidR="004E2EEB">
              <w:rPr>
                <w:webHidden/>
                <w:rtl/>
              </w:rPr>
              <w:fldChar w:fldCharType="end"/>
            </w:r>
          </w:hyperlink>
        </w:p>
        <w:p w14:paraId="4706F411" w14:textId="77777777" w:rsidR="004E2EEB" w:rsidRDefault="00862E6A">
          <w:pPr>
            <w:pStyle w:val="TOC2"/>
            <w:rPr>
              <w:rFonts w:asciiTheme="minorHAnsi" w:eastAsiaTheme="minorEastAsia" w:hAnsiTheme="minorHAnsi" w:cstheme="minorBidi"/>
              <w:i w:val="0"/>
              <w:sz w:val="22"/>
              <w:szCs w:val="22"/>
              <w:rtl/>
              <w:lang w:bidi="ar-SA"/>
            </w:rPr>
          </w:pPr>
          <w:hyperlink w:anchor="_Toc168306315" w:history="1">
            <w:r w:rsidR="004E2EEB" w:rsidRPr="0072125C">
              <w:rPr>
                <w:rStyle w:val="Hyperlink"/>
                <w:rtl/>
              </w:rPr>
              <w:t>0</w:t>
            </w:r>
            <w:r w:rsidR="004E2EEB">
              <w:rPr>
                <w:webHidden/>
                <w:rtl/>
              </w:rPr>
              <w:tab/>
            </w:r>
            <w:r w:rsidR="004E2EEB">
              <w:rPr>
                <w:webHidden/>
                <w:rtl/>
              </w:rPr>
              <w:fldChar w:fldCharType="begin"/>
            </w:r>
            <w:r w:rsidR="004E2EEB">
              <w:rPr>
                <w:webHidden/>
                <w:rtl/>
              </w:rPr>
              <w:instrText xml:space="preserve"> </w:instrText>
            </w:r>
            <w:r w:rsidR="004E2EEB">
              <w:rPr>
                <w:webHidden/>
              </w:rPr>
              <w:instrText>PAGEREF</w:instrText>
            </w:r>
            <w:r w:rsidR="004E2EEB">
              <w:rPr>
                <w:webHidden/>
                <w:rtl/>
              </w:rPr>
              <w:instrText xml:space="preserve"> _</w:instrText>
            </w:r>
            <w:r w:rsidR="004E2EEB">
              <w:rPr>
                <w:webHidden/>
              </w:rPr>
              <w:instrText>Toc168306315 \h</w:instrText>
            </w:r>
            <w:r w:rsidR="004E2EEB">
              <w:rPr>
                <w:webHidden/>
                <w:rtl/>
              </w:rPr>
              <w:instrText xml:space="preserve"> </w:instrText>
            </w:r>
            <w:r w:rsidR="004E2EEB">
              <w:rPr>
                <w:webHidden/>
                <w:rtl/>
              </w:rPr>
            </w:r>
            <w:r w:rsidR="004E2EEB">
              <w:rPr>
                <w:webHidden/>
                <w:rtl/>
              </w:rPr>
              <w:fldChar w:fldCharType="separate"/>
            </w:r>
            <w:r w:rsidR="004E2EEB">
              <w:rPr>
                <w:webHidden/>
                <w:rtl/>
              </w:rPr>
              <w:t>70</w:t>
            </w:r>
            <w:r w:rsidR="004E2EEB">
              <w:rPr>
                <w:webHidden/>
                <w:rtl/>
              </w:rPr>
              <w:fldChar w:fldCharType="end"/>
            </w:r>
          </w:hyperlink>
        </w:p>
        <w:p w14:paraId="70CE12DB" w14:textId="77777777" w:rsidR="004E2EEB" w:rsidRDefault="00862E6A">
          <w:pPr>
            <w:pStyle w:val="TOC2"/>
            <w:rPr>
              <w:rFonts w:asciiTheme="minorHAnsi" w:eastAsiaTheme="minorEastAsia" w:hAnsiTheme="minorHAnsi" w:cstheme="minorBidi"/>
              <w:i w:val="0"/>
              <w:sz w:val="22"/>
              <w:szCs w:val="22"/>
              <w:rtl/>
              <w:lang w:bidi="ar-SA"/>
            </w:rPr>
          </w:pPr>
          <w:hyperlink w:anchor="_Toc168306316" w:history="1">
            <w:r w:rsidR="004E2EEB" w:rsidRPr="0072125C">
              <w:rPr>
                <w:rStyle w:val="Hyperlink"/>
                <w:rtl/>
              </w:rPr>
              <w:t>0</w:t>
            </w:r>
            <w:r w:rsidR="004E2EEB">
              <w:rPr>
                <w:webHidden/>
                <w:rtl/>
              </w:rPr>
              <w:tab/>
            </w:r>
            <w:r w:rsidR="004E2EEB">
              <w:rPr>
                <w:webHidden/>
                <w:rtl/>
              </w:rPr>
              <w:fldChar w:fldCharType="begin"/>
            </w:r>
            <w:r w:rsidR="004E2EEB">
              <w:rPr>
                <w:webHidden/>
                <w:rtl/>
              </w:rPr>
              <w:instrText xml:space="preserve"> </w:instrText>
            </w:r>
            <w:r w:rsidR="004E2EEB">
              <w:rPr>
                <w:webHidden/>
              </w:rPr>
              <w:instrText>PAGEREF</w:instrText>
            </w:r>
            <w:r w:rsidR="004E2EEB">
              <w:rPr>
                <w:webHidden/>
                <w:rtl/>
              </w:rPr>
              <w:instrText xml:space="preserve"> _</w:instrText>
            </w:r>
            <w:r w:rsidR="004E2EEB">
              <w:rPr>
                <w:webHidden/>
              </w:rPr>
              <w:instrText>Toc168306316 \h</w:instrText>
            </w:r>
            <w:r w:rsidR="004E2EEB">
              <w:rPr>
                <w:webHidden/>
                <w:rtl/>
              </w:rPr>
              <w:instrText xml:space="preserve"> </w:instrText>
            </w:r>
            <w:r w:rsidR="004E2EEB">
              <w:rPr>
                <w:webHidden/>
                <w:rtl/>
              </w:rPr>
            </w:r>
            <w:r w:rsidR="004E2EEB">
              <w:rPr>
                <w:webHidden/>
                <w:rtl/>
              </w:rPr>
              <w:fldChar w:fldCharType="separate"/>
            </w:r>
            <w:r w:rsidR="004E2EEB">
              <w:rPr>
                <w:webHidden/>
                <w:rtl/>
              </w:rPr>
              <w:t>70</w:t>
            </w:r>
            <w:r w:rsidR="004E2EEB">
              <w:rPr>
                <w:webHidden/>
                <w:rtl/>
              </w:rPr>
              <w:fldChar w:fldCharType="end"/>
            </w:r>
          </w:hyperlink>
        </w:p>
        <w:p w14:paraId="2CB63DDE" w14:textId="77777777" w:rsidR="004E2EEB" w:rsidRDefault="00862E6A">
          <w:pPr>
            <w:pStyle w:val="TOC2"/>
            <w:rPr>
              <w:rFonts w:asciiTheme="minorHAnsi" w:eastAsiaTheme="minorEastAsia" w:hAnsiTheme="minorHAnsi" w:cstheme="minorBidi"/>
              <w:i w:val="0"/>
              <w:sz w:val="22"/>
              <w:szCs w:val="22"/>
              <w:rtl/>
              <w:lang w:bidi="ar-SA"/>
            </w:rPr>
          </w:pPr>
          <w:hyperlink w:anchor="_Toc168306317" w:history="1">
            <w:r w:rsidR="004E2EEB" w:rsidRPr="0072125C">
              <w:rPr>
                <w:rStyle w:val="Hyperlink"/>
                <w:rtl/>
              </w:rPr>
              <w:t>سوئ</w:t>
            </w:r>
            <w:r w:rsidR="004E2EEB" w:rsidRPr="0072125C">
              <w:rPr>
                <w:rStyle w:val="Hyperlink"/>
                <w:rFonts w:hint="cs"/>
                <w:rtl/>
              </w:rPr>
              <w:t>ی</w:t>
            </w:r>
            <w:r w:rsidR="004E2EEB" w:rsidRPr="0072125C">
              <w:rPr>
                <w:rStyle w:val="Hyperlink"/>
                <w:rFonts w:hint="eastAsia"/>
                <w:rtl/>
              </w:rPr>
              <w:t>چ</w:t>
            </w:r>
            <w:r w:rsidR="004E2EEB" w:rsidRPr="0072125C">
              <w:rPr>
                <w:rStyle w:val="Hyperlink"/>
                <w:rtl/>
              </w:rPr>
              <w:t xml:space="preserve"> قدرت</w:t>
            </w:r>
            <w:r w:rsidR="004E2EEB">
              <w:rPr>
                <w:webHidden/>
                <w:rtl/>
              </w:rPr>
              <w:tab/>
            </w:r>
            <w:r w:rsidR="004E2EEB">
              <w:rPr>
                <w:webHidden/>
                <w:rtl/>
              </w:rPr>
              <w:fldChar w:fldCharType="begin"/>
            </w:r>
            <w:r w:rsidR="004E2EEB">
              <w:rPr>
                <w:webHidden/>
                <w:rtl/>
              </w:rPr>
              <w:instrText xml:space="preserve"> </w:instrText>
            </w:r>
            <w:r w:rsidR="004E2EEB">
              <w:rPr>
                <w:webHidden/>
              </w:rPr>
              <w:instrText>PAGEREF</w:instrText>
            </w:r>
            <w:r w:rsidR="004E2EEB">
              <w:rPr>
                <w:webHidden/>
                <w:rtl/>
              </w:rPr>
              <w:instrText xml:space="preserve"> _</w:instrText>
            </w:r>
            <w:r w:rsidR="004E2EEB">
              <w:rPr>
                <w:webHidden/>
              </w:rPr>
              <w:instrText>Toc168306317 \h</w:instrText>
            </w:r>
            <w:r w:rsidR="004E2EEB">
              <w:rPr>
                <w:webHidden/>
                <w:rtl/>
              </w:rPr>
              <w:instrText xml:space="preserve"> </w:instrText>
            </w:r>
            <w:r w:rsidR="004E2EEB">
              <w:rPr>
                <w:webHidden/>
                <w:rtl/>
              </w:rPr>
            </w:r>
            <w:r w:rsidR="004E2EEB">
              <w:rPr>
                <w:webHidden/>
                <w:rtl/>
              </w:rPr>
              <w:fldChar w:fldCharType="separate"/>
            </w:r>
            <w:r w:rsidR="004E2EEB">
              <w:rPr>
                <w:webHidden/>
                <w:rtl/>
              </w:rPr>
              <w:t>70</w:t>
            </w:r>
            <w:r w:rsidR="004E2EEB">
              <w:rPr>
                <w:webHidden/>
                <w:rtl/>
              </w:rPr>
              <w:fldChar w:fldCharType="end"/>
            </w:r>
          </w:hyperlink>
        </w:p>
        <w:p w14:paraId="66702D1C" w14:textId="77777777" w:rsidR="004E2EEB" w:rsidRDefault="00862E6A">
          <w:pPr>
            <w:pStyle w:val="TOC2"/>
            <w:rPr>
              <w:rFonts w:asciiTheme="minorHAnsi" w:eastAsiaTheme="minorEastAsia" w:hAnsiTheme="minorHAnsi" w:cstheme="minorBidi"/>
              <w:i w:val="0"/>
              <w:sz w:val="22"/>
              <w:szCs w:val="22"/>
              <w:rtl/>
              <w:lang w:bidi="ar-SA"/>
            </w:rPr>
          </w:pPr>
          <w:hyperlink w:anchor="_Toc168306318" w:history="1">
            <w:r w:rsidR="004E2EEB" w:rsidRPr="0072125C">
              <w:rPr>
                <w:rStyle w:val="Hyperlink"/>
                <w:rtl/>
              </w:rPr>
              <w:t>0</w:t>
            </w:r>
            <w:r w:rsidR="004E2EEB">
              <w:rPr>
                <w:webHidden/>
                <w:rtl/>
              </w:rPr>
              <w:tab/>
            </w:r>
            <w:r w:rsidR="004E2EEB">
              <w:rPr>
                <w:webHidden/>
                <w:rtl/>
              </w:rPr>
              <w:fldChar w:fldCharType="begin"/>
            </w:r>
            <w:r w:rsidR="004E2EEB">
              <w:rPr>
                <w:webHidden/>
                <w:rtl/>
              </w:rPr>
              <w:instrText xml:space="preserve"> </w:instrText>
            </w:r>
            <w:r w:rsidR="004E2EEB">
              <w:rPr>
                <w:webHidden/>
              </w:rPr>
              <w:instrText>PAGEREF</w:instrText>
            </w:r>
            <w:r w:rsidR="004E2EEB">
              <w:rPr>
                <w:webHidden/>
                <w:rtl/>
              </w:rPr>
              <w:instrText xml:space="preserve"> _</w:instrText>
            </w:r>
            <w:r w:rsidR="004E2EEB">
              <w:rPr>
                <w:webHidden/>
              </w:rPr>
              <w:instrText>Toc168306318 \h</w:instrText>
            </w:r>
            <w:r w:rsidR="004E2EEB">
              <w:rPr>
                <w:webHidden/>
                <w:rtl/>
              </w:rPr>
              <w:instrText xml:space="preserve"> </w:instrText>
            </w:r>
            <w:r w:rsidR="004E2EEB">
              <w:rPr>
                <w:webHidden/>
                <w:rtl/>
              </w:rPr>
            </w:r>
            <w:r w:rsidR="004E2EEB">
              <w:rPr>
                <w:webHidden/>
                <w:rtl/>
              </w:rPr>
              <w:fldChar w:fldCharType="separate"/>
            </w:r>
            <w:r w:rsidR="004E2EEB">
              <w:rPr>
                <w:webHidden/>
                <w:rtl/>
              </w:rPr>
              <w:t>70</w:t>
            </w:r>
            <w:r w:rsidR="004E2EEB">
              <w:rPr>
                <w:webHidden/>
                <w:rtl/>
              </w:rPr>
              <w:fldChar w:fldCharType="end"/>
            </w:r>
          </w:hyperlink>
        </w:p>
        <w:p w14:paraId="787F859A" w14:textId="77777777" w:rsidR="004E2EEB" w:rsidRDefault="00862E6A">
          <w:pPr>
            <w:pStyle w:val="TOC2"/>
            <w:rPr>
              <w:rFonts w:asciiTheme="minorHAnsi" w:eastAsiaTheme="minorEastAsia" w:hAnsiTheme="minorHAnsi" w:cstheme="minorBidi"/>
              <w:i w:val="0"/>
              <w:sz w:val="22"/>
              <w:szCs w:val="22"/>
              <w:rtl/>
              <w:lang w:bidi="ar-SA"/>
            </w:rPr>
          </w:pPr>
          <w:hyperlink w:anchor="_Toc168306319" w:history="1">
            <w:r w:rsidR="004E2EEB" w:rsidRPr="0072125C">
              <w:rPr>
                <w:rStyle w:val="Hyperlink"/>
                <w:rtl/>
              </w:rPr>
              <w:t>0</w:t>
            </w:r>
            <w:r w:rsidR="004E2EEB">
              <w:rPr>
                <w:webHidden/>
                <w:rtl/>
              </w:rPr>
              <w:tab/>
            </w:r>
            <w:r w:rsidR="004E2EEB">
              <w:rPr>
                <w:webHidden/>
                <w:rtl/>
              </w:rPr>
              <w:fldChar w:fldCharType="begin"/>
            </w:r>
            <w:r w:rsidR="004E2EEB">
              <w:rPr>
                <w:webHidden/>
                <w:rtl/>
              </w:rPr>
              <w:instrText xml:space="preserve"> </w:instrText>
            </w:r>
            <w:r w:rsidR="004E2EEB">
              <w:rPr>
                <w:webHidden/>
              </w:rPr>
              <w:instrText>PAGEREF</w:instrText>
            </w:r>
            <w:r w:rsidR="004E2EEB">
              <w:rPr>
                <w:webHidden/>
                <w:rtl/>
              </w:rPr>
              <w:instrText xml:space="preserve"> _</w:instrText>
            </w:r>
            <w:r w:rsidR="004E2EEB">
              <w:rPr>
                <w:webHidden/>
              </w:rPr>
              <w:instrText>Toc168306319 \h</w:instrText>
            </w:r>
            <w:r w:rsidR="004E2EEB">
              <w:rPr>
                <w:webHidden/>
                <w:rtl/>
              </w:rPr>
              <w:instrText xml:space="preserve"> </w:instrText>
            </w:r>
            <w:r w:rsidR="004E2EEB">
              <w:rPr>
                <w:webHidden/>
                <w:rtl/>
              </w:rPr>
            </w:r>
            <w:r w:rsidR="004E2EEB">
              <w:rPr>
                <w:webHidden/>
                <w:rtl/>
              </w:rPr>
              <w:fldChar w:fldCharType="separate"/>
            </w:r>
            <w:r w:rsidR="004E2EEB">
              <w:rPr>
                <w:webHidden/>
                <w:rtl/>
              </w:rPr>
              <w:t>70</w:t>
            </w:r>
            <w:r w:rsidR="004E2EEB">
              <w:rPr>
                <w:webHidden/>
                <w:rtl/>
              </w:rPr>
              <w:fldChar w:fldCharType="end"/>
            </w:r>
          </w:hyperlink>
        </w:p>
        <w:p w14:paraId="4F355D81" w14:textId="77777777" w:rsidR="004E2EEB" w:rsidRDefault="00862E6A">
          <w:pPr>
            <w:pStyle w:val="TOC2"/>
            <w:rPr>
              <w:rFonts w:asciiTheme="minorHAnsi" w:eastAsiaTheme="minorEastAsia" w:hAnsiTheme="minorHAnsi" w:cstheme="minorBidi"/>
              <w:i w:val="0"/>
              <w:sz w:val="22"/>
              <w:szCs w:val="22"/>
              <w:rtl/>
              <w:lang w:bidi="ar-SA"/>
            </w:rPr>
          </w:pPr>
          <w:hyperlink w:anchor="_Toc168306320" w:history="1">
            <w:r w:rsidR="004E2EEB" w:rsidRPr="0072125C">
              <w:rPr>
                <w:rStyle w:val="Hyperlink"/>
                <w:rtl/>
              </w:rPr>
              <w:t>2</w:t>
            </w:r>
            <w:r w:rsidR="004E2EEB">
              <w:rPr>
                <w:webHidden/>
                <w:rtl/>
              </w:rPr>
              <w:tab/>
            </w:r>
            <w:r w:rsidR="004E2EEB">
              <w:rPr>
                <w:webHidden/>
                <w:rtl/>
              </w:rPr>
              <w:fldChar w:fldCharType="begin"/>
            </w:r>
            <w:r w:rsidR="004E2EEB">
              <w:rPr>
                <w:webHidden/>
                <w:rtl/>
              </w:rPr>
              <w:instrText xml:space="preserve"> </w:instrText>
            </w:r>
            <w:r w:rsidR="004E2EEB">
              <w:rPr>
                <w:webHidden/>
              </w:rPr>
              <w:instrText>PAGEREF</w:instrText>
            </w:r>
            <w:r w:rsidR="004E2EEB">
              <w:rPr>
                <w:webHidden/>
                <w:rtl/>
              </w:rPr>
              <w:instrText xml:space="preserve"> _</w:instrText>
            </w:r>
            <w:r w:rsidR="004E2EEB">
              <w:rPr>
                <w:webHidden/>
              </w:rPr>
              <w:instrText>Toc168306320 \h</w:instrText>
            </w:r>
            <w:r w:rsidR="004E2EEB">
              <w:rPr>
                <w:webHidden/>
                <w:rtl/>
              </w:rPr>
              <w:instrText xml:space="preserve"> </w:instrText>
            </w:r>
            <w:r w:rsidR="004E2EEB">
              <w:rPr>
                <w:webHidden/>
                <w:rtl/>
              </w:rPr>
            </w:r>
            <w:r w:rsidR="004E2EEB">
              <w:rPr>
                <w:webHidden/>
                <w:rtl/>
              </w:rPr>
              <w:fldChar w:fldCharType="separate"/>
            </w:r>
            <w:r w:rsidR="004E2EEB">
              <w:rPr>
                <w:webHidden/>
                <w:rtl/>
              </w:rPr>
              <w:t>70</w:t>
            </w:r>
            <w:r w:rsidR="004E2EEB">
              <w:rPr>
                <w:webHidden/>
                <w:rtl/>
              </w:rPr>
              <w:fldChar w:fldCharType="end"/>
            </w:r>
          </w:hyperlink>
        </w:p>
        <w:p w14:paraId="4D5101BE" w14:textId="77777777" w:rsidR="004E2EEB" w:rsidRDefault="00862E6A">
          <w:pPr>
            <w:pStyle w:val="TOC2"/>
            <w:rPr>
              <w:rFonts w:asciiTheme="minorHAnsi" w:eastAsiaTheme="minorEastAsia" w:hAnsiTheme="minorHAnsi" w:cstheme="minorBidi"/>
              <w:i w:val="0"/>
              <w:sz w:val="22"/>
              <w:szCs w:val="22"/>
              <w:rtl/>
              <w:lang w:bidi="ar-SA"/>
            </w:rPr>
          </w:pPr>
          <w:hyperlink w:anchor="_Toc168306321" w:history="1">
            <w:r w:rsidR="004E2EEB" w:rsidRPr="0072125C">
              <w:rPr>
                <w:rStyle w:val="Hyperlink"/>
                <w:rtl/>
              </w:rPr>
              <w:t>4</w:t>
            </w:r>
            <w:r w:rsidR="004E2EEB">
              <w:rPr>
                <w:webHidden/>
                <w:rtl/>
              </w:rPr>
              <w:tab/>
            </w:r>
            <w:r w:rsidR="004E2EEB">
              <w:rPr>
                <w:webHidden/>
                <w:rtl/>
              </w:rPr>
              <w:fldChar w:fldCharType="begin"/>
            </w:r>
            <w:r w:rsidR="004E2EEB">
              <w:rPr>
                <w:webHidden/>
                <w:rtl/>
              </w:rPr>
              <w:instrText xml:space="preserve"> </w:instrText>
            </w:r>
            <w:r w:rsidR="004E2EEB">
              <w:rPr>
                <w:webHidden/>
              </w:rPr>
              <w:instrText>PAGEREF</w:instrText>
            </w:r>
            <w:r w:rsidR="004E2EEB">
              <w:rPr>
                <w:webHidden/>
                <w:rtl/>
              </w:rPr>
              <w:instrText xml:space="preserve"> _</w:instrText>
            </w:r>
            <w:r w:rsidR="004E2EEB">
              <w:rPr>
                <w:webHidden/>
              </w:rPr>
              <w:instrText>Toc168306321 \h</w:instrText>
            </w:r>
            <w:r w:rsidR="004E2EEB">
              <w:rPr>
                <w:webHidden/>
                <w:rtl/>
              </w:rPr>
              <w:instrText xml:space="preserve"> </w:instrText>
            </w:r>
            <w:r w:rsidR="004E2EEB">
              <w:rPr>
                <w:webHidden/>
                <w:rtl/>
              </w:rPr>
            </w:r>
            <w:r w:rsidR="004E2EEB">
              <w:rPr>
                <w:webHidden/>
                <w:rtl/>
              </w:rPr>
              <w:fldChar w:fldCharType="separate"/>
            </w:r>
            <w:r w:rsidR="004E2EEB">
              <w:rPr>
                <w:webHidden/>
                <w:rtl/>
              </w:rPr>
              <w:t>70</w:t>
            </w:r>
            <w:r w:rsidR="004E2EEB">
              <w:rPr>
                <w:webHidden/>
                <w:rtl/>
              </w:rPr>
              <w:fldChar w:fldCharType="end"/>
            </w:r>
          </w:hyperlink>
        </w:p>
        <w:p w14:paraId="37BCB4BC" w14:textId="77777777" w:rsidR="004E2EEB" w:rsidRDefault="00862E6A">
          <w:pPr>
            <w:pStyle w:val="TOC2"/>
            <w:rPr>
              <w:rFonts w:asciiTheme="minorHAnsi" w:eastAsiaTheme="minorEastAsia" w:hAnsiTheme="minorHAnsi" w:cstheme="minorBidi"/>
              <w:i w:val="0"/>
              <w:sz w:val="22"/>
              <w:szCs w:val="22"/>
              <w:rtl/>
              <w:lang w:bidi="ar-SA"/>
            </w:rPr>
          </w:pPr>
          <w:hyperlink w:anchor="_Toc168306322" w:history="1">
            <w:r w:rsidR="004E2EEB" w:rsidRPr="0072125C">
              <w:rPr>
                <w:rStyle w:val="Hyperlink"/>
                <w:rtl/>
              </w:rPr>
              <w:t>4</w:t>
            </w:r>
            <w:r w:rsidR="004E2EEB">
              <w:rPr>
                <w:webHidden/>
                <w:rtl/>
              </w:rPr>
              <w:tab/>
            </w:r>
            <w:r w:rsidR="004E2EEB">
              <w:rPr>
                <w:webHidden/>
                <w:rtl/>
              </w:rPr>
              <w:fldChar w:fldCharType="begin"/>
            </w:r>
            <w:r w:rsidR="004E2EEB">
              <w:rPr>
                <w:webHidden/>
                <w:rtl/>
              </w:rPr>
              <w:instrText xml:space="preserve"> </w:instrText>
            </w:r>
            <w:r w:rsidR="004E2EEB">
              <w:rPr>
                <w:webHidden/>
              </w:rPr>
              <w:instrText>PAGEREF</w:instrText>
            </w:r>
            <w:r w:rsidR="004E2EEB">
              <w:rPr>
                <w:webHidden/>
                <w:rtl/>
              </w:rPr>
              <w:instrText xml:space="preserve"> _</w:instrText>
            </w:r>
            <w:r w:rsidR="004E2EEB">
              <w:rPr>
                <w:webHidden/>
              </w:rPr>
              <w:instrText>Toc168306322 \h</w:instrText>
            </w:r>
            <w:r w:rsidR="004E2EEB">
              <w:rPr>
                <w:webHidden/>
                <w:rtl/>
              </w:rPr>
              <w:instrText xml:space="preserve"> </w:instrText>
            </w:r>
            <w:r w:rsidR="004E2EEB">
              <w:rPr>
                <w:webHidden/>
                <w:rtl/>
              </w:rPr>
            </w:r>
            <w:r w:rsidR="004E2EEB">
              <w:rPr>
                <w:webHidden/>
                <w:rtl/>
              </w:rPr>
              <w:fldChar w:fldCharType="separate"/>
            </w:r>
            <w:r w:rsidR="004E2EEB">
              <w:rPr>
                <w:webHidden/>
                <w:rtl/>
              </w:rPr>
              <w:t>70</w:t>
            </w:r>
            <w:r w:rsidR="004E2EEB">
              <w:rPr>
                <w:webHidden/>
                <w:rtl/>
              </w:rPr>
              <w:fldChar w:fldCharType="end"/>
            </w:r>
          </w:hyperlink>
        </w:p>
        <w:p w14:paraId="5D6E5A8D" w14:textId="77777777" w:rsidR="004E2EEB" w:rsidRDefault="00862E6A">
          <w:pPr>
            <w:pStyle w:val="TOC2"/>
            <w:rPr>
              <w:rFonts w:asciiTheme="minorHAnsi" w:eastAsiaTheme="minorEastAsia" w:hAnsiTheme="minorHAnsi" w:cstheme="minorBidi"/>
              <w:i w:val="0"/>
              <w:sz w:val="22"/>
              <w:szCs w:val="22"/>
              <w:rtl/>
              <w:lang w:bidi="ar-SA"/>
            </w:rPr>
          </w:pPr>
          <w:hyperlink w:anchor="_Toc168306323" w:history="1">
            <w:r w:rsidR="004E2EEB" w:rsidRPr="0072125C">
              <w:rPr>
                <w:rStyle w:val="Hyperlink"/>
                <w:rtl/>
              </w:rPr>
              <w:t>هز</w:t>
            </w:r>
            <w:r w:rsidR="004E2EEB" w:rsidRPr="0072125C">
              <w:rPr>
                <w:rStyle w:val="Hyperlink"/>
                <w:rFonts w:hint="cs"/>
                <w:rtl/>
              </w:rPr>
              <w:t>ی</w:t>
            </w:r>
            <w:r w:rsidR="004E2EEB" w:rsidRPr="0072125C">
              <w:rPr>
                <w:rStyle w:val="Hyperlink"/>
                <w:rFonts w:hint="eastAsia"/>
                <w:rtl/>
              </w:rPr>
              <w:t>نه</w:t>
            </w:r>
            <w:r w:rsidR="004E2EEB">
              <w:rPr>
                <w:webHidden/>
                <w:rtl/>
              </w:rPr>
              <w:tab/>
            </w:r>
            <w:r w:rsidR="004E2EEB">
              <w:rPr>
                <w:webHidden/>
                <w:rtl/>
              </w:rPr>
              <w:fldChar w:fldCharType="begin"/>
            </w:r>
            <w:r w:rsidR="004E2EEB">
              <w:rPr>
                <w:webHidden/>
                <w:rtl/>
              </w:rPr>
              <w:instrText xml:space="preserve"> </w:instrText>
            </w:r>
            <w:r w:rsidR="004E2EEB">
              <w:rPr>
                <w:webHidden/>
              </w:rPr>
              <w:instrText>PAGEREF</w:instrText>
            </w:r>
            <w:r w:rsidR="004E2EEB">
              <w:rPr>
                <w:webHidden/>
                <w:rtl/>
              </w:rPr>
              <w:instrText xml:space="preserve"> _</w:instrText>
            </w:r>
            <w:r w:rsidR="004E2EEB">
              <w:rPr>
                <w:webHidden/>
              </w:rPr>
              <w:instrText>Toc168306323 \h</w:instrText>
            </w:r>
            <w:r w:rsidR="004E2EEB">
              <w:rPr>
                <w:webHidden/>
                <w:rtl/>
              </w:rPr>
              <w:instrText xml:space="preserve"> </w:instrText>
            </w:r>
            <w:r w:rsidR="004E2EEB">
              <w:rPr>
                <w:webHidden/>
                <w:rtl/>
              </w:rPr>
            </w:r>
            <w:r w:rsidR="004E2EEB">
              <w:rPr>
                <w:webHidden/>
                <w:rtl/>
              </w:rPr>
              <w:fldChar w:fldCharType="separate"/>
            </w:r>
            <w:r w:rsidR="004E2EEB">
              <w:rPr>
                <w:webHidden/>
                <w:rtl/>
              </w:rPr>
              <w:t>70</w:t>
            </w:r>
            <w:r w:rsidR="004E2EEB">
              <w:rPr>
                <w:webHidden/>
                <w:rtl/>
              </w:rPr>
              <w:fldChar w:fldCharType="end"/>
            </w:r>
          </w:hyperlink>
        </w:p>
        <w:p w14:paraId="6D94AD49" w14:textId="77777777" w:rsidR="004E2EEB" w:rsidRDefault="00862E6A">
          <w:pPr>
            <w:pStyle w:val="TOC2"/>
            <w:rPr>
              <w:rFonts w:asciiTheme="minorHAnsi" w:eastAsiaTheme="minorEastAsia" w:hAnsiTheme="minorHAnsi" w:cstheme="minorBidi"/>
              <w:i w:val="0"/>
              <w:sz w:val="22"/>
              <w:szCs w:val="22"/>
              <w:rtl/>
              <w:lang w:bidi="ar-SA"/>
            </w:rPr>
          </w:pPr>
          <w:hyperlink w:anchor="_Toc168306324" w:history="1">
            <w:r w:rsidR="004E2EEB" w:rsidRPr="0072125C">
              <w:rPr>
                <w:rStyle w:val="Hyperlink"/>
                <w:rtl/>
              </w:rPr>
              <w:t>کم</w:t>
            </w:r>
            <w:r w:rsidR="004E2EEB">
              <w:rPr>
                <w:webHidden/>
                <w:rtl/>
              </w:rPr>
              <w:tab/>
            </w:r>
            <w:r w:rsidR="004E2EEB">
              <w:rPr>
                <w:webHidden/>
                <w:rtl/>
              </w:rPr>
              <w:fldChar w:fldCharType="begin"/>
            </w:r>
            <w:r w:rsidR="004E2EEB">
              <w:rPr>
                <w:webHidden/>
                <w:rtl/>
              </w:rPr>
              <w:instrText xml:space="preserve"> </w:instrText>
            </w:r>
            <w:r w:rsidR="004E2EEB">
              <w:rPr>
                <w:webHidden/>
              </w:rPr>
              <w:instrText>PAGEREF</w:instrText>
            </w:r>
            <w:r w:rsidR="004E2EEB">
              <w:rPr>
                <w:webHidden/>
                <w:rtl/>
              </w:rPr>
              <w:instrText xml:space="preserve"> _</w:instrText>
            </w:r>
            <w:r w:rsidR="004E2EEB">
              <w:rPr>
                <w:webHidden/>
              </w:rPr>
              <w:instrText>Toc168306324 \h</w:instrText>
            </w:r>
            <w:r w:rsidR="004E2EEB">
              <w:rPr>
                <w:webHidden/>
                <w:rtl/>
              </w:rPr>
              <w:instrText xml:space="preserve"> </w:instrText>
            </w:r>
            <w:r w:rsidR="004E2EEB">
              <w:rPr>
                <w:webHidden/>
                <w:rtl/>
              </w:rPr>
            </w:r>
            <w:r w:rsidR="004E2EEB">
              <w:rPr>
                <w:webHidden/>
                <w:rtl/>
              </w:rPr>
              <w:fldChar w:fldCharType="separate"/>
            </w:r>
            <w:r w:rsidR="004E2EEB">
              <w:rPr>
                <w:webHidden/>
                <w:rtl/>
              </w:rPr>
              <w:t>70</w:t>
            </w:r>
            <w:r w:rsidR="004E2EEB">
              <w:rPr>
                <w:webHidden/>
                <w:rtl/>
              </w:rPr>
              <w:fldChar w:fldCharType="end"/>
            </w:r>
          </w:hyperlink>
        </w:p>
        <w:p w14:paraId="7BC8B018" w14:textId="77777777" w:rsidR="004E2EEB" w:rsidRDefault="00862E6A">
          <w:pPr>
            <w:pStyle w:val="TOC2"/>
            <w:rPr>
              <w:rFonts w:asciiTheme="minorHAnsi" w:eastAsiaTheme="minorEastAsia" w:hAnsiTheme="minorHAnsi" w:cstheme="minorBidi"/>
              <w:i w:val="0"/>
              <w:sz w:val="22"/>
              <w:szCs w:val="22"/>
              <w:rtl/>
              <w:lang w:bidi="ar-SA"/>
            </w:rPr>
          </w:pPr>
          <w:hyperlink w:anchor="_Toc168306325" w:history="1">
            <w:r w:rsidR="004E2EEB" w:rsidRPr="0072125C">
              <w:rPr>
                <w:rStyle w:val="Hyperlink"/>
                <w:rtl/>
              </w:rPr>
              <w:t>متوسط</w:t>
            </w:r>
            <w:r w:rsidR="004E2EEB">
              <w:rPr>
                <w:webHidden/>
                <w:rtl/>
              </w:rPr>
              <w:tab/>
            </w:r>
            <w:r w:rsidR="004E2EEB">
              <w:rPr>
                <w:webHidden/>
                <w:rtl/>
              </w:rPr>
              <w:fldChar w:fldCharType="begin"/>
            </w:r>
            <w:r w:rsidR="004E2EEB">
              <w:rPr>
                <w:webHidden/>
                <w:rtl/>
              </w:rPr>
              <w:instrText xml:space="preserve"> </w:instrText>
            </w:r>
            <w:r w:rsidR="004E2EEB">
              <w:rPr>
                <w:webHidden/>
              </w:rPr>
              <w:instrText>PAGEREF</w:instrText>
            </w:r>
            <w:r w:rsidR="004E2EEB">
              <w:rPr>
                <w:webHidden/>
                <w:rtl/>
              </w:rPr>
              <w:instrText xml:space="preserve"> _</w:instrText>
            </w:r>
            <w:r w:rsidR="004E2EEB">
              <w:rPr>
                <w:webHidden/>
              </w:rPr>
              <w:instrText>Toc168306325 \h</w:instrText>
            </w:r>
            <w:r w:rsidR="004E2EEB">
              <w:rPr>
                <w:webHidden/>
                <w:rtl/>
              </w:rPr>
              <w:instrText xml:space="preserve"> </w:instrText>
            </w:r>
            <w:r w:rsidR="004E2EEB">
              <w:rPr>
                <w:webHidden/>
                <w:rtl/>
              </w:rPr>
            </w:r>
            <w:r w:rsidR="004E2EEB">
              <w:rPr>
                <w:webHidden/>
                <w:rtl/>
              </w:rPr>
              <w:fldChar w:fldCharType="separate"/>
            </w:r>
            <w:r w:rsidR="004E2EEB">
              <w:rPr>
                <w:webHidden/>
                <w:rtl/>
              </w:rPr>
              <w:t>70</w:t>
            </w:r>
            <w:r w:rsidR="004E2EEB">
              <w:rPr>
                <w:webHidden/>
                <w:rtl/>
              </w:rPr>
              <w:fldChar w:fldCharType="end"/>
            </w:r>
          </w:hyperlink>
        </w:p>
        <w:p w14:paraId="5D187C2F" w14:textId="77777777" w:rsidR="004E2EEB" w:rsidRDefault="00862E6A">
          <w:pPr>
            <w:pStyle w:val="TOC2"/>
            <w:rPr>
              <w:rFonts w:asciiTheme="minorHAnsi" w:eastAsiaTheme="minorEastAsia" w:hAnsiTheme="minorHAnsi" w:cstheme="minorBidi"/>
              <w:i w:val="0"/>
              <w:sz w:val="22"/>
              <w:szCs w:val="22"/>
              <w:rtl/>
              <w:lang w:bidi="ar-SA"/>
            </w:rPr>
          </w:pPr>
          <w:hyperlink w:anchor="_Toc168306326" w:history="1">
            <w:r w:rsidR="004E2EEB" w:rsidRPr="0072125C">
              <w:rPr>
                <w:rStyle w:val="Hyperlink"/>
                <w:rtl/>
              </w:rPr>
              <w:t>متوسط</w:t>
            </w:r>
            <w:r w:rsidR="004E2EEB">
              <w:rPr>
                <w:webHidden/>
                <w:rtl/>
              </w:rPr>
              <w:tab/>
            </w:r>
            <w:r w:rsidR="004E2EEB">
              <w:rPr>
                <w:webHidden/>
                <w:rtl/>
              </w:rPr>
              <w:fldChar w:fldCharType="begin"/>
            </w:r>
            <w:r w:rsidR="004E2EEB">
              <w:rPr>
                <w:webHidden/>
                <w:rtl/>
              </w:rPr>
              <w:instrText xml:space="preserve"> </w:instrText>
            </w:r>
            <w:r w:rsidR="004E2EEB">
              <w:rPr>
                <w:webHidden/>
              </w:rPr>
              <w:instrText>PAGEREF</w:instrText>
            </w:r>
            <w:r w:rsidR="004E2EEB">
              <w:rPr>
                <w:webHidden/>
                <w:rtl/>
              </w:rPr>
              <w:instrText xml:space="preserve"> _</w:instrText>
            </w:r>
            <w:r w:rsidR="004E2EEB">
              <w:rPr>
                <w:webHidden/>
              </w:rPr>
              <w:instrText>Toc168306326 \h</w:instrText>
            </w:r>
            <w:r w:rsidR="004E2EEB">
              <w:rPr>
                <w:webHidden/>
                <w:rtl/>
              </w:rPr>
              <w:instrText xml:space="preserve"> </w:instrText>
            </w:r>
            <w:r w:rsidR="004E2EEB">
              <w:rPr>
                <w:webHidden/>
                <w:rtl/>
              </w:rPr>
            </w:r>
            <w:r w:rsidR="004E2EEB">
              <w:rPr>
                <w:webHidden/>
                <w:rtl/>
              </w:rPr>
              <w:fldChar w:fldCharType="separate"/>
            </w:r>
            <w:r w:rsidR="004E2EEB">
              <w:rPr>
                <w:webHidden/>
                <w:rtl/>
              </w:rPr>
              <w:t>70</w:t>
            </w:r>
            <w:r w:rsidR="004E2EEB">
              <w:rPr>
                <w:webHidden/>
                <w:rtl/>
              </w:rPr>
              <w:fldChar w:fldCharType="end"/>
            </w:r>
          </w:hyperlink>
        </w:p>
        <w:p w14:paraId="0F60ED78" w14:textId="77777777" w:rsidR="004E2EEB" w:rsidRDefault="00862E6A">
          <w:pPr>
            <w:pStyle w:val="TOC2"/>
            <w:rPr>
              <w:rFonts w:asciiTheme="minorHAnsi" w:eastAsiaTheme="minorEastAsia" w:hAnsiTheme="minorHAnsi" w:cstheme="minorBidi"/>
              <w:i w:val="0"/>
              <w:sz w:val="22"/>
              <w:szCs w:val="22"/>
              <w:rtl/>
              <w:lang w:bidi="ar-SA"/>
            </w:rPr>
          </w:pPr>
          <w:hyperlink w:anchor="_Toc168306327" w:history="1">
            <w:r w:rsidR="004E2EEB" w:rsidRPr="0072125C">
              <w:rPr>
                <w:rStyle w:val="Hyperlink"/>
                <w:rtl/>
              </w:rPr>
              <w:t>متوسط</w:t>
            </w:r>
            <w:r w:rsidR="004E2EEB">
              <w:rPr>
                <w:webHidden/>
                <w:rtl/>
              </w:rPr>
              <w:tab/>
            </w:r>
            <w:r w:rsidR="004E2EEB">
              <w:rPr>
                <w:webHidden/>
                <w:rtl/>
              </w:rPr>
              <w:fldChar w:fldCharType="begin"/>
            </w:r>
            <w:r w:rsidR="004E2EEB">
              <w:rPr>
                <w:webHidden/>
                <w:rtl/>
              </w:rPr>
              <w:instrText xml:space="preserve"> </w:instrText>
            </w:r>
            <w:r w:rsidR="004E2EEB">
              <w:rPr>
                <w:webHidden/>
              </w:rPr>
              <w:instrText>PAGEREF</w:instrText>
            </w:r>
            <w:r w:rsidR="004E2EEB">
              <w:rPr>
                <w:webHidden/>
                <w:rtl/>
              </w:rPr>
              <w:instrText xml:space="preserve"> _</w:instrText>
            </w:r>
            <w:r w:rsidR="004E2EEB">
              <w:rPr>
                <w:webHidden/>
              </w:rPr>
              <w:instrText>Toc168306327 \h</w:instrText>
            </w:r>
            <w:r w:rsidR="004E2EEB">
              <w:rPr>
                <w:webHidden/>
                <w:rtl/>
              </w:rPr>
              <w:instrText xml:space="preserve"> </w:instrText>
            </w:r>
            <w:r w:rsidR="004E2EEB">
              <w:rPr>
                <w:webHidden/>
                <w:rtl/>
              </w:rPr>
            </w:r>
            <w:r w:rsidR="004E2EEB">
              <w:rPr>
                <w:webHidden/>
                <w:rtl/>
              </w:rPr>
              <w:fldChar w:fldCharType="separate"/>
            </w:r>
            <w:r w:rsidR="004E2EEB">
              <w:rPr>
                <w:webHidden/>
                <w:rtl/>
              </w:rPr>
              <w:t>70</w:t>
            </w:r>
            <w:r w:rsidR="004E2EEB">
              <w:rPr>
                <w:webHidden/>
                <w:rtl/>
              </w:rPr>
              <w:fldChar w:fldCharType="end"/>
            </w:r>
          </w:hyperlink>
        </w:p>
        <w:p w14:paraId="1482D8A2" w14:textId="77777777" w:rsidR="004E2EEB" w:rsidRDefault="00862E6A">
          <w:pPr>
            <w:pStyle w:val="TOC2"/>
            <w:rPr>
              <w:rFonts w:asciiTheme="minorHAnsi" w:eastAsiaTheme="minorEastAsia" w:hAnsiTheme="minorHAnsi" w:cstheme="minorBidi"/>
              <w:i w:val="0"/>
              <w:sz w:val="22"/>
              <w:szCs w:val="22"/>
              <w:rtl/>
              <w:lang w:bidi="ar-SA"/>
            </w:rPr>
          </w:pPr>
          <w:hyperlink w:anchor="_Toc168306328" w:history="1">
            <w:r w:rsidR="004E2EEB" w:rsidRPr="0072125C">
              <w:rPr>
                <w:rStyle w:val="Hyperlink"/>
                <w:rtl/>
              </w:rPr>
              <w:t>کم</w:t>
            </w:r>
            <w:r w:rsidR="004E2EEB">
              <w:rPr>
                <w:webHidden/>
                <w:rtl/>
              </w:rPr>
              <w:tab/>
            </w:r>
            <w:r w:rsidR="004E2EEB">
              <w:rPr>
                <w:webHidden/>
                <w:rtl/>
              </w:rPr>
              <w:fldChar w:fldCharType="begin"/>
            </w:r>
            <w:r w:rsidR="004E2EEB">
              <w:rPr>
                <w:webHidden/>
                <w:rtl/>
              </w:rPr>
              <w:instrText xml:space="preserve"> </w:instrText>
            </w:r>
            <w:r w:rsidR="004E2EEB">
              <w:rPr>
                <w:webHidden/>
              </w:rPr>
              <w:instrText>PAGEREF</w:instrText>
            </w:r>
            <w:r w:rsidR="004E2EEB">
              <w:rPr>
                <w:webHidden/>
                <w:rtl/>
              </w:rPr>
              <w:instrText xml:space="preserve"> _</w:instrText>
            </w:r>
            <w:r w:rsidR="004E2EEB">
              <w:rPr>
                <w:webHidden/>
              </w:rPr>
              <w:instrText>Toc168306328 \h</w:instrText>
            </w:r>
            <w:r w:rsidR="004E2EEB">
              <w:rPr>
                <w:webHidden/>
                <w:rtl/>
              </w:rPr>
              <w:instrText xml:space="preserve"> </w:instrText>
            </w:r>
            <w:r w:rsidR="004E2EEB">
              <w:rPr>
                <w:webHidden/>
                <w:rtl/>
              </w:rPr>
            </w:r>
            <w:r w:rsidR="004E2EEB">
              <w:rPr>
                <w:webHidden/>
                <w:rtl/>
              </w:rPr>
              <w:fldChar w:fldCharType="separate"/>
            </w:r>
            <w:r w:rsidR="004E2EEB">
              <w:rPr>
                <w:webHidden/>
                <w:rtl/>
              </w:rPr>
              <w:t>70</w:t>
            </w:r>
            <w:r w:rsidR="004E2EEB">
              <w:rPr>
                <w:webHidden/>
                <w:rtl/>
              </w:rPr>
              <w:fldChar w:fldCharType="end"/>
            </w:r>
          </w:hyperlink>
        </w:p>
        <w:p w14:paraId="7ABD6FA0" w14:textId="77777777" w:rsidR="004E2EEB" w:rsidRDefault="00862E6A">
          <w:pPr>
            <w:pStyle w:val="TOC2"/>
            <w:rPr>
              <w:rFonts w:asciiTheme="minorHAnsi" w:eastAsiaTheme="minorEastAsia" w:hAnsiTheme="minorHAnsi" w:cstheme="minorBidi"/>
              <w:i w:val="0"/>
              <w:sz w:val="22"/>
              <w:szCs w:val="22"/>
              <w:rtl/>
              <w:lang w:bidi="ar-SA"/>
            </w:rPr>
          </w:pPr>
          <w:hyperlink w:anchor="_Toc168306329" w:history="1">
            <w:r w:rsidR="004E2EEB" w:rsidRPr="0072125C">
              <w:rPr>
                <w:rStyle w:val="Hyperlink"/>
                <w:rtl/>
              </w:rPr>
              <w:t>سرعت</w:t>
            </w:r>
            <w:r w:rsidR="004E2EEB">
              <w:rPr>
                <w:webHidden/>
                <w:rtl/>
              </w:rPr>
              <w:tab/>
            </w:r>
            <w:r w:rsidR="004E2EEB">
              <w:rPr>
                <w:webHidden/>
                <w:rtl/>
              </w:rPr>
              <w:fldChar w:fldCharType="begin"/>
            </w:r>
            <w:r w:rsidR="004E2EEB">
              <w:rPr>
                <w:webHidden/>
                <w:rtl/>
              </w:rPr>
              <w:instrText xml:space="preserve"> </w:instrText>
            </w:r>
            <w:r w:rsidR="004E2EEB">
              <w:rPr>
                <w:webHidden/>
              </w:rPr>
              <w:instrText>PAGEREF</w:instrText>
            </w:r>
            <w:r w:rsidR="004E2EEB">
              <w:rPr>
                <w:webHidden/>
                <w:rtl/>
              </w:rPr>
              <w:instrText xml:space="preserve"> _</w:instrText>
            </w:r>
            <w:r w:rsidR="004E2EEB">
              <w:rPr>
                <w:webHidden/>
              </w:rPr>
              <w:instrText>Toc168306329 \h</w:instrText>
            </w:r>
            <w:r w:rsidR="004E2EEB">
              <w:rPr>
                <w:webHidden/>
                <w:rtl/>
              </w:rPr>
              <w:instrText xml:space="preserve"> </w:instrText>
            </w:r>
            <w:r w:rsidR="004E2EEB">
              <w:rPr>
                <w:webHidden/>
                <w:rtl/>
              </w:rPr>
            </w:r>
            <w:r w:rsidR="004E2EEB">
              <w:rPr>
                <w:webHidden/>
                <w:rtl/>
              </w:rPr>
              <w:fldChar w:fldCharType="separate"/>
            </w:r>
            <w:r w:rsidR="004E2EEB">
              <w:rPr>
                <w:webHidden/>
                <w:rtl/>
              </w:rPr>
              <w:t>70</w:t>
            </w:r>
            <w:r w:rsidR="004E2EEB">
              <w:rPr>
                <w:webHidden/>
                <w:rtl/>
              </w:rPr>
              <w:fldChar w:fldCharType="end"/>
            </w:r>
          </w:hyperlink>
        </w:p>
        <w:p w14:paraId="507056D8" w14:textId="77777777" w:rsidR="004E2EEB" w:rsidRDefault="00862E6A">
          <w:pPr>
            <w:pStyle w:val="TOC2"/>
            <w:rPr>
              <w:rFonts w:asciiTheme="minorHAnsi" w:eastAsiaTheme="minorEastAsia" w:hAnsiTheme="minorHAnsi" w:cstheme="minorBidi"/>
              <w:i w:val="0"/>
              <w:sz w:val="22"/>
              <w:szCs w:val="22"/>
              <w:rtl/>
              <w:lang w:bidi="ar-SA"/>
            </w:rPr>
          </w:pPr>
          <w:hyperlink w:anchor="_Toc168306330" w:history="1">
            <w:r w:rsidR="004E2EEB" w:rsidRPr="0072125C">
              <w:rPr>
                <w:rStyle w:val="Hyperlink"/>
                <w:rtl/>
              </w:rPr>
              <w:t>133 دق</w:t>
            </w:r>
            <w:r w:rsidR="004E2EEB" w:rsidRPr="0072125C">
              <w:rPr>
                <w:rStyle w:val="Hyperlink"/>
                <w:rFonts w:hint="cs"/>
                <w:rtl/>
              </w:rPr>
              <w:t>ی</w:t>
            </w:r>
            <w:r w:rsidR="004E2EEB" w:rsidRPr="0072125C">
              <w:rPr>
                <w:rStyle w:val="Hyperlink"/>
                <w:rFonts w:hint="eastAsia"/>
                <w:rtl/>
              </w:rPr>
              <w:t>قه</w:t>
            </w:r>
            <w:r w:rsidR="004E2EEB" w:rsidRPr="0072125C">
              <w:rPr>
                <w:rStyle w:val="Hyperlink"/>
                <w:rtl/>
              </w:rPr>
              <w:t xml:space="preserve"> در حالت ا</w:t>
            </w:r>
            <w:r w:rsidR="004E2EEB" w:rsidRPr="0072125C">
              <w:rPr>
                <w:rStyle w:val="Hyperlink"/>
                <w:rFonts w:hint="cs"/>
                <w:rtl/>
              </w:rPr>
              <w:t>ی</w:t>
            </w:r>
            <w:r w:rsidR="004E2EEB" w:rsidRPr="0072125C">
              <w:rPr>
                <w:rStyle w:val="Hyperlink"/>
                <w:rFonts w:hint="eastAsia"/>
                <w:rtl/>
              </w:rPr>
              <w:t>ستا،</w:t>
            </w:r>
            <w:r w:rsidR="004E2EEB" w:rsidRPr="0072125C">
              <w:rPr>
                <w:rStyle w:val="Hyperlink"/>
                <w:rtl/>
              </w:rPr>
              <w:t xml:space="preserve"> 4 سلول</w:t>
            </w:r>
            <w:r w:rsidR="004E2EEB">
              <w:rPr>
                <w:webHidden/>
                <w:rtl/>
              </w:rPr>
              <w:tab/>
            </w:r>
            <w:r w:rsidR="004E2EEB">
              <w:rPr>
                <w:webHidden/>
                <w:rtl/>
              </w:rPr>
              <w:fldChar w:fldCharType="begin"/>
            </w:r>
            <w:r w:rsidR="004E2EEB">
              <w:rPr>
                <w:webHidden/>
                <w:rtl/>
              </w:rPr>
              <w:instrText xml:space="preserve"> </w:instrText>
            </w:r>
            <w:r w:rsidR="004E2EEB">
              <w:rPr>
                <w:webHidden/>
              </w:rPr>
              <w:instrText>PAGEREF</w:instrText>
            </w:r>
            <w:r w:rsidR="004E2EEB">
              <w:rPr>
                <w:webHidden/>
                <w:rtl/>
              </w:rPr>
              <w:instrText xml:space="preserve"> _</w:instrText>
            </w:r>
            <w:r w:rsidR="004E2EEB">
              <w:rPr>
                <w:webHidden/>
              </w:rPr>
              <w:instrText>Toc168306330 \h</w:instrText>
            </w:r>
            <w:r w:rsidR="004E2EEB">
              <w:rPr>
                <w:webHidden/>
                <w:rtl/>
              </w:rPr>
              <w:instrText xml:space="preserve"> </w:instrText>
            </w:r>
            <w:r w:rsidR="004E2EEB">
              <w:rPr>
                <w:webHidden/>
                <w:rtl/>
              </w:rPr>
            </w:r>
            <w:r w:rsidR="004E2EEB">
              <w:rPr>
                <w:webHidden/>
                <w:rtl/>
              </w:rPr>
              <w:fldChar w:fldCharType="separate"/>
            </w:r>
            <w:r w:rsidR="004E2EEB">
              <w:rPr>
                <w:webHidden/>
                <w:rtl/>
              </w:rPr>
              <w:t>70</w:t>
            </w:r>
            <w:r w:rsidR="004E2EEB">
              <w:rPr>
                <w:webHidden/>
                <w:rtl/>
              </w:rPr>
              <w:fldChar w:fldCharType="end"/>
            </w:r>
          </w:hyperlink>
        </w:p>
        <w:p w14:paraId="00C070EB" w14:textId="77777777" w:rsidR="004E2EEB" w:rsidRDefault="00862E6A">
          <w:pPr>
            <w:pStyle w:val="TOC2"/>
            <w:rPr>
              <w:rFonts w:asciiTheme="minorHAnsi" w:eastAsiaTheme="minorEastAsia" w:hAnsiTheme="minorHAnsi" w:cstheme="minorBidi"/>
              <w:i w:val="0"/>
              <w:sz w:val="22"/>
              <w:szCs w:val="22"/>
              <w:rtl/>
              <w:lang w:bidi="ar-SA"/>
            </w:rPr>
          </w:pPr>
          <w:hyperlink w:anchor="_Toc168306331" w:history="1">
            <w:r w:rsidR="004E2EEB" w:rsidRPr="0072125C">
              <w:rPr>
                <w:rStyle w:val="Hyperlink"/>
                <w:rtl/>
              </w:rPr>
              <w:t>150 دق</w:t>
            </w:r>
            <w:r w:rsidR="004E2EEB" w:rsidRPr="0072125C">
              <w:rPr>
                <w:rStyle w:val="Hyperlink"/>
                <w:rFonts w:hint="cs"/>
                <w:rtl/>
              </w:rPr>
              <w:t>ی</w:t>
            </w:r>
            <w:r w:rsidR="004E2EEB" w:rsidRPr="0072125C">
              <w:rPr>
                <w:rStyle w:val="Hyperlink"/>
                <w:rFonts w:hint="eastAsia"/>
                <w:rtl/>
              </w:rPr>
              <w:t>قه</w:t>
            </w:r>
            <w:r w:rsidR="004E2EEB" w:rsidRPr="0072125C">
              <w:rPr>
                <w:rStyle w:val="Hyperlink"/>
                <w:rtl/>
              </w:rPr>
              <w:t xml:space="preserve"> در حالت ا</w:t>
            </w:r>
            <w:r w:rsidR="004E2EEB" w:rsidRPr="0072125C">
              <w:rPr>
                <w:rStyle w:val="Hyperlink"/>
                <w:rFonts w:hint="cs"/>
                <w:rtl/>
              </w:rPr>
              <w:t>ی</w:t>
            </w:r>
            <w:r w:rsidR="004E2EEB" w:rsidRPr="0072125C">
              <w:rPr>
                <w:rStyle w:val="Hyperlink"/>
                <w:rFonts w:hint="eastAsia"/>
                <w:rtl/>
              </w:rPr>
              <w:t>ستا،</w:t>
            </w:r>
            <w:r w:rsidR="004E2EEB" w:rsidRPr="0072125C">
              <w:rPr>
                <w:rStyle w:val="Hyperlink"/>
                <w:rtl/>
              </w:rPr>
              <w:t xml:space="preserve"> 6 سلول</w:t>
            </w:r>
            <w:r w:rsidR="004E2EEB">
              <w:rPr>
                <w:webHidden/>
                <w:rtl/>
              </w:rPr>
              <w:tab/>
            </w:r>
            <w:r w:rsidR="004E2EEB">
              <w:rPr>
                <w:webHidden/>
                <w:rtl/>
              </w:rPr>
              <w:fldChar w:fldCharType="begin"/>
            </w:r>
            <w:r w:rsidR="004E2EEB">
              <w:rPr>
                <w:webHidden/>
                <w:rtl/>
              </w:rPr>
              <w:instrText xml:space="preserve"> </w:instrText>
            </w:r>
            <w:r w:rsidR="004E2EEB">
              <w:rPr>
                <w:webHidden/>
              </w:rPr>
              <w:instrText>PAGEREF</w:instrText>
            </w:r>
            <w:r w:rsidR="004E2EEB">
              <w:rPr>
                <w:webHidden/>
                <w:rtl/>
              </w:rPr>
              <w:instrText xml:space="preserve"> _</w:instrText>
            </w:r>
            <w:r w:rsidR="004E2EEB">
              <w:rPr>
                <w:webHidden/>
              </w:rPr>
              <w:instrText>Toc168306331 \h</w:instrText>
            </w:r>
            <w:r w:rsidR="004E2EEB">
              <w:rPr>
                <w:webHidden/>
                <w:rtl/>
              </w:rPr>
              <w:instrText xml:space="preserve"> </w:instrText>
            </w:r>
            <w:r w:rsidR="004E2EEB">
              <w:rPr>
                <w:webHidden/>
                <w:rtl/>
              </w:rPr>
            </w:r>
            <w:r w:rsidR="004E2EEB">
              <w:rPr>
                <w:webHidden/>
                <w:rtl/>
              </w:rPr>
              <w:fldChar w:fldCharType="separate"/>
            </w:r>
            <w:r w:rsidR="004E2EEB">
              <w:rPr>
                <w:webHidden/>
                <w:rtl/>
              </w:rPr>
              <w:t>70</w:t>
            </w:r>
            <w:r w:rsidR="004E2EEB">
              <w:rPr>
                <w:webHidden/>
                <w:rtl/>
              </w:rPr>
              <w:fldChar w:fldCharType="end"/>
            </w:r>
          </w:hyperlink>
        </w:p>
        <w:p w14:paraId="71B88FAE" w14:textId="77777777" w:rsidR="004E2EEB" w:rsidRDefault="00862E6A">
          <w:pPr>
            <w:pStyle w:val="TOC2"/>
            <w:rPr>
              <w:rFonts w:asciiTheme="minorHAnsi" w:eastAsiaTheme="minorEastAsia" w:hAnsiTheme="minorHAnsi" w:cstheme="minorBidi"/>
              <w:i w:val="0"/>
              <w:sz w:val="22"/>
              <w:szCs w:val="22"/>
              <w:rtl/>
              <w:lang w:bidi="ar-SA"/>
            </w:rPr>
          </w:pPr>
          <w:hyperlink w:anchor="_Toc168306332" w:history="1">
            <w:r w:rsidR="004E2EEB" w:rsidRPr="0072125C">
              <w:rPr>
                <w:rStyle w:val="Hyperlink"/>
                <w:rtl/>
              </w:rPr>
              <w:t>250 دق</w:t>
            </w:r>
            <w:r w:rsidR="004E2EEB" w:rsidRPr="0072125C">
              <w:rPr>
                <w:rStyle w:val="Hyperlink"/>
                <w:rFonts w:hint="cs"/>
                <w:rtl/>
              </w:rPr>
              <w:t>ی</w:t>
            </w:r>
            <w:r w:rsidR="004E2EEB" w:rsidRPr="0072125C">
              <w:rPr>
                <w:rStyle w:val="Hyperlink"/>
                <w:rFonts w:hint="eastAsia"/>
                <w:rtl/>
              </w:rPr>
              <w:t>قه</w:t>
            </w:r>
            <w:r w:rsidR="004E2EEB" w:rsidRPr="0072125C">
              <w:rPr>
                <w:rStyle w:val="Hyperlink"/>
                <w:rtl/>
              </w:rPr>
              <w:t xml:space="preserve"> در حالت ا</w:t>
            </w:r>
            <w:r w:rsidR="004E2EEB" w:rsidRPr="0072125C">
              <w:rPr>
                <w:rStyle w:val="Hyperlink"/>
                <w:rFonts w:hint="cs"/>
                <w:rtl/>
              </w:rPr>
              <w:t>ی</w:t>
            </w:r>
            <w:r w:rsidR="004E2EEB" w:rsidRPr="0072125C">
              <w:rPr>
                <w:rStyle w:val="Hyperlink"/>
                <w:rFonts w:hint="eastAsia"/>
                <w:rtl/>
              </w:rPr>
              <w:t>ستا،</w:t>
            </w:r>
            <w:r w:rsidR="004E2EEB" w:rsidRPr="0072125C">
              <w:rPr>
                <w:rStyle w:val="Hyperlink"/>
                <w:rtl/>
              </w:rPr>
              <w:t xml:space="preserve"> 12 سلول</w:t>
            </w:r>
            <w:r w:rsidR="004E2EEB">
              <w:rPr>
                <w:webHidden/>
                <w:rtl/>
              </w:rPr>
              <w:tab/>
            </w:r>
            <w:r w:rsidR="004E2EEB">
              <w:rPr>
                <w:webHidden/>
                <w:rtl/>
              </w:rPr>
              <w:fldChar w:fldCharType="begin"/>
            </w:r>
            <w:r w:rsidR="004E2EEB">
              <w:rPr>
                <w:webHidden/>
                <w:rtl/>
              </w:rPr>
              <w:instrText xml:space="preserve"> </w:instrText>
            </w:r>
            <w:r w:rsidR="004E2EEB">
              <w:rPr>
                <w:webHidden/>
              </w:rPr>
              <w:instrText>PAGEREF</w:instrText>
            </w:r>
            <w:r w:rsidR="004E2EEB">
              <w:rPr>
                <w:webHidden/>
                <w:rtl/>
              </w:rPr>
              <w:instrText xml:space="preserve"> _</w:instrText>
            </w:r>
            <w:r w:rsidR="004E2EEB">
              <w:rPr>
                <w:webHidden/>
              </w:rPr>
              <w:instrText>Toc168306332 \h</w:instrText>
            </w:r>
            <w:r w:rsidR="004E2EEB">
              <w:rPr>
                <w:webHidden/>
                <w:rtl/>
              </w:rPr>
              <w:instrText xml:space="preserve"> </w:instrText>
            </w:r>
            <w:r w:rsidR="004E2EEB">
              <w:rPr>
                <w:webHidden/>
                <w:rtl/>
              </w:rPr>
            </w:r>
            <w:r w:rsidR="004E2EEB">
              <w:rPr>
                <w:webHidden/>
                <w:rtl/>
              </w:rPr>
              <w:fldChar w:fldCharType="separate"/>
            </w:r>
            <w:r w:rsidR="004E2EEB">
              <w:rPr>
                <w:webHidden/>
                <w:rtl/>
              </w:rPr>
              <w:t>70</w:t>
            </w:r>
            <w:r w:rsidR="004E2EEB">
              <w:rPr>
                <w:webHidden/>
                <w:rtl/>
              </w:rPr>
              <w:fldChar w:fldCharType="end"/>
            </w:r>
          </w:hyperlink>
        </w:p>
        <w:p w14:paraId="506CFBC6" w14:textId="77777777" w:rsidR="004E2EEB" w:rsidRDefault="00862E6A">
          <w:pPr>
            <w:pStyle w:val="TOC2"/>
            <w:rPr>
              <w:rFonts w:asciiTheme="minorHAnsi" w:eastAsiaTheme="minorEastAsia" w:hAnsiTheme="minorHAnsi" w:cstheme="minorBidi"/>
              <w:i w:val="0"/>
              <w:sz w:val="22"/>
              <w:szCs w:val="22"/>
              <w:rtl/>
              <w:lang w:bidi="ar-SA"/>
            </w:rPr>
          </w:pPr>
          <w:hyperlink w:anchor="_Toc168306333" w:history="1">
            <w:r w:rsidR="004E2EEB" w:rsidRPr="0072125C">
              <w:rPr>
                <w:rStyle w:val="Hyperlink"/>
                <w:rtl/>
              </w:rPr>
              <w:t>90 دق</w:t>
            </w:r>
            <w:r w:rsidR="004E2EEB" w:rsidRPr="0072125C">
              <w:rPr>
                <w:rStyle w:val="Hyperlink"/>
                <w:rFonts w:hint="cs"/>
                <w:rtl/>
              </w:rPr>
              <w:t>ی</w:t>
            </w:r>
            <w:r w:rsidR="004E2EEB" w:rsidRPr="0072125C">
              <w:rPr>
                <w:rStyle w:val="Hyperlink"/>
                <w:rFonts w:hint="eastAsia"/>
                <w:rtl/>
              </w:rPr>
              <w:t>قه</w:t>
            </w:r>
            <w:r w:rsidR="004E2EEB" w:rsidRPr="0072125C">
              <w:rPr>
                <w:rStyle w:val="Hyperlink"/>
                <w:rtl/>
              </w:rPr>
              <w:t xml:space="preserve"> در حالت ا</w:t>
            </w:r>
            <w:r w:rsidR="004E2EEB" w:rsidRPr="0072125C">
              <w:rPr>
                <w:rStyle w:val="Hyperlink"/>
                <w:rFonts w:hint="cs"/>
                <w:rtl/>
              </w:rPr>
              <w:t>ی</w:t>
            </w:r>
            <w:r w:rsidR="004E2EEB" w:rsidRPr="0072125C">
              <w:rPr>
                <w:rStyle w:val="Hyperlink"/>
                <w:rFonts w:hint="eastAsia"/>
                <w:rtl/>
              </w:rPr>
              <w:t>ستا،</w:t>
            </w:r>
            <w:r w:rsidR="004E2EEB" w:rsidRPr="0072125C">
              <w:rPr>
                <w:rStyle w:val="Hyperlink"/>
                <w:rtl/>
              </w:rPr>
              <w:t xml:space="preserve"> 12 سلول</w:t>
            </w:r>
            <w:r w:rsidR="004E2EEB">
              <w:rPr>
                <w:webHidden/>
                <w:rtl/>
              </w:rPr>
              <w:tab/>
            </w:r>
            <w:r w:rsidR="004E2EEB">
              <w:rPr>
                <w:webHidden/>
                <w:rtl/>
              </w:rPr>
              <w:fldChar w:fldCharType="begin"/>
            </w:r>
            <w:r w:rsidR="004E2EEB">
              <w:rPr>
                <w:webHidden/>
                <w:rtl/>
              </w:rPr>
              <w:instrText xml:space="preserve"> </w:instrText>
            </w:r>
            <w:r w:rsidR="004E2EEB">
              <w:rPr>
                <w:webHidden/>
              </w:rPr>
              <w:instrText>PAGEREF</w:instrText>
            </w:r>
            <w:r w:rsidR="004E2EEB">
              <w:rPr>
                <w:webHidden/>
                <w:rtl/>
              </w:rPr>
              <w:instrText xml:space="preserve"> _</w:instrText>
            </w:r>
            <w:r w:rsidR="004E2EEB">
              <w:rPr>
                <w:webHidden/>
              </w:rPr>
              <w:instrText>Toc168306333 \h</w:instrText>
            </w:r>
            <w:r w:rsidR="004E2EEB">
              <w:rPr>
                <w:webHidden/>
                <w:rtl/>
              </w:rPr>
              <w:instrText xml:space="preserve"> </w:instrText>
            </w:r>
            <w:r w:rsidR="004E2EEB">
              <w:rPr>
                <w:webHidden/>
                <w:rtl/>
              </w:rPr>
            </w:r>
            <w:r w:rsidR="004E2EEB">
              <w:rPr>
                <w:webHidden/>
                <w:rtl/>
              </w:rPr>
              <w:fldChar w:fldCharType="separate"/>
            </w:r>
            <w:r w:rsidR="004E2EEB">
              <w:rPr>
                <w:webHidden/>
                <w:rtl/>
              </w:rPr>
              <w:t>70</w:t>
            </w:r>
            <w:r w:rsidR="004E2EEB">
              <w:rPr>
                <w:webHidden/>
                <w:rtl/>
              </w:rPr>
              <w:fldChar w:fldCharType="end"/>
            </w:r>
          </w:hyperlink>
        </w:p>
        <w:p w14:paraId="0003C029" w14:textId="77777777" w:rsidR="004E2EEB" w:rsidRDefault="00862E6A">
          <w:pPr>
            <w:pStyle w:val="TOC2"/>
            <w:rPr>
              <w:rFonts w:asciiTheme="minorHAnsi" w:eastAsiaTheme="minorEastAsia" w:hAnsiTheme="minorHAnsi" w:cstheme="minorBidi"/>
              <w:i w:val="0"/>
              <w:sz w:val="22"/>
              <w:szCs w:val="22"/>
              <w:rtl/>
              <w:lang w:bidi="ar-SA"/>
            </w:rPr>
          </w:pPr>
          <w:hyperlink w:anchor="_Toc168306334" w:history="1">
            <w:r w:rsidR="004E2EEB" w:rsidRPr="0072125C">
              <w:rPr>
                <w:rStyle w:val="Hyperlink"/>
                <w:rtl/>
              </w:rPr>
              <w:t>65 دق</w:t>
            </w:r>
            <w:r w:rsidR="004E2EEB" w:rsidRPr="0072125C">
              <w:rPr>
                <w:rStyle w:val="Hyperlink"/>
                <w:rFonts w:hint="cs"/>
                <w:rtl/>
              </w:rPr>
              <w:t>ی</w:t>
            </w:r>
            <w:r w:rsidR="004E2EEB" w:rsidRPr="0072125C">
              <w:rPr>
                <w:rStyle w:val="Hyperlink"/>
                <w:rFonts w:hint="eastAsia"/>
                <w:rtl/>
              </w:rPr>
              <w:t>قه</w:t>
            </w:r>
            <w:r w:rsidR="004E2EEB" w:rsidRPr="0072125C">
              <w:rPr>
                <w:rStyle w:val="Hyperlink"/>
                <w:rtl/>
              </w:rPr>
              <w:t xml:space="preserve"> در حالت ا</w:t>
            </w:r>
            <w:r w:rsidR="004E2EEB" w:rsidRPr="0072125C">
              <w:rPr>
                <w:rStyle w:val="Hyperlink"/>
                <w:rFonts w:hint="cs"/>
                <w:rtl/>
              </w:rPr>
              <w:t>ی</w:t>
            </w:r>
            <w:r w:rsidR="004E2EEB" w:rsidRPr="0072125C">
              <w:rPr>
                <w:rStyle w:val="Hyperlink"/>
                <w:rFonts w:hint="eastAsia"/>
                <w:rtl/>
              </w:rPr>
              <w:t>ستا،</w:t>
            </w:r>
            <w:r w:rsidR="004E2EEB" w:rsidRPr="0072125C">
              <w:rPr>
                <w:rStyle w:val="Hyperlink"/>
                <w:rtl/>
              </w:rPr>
              <w:t xml:space="preserve"> 6 سلول</w:t>
            </w:r>
            <w:r w:rsidR="004E2EEB">
              <w:rPr>
                <w:webHidden/>
                <w:rtl/>
              </w:rPr>
              <w:tab/>
            </w:r>
            <w:r w:rsidR="004E2EEB">
              <w:rPr>
                <w:webHidden/>
                <w:rtl/>
              </w:rPr>
              <w:fldChar w:fldCharType="begin"/>
            </w:r>
            <w:r w:rsidR="004E2EEB">
              <w:rPr>
                <w:webHidden/>
                <w:rtl/>
              </w:rPr>
              <w:instrText xml:space="preserve"> </w:instrText>
            </w:r>
            <w:r w:rsidR="004E2EEB">
              <w:rPr>
                <w:webHidden/>
              </w:rPr>
              <w:instrText>PAGEREF</w:instrText>
            </w:r>
            <w:r w:rsidR="004E2EEB">
              <w:rPr>
                <w:webHidden/>
                <w:rtl/>
              </w:rPr>
              <w:instrText xml:space="preserve"> _</w:instrText>
            </w:r>
            <w:r w:rsidR="004E2EEB">
              <w:rPr>
                <w:webHidden/>
              </w:rPr>
              <w:instrText>Toc168306334 \h</w:instrText>
            </w:r>
            <w:r w:rsidR="004E2EEB">
              <w:rPr>
                <w:webHidden/>
                <w:rtl/>
              </w:rPr>
              <w:instrText xml:space="preserve"> </w:instrText>
            </w:r>
            <w:r w:rsidR="004E2EEB">
              <w:rPr>
                <w:webHidden/>
                <w:rtl/>
              </w:rPr>
            </w:r>
            <w:r w:rsidR="004E2EEB">
              <w:rPr>
                <w:webHidden/>
                <w:rtl/>
              </w:rPr>
              <w:fldChar w:fldCharType="separate"/>
            </w:r>
            <w:r w:rsidR="004E2EEB">
              <w:rPr>
                <w:webHidden/>
                <w:rtl/>
              </w:rPr>
              <w:t>70</w:t>
            </w:r>
            <w:r w:rsidR="004E2EEB">
              <w:rPr>
                <w:webHidden/>
                <w:rtl/>
              </w:rPr>
              <w:fldChar w:fldCharType="end"/>
            </w:r>
          </w:hyperlink>
        </w:p>
        <w:p w14:paraId="2AEFA795" w14:textId="77777777" w:rsidR="004E2EEB" w:rsidRDefault="00862E6A">
          <w:pPr>
            <w:pStyle w:val="TOC2"/>
            <w:rPr>
              <w:rFonts w:asciiTheme="minorHAnsi" w:eastAsiaTheme="minorEastAsia" w:hAnsiTheme="minorHAnsi" w:cstheme="minorBidi"/>
              <w:i w:val="0"/>
              <w:sz w:val="22"/>
              <w:szCs w:val="22"/>
              <w:rtl/>
              <w:lang w:bidi="ar-SA"/>
            </w:rPr>
          </w:pPr>
          <w:hyperlink w:anchor="_Toc168306335" w:history="1">
            <w:r w:rsidR="004E2EEB" w:rsidRPr="0072125C">
              <w:rPr>
                <w:rStyle w:val="Hyperlink"/>
                <w:rtl/>
              </w:rPr>
              <w:t>راندمان</w:t>
            </w:r>
            <w:r w:rsidR="004E2EEB">
              <w:rPr>
                <w:webHidden/>
                <w:rtl/>
              </w:rPr>
              <w:tab/>
            </w:r>
            <w:r w:rsidR="004E2EEB">
              <w:rPr>
                <w:webHidden/>
                <w:rtl/>
              </w:rPr>
              <w:fldChar w:fldCharType="begin"/>
            </w:r>
            <w:r w:rsidR="004E2EEB">
              <w:rPr>
                <w:webHidden/>
                <w:rtl/>
              </w:rPr>
              <w:instrText xml:space="preserve"> </w:instrText>
            </w:r>
            <w:r w:rsidR="004E2EEB">
              <w:rPr>
                <w:webHidden/>
              </w:rPr>
              <w:instrText>PAGEREF</w:instrText>
            </w:r>
            <w:r w:rsidR="004E2EEB">
              <w:rPr>
                <w:webHidden/>
                <w:rtl/>
              </w:rPr>
              <w:instrText xml:space="preserve"> _</w:instrText>
            </w:r>
            <w:r w:rsidR="004E2EEB">
              <w:rPr>
                <w:webHidden/>
              </w:rPr>
              <w:instrText>Toc168306335 \h</w:instrText>
            </w:r>
            <w:r w:rsidR="004E2EEB">
              <w:rPr>
                <w:webHidden/>
                <w:rtl/>
              </w:rPr>
              <w:instrText xml:space="preserve"> </w:instrText>
            </w:r>
            <w:r w:rsidR="004E2EEB">
              <w:rPr>
                <w:webHidden/>
                <w:rtl/>
              </w:rPr>
            </w:r>
            <w:r w:rsidR="004E2EEB">
              <w:rPr>
                <w:webHidden/>
                <w:rtl/>
              </w:rPr>
              <w:fldChar w:fldCharType="separate"/>
            </w:r>
            <w:r w:rsidR="004E2EEB">
              <w:rPr>
                <w:webHidden/>
                <w:rtl/>
              </w:rPr>
              <w:t>70</w:t>
            </w:r>
            <w:r w:rsidR="004E2EEB">
              <w:rPr>
                <w:webHidden/>
                <w:rtl/>
              </w:rPr>
              <w:fldChar w:fldCharType="end"/>
            </w:r>
          </w:hyperlink>
        </w:p>
        <w:p w14:paraId="46FCCBEF" w14:textId="77777777" w:rsidR="004E2EEB" w:rsidRDefault="00862E6A">
          <w:pPr>
            <w:pStyle w:val="TOC2"/>
            <w:rPr>
              <w:rFonts w:asciiTheme="minorHAnsi" w:eastAsiaTheme="minorEastAsia" w:hAnsiTheme="minorHAnsi" w:cstheme="minorBidi"/>
              <w:i w:val="0"/>
              <w:sz w:val="22"/>
              <w:szCs w:val="22"/>
              <w:rtl/>
              <w:lang w:bidi="ar-SA"/>
            </w:rPr>
          </w:pPr>
          <w:hyperlink w:anchor="_Toc168306336" w:history="1">
            <w:r w:rsidR="004E2EEB" w:rsidRPr="0072125C">
              <w:rPr>
                <w:rStyle w:val="Hyperlink"/>
                <w:rtl/>
              </w:rPr>
              <w:t>90 %</w:t>
            </w:r>
            <w:r w:rsidR="004E2EEB">
              <w:rPr>
                <w:webHidden/>
                <w:rtl/>
              </w:rPr>
              <w:tab/>
            </w:r>
            <w:r w:rsidR="004E2EEB">
              <w:rPr>
                <w:webHidden/>
                <w:rtl/>
              </w:rPr>
              <w:fldChar w:fldCharType="begin"/>
            </w:r>
            <w:r w:rsidR="004E2EEB">
              <w:rPr>
                <w:webHidden/>
                <w:rtl/>
              </w:rPr>
              <w:instrText xml:space="preserve"> </w:instrText>
            </w:r>
            <w:r w:rsidR="004E2EEB">
              <w:rPr>
                <w:webHidden/>
              </w:rPr>
              <w:instrText>PAGEREF</w:instrText>
            </w:r>
            <w:r w:rsidR="004E2EEB">
              <w:rPr>
                <w:webHidden/>
                <w:rtl/>
              </w:rPr>
              <w:instrText xml:space="preserve"> _</w:instrText>
            </w:r>
            <w:r w:rsidR="004E2EEB">
              <w:rPr>
                <w:webHidden/>
              </w:rPr>
              <w:instrText>Toc168306336 \h</w:instrText>
            </w:r>
            <w:r w:rsidR="004E2EEB">
              <w:rPr>
                <w:webHidden/>
                <w:rtl/>
              </w:rPr>
              <w:instrText xml:space="preserve"> </w:instrText>
            </w:r>
            <w:r w:rsidR="004E2EEB">
              <w:rPr>
                <w:webHidden/>
                <w:rtl/>
              </w:rPr>
            </w:r>
            <w:r w:rsidR="004E2EEB">
              <w:rPr>
                <w:webHidden/>
                <w:rtl/>
              </w:rPr>
              <w:fldChar w:fldCharType="separate"/>
            </w:r>
            <w:r w:rsidR="004E2EEB">
              <w:rPr>
                <w:webHidden/>
                <w:rtl/>
              </w:rPr>
              <w:t>70</w:t>
            </w:r>
            <w:r w:rsidR="004E2EEB">
              <w:rPr>
                <w:webHidden/>
                <w:rtl/>
              </w:rPr>
              <w:fldChar w:fldCharType="end"/>
            </w:r>
          </w:hyperlink>
        </w:p>
        <w:p w14:paraId="6B285817" w14:textId="77777777" w:rsidR="004E2EEB" w:rsidRDefault="00862E6A">
          <w:pPr>
            <w:pStyle w:val="TOC2"/>
            <w:rPr>
              <w:rFonts w:asciiTheme="minorHAnsi" w:eastAsiaTheme="minorEastAsia" w:hAnsiTheme="minorHAnsi" w:cstheme="minorBidi"/>
              <w:i w:val="0"/>
              <w:sz w:val="22"/>
              <w:szCs w:val="22"/>
              <w:rtl/>
              <w:lang w:bidi="ar-SA"/>
            </w:rPr>
          </w:pPr>
          <w:hyperlink w:anchor="_Toc168306337" w:history="1">
            <w:r w:rsidR="004E2EEB" w:rsidRPr="0072125C">
              <w:rPr>
                <w:rStyle w:val="Hyperlink"/>
                <w:rtl/>
              </w:rPr>
              <w:t>60 %</w:t>
            </w:r>
            <w:r w:rsidR="004E2EEB">
              <w:rPr>
                <w:webHidden/>
                <w:rtl/>
              </w:rPr>
              <w:tab/>
            </w:r>
            <w:r w:rsidR="004E2EEB">
              <w:rPr>
                <w:webHidden/>
                <w:rtl/>
              </w:rPr>
              <w:fldChar w:fldCharType="begin"/>
            </w:r>
            <w:r w:rsidR="004E2EEB">
              <w:rPr>
                <w:webHidden/>
                <w:rtl/>
              </w:rPr>
              <w:instrText xml:space="preserve"> </w:instrText>
            </w:r>
            <w:r w:rsidR="004E2EEB">
              <w:rPr>
                <w:webHidden/>
              </w:rPr>
              <w:instrText>PAGEREF</w:instrText>
            </w:r>
            <w:r w:rsidR="004E2EEB">
              <w:rPr>
                <w:webHidden/>
                <w:rtl/>
              </w:rPr>
              <w:instrText xml:space="preserve"> _</w:instrText>
            </w:r>
            <w:r w:rsidR="004E2EEB">
              <w:rPr>
                <w:webHidden/>
              </w:rPr>
              <w:instrText>Toc168306337 \h</w:instrText>
            </w:r>
            <w:r w:rsidR="004E2EEB">
              <w:rPr>
                <w:webHidden/>
                <w:rtl/>
              </w:rPr>
              <w:instrText xml:space="preserve"> </w:instrText>
            </w:r>
            <w:r w:rsidR="004E2EEB">
              <w:rPr>
                <w:webHidden/>
                <w:rtl/>
              </w:rPr>
            </w:r>
            <w:r w:rsidR="004E2EEB">
              <w:rPr>
                <w:webHidden/>
                <w:rtl/>
              </w:rPr>
              <w:fldChar w:fldCharType="separate"/>
            </w:r>
            <w:r w:rsidR="004E2EEB">
              <w:rPr>
                <w:webHidden/>
                <w:rtl/>
              </w:rPr>
              <w:t>70</w:t>
            </w:r>
            <w:r w:rsidR="004E2EEB">
              <w:rPr>
                <w:webHidden/>
                <w:rtl/>
              </w:rPr>
              <w:fldChar w:fldCharType="end"/>
            </w:r>
          </w:hyperlink>
        </w:p>
        <w:p w14:paraId="05C85ECC" w14:textId="77777777" w:rsidR="004E2EEB" w:rsidRDefault="00862E6A">
          <w:pPr>
            <w:pStyle w:val="TOC2"/>
            <w:rPr>
              <w:rFonts w:asciiTheme="minorHAnsi" w:eastAsiaTheme="minorEastAsia" w:hAnsiTheme="minorHAnsi" w:cstheme="minorBidi"/>
              <w:i w:val="0"/>
              <w:sz w:val="22"/>
              <w:szCs w:val="22"/>
              <w:rtl/>
              <w:lang w:bidi="ar-SA"/>
            </w:rPr>
          </w:pPr>
          <w:hyperlink w:anchor="_Toc168306338" w:history="1">
            <w:r w:rsidR="004E2EEB" w:rsidRPr="0072125C">
              <w:rPr>
                <w:rStyle w:val="Hyperlink"/>
                <w:rtl/>
              </w:rPr>
              <w:t>80 %</w:t>
            </w:r>
            <w:r w:rsidR="004E2EEB">
              <w:rPr>
                <w:webHidden/>
                <w:rtl/>
              </w:rPr>
              <w:tab/>
            </w:r>
            <w:r w:rsidR="004E2EEB">
              <w:rPr>
                <w:webHidden/>
                <w:rtl/>
              </w:rPr>
              <w:fldChar w:fldCharType="begin"/>
            </w:r>
            <w:r w:rsidR="004E2EEB">
              <w:rPr>
                <w:webHidden/>
                <w:rtl/>
              </w:rPr>
              <w:instrText xml:space="preserve"> </w:instrText>
            </w:r>
            <w:r w:rsidR="004E2EEB">
              <w:rPr>
                <w:webHidden/>
              </w:rPr>
              <w:instrText>PAGEREF</w:instrText>
            </w:r>
            <w:r w:rsidR="004E2EEB">
              <w:rPr>
                <w:webHidden/>
                <w:rtl/>
              </w:rPr>
              <w:instrText xml:space="preserve"> _</w:instrText>
            </w:r>
            <w:r w:rsidR="004E2EEB">
              <w:rPr>
                <w:webHidden/>
              </w:rPr>
              <w:instrText>Toc168306338 \h</w:instrText>
            </w:r>
            <w:r w:rsidR="004E2EEB">
              <w:rPr>
                <w:webHidden/>
                <w:rtl/>
              </w:rPr>
              <w:instrText xml:space="preserve"> </w:instrText>
            </w:r>
            <w:r w:rsidR="004E2EEB">
              <w:rPr>
                <w:webHidden/>
                <w:rtl/>
              </w:rPr>
            </w:r>
            <w:r w:rsidR="004E2EEB">
              <w:rPr>
                <w:webHidden/>
                <w:rtl/>
              </w:rPr>
              <w:fldChar w:fldCharType="separate"/>
            </w:r>
            <w:r w:rsidR="004E2EEB">
              <w:rPr>
                <w:webHidden/>
                <w:rtl/>
              </w:rPr>
              <w:t>70</w:t>
            </w:r>
            <w:r w:rsidR="004E2EEB">
              <w:rPr>
                <w:webHidden/>
                <w:rtl/>
              </w:rPr>
              <w:fldChar w:fldCharType="end"/>
            </w:r>
          </w:hyperlink>
        </w:p>
        <w:p w14:paraId="72E97613" w14:textId="77777777" w:rsidR="004E2EEB" w:rsidRDefault="00862E6A">
          <w:pPr>
            <w:pStyle w:val="TOC2"/>
            <w:rPr>
              <w:rFonts w:asciiTheme="minorHAnsi" w:eastAsiaTheme="minorEastAsia" w:hAnsiTheme="minorHAnsi" w:cstheme="minorBidi"/>
              <w:i w:val="0"/>
              <w:sz w:val="22"/>
              <w:szCs w:val="22"/>
              <w:rtl/>
              <w:lang w:bidi="ar-SA"/>
            </w:rPr>
          </w:pPr>
          <w:hyperlink w:anchor="_Toc168306339" w:history="1">
            <w:r w:rsidR="004E2EEB" w:rsidRPr="0072125C">
              <w:rPr>
                <w:rStyle w:val="Hyperlink"/>
                <w:rtl/>
              </w:rPr>
              <w:t>93 %</w:t>
            </w:r>
            <w:r w:rsidR="004E2EEB">
              <w:rPr>
                <w:webHidden/>
                <w:rtl/>
              </w:rPr>
              <w:tab/>
            </w:r>
            <w:r w:rsidR="004E2EEB">
              <w:rPr>
                <w:webHidden/>
                <w:rtl/>
              </w:rPr>
              <w:fldChar w:fldCharType="begin"/>
            </w:r>
            <w:r w:rsidR="004E2EEB">
              <w:rPr>
                <w:webHidden/>
                <w:rtl/>
              </w:rPr>
              <w:instrText xml:space="preserve"> </w:instrText>
            </w:r>
            <w:r w:rsidR="004E2EEB">
              <w:rPr>
                <w:webHidden/>
              </w:rPr>
              <w:instrText>PAGEREF</w:instrText>
            </w:r>
            <w:r w:rsidR="004E2EEB">
              <w:rPr>
                <w:webHidden/>
                <w:rtl/>
              </w:rPr>
              <w:instrText xml:space="preserve"> _</w:instrText>
            </w:r>
            <w:r w:rsidR="004E2EEB">
              <w:rPr>
                <w:webHidden/>
              </w:rPr>
              <w:instrText>Toc168306339 \h</w:instrText>
            </w:r>
            <w:r w:rsidR="004E2EEB">
              <w:rPr>
                <w:webHidden/>
                <w:rtl/>
              </w:rPr>
              <w:instrText xml:space="preserve"> </w:instrText>
            </w:r>
            <w:r w:rsidR="004E2EEB">
              <w:rPr>
                <w:webHidden/>
                <w:rtl/>
              </w:rPr>
            </w:r>
            <w:r w:rsidR="004E2EEB">
              <w:rPr>
                <w:webHidden/>
                <w:rtl/>
              </w:rPr>
              <w:fldChar w:fldCharType="separate"/>
            </w:r>
            <w:r w:rsidR="004E2EEB">
              <w:rPr>
                <w:webHidden/>
                <w:rtl/>
              </w:rPr>
              <w:t>70</w:t>
            </w:r>
            <w:r w:rsidR="004E2EEB">
              <w:rPr>
                <w:webHidden/>
                <w:rtl/>
              </w:rPr>
              <w:fldChar w:fldCharType="end"/>
            </w:r>
          </w:hyperlink>
        </w:p>
        <w:p w14:paraId="01639910" w14:textId="77777777" w:rsidR="004E2EEB" w:rsidRDefault="00862E6A">
          <w:pPr>
            <w:pStyle w:val="TOC2"/>
            <w:rPr>
              <w:rFonts w:asciiTheme="minorHAnsi" w:eastAsiaTheme="minorEastAsia" w:hAnsiTheme="minorHAnsi" w:cstheme="minorBidi"/>
              <w:i w:val="0"/>
              <w:sz w:val="22"/>
              <w:szCs w:val="22"/>
              <w:rtl/>
              <w:lang w:bidi="ar-SA"/>
            </w:rPr>
          </w:pPr>
          <w:hyperlink w:anchor="_Toc168306340" w:history="1">
            <w:r w:rsidR="004E2EEB" w:rsidRPr="0072125C">
              <w:rPr>
                <w:rStyle w:val="Hyperlink"/>
                <w:rtl/>
              </w:rPr>
              <w:t>93 %</w:t>
            </w:r>
            <w:r w:rsidR="004E2EEB">
              <w:rPr>
                <w:webHidden/>
                <w:rtl/>
              </w:rPr>
              <w:tab/>
            </w:r>
            <w:r w:rsidR="004E2EEB">
              <w:rPr>
                <w:webHidden/>
                <w:rtl/>
              </w:rPr>
              <w:fldChar w:fldCharType="begin"/>
            </w:r>
            <w:r w:rsidR="004E2EEB">
              <w:rPr>
                <w:webHidden/>
                <w:rtl/>
              </w:rPr>
              <w:instrText xml:space="preserve"> </w:instrText>
            </w:r>
            <w:r w:rsidR="004E2EEB">
              <w:rPr>
                <w:webHidden/>
              </w:rPr>
              <w:instrText>PAGEREF</w:instrText>
            </w:r>
            <w:r w:rsidR="004E2EEB">
              <w:rPr>
                <w:webHidden/>
                <w:rtl/>
              </w:rPr>
              <w:instrText xml:space="preserve"> _</w:instrText>
            </w:r>
            <w:r w:rsidR="004E2EEB">
              <w:rPr>
                <w:webHidden/>
              </w:rPr>
              <w:instrText>Toc168306340 \h</w:instrText>
            </w:r>
            <w:r w:rsidR="004E2EEB">
              <w:rPr>
                <w:webHidden/>
                <w:rtl/>
              </w:rPr>
              <w:instrText xml:space="preserve"> </w:instrText>
            </w:r>
            <w:r w:rsidR="004E2EEB">
              <w:rPr>
                <w:webHidden/>
                <w:rtl/>
              </w:rPr>
            </w:r>
            <w:r w:rsidR="004E2EEB">
              <w:rPr>
                <w:webHidden/>
                <w:rtl/>
              </w:rPr>
              <w:fldChar w:fldCharType="separate"/>
            </w:r>
            <w:r w:rsidR="004E2EEB">
              <w:rPr>
                <w:webHidden/>
                <w:rtl/>
              </w:rPr>
              <w:t>70</w:t>
            </w:r>
            <w:r w:rsidR="004E2EEB">
              <w:rPr>
                <w:webHidden/>
                <w:rtl/>
              </w:rPr>
              <w:fldChar w:fldCharType="end"/>
            </w:r>
          </w:hyperlink>
        </w:p>
        <w:p w14:paraId="64F3AC7D" w14:textId="77777777" w:rsidR="004E2EEB" w:rsidRDefault="00862E6A">
          <w:pPr>
            <w:pStyle w:val="TOC3"/>
            <w:tabs>
              <w:tab w:val="left" w:pos="1920"/>
              <w:tab w:val="right" w:leader="dot" w:pos="9350"/>
            </w:tabs>
            <w:rPr>
              <w:rFonts w:asciiTheme="minorHAnsi" w:eastAsiaTheme="minorEastAsia" w:hAnsiTheme="minorHAnsi" w:cstheme="minorBidi"/>
              <w:i w:val="0"/>
              <w:noProof/>
              <w:sz w:val="22"/>
              <w:szCs w:val="22"/>
              <w:rtl/>
            </w:rPr>
          </w:pPr>
          <w:hyperlink w:anchor="_Toc168306341" w:history="1">
            <w:r w:rsidR="004E2EEB" w:rsidRPr="0072125C">
              <w:rPr>
                <w:rStyle w:val="Hyperlink"/>
                <w:noProof/>
                <w:rtl/>
                <w14:scene3d>
                  <w14:camera w14:prst="orthographicFront"/>
                  <w14:lightRig w14:rig="threePt" w14:dir="t">
                    <w14:rot w14:lat="0" w14:lon="0" w14:rev="0"/>
                  </w14:lightRig>
                </w14:scene3d>
              </w:rPr>
              <w:t>2-8-4</w:t>
            </w:r>
            <w:r w:rsidR="004E2EEB">
              <w:rPr>
                <w:rFonts w:asciiTheme="minorHAnsi" w:eastAsiaTheme="minorEastAsia" w:hAnsiTheme="minorHAnsi" w:cstheme="minorBidi"/>
                <w:i w:val="0"/>
                <w:noProof/>
                <w:sz w:val="22"/>
                <w:szCs w:val="22"/>
                <w:rtl/>
              </w:rPr>
              <w:tab/>
            </w:r>
            <w:r w:rsidR="004E2EEB" w:rsidRPr="0072125C">
              <w:rPr>
                <w:rStyle w:val="Hyperlink"/>
                <w:noProof/>
                <w:rtl/>
              </w:rPr>
              <w:t>نت</w:t>
            </w:r>
            <w:r w:rsidR="004E2EEB" w:rsidRPr="0072125C">
              <w:rPr>
                <w:rStyle w:val="Hyperlink"/>
                <w:rFonts w:hint="cs"/>
                <w:noProof/>
                <w:rtl/>
              </w:rPr>
              <w:t>ی</w:t>
            </w:r>
            <w:r w:rsidR="004E2EEB" w:rsidRPr="0072125C">
              <w:rPr>
                <w:rStyle w:val="Hyperlink"/>
                <w:rFonts w:hint="eastAsia"/>
                <w:noProof/>
                <w:rtl/>
              </w:rPr>
              <w:t>جه‌گ</w:t>
            </w:r>
            <w:r w:rsidR="004E2EEB" w:rsidRPr="0072125C">
              <w:rPr>
                <w:rStyle w:val="Hyperlink"/>
                <w:rFonts w:hint="cs"/>
                <w:noProof/>
                <w:rtl/>
              </w:rPr>
              <w:t>ی</w:t>
            </w:r>
            <w:r w:rsidR="004E2EEB" w:rsidRPr="0072125C">
              <w:rPr>
                <w:rStyle w:val="Hyperlink"/>
                <w:rFonts w:hint="eastAsia"/>
                <w:noProof/>
                <w:rtl/>
              </w:rPr>
              <w:t>ر</w:t>
            </w:r>
            <w:r w:rsidR="004E2EEB" w:rsidRPr="0072125C">
              <w:rPr>
                <w:rStyle w:val="Hyperlink"/>
                <w:rFonts w:hint="cs"/>
                <w:noProof/>
                <w:rtl/>
              </w:rPr>
              <w:t>ی</w:t>
            </w:r>
            <w:r w:rsidR="004E2EEB">
              <w:rPr>
                <w:noProof/>
                <w:webHidden/>
                <w:rtl/>
              </w:rPr>
              <w:tab/>
            </w:r>
            <w:r w:rsidR="004E2EEB">
              <w:rPr>
                <w:noProof/>
                <w:webHidden/>
                <w:rtl/>
              </w:rPr>
              <w:fldChar w:fldCharType="begin"/>
            </w:r>
            <w:r w:rsidR="004E2EEB">
              <w:rPr>
                <w:noProof/>
                <w:webHidden/>
                <w:rtl/>
              </w:rPr>
              <w:instrText xml:space="preserve"> </w:instrText>
            </w:r>
            <w:r w:rsidR="004E2EEB">
              <w:rPr>
                <w:noProof/>
                <w:webHidden/>
              </w:rPr>
              <w:instrText>PAGEREF</w:instrText>
            </w:r>
            <w:r w:rsidR="004E2EEB">
              <w:rPr>
                <w:noProof/>
                <w:webHidden/>
                <w:rtl/>
              </w:rPr>
              <w:instrText xml:space="preserve"> _</w:instrText>
            </w:r>
            <w:r w:rsidR="004E2EEB">
              <w:rPr>
                <w:noProof/>
                <w:webHidden/>
              </w:rPr>
              <w:instrText>Toc168306341 \h</w:instrText>
            </w:r>
            <w:r w:rsidR="004E2EEB">
              <w:rPr>
                <w:noProof/>
                <w:webHidden/>
                <w:rtl/>
              </w:rPr>
              <w:instrText xml:space="preserve"> </w:instrText>
            </w:r>
            <w:r w:rsidR="004E2EEB">
              <w:rPr>
                <w:noProof/>
                <w:webHidden/>
                <w:rtl/>
              </w:rPr>
            </w:r>
            <w:r w:rsidR="004E2EEB">
              <w:rPr>
                <w:noProof/>
                <w:webHidden/>
                <w:rtl/>
              </w:rPr>
              <w:fldChar w:fldCharType="separate"/>
            </w:r>
            <w:r w:rsidR="004E2EEB">
              <w:rPr>
                <w:noProof/>
                <w:webHidden/>
                <w:rtl/>
              </w:rPr>
              <w:t>70</w:t>
            </w:r>
            <w:r w:rsidR="004E2EEB">
              <w:rPr>
                <w:noProof/>
                <w:webHidden/>
                <w:rtl/>
              </w:rPr>
              <w:fldChar w:fldCharType="end"/>
            </w:r>
          </w:hyperlink>
        </w:p>
        <w:p w14:paraId="732D21A8" w14:textId="77777777" w:rsidR="004E2EEB" w:rsidRDefault="00862E6A">
          <w:pPr>
            <w:pStyle w:val="TOC1"/>
            <w:tabs>
              <w:tab w:val="right" w:leader="dot" w:pos="9350"/>
            </w:tabs>
            <w:rPr>
              <w:rFonts w:asciiTheme="minorHAnsi" w:eastAsiaTheme="minorEastAsia" w:hAnsiTheme="minorHAnsi" w:cstheme="minorBidi"/>
              <w:i w:val="0"/>
              <w:noProof/>
              <w:sz w:val="22"/>
              <w:szCs w:val="22"/>
              <w:rtl/>
            </w:rPr>
          </w:pPr>
          <w:hyperlink w:anchor="_Toc168306342" w:history="1">
            <w:r w:rsidR="004E2EEB" w:rsidRPr="0072125C">
              <w:rPr>
                <w:rStyle w:val="Hyperlink"/>
                <w:noProof/>
                <w:lang w:bidi="x-none"/>
                <w14:scene3d>
                  <w14:camera w14:prst="orthographicFront"/>
                  <w14:lightRig w14:rig="threePt" w14:dir="t">
                    <w14:rot w14:lat="0" w14:lon="0" w14:rev="0"/>
                  </w14:lightRig>
                </w14:scene3d>
              </w:rPr>
              <w:t>3-</w:t>
            </w:r>
            <w:r w:rsidR="004E2EEB" w:rsidRPr="0072125C">
              <w:rPr>
                <w:rStyle w:val="Hyperlink"/>
                <w:noProof/>
                <w:rtl/>
              </w:rPr>
              <w:t xml:space="preserve"> همسان‌ساز پ</w:t>
            </w:r>
            <w:r w:rsidR="004E2EEB" w:rsidRPr="0072125C">
              <w:rPr>
                <w:rStyle w:val="Hyperlink"/>
                <w:rFonts w:hint="cs"/>
                <w:noProof/>
                <w:rtl/>
              </w:rPr>
              <w:t>ی</w:t>
            </w:r>
            <w:r w:rsidR="004E2EEB" w:rsidRPr="0072125C">
              <w:rPr>
                <w:rStyle w:val="Hyperlink"/>
                <w:rFonts w:hint="eastAsia"/>
                <w:noProof/>
                <w:rtl/>
              </w:rPr>
              <w:t>شنهاد</w:t>
            </w:r>
            <w:r w:rsidR="004E2EEB" w:rsidRPr="0072125C">
              <w:rPr>
                <w:rStyle w:val="Hyperlink"/>
                <w:rFonts w:hint="cs"/>
                <w:noProof/>
                <w:rtl/>
              </w:rPr>
              <w:t>ی</w:t>
            </w:r>
            <w:r w:rsidR="004E2EEB">
              <w:rPr>
                <w:noProof/>
                <w:webHidden/>
                <w:rtl/>
              </w:rPr>
              <w:tab/>
            </w:r>
            <w:r w:rsidR="004E2EEB">
              <w:rPr>
                <w:noProof/>
                <w:webHidden/>
                <w:rtl/>
              </w:rPr>
              <w:fldChar w:fldCharType="begin"/>
            </w:r>
            <w:r w:rsidR="004E2EEB">
              <w:rPr>
                <w:noProof/>
                <w:webHidden/>
                <w:rtl/>
              </w:rPr>
              <w:instrText xml:space="preserve"> </w:instrText>
            </w:r>
            <w:r w:rsidR="004E2EEB">
              <w:rPr>
                <w:noProof/>
                <w:webHidden/>
              </w:rPr>
              <w:instrText>PAGEREF</w:instrText>
            </w:r>
            <w:r w:rsidR="004E2EEB">
              <w:rPr>
                <w:noProof/>
                <w:webHidden/>
                <w:rtl/>
              </w:rPr>
              <w:instrText xml:space="preserve"> _</w:instrText>
            </w:r>
            <w:r w:rsidR="004E2EEB">
              <w:rPr>
                <w:noProof/>
                <w:webHidden/>
              </w:rPr>
              <w:instrText>Toc168306342 \h</w:instrText>
            </w:r>
            <w:r w:rsidR="004E2EEB">
              <w:rPr>
                <w:noProof/>
                <w:webHidden/>
                <w:rtl/>
              </w:rPr>
              <w:instrText xml:space="preserve"> </w:instrText>
            </w:r>
            <w:r w:rsidR="004E2EEB">
              <w:rPr>
                <w:noProof/>
                <w:webHidden/>
                <w:rtl/>
              </w:rPr>
            </w:r>
            <w:r w:rsidR="004E2EEB">
              <w:rPr>
                <w:noProof/>
                <w:webHidden/>
                <w:rtl/>
              </w:rPr>
              <w:fldChar w:fldCharType="separate"/>
            </w:r>
            <w:r w:rsidR="004E2EEB">
              <w:rPr>
                <w:noProof/>
                <w:webHidden/>
                <w:rtl/>
              </w:rPr>
              <w:t>72</w:t>
            </w:r>
            <w:r w:rsidR="004E2EEB">
              <w:rPr>
                <w:noProof/>
                <w:webHidden/>
                <w:rtl/>
              </w:rPr>
              <w:fldChar w:fldCharType="end"/>
            </w:r>
          </w:hyperlink>
        </w:p>
        <w:p w14:paraId="25712511" w14:textId="77777777" w:rsidR="004E2EEB" w:rsidRDefault="00862E6A">
          <w:pPr>
            <w:pStyle w:val="TOC2"/>
            <w:rPr>
              <w:rFonts w:asciiTheme="minorHAnsi" w:eastAsiaTheme="minorEastAsia" w:hAnsiTheme="minorHAnsi" w:cstheme="minorBidi"/>
              <w:i w:val="0"/>
              <w:sz w:val="22"/>
              <w:szCs w:val="22"/>
              <w:rtl/>
              <w:lang w:bidi="ar-SA"/>
            </w:rPr>
          </w:pPr>
          <w:hyperlink w:anchor="_Toc168306343" w:history="1">
            <w:r w:rsidR="004E2EEB" w:rsidRPr="0072125C">
              <w:rPr>
                <w:rStyle w:val="Hyperlink"/>
                <w14:scene3d>
                  <w14:camera w14:prst="orthographicFront"/>
                  <w14:lightRig w14:rig="threePt" w14:dir="t">
                    <w14:rot w14:lat="0" w14:lon="0" w14:rev="0"/>
                  </w14:lightRig>
                </w14:scene3d>
              </w:rPr>
              <w:t>3-1</w:t>
            </w:r>
            <w:r w:rsidR="004E2EEB" w:rsidRPr="0072125C">
              <w:rPr>
                <w:rStyle w:val="Hyperlink"/>
                <w:rtl/>
              </w:rPr>
              <w:t xml:space="preserve"> پ</w:t>
            </w:r>
            <w:r w:rsidR="004E2EEB" w:rsidRPr="0072125C">
              <w:rPr>
                <w:rStyle w:val="Hyperlink"/>
                <w:rFonts w:hint="cs"/>
                <w:rtl/>
              </w:rPr>
              <w:t>ی</w:t>
            </w:r>
            <w:r w:rsidR="004E2EEB" w:rsidRPr="0072125C">
              <w:rPr>
                <w:rStyle w:val="Hyperlink"/>
                <w:rFonts w:hint="eastAsia"/>
                <w:rtl/>
              </w:rPr>
              <w:t>کربند</w:t>
            </w:r>
            <w:r w:rsidR="004E2EEB" w:rsidRPr="0072125C">
              <w:rPr>
                <w:rStyle w:val="Hyperlink"/>
                <w:rFonts w:hint="cs"/>
                <w:rtl/>
              </w:rPr>
              <w:t>ی</w:t>
            </w:r>
            <w:r w:rsidR="004E2EEB" w:rsidRPr="0072125C">
              <w:rPr>
                <w:rStyle w:val="Hyperlink"/>
                <w:rtl/>
              </w:rPr>
              <w:t xml:space="preserve"> اول</w:t>
            </w:r>
            <w:r w:rsidR="004E2EEB" w:rsidRPr="0072125C">
              <w:rPr>
                <w:rStyle w:val="Hyperlink"/>
                <w:rFonts w:hint="cs"/>
                <w:rtl/>
              </w:rPr>
              <w:t>ی</w:t>
            </w:r>
            <w:r w:rsidR="004E2EEB" w:rsidRPr="0072125C">
              <w:rPr>
                <w:rStyle w:val="Hyperlink"/>
                <w:rFonts w:hint="eastAsia"/>
                <w:rtl/>
              </w:rPr>
              <w:t>ه</w:t>
            </w:r>
            <w:r w:rsidR="004E2EEB">
              <w:rPr>
                <w:webHidden/>
                <w:rtl/>
              </w:rPr>
              <w:tab/>
            </w:r>
            <w:r w:rsidR="004E2EEB">
              <w:rPr>
                <w:webHidden/>
                <w:rtl/>
              </w:rPr>
              <w:fldChar w:fldCharType="begin"/>
            </w:r>
            <w:r w:rsidR="004E2EEB">
              <w:rPr>
                <w:webHidden/>
                <w:rtl/>
              </w:rPr>
              <w:instrText xml:space="preserve"> </w:instrText>
            </w:r>
            <w:r w:rsidR="004E2EEB">
              <w:rPr>
                <w:webHidden/>
              </w:rPr>
              <w:instrText>PAGEREF</w:instrText>
            </w:r>
            <w:r w:rsidR="004E2EEB">
              <w:rPr>
                <w:webHidden/>
                <w:rtl/>
              </w:rPr>
              <w:instrText xml:space="preserve"> _</w:instrText>
            </w:r>
            <w:r w:rsidR="004E2EEB">
              <w:rPr>
                <w:webHidden/>
              </w:rPr>
              <w:instrText>Toc168306343 \h</w:instrText>
            </w:r>
            <w:r w:rsidR="004E2EEB">
              <w:rPr>
                <w:webHidden/>
                <w:rtl/>
              </w:rPr>
              <w:instrText xml:space="preserve"> </w:instrText>
            </w:r>
            <w:r w:rsidR="004E2EEB">
              <w:rPr>
                <w:webHidden/>
                <w:rtl/>
              </w:rPr>
            </w:r>
            <w:r w:rsidR="004E2EEB">
              <w:rPr>
                <w:webHidden/>
                <w:rtl/>
              </w:rPr>
              <w:fldChar w:fldCharType="separate"/>
            </w:r>
            <w:r w:rsidR="004E2EEB">
              <w:rPr>
                <w:webHidden/>
                <w:rtl/>
              </w:rPr>
              <w:t>72</w:t>
            </w:r>
            <w:r w:rsidR="004E2EEB">
              <w:rPr>
                <w:webHidden/>
                <w:rtl/>
              </w:rPr>
              <w:fldChar w:fldCharType="end"/>
            </w:r>
          </w:hyperlink>
        </w:p>
        <w:p w14:paraId="00A7BA8C" w14:textId="77777777" w:rsidR="004E2EEB" w:rsidRDefault="00862E6A">
          <w:pPr>
            <w:pStyle w:val="TOC2"/>
            <w:rPr>
              <w:rFonts w:asciiTheme="minorHAnsi" w:eastAsiaTheme="minorEastAsia" w:hAnsiTheme="minorHAnsi" w:cstheme="minorBidi"/>
              <w:i w:val="0"/>
              <w:sz w:val="22"/>
              <w:szCs w:val="22"/>
              <w:rtl/>
              <w:lang w:bidi="ar-SA"/>
            </w:rPr>
          </w:pPr>
          <w:hyperlink w:anchor="_Toc168306344" w:history="1">
            <w:r w:rsidR="004E2EEB" w:rsidRPr="0072125C">
              <w:rPr>
                <w:rStyle w:val="Hyperlink"/>
                <w14:scene3d>
                  <w14:camera w14:prst="orthographicFront"/>
                  <w14:lightRig w14:rig="threePt" w14:dir="t">
                    <w14:rot w14:lat="0" w14:lon="0" w14:rev="0"/>
                  </w14:lightRig>
                </w14:scene3d>
              </w:rPr>
              <w:t>3-2</w:t>
            </w:r>
            <w:r w:rsidR="004E2EEB" w:rsidRPr="0072125C">
              <w:rPr>
                <w:rStyle w:val="Hyperlink"/>
                <w:rtl/>
              </w:rPr>
              <w:t xml:space="preserve"> الگور</w:t>
            </w:r>
            <w:r w:rsidR="004E2EEB" w:rsidRPr="0072125C">
              <w:rPr>
                <w:rStyle w:val="Hyperlink"/>
                <w:rFonts w:hint="cs"/>
                <w:rtl/>
              </w:rPr>
              <w:t>ی</w:t>
            </w:r>
            <w:r w:rsidR="004E2EEB" w:rsidRPr="0072125C">
              <w:rPr>
                <w:rStyle w:val="Hyperlink"/>
                <w:rFonts w:hint="eastAsia"/>
                <w:rtl/>
              </w:rPr>
              <w:t>تم</w:t>
            </w:r>
            <w:r w:rsidR="004E2EEB" w:rsidRPr="0072125C">
              <w:rPr>
                <w:rStyle w:val="Hyperlink"/>
                <w:rtl/>
              </w:rPr>
              <w:t xml:space="preserve"> همسان‌ساز</w:t>
            </w:r>
            <w:r w:rsidR="004E2EEB" w:rsidRPr="0072125C">
              <w:rPr>
                <w:rStyle w:val="Hyperlink"/>
                <w:rFonts w:hint="cs"/>
                <w:rtl/>
              </w:rPr>
              <w:t>ی</w:t>
            </w:r>
            <w:r w:rsidR="004E2EEB">
              <w:rPr>
                <w:webHidden/>
                <w:rtl/>
              </w:rPr>
              <w:tab/>
            </w:r>
            <w:r w:rsidR="004E2EEB">
              <w:rPr>
                <w:webHidden/>
                <w:rtl/>
              </w:rPr>
              <w:fldChar w:fldCharType="begin"/>
            </w:r>
            <w:r w:rsidR="004E2EEB">
              <w:rPr>
                <w:webHidden/>
                <w:rtl/>
              </w:rPr>
              <w:instrText xml:space="preserve"> </w:instrText>
            </w:r>
            <w:r w:rsidR="004E2EEB">
              <w:rPr>
                <w:webHidden/>
              </w:rPr>
              <w:instrText>PAGEREF</w:instrText>
            </w:r>
            <w:r w:rsidR="004E2EEB">
              <w:rPr>
                <w:webHidden/>
                <w:rtl/>
              </w:rPr>
              <w:instrText xml:space="preserve"> _</w:instrText>
            </w:r>
            <w:r w:rsidR="004E2EEB">
              <w:rPr>
                <w:webHidden/>
              </w:rPr>
              <w:instrText>Toc168306344 \h</w:instrText>
            </w:r>
            <w:r w:rsidR="004E2EEB">
              <w:rPr>
                <w:webHidden/>
                <w:rtl/>
              </w:rPr>
              <w:instrText xml:space="preserve"> </w:instrText>
            </w:r>
            <w:r w:rsidR="004E2EEB">
              <w:rPr>
                <w:webHidden/>
                <w:rtl/>
              </w:rPr>
            </w:r>
            <w:r w:rsidR="004E2EEB">
              <w:rPr>
                <w:webHidden/>
                <w:rtl/>
              </w:rPr>
              <w:fldChar w:fldCharType="separate"/>
            </w:r>
            <w:r w:rsidR="004E2EEB">
              <w:rPr>
                <w:webHidden/>
                <w:rtl/>
              </w:rPr>
              <w:t>75</w:t>
            </w:r>
            <w:r w:rsidR="004E2EEB">
              <w:rPr>
                <w:webHidden/>
                <w:rtl/>
              </w:rPr>
              <w:fldChar w:fldCharType="end"/>
            </w:r>
          </w:hyperlink>
        </w:p>
        <w:p w14:paraId="3DAC3745" w14:textId="77777777" w:rsidR="004E2EEB" w:rsidRDefault="00862E6A">
          <w:pPr>
            <w:pStyle w:val="TOC3"/>
            <w:tabs>
              <w:tab w:val="left" w:pos="1920"/>
              <w:tab w:val="right" w:leader="dot" w:pos="9350"/>
            </w:tabs>
            <w:rPr>
              <w:rFonts w:asciiTheme="minorHAnsi" w:eastAsiaTheme="minorEastAsia" w:hAnsiTheme="minorHAnsi" w:cstheme="minorBidi"/>
              <w:i w:val="0"/>
              <w:noProof/>
              <w:sz w:val="22"/>
              <w:szCs w:val="22"/>
              <w:rtl/>
            </w:rPr>
          </w:pPr>
          <w:hyperlink w:anchor="_Toc168306345" w:history="1">
            <w:r w:rsidR="004E2EEB" w:rsidRPr="0072125C">
              <w:rPr>
                <w:rStyle w:val="Hyperlink"/>
                <w:noProof/>
                <w:rtl/>
                <w14:scene3d>
                  <w14:camera w14:prst="orthographicFront"/>
                  <w14:lightRig w14:rig="threePt" w14:dir="t">
                    <w14:rot w14:lat="0" w14:lon="0" w14:rev="0"/>
                  </w14:lightRig>
                </w14:scene3d>
              </w:rPr>
              <w:t>3-2-1</w:t>
            </w:r>
            <w:r w:rsidR="004E2EEB">
              <w:rPr>
                <w:rFonts w:asciiTheme="minorHAnsi" w:eastAsiaTheme="minorEastAsia" w:hAnsiTheme="minorHAnsi" w:cstheme="minorBidi"/>
                <w:i w:val="0"/>
                <w:noProof/>
                <w:sz w:val="22"/>
                <w:szCs w:val="22"/>
                <w:rtl/>
              </w:rPr>
              <w:tab/>
            </w:r>
            <w:r w:rsidR="004E2EEB" w:rsidRPr="0072125C">
              <w:rPr>
                <w:rStyle w:val="Hyperlink"/>
                <w:noProof/>
                <w:rtl/>
              </w:rPr>
              <w:t>خوشه‌بند</w:t>
            </w:r>
            <w:r w:rsidR="004E2EEB" w:rsidRPr="0072125C">
              <w:rPr>
                <w:rStyle w:val="Hyperlink"/>
                <w:rFonts w:hint="cs"/>
                <w:noProof/>
                <w:rtl/>
              </w:rPr>
              <w:t>ی</w:t>
            </w:r>
            <w:r w:rsidR="004E2EEB" w:rsidRPr="0072125C">
              <w:rPr>
                <w:rStyle w:val="Hyperlink"/>
                <w:noProof/>
                <w:rtl/>
              </w:rPr>
              <w:t xml:space="preserve"> </w:t>
            </w:r>
            <w:r w:rsidR="004E2EEB" w:rsidRPr="0072125C">
              <w:rPr>
                <w:rStyle w:val="Hyperlink"/>
                <w:noProof/>
              </w:rPr>
              <w:t>DBSCAN</w:t>
            </w:r>
            <w:r w:rsidR="004E2EEB">
              <w:rPr>
                <w:noProof/>
                <w:webHidden/>
                <w:rtl/>
              </w:rPr>
              <w:tab/>
            </w:r>
            <w:r w:rsidR="004E2EEB">
              <w:rPr>
                <w:noProof/>
                <w:webHidden/>
                <w:rtl/>
              </w:rPr>
              <w:fldChar w:fldCharType="begin"/>
            </w:r>
            <w:r w:rsidR="004E2EEB">
              <w:rPr>
                <w:noProof/>
                <w:webHidden/>
                <w:rtl/>
              </w:rPr>
              <w:instrText xml:space="preserve"> </w:instrText>
            </w:r>
            <w:r w:rsidR="004E2EEB">
              <w:rPr>
                <w:noProof/>
                <w:webHidden/>
              </w:rPr>
              <w:instrText>PAGEREF</w:instrText>
            </w:r>
            <w:r w:rsidR="004E2EEB">
              <w:rPr>
                <w:noProof/>
                <w:webHidden/>
                <w:rtl/>
              </w:rPr>
              <w:instrText xml:space="preserve"> _</w:instrText>
            </w:r>
            <w:r w:rsidR="004E2EEB">
              <w:rPr>
                <w:noProof/>
                <w:webHidden/>
              </w:rPr>
              <w:instrText>Toc168306345 \h</w:instrText>
            </w:r>
            <w:r w:rsidR="004E2EEB">
              <w:rPr>
                <w:noProof/>
                <w:webHidden/>
                <w:rtl/>
              </w:rPr>
              <w:instrText xml:space="preserve"> </w:instrText>
            </w:r>
            <w:r w:rsidR="004E2EEB">
              <w:rPr>
                <w:noProof/>
                <w:webHidden/>
                <w:rtl/>
              </w:rPr>
            </w:r>
            <w:r w:rsidR="004E2EEB">
              <w:rPr>
                <w:noProof/>
                <w:webHidden/>
                <w:rtl/>
              </w:rPr>
              <w:fldChar w:fldCharType="separate"/>
            </w:r>
            <w:r w:rsidR="004E2EEB">
              <w:rPr>
                <w:noProof/>
                <w:webHidden/>
                <w:rtl/>
              </w:rPr>
              <w:t>75</w:t>
            </w:r>
            <w:r w:rsidR="004E2EEB">
              <w:rPr>
                <w:noProof/>
                <w:webHidden/>
                <w:rtl/>
              </w:rPr>
              <w:fldChar w:fldCharType="end"/>
            </w:r>
          </w:hyperlink>
        </w:p>
        <w:p w14:paraId="12D12491" w14:textId="77777777" w:rsidR="004E2EEB" w:rsidRDefault="00862E6A">
          <w:pPr>
            <w:pStyle w:val="TOC3"/>
            <w:tabs>
              <w:tab w:val="left" w:pos="1920"/>
              <w:tab w:val="right" w:leader="dot" w:pos="9350"/>
            </w:tabs>
            <w:rPr>
              <w:rFonts w:asciiTheme="minorHAnsi" w:eastAsiaTheme="minorEastAsia" w:hAnsiTheme="minorHAnsi" w:cstheme="minorBidi"/>
              <w:i w:val="0"/>
              <w:noProof/>
              <w:sz w:val="22"/>
              <w:szCs w:val="22"/>
              <w:rtl/>
            </w:rPr>
          </w:pPr>
          <w:hyperlink w:anchor="_Toc168306346" w:history="1">
            <w:r w:rsidR="004E2EEB" w:rsidRPr="0072125C">
              <w:rPr>
                <w:rStyle w:val="Hyperlink"/>
                <w:noProof/>
                <w:rtl/>
                <w14:scene3d>
                  <w14:camera w14:prst="orthographicFront"/>
                  <w14:lightRig w14:rig="threePt" w14:dir="t">
                    <w14:rot w14:lat="0" w14:lon="0" w14:rev="0"/>
                  </w14:lightRig>
                </w14:scene3d>
              </w:rPr>
              <w:t>3-2-2</w:t>
            </w:r>
            <w:r w:rsidR="004E2EEB">
              <w:rPr>
                <w:rFonts w:asciiTheme="minorHAnsi" w:eastAsiaTheme="minorEastAsia" w:hAnsiTheme="minorHAnsi" w:cstheme="minorBidi"/>
                <w:i w:val="0"/>
                <w:noProof/>
                <w:sz w:val="22"/>
                <w:szCs w:val="22"/>
                <w:rtl/>
              </w:rPr>
              <w:tab/>
            </w:r>
            <w:r w:rsidR="004E2EEB" w:rsidRPr="0072125C">
              <w:rPr>
                <w:rStyle w:val="Hyperlink"/>
                <w:noProof/>
                <w:rtl/>
              </w:rPr>
              <w:t>به</w:t>
            </w:r>
            <w:r w:rsidR="004E2EEB" w:rsidRPr="0072125C">
              <w:rPr>
                <w:rStyle w:val="Hyperlink"/>
                <w:rFonts w:hint="cs"/>
                <w:noProof/>
                <w:rtl/>
              </w:rPr>
              <w:t>ی</w:t>
            </w:r>
            <w:r w:rsidR="004E2EEB" w:rsidRPr="0072125C">
              <w:rPr>
                <w:rStyle w:val="Hyperlink"/>
                <w:rFonts w:hint="eastAsia"/>
                <w:noProof/>
                <w:rtl/>
              </w:rPr>
              <w:t>نه‌ساز</w:t>
            </w:r>
            <w:r w:rsidR="004E2EEB" w:rsidRPr="0072125C">
              <w:rPr>
                <w:rStyle w:val="Hyperlink"/>
                <w:rFonts w:hint="cs"/>
                <w:noProof/>
                <w:rtl/>
              </w:rPr>
              <w:t>ی</w:t>
            </w:r>
            <w:r w:rsidR="004E2EEB" w:rsidRPr="0072125C">
              <w:rPr>
                <w:rStyle w:val="Hyperlink"/>
                <w:noProof/>
                <w:rtl/>
              </w:rPr>
              <w:t xml:space="preserve"> خوشه‌بند</w:t>
            </w:r>
            <w:r w:rsidR="004E2EEB" w:rsidRPr="0072125C">
              <w:rPr>
                <w:rStyle w:val="Hyperlink"/>
                <w:rFonts w:hint="cs"/>
                <w:noProof/>
                <w:rtl/>
              </w:rPr>
              <w:t>ی</w:t>
            </w:r>
            <w:r w:rsidR="004E2EEB" w:rsidRPr="0072125C">
              <w:rPr>
                <w:rStyle w:val="Hyperlink"/>
                <w:noProof/>
                <w:rtl/>
              </w:rPr>
              <w:t xml:space="preserve"> </w:t>
            </w:r>
            <w:r w:rsidR="004E2EEB" w:rsidRPr="0072125C">
              <w:rPr>
                <w:rStyle w:val="Hyperlink"/>
                <w:noProof/>
              </w:rPr>
              <w:t>DBSCAN</w:t>
            </w:r>
            <w:r w:rsidR="004E2EEB" w:rsidRPr="0072125C">
              <w:rPr>
                <w:rStyle w:val="Hyperlink"/>
                <w:noProof/>
                <w:rtl/>
              </w:rPr>
              <w:t xml:space="preserve"> با استفاده از </w:t>
            </w:r>
            <w:r w:rsidR="004E2EEB" w:rsidRPr="0072125C">
              <w:rPr>
                <w:rStyle w:val="Hyperlink"/>
                <w:noProof/>
              </w:rPr>
              <w:t>PSO</w:t>
            </w:r>
            <w:r w:rsidR="004E2EEB">
              <w:rPr>
                <w:noProof/>
                <w:webHidden/>
                <w:rtl/>
              </w:rPr>
              <w:tab/>
            </w:r>
            <w:r w:rsidR="004E2EEB">
              <w:rPr>
                <w:noProof/>
                <w:webHidden/>
                <w:rtl/>
              </w:rPr>
              <w:fldChar w:fldCharType="begin"/>
            </w:r>
            <w:r w:rsidR="004E2EEB">
              <w:rPr>
                <w:noProof/>
                <w:webHidden/>
                <w:rtl/>
              </w:rPr>
              <w:instrText xml:space="preserve"> </w:instrText>
            </w:r>
            <w:r w:rsidR="004E2EEB">
              <w:rPr>
                <w:noProof/>
                <w:webHidden/>
              </w:rPr>
              <w:instrText>PAGEREF</w:instrText>
            </w:r>
            <w:r w:rsidR="004E2EEB">
              <w:rPr>
                <w:noProof/>
                <w:webHidden/>
                <w:rtl/>
              </w:rPr>
              <w:instrText xml:space="preserve"> _</w:instrText>
            </w:r>
            <w:r w:rsidR="004E2EEB">
              <w:rPr>
                <w:noProof/>
                <w:webHidden/>
              </w:rPr>
              <w:instrText>Toc168306346 \h</w:instrText>
            </w:r>
            <w:r w:rsidR="004E2EEB">
              <w:rPr>
                <w:noProof/>
                <w:webHidden/>
                <w:rtl/>
              </w:rPr>
              <w:instrText xml:space="preserve"> </w:instrText>
            </w:r>
            <w:r w:rsidR="004E2EEB">
              <w:rPr>
                <w:noProof/>
                <w:webHidden/>
                <w:rtl/>
              </w:rPr>
            </w:r>
            <w:r w:rsidR="004E2EEB">
              <w:rPr>
                <w:noProof/>
                <w:webHidden/>
                <w:rtl/>
              </w:rPr>
              <w:fldChar w:fldCharType="separate"/>
            </w:r>
            <w:r w:rsidR="004E2EEB">
              <w:rPr>
                <w:noProof/>
                <w:webHidden/>
                <w:rtl/>
              </w:rPr>
              <w:t>78</w:t>
            </w:r>
            <w:r w:rsidR="004E2EEB">
              <w:rPr>
                <w:noProof/>
                <w:webHidden/>
                <w:rtl/>
              </w:rPr>
              <w:fldChar w:fldCharType="end"/>
            </w:r>
          </w:hyperlink>
        </w:p>
        <w:p w14:paraId="7C748D16" w14:textId="77777777" w:rsidR="004E2EEB" w:rsidRDefault="00862E6A">
          <w:pPr>
            <w:pStyle w:val="TOC3"/>
            <w:tabs>
              <w:tab w:val="left" w:pos="1920"/>
              <w:tab w:val="right" w:leader="dot" w:pos="9350"/>
            </w:tabs>
            <w:rPr>
              <w:rFonts w:asciiTheme="minorHAnsi" w:eastAsiaTheme="minorEastAsia" w:hAnsiTheme="minorHAnsi" w:cstheme="minorBidi"/>
              <w:i w:val="0"/>
              <w:noProof/>
              <w:sz w:val="22"/>
              <w:szCs w:val="22"/>
              <w:rtl/>
            </w:rPr>
          </w:pPr>
          <w:hyperlink w:anchor="_Toc168306347" w:history="1">
            <w:r w:rsidR="004E2EEB" w:rsidRPr="0072125C">
              <w:rPr>
                <w:rStyle w:val="Hyperlink"/>
                <w:noProof/>
                <w14:scene3d>
                  <w14:camera w14:prst="orthographicFront"/>
                  <w14:lightRig w14:rig="threePt" w14:dir="t">
                    <w14:rot w14:lat="0" w14:lon="0" w14:rev="0"/>
                  </w14:lightRig>
                </w14:scene3d>
              </w:rPr>
              <w:t>3-2-3</w:t>
            </w:r>
            <w:r w:rsidR="004E2EEB">
              <w:rPr>
                <w:rFonts w:asciiTheme="minorHAnsi" w:eastAsiaTheme="minorEastAsia" w:hAnsiTheme="minorHAnsi" w:cstheme="minorBidi"/>
                <w:i w:val="0"/>
                <w:noProof/>
                <w:sz w:val="22"/>
                <w:szCs w:val="22"/>
                <w:rtl/>
              </w:rPr>
              <w:tab/>
            </w:r>
            <w:r w:rsidR="004E2EEB" w:rsidRPr="0072125C">
              <w:rPr>
                <w:rStyle w:val="Hyperlink"/>
                <w:noProof/>
                <w:rtl/>
              </w:rPr>
              <w:t>تابع هز</w:t>
            </w:r>
            <w:r w:rsidR="004E2EEB" w:rsidRPr="0072125C">
              <w:rPr>
                <w:rStyle w:val="Hyperlink"/>
                <w:rFonts w:hint="cs"/>
                <w:noProof/>
                <w:rtl/>
              </w:rPr>
              <w:t>ی</w:t>
            </w:r>
            <w:r w:rsidR="004E2EEB" w:rsidRPr="0072125C">
              <w:rPr>
                <w:rStyle w:val="Hyperlink"/>
                <w:rFonts w:hint="eastAsia"/>
                <w:noProof/>
                <w:rtl/>
              </w:rPr>
              <w:t>نه</w:t>
            </w:r>
            <w:r w:rsidR="004E2EEB">
              <w:rPr>
                <w:noProof/>
                <w:webHidden/>
                <w:rtl/>
              </w:rPr>
              <w:tab/>
            </w:r>
            <w:r w:rsidR="004E2EEB">
              <w:rPr>
                <w:noProof/>
                <w:webHidden/>
                <w:rtl/>
              </w:rPr>
              <w:fldChar w:fldCharType="begin"/>
            </w:r>
            <w:r w:rsidR="004E2EEB">
              <w:rPr>
                <w:noProof/>
                <w:webHidden/>
                <w:rtl/>
              </w:rPr>
              <w:instrText xml:space="preserve"> </w:instrText>
            </w:r>
            <w:r w:rsidR="004E2EEB">
              <w:rPr>
                <w:noProof/>
                <w:webHidden/>
              </w:rPr>
              <w:instrText>PAGEREF</w:instrText>
            </w:r>
            <w:r w:rsidR="004E2EEB">
              <w:rPr>
                <w:noProof/>
                <w:webHidden/>
                <w:rtl/>
              </w:rPr>
              <w:instrText xml:space="preserve"> _</w:instrText>
            </w:r>
            <w:r w:rsidR="004E2EEB">
              <w:rPr>
                <w:noProof/>
                <w:webHidden/>
              </w:rPr>
              <w:instrText>Toc168306347 \h</w:instrText>
            </w:r>
            <w:r w:rsidR="004E2EEB">
              <w:rPr>
                <w:noProof/>
                <w:webHidden/>
                <w:rtl/>
              </w:rPr>
              <w:instrText xml:space="preserve"> </w:instrText>
            </w:r>
            <w:r w:rsidR="004E2EEB">
              <w:rPr>
                <w:noProof/>
                <w:webHidden/>
                <w:rtl/>
              </w:rPr>
            </w:r>
            <w:r w:rsidR="004E2EEB">
              <w:rPr>
                <w:noProof/>
                <w:webHidden/>
                <w:rtl/>
              </w:rPr>
              <w:fldChar w:fldCharType="separate"/>
            </w:r>
            <w:r w:rsidR="004E2EEB">
              <w:rPr>
                <w:noProof/>
                <w:webHidden/>
                <w:rtl/>
              </w:rPr>
              <w:t>80</w:t>
            </w:r>
            <w:r w:rsidR="004E2EEB">
              <w:rPr>
                <w:noProof/>
                <w:webHidden/>
                <w:rtl/>
              </w:rPr>
              <w:fldChar w:fldCharType="end"/>
            </w:r>
          </w:hyperlink>
        </w:p>
        <w:p w14:paraId="1E5590F6" w14:textId="77777777" w:rsidR="004E2EEB" w:rsidRDefault="00862E6A">
          <w:pPr>
            <w:pStyle w:val="TOC4"/>
            <w:tabs>
              <w:tab w:val="right" w:leader="dot" w:pos="9350"/>
            </w:tabs>
            <w:bidi/>
            <w:rPr>
              <w:rFonts w:eastAsiaTheme="minorEastAsia" w:cstheme="minorBidi"/>
              <w:noProof/>
              <w:sz w:val="22"/>
              <w:szCs w:val="22"/>
              <w:rtl/>
              <w:lang w:bidi="ar-SA"/>
            </w:rPr>
          </w:pPr>
          <w:hyperlink w:anchor="_Toc168306348" w:history="1">
            <w:r w:rsidR="004E2EEB" w:rsidRPr="0072125C">
              <w:rPr>
                <w:rStyle w:val="Hyperlink"/>
                <w:noProof/>
                <w:rtl/>
                <w14:scene3d>
                  <w14:camera w14:prst="orthographicFront"/>
                  <w14:lightRig w14:rig="threePt" w14:dir="t">
                    <w14:rot w14:lat="0" w14:lon="0" w14:rev="0"/>
                  </w14:lightRig>
                </w14:scene3d>
              </w:rPr>
              <w:t>3-2-3-1</w:t>
            </w:r>
            <w:r w:rsidR="004E2EEB" w:rsidRPr="0072125C">
              <w:rPr>
                <w:rStyle w:val="Hyperlink"/>
                <w:noProof/>
                <w:rtl/>
              </w:rPr>
              <w:t xml:space="preserve"> مقدار ده</w:t>
            </w:r>
            <w:r w:rsidR="004E2EEB" w:rsidRPr="0072125C">
              <w:rPr>
                <w:rStyle w:val="Hyperlink"/>
                <w:rFonts w:hint="cs"/>
                <w:noProof/>
                <w:rtl/>
              </w:rPr>
              <w:t>ی</w:t>
            </w:r>
            <w:r w:rsidR="004E2EEB" w:rsidRPr="0072125C">
              <w:rPr>
                <w:rStyle w:val="Hyperlink"/>
                <w:noProof/>
                <w:rtl/>
              </w:rPr>
              <w:t xml:space="preserve"> اول</w:t>
            </w:r>
            <w:r w:rsidR="004E2EEB" w:rsidRPr="0072125C">
              <w:rPr>
                <w:rStyle w:val="Hyperlink"/>
                <w:rFonts w:hint="cs"/>
                <w:noProof/>
                <w:rtl/>
              </w:rPr>
              <w:t>ی</w:t>
            </w:r>
            <w:r w:rsidR="004E2EEB" w:rsidRPr="0072125C">
              <w:rPr>
                <w:rStyle w:val="Hyperlink"/>
                <w:rFonts w:hint="eastAsia"/>
                <w:noProof/>
                <w:rtl/>
              </w:rPr>
              <w:t>ه</w:t>
            </w:r>
            <w:r w:rsidR="004E2EEB">
              <w:rPr>
                <w:noProof/>
                <w:webHidden/>
                <w:rtl/>
              </w:rPr>
              <w:tab/>
            </w:r>
            <w:r w:rsidR="004E2EEB">
              <w:rPr>
                <w:noProof/>
                <w:webHidden/>
                <w:rtl/>
              </w:rPr>
              <w:fldChar w:fldCharType="begin"/>
            </w:r>
            <w:r w:rsidR="004E2EEB">
              <w:rPr>
                <w:noProof/>
                <w:webHidden/>
                <w:rtl/>
              </w:rPr>
              <w:instrText xml:space="preserve"> </w:instrText>
            </w:r>
            <w:r w:rsidR="004E2EEB">
              <w:rPr>
                <w:noProof/>
                <w:webHidden/>
              </w:rPr>
              <w:instrText>PAGEREF</w:instrText>
            </w:r>
            <w:r w:rsidR="004E2EEB">
              <w:rPr>
                <w:noProof/>
                <w:webHidden/>
                <w:rtl/>
              </w:rPr>
              <w:instrText xml:space="preserve"> _</w:instrText>
            </w:r>
            <w:r w:rsidR="004E2EEB">
              <w:rPr>
                <w:noProof/>
                <w:webHidden/>
              </w:rPr>
              <w:instrText>Toc168306348 \h</w:instrText>
            </w:r>
            <w:r w:rsidR="004E2EEB">
              <w:rPr>
                <w:noProof/>
                <w:webHidden/>
                <w:rtl/>
              </w:rPr>
              <w:instrText xml:space="preserve"> </w:instrText>
            </w:r>
            <w:r w:rsidR="004E2EEB">
              <w:rPr>
                <w:noProof/>
                <w:webHidden/>
                <w:rtl/>
              </w:rPr>
            </w:r>
            <w:r w:rsidR="004E2EEB">
              <w:rPr>
                <w:noProof/>
                <w:webHidden/>
                <w:rtl/>
              </w:rPr>
              <w:fldChar w:fldCharType="separate"/>
            </w:r>
            <w:r w:rsidR="004E2EEB">
              <w:rPr>
                <w:noProof/>
                <w:webHidden/>
                <w:rtl/>
              </w:rPr>
              <w:t>80</w:t>
            </w:r>
            <w:r w:rsidR="004E2EEB">
              <w:rPr>
                <w:noProof/>
                <w:webHidden/>
                <w:rtl/>
              </w:rPr>
              <w:fldChar w:fldCharType="end"/>
            </w:r>
          </w:hyperlink>
        </w:p>
        <w:p w14:paraId="53A6EC88" w14:textId="77777777" w:rsidR="004E2EEB" w:rsidRDefault="00862E6A">
          <w:pPr>
            <w:pStyle w:val="TOC4"/>
            <w:tabs>
              <w:tab w:val="right" w:leader="dot" w:pos="9350"/>
            </w:tabs>
            <w:bidi/>
            <w:rPr>
              <w:rFonts w:eastAsiaTheme="minorEastAsia" w:cstheme="minorBidi"/>
              <w:noProof/>
              <w:sz w:val="22"/>
              <w:szCs w:val="22"/>
              <w:rtl/>
              <w:lang w:bidi="ar-SA"/>
            </w:rPr>
          </w:pPr>
          <w:hyperlink w:anchor="_Toc168306349" w:history="1">
            <w:r w:rsidR="004E2EEB" w:rsidRPr="0072125C">
              <w:rPr>
                <w:rStyle w:val="Hyperlink"/>
                <w:noProof/>
                <w:rtl/>
                <w14:scene3d>
                  <w14:camera w14:prst="orthographicFront"/>
                  <w14:lightRig w14:rig="threePt" w14:dir="t">
                    <w14:rot w14:lat="0" w14:lon="0" w14:rev="0"/>
                  </w14:lightRig>
                </w14:scene3d>
              </w:rPr>
              <w:t>3-2-3-2</w:t>
            </w:r>
            <w:r w:rsidR="004E2EEB" w:rsidRPr="0072125C">
              <w:rPr>
                <w:rStyle w:val="Hyperlink"/>
                <w:noProof/>
                <w:rtl/>
              </w:rPr>
              <w:t xml:space="preserve"> محاسبات همسا‌ن</w:t>
            </w:r>
            <w:r w:rsidR="004E2EEB" w:rsidRPr="0072125C">
              <w:rPr>
                <w:rStyle w:val="Hyperlink"/>
                <w:noProof/>
              </w:rPr>
              <w:t>‌</w:t>
            </w:r>
            <w:r w:rsidR="004E2EEB" w:rsidRPr="0072125C">
              <w:rPr>
                <w:rStyle w:val="Hyperlink"/>
                <w:noProof/>
                <w:rtl/>
              </w:rPr>
              <w:t>ساز</w:t>
            </w:r>
            <w:r w:rsidR="004E2EEB" w:rsidRPr="0072125C">
              <w:rPr>
                <w:rStyle w:val="Hyperlink"/>
                <w:rFonts w:hint="cs"/>
                <w:noProof/>
                <w:rtl/>
              </w:rPr>
              <w:t>ی</w:t>
            </w:r>
            <w:r w:rsidR="004E2EEB" w:rsidRPr="0072125C">
              <w:rPr>
                <w:rStyle w:val="Hyperlink"/>
                <w:noProof/>
                <w:rtl/>
              </w:rPr>
              <w:t xml:space="preserve"> سلول</w:t>
            </w:r>
            <w:r w:rsidR="004E2EEB" w:rsidRPr="0072125C">
              <w:rPr>
                <w:rStyle w:val="Hyperlink"/>
                <w:noProof/>
              </w:rPr>
              <w:t>‌</w:t>
            </w:r>
            <w:r w:rsidR="004E2EEB" w:rsidRPr="0072125C">
              <w:rPr>
                <w:rStyle w:val="Hyperlink"/>
                <w:noProof/>
                <w:rtl/>
              </w:rPr>
              <w:t>ها</w:t>
            </w:r>
            <w:r w:rsidR="004E2EEB">
              <w:rPr>
                <w:noProof/>
                <w:webHidden/>
                <w:rtl/>
              </w:rPr>
              <w:tab/>
            </w:r>
            <w:r w:rsidR="004E2EEB">
              <w:rPr>
                <w:noProof/>
                <w:webHidden/>
                <w:rtl/>
              </w:rPr>
              <w:fldChar w:fldCharType="begin"/>
            </w:r>
            <w:r w:rsidR="004E2EEB">
              <w:rPr>
                <w:noProof/>
                <w:webHidden/>
                <w:rtl/>
              </w:rPr>
              <w:instrText xml:space="preserve"> </w:instrText>
            </w:r>
            <w:r w:rsidR="004E2EEB">
              <w:rPr>
                <w:noProof/>
                <w:webHidden/>
              </w:rPr>
              <w:instrText>PAGEREF</w:instrText>
            </w:r>
            <w:r w:rsidR="004E2EEB">
              <w:rPr>
                <w:noProof/>
                <w:webHidden/>
                <w:rtl/>
              </w:rPr>
              <w:instrText xml:space="preserve"> _</w:instrText>
            </w:r>
            <w:r w:rsidR="004E2EEB">
              <w:rPr>
                <w:noProof/>
                <w:webHidden/>
              </w:rPr>
              <w:instrText>Toc168306349 \h</w:instrText>
            </w:r>
            <w:r w:rsidR="004E2EEB">
              <w:rPr>
                <w:noProof/>
                <w:webHidden/>
                <w:rtl/>
              </w:rPr>
              <w:instrText xml:space="preserve"> </w:instrText>
            </w:r>
            <w:r w:rsidR="004E2EEB">
              <w:rPr>
                <w:noProof/>
                <w:webHidden/>
                <w:rtl/>
              </w:rPr>
            </w:r>
            <w:r w:rsidR="004E2EEB">
              <w:rPr>
                <w:noProof/>
                <w:webHidden/>
                <w:rtl/>
              </w:rPr>
              <w:fldChar w:fldCharType="separate"/>
            </w:r>
            <w:r w:rsidR="004E2EEB">
              <w:rPr>
                <w:noProof/>
                <w:webHidden/>
                <w:rtl/>
              </w:rPr>
              <w:t>80</w:t>
            </w:r>
            <w:r w:rsidR="004E2EEB">
              <w:rPr>
                <w:noProof/>
                <w:webHidden/>
                <w:rtl/>
              </w:rPr>
              <w:fldChar w:fldCharType="end"/>
            </w:r>
          </w:hyperlink>
        </w:p>
        <w:p w14:paraId="45CCFBF7" w14:textId="77777777" w:rsidR="004E2EEB" w:rsidRDefault="00862E6A">
          <w:pPr>
            <w:pStyle w:val="TOC4"/>
            <w:tabs>
              <w:tab w:val="right" w:leader="dot" w:pos="9350"/>
            </w:tabs>
            <w:bidi/>
            <w:rPr>
              <w:rFonts w:eastAsiaTheme="minorEastAsia" w:cstheme="minorBidi"/>
              <w:noProof/>
              <w:sz w:val="22"/>
              <w:szCs w:val="22"/>
              <w:rtl/>
              <w:lang w:bidi="ar-SA"/>
            </w:rPr>
          </w:pPr>
          <w:hyperlink w:anchor="_Toc168306350" w:history="1">
            <w:r w:rsidR="004E2EEB" w:rsidRPr="0072125C">
              <w:rPr>
                <w:rStyle w:val="Hyperlink"/>
                <w:noProof/>
                <w:rtl/>
                <w14:scene3d>
                  <w14:camera w14:prst="orthographicFront"/>
                  <w14:lightRig w14:rig="threePt" w14:dir="t">
                    <w14:rot w14:lat="0" w14:lon="0" w14:rev="0"/>
                  </w14:lightRig>
                </w14:scene3d>
              </w:rPr>
              <w:t>3-2-3-3</w:t>
            </w:r>
            <w:r w:rsidR="004E2EEB" w:rsidRPr="0072125C">
              <w:rPr>
                <w:rStyle w:val="Hyperlink"/>
                <w:noProof/>
                <w:rtl/>
              </w:rPr>
              <w:t xml:space="preserve"> محاسبه‌</w:t>
            </w:r>
            <w:r w:rsidR="004E2EEB" w:rsidRPr="0072125C">
              <w:rPr>
                <w:rStyle w:val="Hyperlink"/>
                <w:rFonts w:hint="cs"/>
                <w:noProof/>
                <w:rtl/>
              </w:rPr>
              <w:t>ی</w:t>
            </w:r>
            <w:r w:rsidR="004E2EEB" w:rsidRPr="0072125C">
              <w:rPr>
                <w:rStyle w:val="Hyperlink"/>
                <w:noProof/>
                <w:rtl/>
              </w:rPr>
              <w:t xml:space="preserve"> زمان، </w:t>
            </w:r>
            <w:r w:rsidR="004E2EEB" w:rsidRPr="0072125C">
              <w:rPr>
                <w:rStyle w:val="Hyperlink"/>
                <w:rFonts w:hint="cs"/>
                <w:noProof/>
                <w:rtl/>
              </w:rPr>
              <w:t>ی</w:t>
            </w:r>
            <w:r w:rsidR="004E2EEB" w:rsidRPr="0072125C">
              <w:rPr>
                <w:rStyle w:val="Hyperlink"/>
                <w:rFonts w:hint="eastAsia"/>
                <w:noProof/>
                <w:rtl/>
              </w:rPr>
              <w:t>کپارچگ</w:t>
            </w:r>
            <w:r w:rsidR="004E2EEB" w:rsidRPr="0072125C">
              <w:rPr>
                <w:rStyle w:val="Hyperlink"/>
                <w:rFonts w:hint="cs"/>
                <w:noProof/>
                <w:rtl/>
              </w:rPr>
              <w:t>ی</w:t>
            </w:r>
            <w:r w:rsidR="004E2EEB" w:rsidRPr="0072125C">
              <w:rPr>
                <w:rStyle w:val="Hyperlink"/>
                <w:noProof/>
                <w:rtl/>
              </w:rPr>
              <w:t xml:space="preserve"> و رو</w:t>
            </w:r>
            <w:r w:rsidR="004E2EEB" w:rsidRPr="0072125C">
              <w:rPr>
                <w:rStyle w:val="Hyperlink"/>
                <w:rFonts w:hint="cs"/>
                <w:noProof/>
                <w:rtl/>
              </w:rPr>
              <w:t>ی‌</w:t>
            </w:r>
            <w:r w:rsidR="004E2EEB" w:rsidRPr="0072125C">
              <w:rPr>
                <w:rStyle w:val="Hyperlink"/>
                <w:rFonts w:hint="eastAsia"/>
                <w:noProof/>
                <w:rtl/>
              </w:rPr>
              <w:t>هم‌رفت</w:t>
            </w:r>
            <w:r w:rsidR="004E2EEB">
              <w:rPr>
                <w:noProof/>
                <w:webHidden/>
                <w:rtl/>
              </w:rPr>
              <w:tab/>
            </w:r>
            <w:r w:rsidR="004E2EEB">
              <w:rPr>
                <w:noProof/>
                <w:webHidden/>
                <w:rtl/>
              </w:rPr>
              <w:fldChar w:fldCharType="begin"/>
            </w:r>
            <w:r w:rsidR="004E2EEB">
              <w:rPr>
                <w:noProof/>
                <w:webHidden/>
                <w:rtl/>
              </w:rPr>
              <w:instrText xml:space="preserve"> </w:instrText>
            </w:r>
            <w:r w:rsidR="004E2EEB">
              <w:rPr>
                <w:noProof/>
                <w:webHidden/>
              </w:rPr>
              <w:instrText>PAGEREF</w:instrText>
            </w:r>
            <w:r w:rsidR="004E2EEB">
              <w:rPr>
                <w:noProof/>
                <w:webHidden/>
                <w:rtl/>
              </w:rPr>
              <w:instrText xml:space="preserve"> _</w:instrText>
            </w:r>
            <w:r w:rsidR="004E2EEB">
              <w:rPr>
                <w:noProof/>
                <w:webHidden/>
              </w:rPr>
              <w:instrText>Toc168306350 \h</w:instrText>
            </w:r>
            <w:r w:rsidR="004E2EEB">
              <w:rPr>
                <w:noProof/>
                <w:webHidden/>
                <w:rtl/>
              </w:rPr>
              <w:instrText xml:space="preserve"> </w:instrText>
            </w:r>
            <w:r w:rsidR="004E2EEB">
              <w:rPr>
                <w:noProof/>
                <w:webHidden/>
                <w:rtl/>
              </w:rPr>
            </w:r>
            <w:r w:rsidR="004E2EEB">
              <w:rPr>
                <w:noProof/>
                <w:webHidden/>
                <w:rtl/>
              </w:rPr>
              <w:fldChar w:fldCharType="separate"/>
            </w:r>
            <w:r w:rsidR="004E2EEB">
              <w:rPr>
                <w:noProof/>
                <w:webHidden/>
                <w:rtl/>
              </w:rPr>
              <w:t>80</w:t>
            </w:r>
            <w:r w:rsidR="004E2EEB">
              <w:rPr>
                <w:noProof/>
                <w:webHidden/>
                <w:rtl/>
              </w:rPr>
              <w:fldChar w:fldCharType="end"/>
            </w:r>
          </w:hyperlink>
        </w:p>
        <w:p w14:paraId="63EB1569" w14:textId="77777777" w:rsidR="004E2EEB" w:rsidRDefault="00862E6A">
          <w:pPr>
            <w:pStyle w:val="TOC4"/>
            <w:tabs>
              <w:tab w:val="right" w:leader="dot" w:pos="9350"/>
            </w:tabs>
            <w:bidi/>
            <w:rPr>
              <w:rFonts w:eastAsiaTheme="minorEastAsia" w:cstheme="minorBidi"/>
              <w:noProof/>
              <w:sz w:val="22"/>
              <w:szCs w:val="22"/>
              <w:rtl/>
              <w:lang w:bidi="ar-SA"/>
            </w:rPr>
          </w:pPr>
          <w:hyperlink w:anchor="_Toc168306351" w:history="1">
            <w:r w:rsidR="004E2EEB" w:rsidRPr="0072125C">
              <w:rPr>
                <w:rStyle w:val="Hyperlink"/>
                <w:noProof/>
                <w:rtl/>
                <w14:scene3d>
                  <w14:camera w14:prst="orthographicFront"/>
                  <w14:lightRig w14:rig="threePt" w14:dir="t">
                    <w14:rot w14:lat="0" w14:lon="0" w14:rev="0"/>
                  </w14:lightRig>
                </w14:scene3d>
              </w:rPr>
              <w:t>3-2-3-4</w:t>
            </w:r>
            <w:r w:rsidR="004E2EEB" w:rsidRPr="0072125C">
              <w:rPr>
                <w:rStyle w:val="Hyperlink"/>
                <w:noProof/>
                <w:rtl/>
              </w:rPr>
              <w:t xml:space="preserve"> نرمال‌ساز</w:t>
            </w:r>
            <w:r w:rsidR="004E2EEB" w:rsidRPr="0072125C">
              <w:rPr>
                <w:rStyle w:val="Hyperlink"/>
                <w:rFonts w:hint="cs"/>
                <w:noProof/>
                <w:rtl/>
              </w:rPr>
              <w:t>ی</w:t>
            </w:r>
            <w:r w:rsidR="004E2EEB">
              <w:rPr>
                <w:noProof/>
                <w:webHidden/>
                <w:rtl/>
              </w:rPr>
              <w:tab/>
            </w:r>
            <w:r w:rsidR="004E2EEB">
              <w:rPr>
                <w:noProof/>
                <w:webHidden/>
                <w:rtl/>
              </w:rPr>
              <w:fldChar w:fldCharType="begin"/>
            </w:r>
            <w:r w:rsidR="004E2EEB">
              <w:rPr>
                <w:noProof/>
                <w:webHidden/>
                <w:rtl/>
              </w:rPr>
              <w:instrText xml:space="preserve"> </w:instrText>
            </w:r>
            <w:r w:rsidR="004E2EEB">
              <w:rPr>
                <w:noProof/>
                <w:webHidden/>
              </w:rPr>
              <w:instrText>PAGEREF</w:instrText>
            </w:r>
            <w:r w:rsidR="004E2EEB">
              <w:rPr>
                <w:noProof/>
                <w:webHidden/>
                <w:rtl/>
              </w:rPr>
              <w:instrText xml:space="preserve"> _</w:instrText>
            </w:r>
            <w:r w:rsidR="004E2EEB">
              <w:rPr>
                <w:noProof/>
                <w:webHidden/>
              </w:rPr>
              <w:instrText>Toc168306351 \h</w:instrText>
            </w:r>
            <w:r w:rsidR="004E2EEB">
              <w:rPr>
                <w:noProof/>
                <w:webHidden/>
                <w:rtl/>
              </w:rPr>
              <w:instrText xml:space="preserve"> </w:instrText>
            </w:r>
            <w:r w:rsidR="004E2EEB">
              <w:rPr>
                <w:noProof/>
                <w:webHidden/>
                <w:rtl/>
              </w:rPr>
            </w:r>
            <w:r w:rsidR="004E2EEB">
              <w:rPr>
                <w:noProof/>
                <w:webHidden/>
                <w:rtl/>
              </w:rPr>
              <w:fldChar w:fldCharType="separate"/>
            </w:r>
            <w:r w:rsidR="004E2EEB">
              <w:rPr>
                <w:noProof/>
                <w:webHidden/>
                <w:rtl/>
              </w:rPr>
              <w:t>83</w:t>
            </w:r>
            <w:r w:rsidR="004E2EEB">
              <w:rPr>
                <w:noProof/>
                <w:webHidden/>
                <w:rtl/>
              </w:rPr>
              <w:fldChar w:fldCharType="end"/>
            </w:r>
          </w:hyperlink>
        </w:p>
        <w:p w14:paraId="4CA13F73" w14:textId="77777777" w:rsidR="004E2EEB" w:rsidRDefault="00862E6A">
          <w:pPr>
            <w:pStyle w:val="TOC3"/>
            <w:tabs>
              <w:tab w:val="left" w:pos="1920"/>
              <w:tab w:val="right" w:leader="dot" w:pos="9350"/>
            </w:tabs>
            <w:rPr>
              <w:rFonts w:asciiTheme="minorHAnsi" w:eastAsiaTheme="minorEastAsia" w:hAnsiTheme="minorHAnsi" w:cstheme="minorBidi"/>
              <w:i w:val="0"/>
              <w:noProof/>
              <w:sz w:val="22"/>
              <w:szCs w:val="22"/>
              <w:rtl/>
            </w:rPr>
          </w:pPr>
          <w:hyperlink w:anchor="_Toc168306352" w:history="1">
            <w:r w:rsidR="004E2EEB" w:rsidRPr="0072125C">
              <w:rPr>
                <w:rStyle w:val="Hyperlink"/>
                <w:noProof/>
                <w:rtl/>
                <w14:scene3d>
                  <w14:camera w14:prst="orthographicFront"/>
                  <w14:lightRig w14:rig="threePt" w14:dir="t">
                    <w14:rot w14:lat="0" w14:lon="0" w14:rev="0"/>
                  </w14:lightRig>
                </w14:scene3d>
              </w:rPr>
              <w:t>3-2-4</w:t>
            </w:r>
            <w:r w:rsidR="004E2EEB">
              <w:rPr>
                <w:rFonts w:asciiTheme="minorHAnsi" w:eastAsiaTheme="minorEastAsia" w:hAnsiTheme="minorHAnsi" w:cstheme="minorBidi"/>
                <w:i w:val="0"/>
                <w:noProof/>
                <w:sz w:val="22"/>
                <w:szCs w:val="22"/>
                <w:rtl/>
              </w:rPr>
              <w:tab/>
            </w:r>
            <w:r w:rsidR="004E2EEB" w:rsidRPr="0072125C">
              <w:rPr>
                <w:rStyle w:val="Hyperlink"/>
                <w:noProof/>
                <w:rtl/>
              </w:rPr>
              <w:t>به</w:t>
            </w:r>
            <w:r w:rsidR="004E2EEB" w:rsidRPr="0072125C">
              <w:rPr>
                <w:rStyle w:val="Hyperlink"/>
                <w:rFonts w:hint="cs"/>
                <w:noProof/>
                <w:rtl/>
              </w:rPr>
              <w:t>ی</w:t>
            </w:r>
            <w:r w:rsidR="004E2EEB" w:rsidRPr="0072125C">
              <w:rPr>
                <w:rStyle w:val="Hyperlink"/>
                <w:rFonts w:hint="eastAsia"/>
                <w:noProof/>
                <w:rtl/>
              </w:rPr>
              <w:t>نه‌ساز</w:t>
            </w:r>
            <w:r w:rsidR="004E2EEB" w:rsidRPr="0072125C">
              <w:rPr>
                <w:rStyle w:val="Hyperlink"/>
                <w:rFonts w:hint="cs"/>
                <w:noProof/>
                <w:rtl/>
              </w:rPr>
              <w:t>ی</w:t>
            </w:r>
            <w:r w:rsidR="004E2EEB" w:rsidRPr="0072125C">
              <w:rPr>
                <w:rStyle w:val="Hyperlink"/>
                <w:noProof/>
                <w:rtl/>
              </w:rPr>
              <w:t xml:space="preserve"> </w:t>
            </w:r>
            <w:r w:rsidR="004E2EEB" w:rsidRPr="0072125C">
              <w:rPr>
                <w:rStyle w:val="Hyperlink"/>
                <w:noProof/>
              </w:rPr>
              <w:t>ε</w:t>
            </w:r>
            <w:r w:rsidR="004E2EEB" w:rsidRPr="0072125C">
              <w:rPr>
                <w:rStyle w:val="Hyperlink"/>
                <w:noProof/>
                <w:rtl/>
              </w:rPr>
              <w:t xml:space="preserve"> براساس </w:t>
            </w:r>
            <w:r w:rsidR="004E2EEB" w:rsidRPr="0072125C">
              <w:rPr>
                <w:rStyle w:val="Hyperlink"/>
                <w:noProof/>
              </w:rPr>
              <w:t>PSO</w:t>
            </w:r>
            <w:r w:rsidR="004E2EEB">
              <w:rPr>
                <w:noProof/>
                <w:webHidden/>
                <w:rtl/>
              </w:rPr>
              <w:tab/>
            </w:r>
            <w:r w:rsidR="004E2EEB">
              <w:rPr>
                <w:noProof/>
                <w:webHidden/>
                <w:rtl/>
              </w:rPr>
              <w:fldChar w:fldCharType="begin"/>
            </w:r>
            <w:r w:rsidR="004E2EEB">
              <w:rPr>
                <w:noProof/>
                <w:webHidden/>
                <w:rtl/>
              </w:rPr>
              <w:instrText xml:space="preserve"> </w:instrText>
            </w:r>
            <w:r w:rsidR="004E2EEB">
              <w:rPr>
                <w:noProof/>
                <w:webHidden/>
              </w:rPr>
              <w:instrText>PAGEREF</w:instrText>
            </w:r>
            <w:r w:rsidR="004E2EEB">
              <w:rPr>
                <w:noProof/>
                <w:webHidden/>
                <w:rtl/>
              </w:rPr>
              <w:instrText xml:space="preserve"> _</w:instrText>
            </w:r>
            <w:r w:rsidR="004E2EEB">
              <w:rPr>
                <w:noProof/>
                <w:webHidden/>
              </w:rPr>
              <w:instrText>Toc168306352 \h</w:instrText>
            </w:r>
            <w:r w:rsidR="004E2EEB">
              <w:rPr>
                <w:noProof/>
                <w:webHidden/>
                <w:rtl/>
              </w:rPr>
              <w:instrText xml:space="preserve"> </w:instrText>
            </w:r>
            <w:r w:rsidR="004E2EEB">
              <w:rPr>
                <w:noProof/>
                <w:webHidden/>
                <w:rtl/>
              </w:rPr>
            </w:r>
            <w:r w:rsidR="004E2EEB">
              <w:rPr>
                <w:noProof/>
                <w:webHidden/>
                <w:rtl/>
              </w:rPr>
              <w:fldChar w:fldCharType="separate"/>
            </w:r>
            <w:r w:rsidR="004E2EEB">
              <w:rPr>
                <w:noProof/>
                <w:webHidden/>
                <w:rtl/>
              </w:rPr>
              <w:t>85</w:t>
            </w:r>
            <w:r w:rsidR="004E2EEB">
              <w:rPr>
                <w:noProof/>
                <w:webHidden/>
                <w:rtl/>
              </w:rPr>
              <w:fldChar w:fldCharType="end"/>
            </w:r>
          </w:hyperlink>
        </w:p>
        <w:p w14:paraId="610C049A" w14:textId="77777777" w:rsidR="004E2EEB" w:rsidRDefault="00862E6A">
          <w:pPr>
            <w:pStyle w:val="TOC4"/>
            <w:tabs>
              <w:tab w:val="right" w:leader="dot" w:pos="9350"/>
            </w:tabs>
            <w:bidi/>
            <w:rPr>
              <w:rFonts w:eastAsiaTheme="minorEastAsia" w:cstheme="minorBidi"/>
              <w:noProof/>
              <w:sz w:val="22"/>
              <w:szCs w:val="22"/>
              <w:rtl/>
              <w:lang w:bidi="ar-SA"/>
            </w:rPr>
          </w:pPr>
          <w:hyperlink w:anchor="_Toc168306353" w:history="1">
            <w:r w:rsidR="004E2EEB" w:rsidRPr="0072125C">
              <w:rPr>
                <w:rStyle w:val="Hyperlink"/>
                <w:noProof/>
                <w:rtl/>
                <w14:scene3d>
                  <w14:camera w14:prst="orthographicFront"/>
                  <w14:lightRig w14:rig="threePt" w14:dir="t">
                    <w14:rot w14:lat="0" w14:lon="0" w14:rev="0"/>
                  </w14:lightRig>
                </w14:scene3d>
              </w:rPr>
              <w:t>3-2-4-1</w:t>
            </w:r>
            <w:r w:rsidR="004E2EEB" w:rsidRPr="0072125C">
              <w:rPr>
                <w:rStyle w:val="Hyperlink"/>
                <w:noProof/>
                <w:rtl/>
              </w:rPr>
              <w:t xml:space="preserve"> موقع</w:t>
            </w:r>
            <w:r w:rsidR="004E2EEB" w:rsidRPr="0072125C">
              <w:rPr>
                <w:rStyle w:val="Hyperlink"/>
                <w:rFonts w:hint="cs"/>
                <w:noProof/>
                <w:rtl/>
              </w:rPr>
              <w:t>ی</w:t>
            </w:r>
            <w:r w:rsidR="004E2EEB" w:rsidRPr="0072125C">
              <w:rPr>
                <w:rStyle w:val="Hyperlink"/>
                <w:noProof/>
                <w:rtl/>
              </w:rPr>
              <w:t>ت</w:t>
            </w:r>
            <w:r w:rsidR="004E2EEB">
              <w:rPr>
                <w:noProof/>
                <w:webHidden/>
                <w:rtl/>
              </w:rPr>
              <w:tab/>
            </w:r>
            <w:r w:rsidR="004E2EEB">
              <w:rPr>
                <w:noProof/>
                <w:webHidden/>
                <w:rtl/>
              </w:rPr>
              <w:fldChar w:fldCharType="begin"/>
            </w:r>
            <w:r w:rsidR="004E2EEB">
              <w:rPr>
                <w:noProof/>
                <w:webHidden/>
                <w:rtl/>
              </w:rPr>
              <w:instrText xml:space="preserve"> </w:instrText>
            </w:r>
            <w:r w:rsidR="004E2EEB">
              <w:rPr>
                <w:noProof/>
                <w:webHidden/>
              </w:rPr>
              <w:instrText>PAGEREF</w:instrText>
            </w:r>
            <w:r w:rsidR="004E2EEB">
              <w:rPr>
                <w:noProof/>
                <w:webHidden/>
                <w:rtl/>
              </w:rPr>
              <w:instrText xml:space="preserve"> _</w:instrText>
            </w:r>
            <w:r w:rsidR="004E2EEB">
              <w:rPr>
                <w:noProof/>
                <w:webHidden/>
              </w:rPr>
              <w:instrText>Toc168306353 \h</w:instrText>
            </w:r>
            <w:r w:rsidR="004E2EEB">
              <w:rPr>
                <w:noProof/>
                <w:webHidden/>
                <w:rtl/>
              </w:rPr>
              <w:instrText xml:space="preserve"> </w:instrText>
            </w:r>
            <w:r w:rsidR="004E2EEB">
              <w:rPr>
                <w:noProof/>
                <w:webHidden/>
                <w:rtl/>
              </w:rPr>
            </w:r>
            <w:r w:rsidR="004E2EEB">
              <w:rPr>
                <w:noProof/>
                <w:webHidden/>
                <w:rtl/>
              </w:rPr>
              <w:fldChar w:fldCharType="separate"/>
            </w:r>
            <w:r w:rsidR="004E2EEB">
              <w:rPr>
                <w:noProof/>
                <w:webHidden/>
                <w:rtl/>
              </w:rPr>
              <w:t>87</w:t>
            </w:r>
            <w:r w:rsidR="004E2EEB">
              <w:rPr>
                <w:noProof/>
                <w:webHidden/>
                <w:rtl/>
              </w:rPr>
              <w:fldChar w:fldCharType="end"/>
            </w:r>
          </w:hyperlink>
        </w:p>
        <w:p w14:paraId="25198261" w14:textId="77777777" w:rsidR="004E2EEB" w:rsidRDefault="00862E6A">
          <w:pPr>
            <w:pStyle w:val="TOC4"/>
            <w:tabs>
              <w:tab w:val="right" w:leader="dot" w:pos="9350"/>
            </w:tabs>
            <w:bidi/>
            <w:rPr>
              <w:rFonts w:eastAsiaTheme="minorEastAsia" w:cstheme="minorBidi"/>
              <w:noProof/>
              <w:sz w:val="22"/>
              <w:szCs w:val="22"/>
              <w:rtl/>
              <w:lang w:bidi="ar-SA"/>
            </w:rPr>
          </w:pPr>
          <w:hyperlink w:anchor="_Toc168306354" w:history="1">
            <w:r w:rsidR="004E2EEB" w:rsidRPr="0072125C">
              <w:rPr>
                <w:rStyle w:val="Hyperlink"/>
                <w:noProof/>
                <w:rtl/>
                <w14:scene3d>
                  <w14:camera w14:prst="orthographicFront"/>
                  <w14:lightRig w14:rig="threePt" w14:dir="t">
                    <w14:rot w14:lat="0" w14:lon="0" w14:rev="0"/>
                  </w14:lightRig>
                </w14:scene3d>
              </w:rPr>
              <w:t>3-2-4-2</w:t>
            </w:r>
            <w:r w:rsidR="004E2EEB" w:rsidRPr="0072125C">
              <w:rPr>
                <w:rStyle w:val="Hyperlink"/>
                <w:noProof/>
                <w:rtl/>
              </w:rPr>
              <w:t xml:space="preserve"> بردار سرعت</w:t>
            </w:r>
            <w:r w:rsidR="004E2EEB">
              <w:rPr>
                <w:noProof/>
                <w:webHidden/>
                <w:rtl/>
              </w:rPr>
              <w:tab/>
            </w:r>
            <w:r w:rsidR="004E2EEB">
              <w:rPr>
                <w:noProof/>
                <w:webHidden/>
                <w:rtl/>
              </w:rPr>
              <w:fldChar w:fldCharType="begin"/>
            </w:r>
            <w:r w:rsidR="004E2EEB">
              <w:rPr>
                <w:noProof/>
                <w:webHidden/>
                <w:rtl/>
              </w:rPr>
              <w:instrText xml:space="preserve"> </w:instrText>
            </w:r>
            <w:r w:rsidR="004E2EEB">
              <w:rPr>
                <w:noProof/>
                <w:webHidden/>
              </w:rPr>
              <w:instrText>PAGEREF</w:instrText>
            </w:r>
            <w:r w:rsidR="004E2EEB">
              <w:rPr>
                <w:noProof/>
                <w:webHidden/>
                <w:rtl/>
              </w:rPr>
              <w:instrText xml:space="preserve"> _</w:instrText>
            </w:r>
            <w:r w:rsidR="004E2EEB">
              <w:rPr>
                <w:noProof/>
                <w:webHidden/>
              </w:rPr>
              <w:instrText>Toc168306354 \h</w:instrText>
            </w:r>
            <w:r w:rsidR="004E2EEB">
              <w:rPr>
                <w:noProof/>
                <w:webHidden/>
                <w:rtl/>
              </w:rPr>
              <w:instrText xml:space="preserve"> </w:instrText>
            </w:r>
            <w:r w:rsidR="004E2EEB">
              <w:rPr>
                <w:noProof/>
                <w:webHidden/>
                <w:rtl/>
              </w:rPr>
            </w:r>
            <w:r w:rsidR="004E2EEB">
              <w:rPr>
                <w:noProof/>
                <w:webHidden/>
                <w:rtl/>
              </w:rPr>
              <w:fldChar w:fldCharType="separate"/>
            </w:r>
            <w:r w:rsidR="004E2EEB">
              <w:rPr>
                <w:noProof/>
                <w:webHidden/>
                <w:rtl/>
              </w:rPr>
              <w:t>87</w:t>
            </w:r>
            <w:r w:rsidR="004E2EEB">
              <w:rPr>
                <w:noProof/>
                <w:webHidden/>
                <w:rtl/>
              </w:rPr>
              <w:fldChar w:fldCharType="end"/>
            </w:r>
          </w:hyperlink>
        </w:p>
        <w:p w14:paraId="5EAB956F" w14:textId="77777777" w:rsidR="004E2EEB" w:rsidRDefault="00862E6A">
          <w:pPr>
            <w:pStyle w:val="TOC4"/>
            <w:tabs>
              <w:tab w:val="right" w:leader="dot" w:pos="9350"/>
            </w:tabs>
            <w:bidi/>
            <w:rPr>
              <w:rFonts w:eastAsiaTheme="minorEastAsia" w:cstheme="minorBidi"/>
              <w:noProof/>
              <w:sz w:val="22"/>
              <w:szCs w:val="22"/>
              <w:rtl/>
              <w:lang w:bidi="ar-SA"/>
            </w:rPr>
          </w:pPr>
          <w:hyperlink w:anchor="_Toc168306355" w:history="1">
            <w:r w:rsidR="004E2EEB" w:rsidRPr="0072125C">
              <w:rPr>
                <w:rStyle w:val="Hyperlink"/>
                <w:noProof/>
                <w:rtl/>
                <w14:scene3d>
                  <w14:camera w14:prst="orthographicFront"/>
                  <w14:lightRig w14:rig="threePt" w14:dir="t">
                    <w14:rot w14:lat="0" w14:lon="0" w14:rev="0"/>
                  </w14:lightRig>
                </w14:scene3d>
              </w:rPr>
              <w:t>3-2-4-3</w:t>
            </w:r>
            <w:r w:rsidR="004E2EEB" w:rsidRPr="0072125C">
              <w:rPr>
                <w:rStyle w:val="Hyperlink"/>
                <w:noProof/>
                <w:rtl/>
              </w:rPr>
              <w:t xml:space="preserve"> بهتر</w:t>
            </w:r>
            <w:r w:rsidR="004E2EEB" w:rsidRPr="0072125C">
              <w:rPr>
                <w:rStyle w:val="Hyperlink"/>
                <w:rFonts w:hint="cs"/>
                <w:noProof/>
                <w:rtl/>
              </w:rPr>
              <w:t>ی</w:t>
            </w:r>
            <w:r w:rsidR="004E2EEB" w:rsidRPr="0072125C">
              <w:rPr>
                <w:rStyle w:val="Hyperlink"/>
                <w:noProof/>
                <w:rtl/>
              </w:rPr>
              <w:t>ن موقع</w:t>
            </w:r>
            <w:r w:rsidR="004E2EEB" w:rsidRPr="0072125C">
              <w:rPr>
                <w:rStyle w:val="Hyperlink"/>
                <w:rFonts w:hint="cs"/>
                <w:noProof/>
                <w:rtl/>
              </w:rPr>
              <w:t>ی</w:t>
            </w:r>
            <w:r w:rsidR="004E2EEB" w:rsidRPr="0072125C">
              <w:rPr>
                <w:rStyle w:val="Hyperlink"/>
                <w:noProof/>
                <w:rtl/>
              </w:rPr>
              <w:t>ت شخص</w:t>
            </w:r>
            <w:r w:rsidR="004E2EEB" w:rsidRPr="0072125C">
              <w:rPr>
                <w:rStyle w:val="Hyperlink"/>
                <w:rFonts w:hint="cs"/>
                <w:noProof/>
                <w:rtl/>
              </w:rPr>
              <w:t>ی</w:t>
            </w:r>
            <w:r w:rsidR="004E2EEB" w:rsidRPr="0072125C">
              <w:rPr>
                <w:rStyle w:val="Hyperlink"/>
                <w:noProof/>
                <w:rtl/>
              </w:rPr>
              <w:t xml:space="preserve"> و همگان</w:t>
            </w:r>
            <w:r w:rsidR="004E2EEB" w:rsidRPr="0072125C">
              <w:rPr>
                <w:rStyle w:val="Hyperlink"/>
                <w:rFonts w:hint="cs"/>
                <w:noProof/>
                <w:rtl/>
              </w:rPr>
              <w:t>ی</w:t>
            </w:r>
            <w:r w:rsidR="004E2EEB">
              <w:rPr>
                <w:noProof/>
                <w:webHidden/>
                <w:rtl/>
              </w:rPr>
              <w:tab/>
            </w:r>
            <w:r w:rsidR="004E2EEB">
              <w:rPr>
                <w:noProof/>
                <w:webHidden/>
                <w:rtl/>
              </w:rPr>
              <w:fldChar w:fldCharType="begin"/>
            </w:r>
            <w:r w:rsidR="004E2EEB">
              <w:rPr>
                <w:noProof/>
                <w:webHidden/>
                <w:rtl/>
              </w:rPr>
              <w:instrText xml:space="preserve"> </w:instrText>
            </w:r>
            <w:r w:rsidR="004E2EEB">
              <w:rPr>
                <w:noProof/>
                <w:webHidden/>
              </w:rPr>
              <w:instrText>PAGEREF</w:instrText>
            </w:r>
            <w:r w:rsidR="004E2EEB">
              <w:rPr>
                <w:noProof/>
                <w:webHidden/>
                <w:rtl/>
              </w:rPr>
              <w:instrText xml:space="preserve"> _</w:instrText>
            </w:r>
            <w:r w:rsidR="004E2EEB">
              <w:rPr>
                <w:noProof/>
                <w:webHidden/>
              </w:rPr>
              <w:instrText>Toc168306355 \h</w:instrText>
            </w:r>
            <w:r w:rsidR="004E2EEB">
              <w:rPr>
                <w:noProof/>
                <w:webHidden/>
                <w:rtl/>
              </w:rPr>
              <w:instrText xml:space="preserve"> </w:instrText>
            </w:r>
            <w:r w:rsidR="004E2EEB">
              <w:rPr>
                <w:noProof/>
                <w:webHidden/>
                <w:rtl/>
              </w:rPr>
            </w:r>
            <w:r w:rsidR="004E2EEB">
              <w:rPr>
                <w:noProof/>
                <w:webHidden/>
                <w:rtl/>
              </w:rPr>
              <w:fldChar w:fldCharType="separate"/>
            </w:r>
            <w:r w:rsidR="004E2EEB">
              <w:rPr>
                <w:noProof/>
                <w:webHidden/>
                <w:rtl/>
              </w:rPr>
              <w:t>87</w:t>
            </w:r>
            <w:r w:rsidR="004E2EEB">
              <w:rPr>
                <w:noProof/>
                <w:webHidden/>
                <w:rtl/>
              </w:rPr>
              <w:fldChar w:fldCharType="end"/>
            </w:r>
          </w:hyperlink>
        </w:p>
        <w:p w14:paraId="7790A720" w14:textId="77777777" w:rsidR="004E2EEB" w:rsidRDefault="00862E6A">
          <w:pPr>
            <w:pStyle w:val="TOC2"/>
            <w:rPr>
              <w:rFonts w:asciiTheme="minorHAnsi" w:eastAsiaTheme="minorEastAsia" w:hAnsiTheme="minorHAnsi" w:cstheme="minorBidi"/>
              <w:i w:val="0"/>
              <w:sz w:val="22"/>
              <w:szCs w:val="22"/>
              <w:rtl/>
              <w:lang w:bidi="ar-SA"/>
            </w:rPr>
          </w:pPr>
          <w:hyperlink w:anchor="_Toc168306356" w:history="1">
            <w:r w:rsidR="004E2EEB" w:rsidRPr="0072125C">
              <w:rPr>
                <w:rStyle w:val="Hyperlink"/>
                <w14:scene3d>
                  <w14:camera w14:prst="orthographicFront"/>
                  <w14:lightRig w14:rig="threePt" w14:dir="t">
                    <w14:rot w14:lat="0" w14:lon="0" w14:rev="0"/>
                  </w14:lightRig>
                </w14:scene3d>
              </w:rPr>
              <w:t>3-3</w:t>
            </w:r>
            <w:r w:rsidR="004E2EEB" w:rsidRPr="0072125C">
              <w:rPr>
                <w:rStyle w:val="Hyperlink"/>
                <w:rtl/>
              </w:rPr>
              <w:t xml:space="preserve"> شب</w:t>
            </w:r>
            <w:r w:rsidR="004E2EEB" w:rsidRPr="0072125C">
              <w:rPr>
                <w:rStyle w:val="Hyperlink"/>
                <w:rFonts w:hint="cs"/>
                <w:rtl/>
              </w:rPr>
              <w:t>ی</w:t>
            </w:r>
            <w:r w:rsidR="004E2EEB" w:rsidRPr="0072125C">
              <w:rPr>
                <w:rStyle w:val="Hyperlink"/>
                <w:rFonts w:hint="eastAsia"/>
                <w:rtl/>
              </w:rPr>
              <w:t>ه‌ساز</w:t>
            </w:r>
            <w:r w:rsidR="004E2EEB" w:rsidRPr="0072125C">
              <w:rPr>
                <w:rStyle w:val="Hyperlink"/>
                <w:rFonts w:hint="cs"/>
                <w:rtl/>
              </w:rPr>
              <w:t>ی</w:t>
            </w:r>
            <w:r w:rsidR="004E2EEB">
              <w:rPr>
                <w:webHidden/>
                <w:rtl/>
              </w:rPr>
              <w:tab/>
            </w:r>
            <w:r w:rsidR="004E2EEB">
              <w:rPr>
                <w:webHidden/>
                <w:rtl/>
              </w:rPr>
              <w:fldChar w:fldCharType="begin"/>
            </w:r>
            <w:r w:rsidR="004E2EEB">
              <w:rPr>
                <w:webHidden/>
                <w:rtl/>
              </w:rPr>
              <w:instrText xml:space="preserve"> </w:instrText>
            </w:r>
            <w:r w:rsidR="004E2EEB">
              <w:rPr>
                <w:webHidden/>
              </w:rPr>
              <w:instrText>PAGEREF</w:instrText>
            </w:r>
            <w:r w:rsidR="004E2EEB">
              <w:rPr>
                <w:webHidden/>
                <w:rtl/>
              </w:rPr>
              <w:instrText xml:space="preserve"> _</w:instrText>
            </w:r>
            <w:r w:rsidR="004E2EEB">
              <w:rPr>
                <w:webHidden/>
              </w:rPr>
              <w:instrText>Toc168306356 \h</w:instrText>
            </w:r>
            <w:r w:rsidR="004E2EEB">
              <w:rPr>
                <w:webHidden/>
                <w:rtl/>
              </w:rPr>
              <w:instrText xml:space="preserve"> </w:instrText>
            </w:r>
            <w:r w:rsidR="004E2EEB">
              <w:rPr>
                <w:webHidden/>
                <w:rtl/>
              </w:rPr>
            </w:r>
            <w:r w:rsidR="004E2EEB">
              <w:rPr>
                <w:webHidden/>
                <w:rtl/>
              </w:rPr>
              <w:fldChar w:fldCharType="separate"/>
            </w:r>
            <w:r w:rsidR="004E2EEB">
              <w:rPr>
                <w:webHidden/>
                <w:rtl/>
              </w:rPr>
              <w:t>88</w:t>
            </w:r>
            <w:r w:rsidR="004E2EEB">
              <w:rPr>
                <w:webHidden/>
                <w:rtl/>
              </w:rPr>
              <w:fldChar w:fldCharType="end"/>
            </w:r>
          </w:hyperlink>
        </w:p>
        <w:p w14:paraId="036874BC" w14:textId="77777777" w:rsidR="004E2EEB" w:rsidRDefault="00862E6A">
          <w:pPr>
            <w:pStyle w:val="TOC3"/>
            <w:tabs>
              <w:tab w:val="left" w:pos="1920"/>
              <w:tab w:val="right" w:leader="dot" w:pos="9350"/>
            </w:tabs>
            <w:rPr>
              <w:rFonts w:asciiTheme="minorHAnsi" w:eastAsiaTheme="minorEastAsia" w:hAnsiTheme="minorHAnsi" w:cstheme="minorBidi"/>
              <w:i w:val="0"/>
              <w:noProof/>
              <w:sz w:val="22"/>
              <w:szCs w:val="22"/>
              <w:rtl/>
            </w:rPr>
          </w:pPr>
          <w:hyperlink w:anchor="_Toc168306357" w:history="1">
            <w:r w:rsidR="004E2EEB" w:rsidRPr="0072125C">
              <w:rPr>
                <w:rStyle w:val="Hyperlink"/>
                <w:noProof/>
                <w:rtl/>
                <w14:scene3d>
                  <w14:camera w14:prst="orthographicFront"/>
                  <w14:lightRig w14:rig="threePt" w14:dir="t">
                    <w14:rot w14:lat="0" w14:lon="0" w14:rev="0"/>
                  </w14:lightRig>
                </w14:scene3d>
              </w:rPr>
              <w:t>3-3-1</w:t>
            </w:r>
            <w:r w:rsidR="004E2EEB">
              <w:rPr>
                <w:rFonts w:asciiTheme="minorHAnsi" w:eastAsiaTheme="minorEastAsia" w:hAnsiTheme="minorHAnsi" w:cstheme="minorBidi"/>
                <w:i w:val="0"/>
                <w:noProof/>
                <w:sz w:val="22"/>
                <w:szCs w:val="22"/>
                <w:rtl/>
              </w:rPr>
              <w:tab/>
            </w:r>
            <w:r w:rsidR="004E2EEB" w:rsidRPr="0072125C">
              <w:rPr>
                <w:rStyle w:val="Hyperlink"/>
                <w:noProof/>
                <w:rtl/>
              </w:rPr>
              <w:t>متلب</w:t>
            </w:r>
            <w:r w:rsidR="004E2EEB">
              <w:rPr>
                <w:noProof/>
                <w:webHidden/>
                <w:rtl/>
              </w:rPr>
              <w:tab/>
            </w:r>
            <w:r w:rsidR="004E2EEB">
              <w:rPr>
                <w:noProof/>
                <w:webHidden/>
                <w:rtl/>
              </w:rPr>
              <w:fldChar w:fldCharType="begin"/>
            </w:r>
            <w:r w:rsidR="004E2EEB">
              <w:rPr>
                <w:noProof/>
                <w:webHidden/>
                <w:rtl/>
              </w:rPr>
              <w:instrText xml:space="preserve"> </w:instrText>
            </w:r>
            <w:r w:rsidR="004E2EEB">
              <w:rPr>
                <w:noProof/>
                <w:webHidden/>
              </w:rPr>
              <w:instrText>PAGEREF</w:instrText>
            </w:r>
            <w:r w:rsidR="004E2EEB">
              <w:rPr>
                <w:noProof/>
                <w:webHidden/>
                <w:rtl/>
              </w:rPr>
              <w:instrText xml:space="preserve"> _</w:instrText>
            </w:r>
            <w:r w:rsidR="004E2EEB">
              <w:rPr>
                <w:noProof/>
                <w:webHidden/>
              </w:rPr>
              <w:instrText>Toc168306357 \h</w:instrText>
            </w:r>
            <w:r w:rsidR="004E2EEB">
              <w:rPr>
                <w:noProof/>
                <w:webHidden/>
                <w:rtl/>
              </w:rPr>
              <w:instrText xml:space="preserve"> </w:instrText>
            </w:r>
            <w:r w:rsidR="004E2EEB">
              <w:rPr>
                <w:noProof/>
                <w:webHidden/>
                <w:rtl/>
              </w:rPr>
            </w:r>
            <w:r w:rsidR="004E2EEB">
              <w:rPr>
                <w:noProof/>
                <w:webHidden/>
                <w:rtl/>
              </w:rPr>
              <w:fldChar w:fldCharType="separate"/>
            </w:r>
            <w:r w:rsidR="004E2EEB">
              <w:rPr>
                <w:noProof/>
                <w:webHidden/>
                <w:rtl/>
              </w:rPr>
              <w:t>88</w:t>
            </w:r>
            <w:r w:rsidR="004E2EEB">
              <w:rPr>
                <w:noProof/>
                <w:webHidden/>
                <w:rtl/>
              </w:rPr>
              <w:fldChar w:fldCharType="end"/>
            </w:r>
          </w:hyperlink>
        </w:p>
        <w:p w14:paraId="5952F862" w14:textId="77777777" w:rsidR="004E2EEB" w:rsidRDefault="00862E6A">
          <w:pPr>
            <w:pStyle w:val="TOC3"/>
            <w:tabs>
              <w:tab w:val="left" w:pos="1920"/>
              <w:tab w:val="right" w:leader="dot" w:pos="9350"/>
            </w:tabs>
            <w:rPr>
              <w:rFonts w:asciiTheme="minorHAnsi" w:eastAsiaTheme="minorEastAsia" w:hAnsiTheme="minorHAnsi" w:cstheme="minorBidi"/>
              <w:i w:val="0"/>
              <w:noProof/>
              <w:sz w:val="22"/>
              <w:szCs w:val="22"/>
              <w:rtl/>
            </w:rPr>
          </w:pPr>
          <w:hyperlink w:anchor="_Toc168306358" w:history="1">
            <w:r w:rsidR="004E2EEB" w:rsidRPr="0072125C">
              <w:rPr>
                <w:rStyle w:val="Hyperlink"/>
                <w:noProof/>
                <w:rtl/>
                <w14:scene3d>
                  <w14:camera w14:prst="orthographicFront"/>
                  <w14:lightRig w14:rig="threePt" w14:dir="t">
                    <w14:rot w14:lat="0" w14:lon="0" w14:rev="0"/>
                  </w14:lightRig>
                </w14:scene3d>
              </w:rPr>
              <w:t>3-3-2</w:t>
            </w:r>
            <w:r w:rsidR="004E2EEB">
              <w:rPr>
                <w:rFonts w:asciiTheme="minorHAnsi" w:eastAsiaTheme="minorEastAsia" w:hAnsiTheme="minorHAnsi" w:cstheme="minorBidi"/>
                <w:i w:val="0"/>
                <w:noProof/>
                <w:sz w:val="22"/>
                <w:szCs w:val="22"/>
                <w:rtl/>
              </w:rPr>
              <w:tab/>
            </w:r>
            <w:r w:rsidR="004E2EEB" w:rsidRPr="0072125C">
              <w:rPr>
                <w:rStyle w:val="Hyperlink"/>
                <w:noProof/>
                <w:rtl/>
              </w:rPr>
              <w:t>مولت</w:t>
            </w:r>
            <w:r w:rsidR="004E2EEB" w:rsidRPr="0072125C">
              <w:rPr>
                <w:rStyle w:val="Hyperlink"/>
                <w:rFonts w:hint="cs"/>
                <w:noProof/>
                <w:rtl/>
              </w:rPr>
              <w:t>ی‌</w:t>
            </w:r>
            <w:r w:rsidR="004E2EEB" w:rsidRPr="0072125C">
              <w:rPr>
                <w:rStyle w:val="Hyperlink"/>
                <w:rFonts w:hint="eastAsia"/>
                <w:noProof/>
                <w:rtl/>
              </w:rPr>
              <w:t>س</w:t>
            </w:r>
            <w:r w:rsidR="004E2EEB" w:rsidRPr="0072125C">
              <w:rPr>
                <w:rStyle w:val="Hyperlink"/>
                <w:rFonts w:hint="cs"/>
                <w:noProof/>
                <w:rtl/>
              </w:rPr>
              <w:t>ی</w:t>
            </w:r>
            <w:r w:rsidR="004E2EEB" w:rsidRPr="0072125C">
              <w:rPr>
                <w:rStyle w:val="Hyperlink"/>
                <w:rFonts w:hint="eastAsia"/>
                <w:noProof/>
                <w:rtl/>
              </w:rPr>
              <w:t>م</w:t>
            </w:r>
            <w:r w:rsidR="004E2EEB">
              <w:rPr>
                <w:noProof/>
                <w:webHidden/>
                <w:rtl/>
              </w:rPr>
              <w:tab/>
            </w:r>
            <w:r w:rsidR="004E2EEB">
              <w:rPr>
                <w:noProof/>
                <w:webHidden/>
                <w:rtl/>
              </w:rPr>
              <w:fldChar w:fldCharType="begin"/>
            </w:r>
            <w:r w:rsidR="004E2EEB">
              <w:rPr>
                <w:noProof/>
                <w:webHidden/>
                <w:rtl/>
              </w:rPr>
              <w:instrText xml:space="preserve"> </w:instrText>
            </w:r>
            <w:r w:rsidR="004E2EEB">
              <w:rPr>
                <w:noProof/>
                <w:webHidden/>
              </w:rPr>
              <w:instrText>PAGEREF</w:instrText>
            </w:r>
            <w:r w:rsidR="004E2EEB">
              <w:rPr>
                <w:noProof/>
                <w:webHidden/>
                <w:rtl/>
              </w:rPr>
              <w:instrText xml:space="preserve"> _</w:instrText>
            </w:r>
            <w:r w:rsidR="004E2EEB">
              <w:rPr>
                <w:noProof/>
                <w:webHidden/>
              </w:rPr>
              <w:instrText>Toc168306358 \h</w:instrText>
            </w:r>
            <w:r w:rsidR="004E2EEB">
              <w:rPr>
                <w:noProof/>
                <w:webHidden/>
                <w:rtl/>
              </w:rPr>
              <w:instrText xml:space="preserve"> </w:instrText>
            </w:r>
            <w:r w:rsidR="004E2EEB">
              <w:rPr>
                <w:noProof/>
                <w:webHidden/>
                <w:rtl/>
              </w:rPr>
            </w:r>
            <w:r w:rsidR="004E2EEB">
              <w:rPr>
                <w:noProof/>
                <w:webHidden/>
                <w:rtl/>
              </w:rPr>
              <w:fldChar w:fldCharType="separate"/>
            </w:r>
            <w:r w:rsidR="004E2EEB">
              <w:rPr>
                <w:noProof/>
                <w:webHidden/>
                <w:rtl/>
              </w:rPr>
              <w:t>90</w:t>
            </w:r>
            <w:r w:rsidR="004E2EEB">
              <w:rPr>
                <w:noProof/>
                <w:webHidden/>
                <w:rtl/>
              </w:rPr>
              <w:fldChar w:fldCharType="end"/>
            </w:r>
          </w:hyperlink>
        </w:p>
        <w:p w14:paraId="5F0FA842" w14:textId="77777777" w:rsidR="004E2EEB" w:rsidRDefault="00862E6A">
          <w:pPr>
            <w:pStyle w:val="TOC2"/>
            <w:rPr>
              <w:rFonts w:asciiTheme="minorHAnsi" w:eastAsiaTheme="minorEastAsia" w:hAnsiTheme="minorHAnsi" w:cstheme="minorBidi"/>
              <w:i w:val="0"/>
              <w:sz w:val="22"/>
              <w:szCs w:val="22"/>
              <w:rtl/>
              <w:lang w:bidi="ar-SA"/>
            </w:rPr>
          </w:pPr>
          <w:hyperlink w:anchor="_Toc168306359" w:history="1">
            <w:r w:rsidR="004E2EEB" w:rsidRPr="0072125C">
              <w:rPr>
                <w:rStyle w:val="Hyperlink"/>
                <w14:scene3d>
                  <w14:camera w14:prst="orthographicFront"/>
                  <w14:lightRig w14:rig="threePt" w14:dir="t">
                    <w14:rot w14:lat="0" w14:lon="0" w14:rev="0"/>
                  </w14:lightRig>
                </w14:scene3d>
              </w:rPr>
              <w:t>3-4</w:t>
            </w:r>
            <w:r w:rsidR="004E2EEB" w:rsidRPr="0072125C">
              <w:rPr>
                <w:rStyle w:val="Hyperlink"/>
                <w:rtl/>
              </w:rPr>
              <w:t xml:space="preserve"> طراح</w:t>
            </w:r>
            <w:r w:rsidR="004E2EEB" w:rsidRPr="0072125C">
              <w:rPr>
                <w:rStyle w:val="Hyperlink"/>
                <w:rFonts w:hint="cs"/>
                <w:rtl/>
              </w:rPr>
              <w:t>ی</w:t>
            </w:r>
            <w:r w:rsidR="004E2EEB" w:rsidRPr="0072125C">
              <w:rPr>
                <w:rStyle w:val="Hyperlink"/>
                <w:rtl/>
              </w:rPr>
              <w:t xml:space="preserve"> سخت‌افزار</w:t>
            </w:r>
            <w:r w:rsidR="004E2EEB">
              <w:rPr>
                <w:webHidden/>
                <w:rtl/>
              </w:rPr>
              <w:tab/>
            </w:r>
            <w:r w:rsidR="004E2EEB">
              <w:rPr>
                <w:webHidden/>
                <w:rtl/>
              </w:rPr>
              <w:fldChar w:fldCharType="begin"/>
            </w:r>
            <w:r w:rsidR="004E2EEB">
              <w:rPr>
                <w:webHidden/>
                <w:rtl/>
              </w:rPr>
              <w:instrText xml:space="preserve"> </w:instrText>
            </w:r>
            <w:r w:rsidR="004E2EEB">
              <w:rPr>
                <w:webHidden/>
              </w:rPr>
              <w:instrText>PAGEREF</w:instrText>
            </w:r>
            <w:r w:rsidR="004E2EEB">
              <w:rPr>
                <w:webHidden/>
                <w:rtl/>
              </w:rPr>
              <w:instrText xml:space="preserve"> _</w:instrText>
            </w:r>
            <w:r w:rsidR="004E2EEB">
              <w:rPr>
                <w:webHidden/>
              </w:rPr>
              <w:instrText>Toc168306359 \h</w:instrText>
            </w:r>
            <w:r w:rsidR="004E2EEB">
              <w:rPr>
                <w:webHidden/>
                <w:rtl/>
              </w:rPr>
              <w:instrText xml:space="preserve"> </w:instrText>
            </w:r>
            <w:r w:rsidR="004E2EEB">
              <w:rPr>
                <w:webHidden/>
                <w:rtl/>
              </w:rPr>
            </w:r>
            <w:r w:rsidR="004E2EEB">
              <w:rPr>
                <w:webHidden/>
                <w:rtl/>
              </w:rPr>
              <w:fldChar w:fldCharType="separate"/>
            </w:r>
            <w:r w:rsidR="004E2EEB">
              <w:rPr>
                <w:webHidden/>
                <w:rtl/>
              </w:rPr>
              <w:t>91</w:t>
            </w:r>
            <w:r w:rsidR="004E2EEB">
              <w:rPr>
                <w:webHidden/>
                <w:rtl/>
              </w:rPr>
              <w:fldChar w:fldCharType="end"/>
            </w:r>
          </w:hyperlink>
        </w:p>
        <w:p w14:paraId="76B6D1F3" w14:textId="77777777" w:rsidR="004E2EEB" w:rsidRDefault="00862E6A">
          <w:pPr>
            <w:pStyle w:val="TOC3"/>
            <w:tabs>
              <w:tab w:val="left" w:pos="1920"/>
              <w:tab w:val="right" w:leader="dot" w:pos="9350"/>
            </w:tabs>
            <w:rPr>
              <w:rFonts w:asciiTheme="minorHAnsi" w:eastAsiaTheme="minorEastAsia" w:hAnsiTheme="minorHAnsi" w:cstheme="minorBidi"/>
              <w:i w:val="0"/>
              <w:noProof/>
              <w:sz w:val="22"/>
              <w:szCs w:val="22"/>
              <w:rtl/>
            </w:rPr>
          </w:pPr>
          <w:hyperlink w:anchor="_Toc168306360" w:history="1">
            <w:r w:rsidR="004E2EEB" w:rsidRPr="0072125C">
              <w:rPr>
                <w:rStyle w:val="Hyperlink"/>
                <w:noProof/>
                <w14:scene3d>
                  <w14:camera w14:prst="orthographicFront"/>
                  <w14:lightRig w14:rig="threePt" w14:dir="t">
                    <w14:rot w14:lat="0" w14:lon="0" w14:rev="0"/>
                  </w14:lightRig>
                </w14:scene3d>
              </w:rPr>
              <w:t>3-4-1</w:t>
            </w:r>
            <w:r w:rsidR="004E2EEB">
              <w:rPr>
                <w:rFonts w:asciiTheme="minorHAnsi" w:eastAsiaTheme="minorEastAsia" w:hAnsiTheme="minorHAnsi" w:cstheme="minorBidi"/>
                <w:i w:val="0"/>
                <w:noProof/>
                <w:sz w:val="22"/>
                <w:szCs w:val="22"/>
                <w:rtl/>
              </w:rPr>
              <w:tab/>
            </w:r>
            <w:r w:rsidR="004E2EEB" w:rsidRPr="0072125C">
              <w:rPr>
                <w:rStyle w:val="Hyperlink"/>
                <w:noProof/>
                <w:rtl/>
              </w:rPr>
              <w:t>شما</w:t>
            </w:r>
            <w:r w:rsidR="004E2EEB" w:rsidRPr="0072125C">
              <w:rPr>
                <w:rStyle w:val="Hyperlink"/>
                <w:rFonts w:hint="cs"/>
                <w:noProof/>
                <w:rtl/>
              </w:rPr>
              <w:t>ی</w:t>
            </w:r>
            <w:r w:rsidR="004E2EEB" w:rsidRPr="0072125C">
              <w:rPr>
                <w:rStyle w:val="Hyperlink"/>
                <w:noProof/>
                <w:rtl/>
              </w:rPr>
              <w:t xml:space="preserve"> کل</w:t>
            </w:r>
            <w:r w:rsidR="004E2EEB" w:rsidRPr="0072125C">
              <w:rPr>
                <w:rStyle w:val="Hyperlink"/>
                <w:rFonts w:hint="cs"/>
                <w:noProof/>
                <w:rtl/>
              </w:rPr>
              <w:t>ی</w:t>
            </w:r>
            <w:r w:rsidR="004E2EEB">
              <w:rPr>
                <w:noProof/>
                <w:webHidden/>
                <w:rtl/>
              </w:rPr>
              <w:tab/>
            </w:r>
            <w:r w:rsidR="004E2EEB">
              <w:rPr>
                <w:noProof/>
                <w:webHidden/>
                <w:rtl/>
              </w:rPr>
              <w:fldChar w:fldCharType="begin"/>
            </w:r>
            <w:r w:rsidR="004E2EEB">
              <w:rPr>
                <w:noProof/>
                <w:webHidden/>
                <w:rtl/>
              </w:rPr>
              <w:instrText xml:space="preserve"> </w:instrText>
            </w:r>
            <w:r w:rsidR="004E2EEB">
              <w:rPr>
                <w:noProof/>
                <w:webHidden/>
              </w:rPr>
              <w:instrText>PAGEREF</w:instrText>
            </w:r>
            <w:r w:rsidR="004E2EEB">
              <w:rPr>
                <w:noProof/>
                <w:webHidden/>
                <w:rtl/>
              </w:rPr>
              <w:instrText xml:space="preserve"> _</w:instrText>
            </w:r>
            <w:r w:rsidR="004E2EEB">
              <w:rPr>
                <w:noProof/>
                <w:webHidden/>
              </w:rPr>
              <w:instrText>Toc168306360 \h</w:instrText>
            </w:r>
            <w:r w:rsidR="004E2EEB">
              <w:rPr>
                <w:noProof/>
                <w:webHidden/>
                <w:rtl/>
              </w:rPr>
              <w:instrText xml:space="preserve"> </w:instrText>
            </w:r>
            <w:r w:rsidR="004E2EEB">
              <w:rPr>
                <w:noProof/>
                <w:webHidden/>
                <w:rtl/>
              </w:rPr>
            </w:r>
            <w:r w:rsidR="004E2EEB">
              <w:rPr>
                <w:noProof/>
                <w:webHidden/>
                <w:rtl/>
              </w:rPr>
              <w:fldChar w:fldCharType="separate"/>
            </w:r>
            <w:r w:rsidR="004E2EEB">
              <w:rPr>
                <w:noProof/>
                <w:webHidden/>
                <w:rtl/>
              </w:rPr>
              <w:t>92</w:t>
            </w:r>
            <w:r w:rsidR="004E2EEB">
              <w:rPr>
                <w:noProof/>
                <w:webHidden/>
                <w:rtl/>
              </w:rPr>
              <w:fldChar w:fldCharType="end"/>
            </w:r>
          </w:hyperlink>
        </w:p>
        <w:p w14:paraId="5EA15FA5" w14:textId="77777777" w:rsidR="004E2EEB" w:rsidRDefault="00862E6A">
          <w:pPr>
            <w:pStyle w:val="TOC3"/>
            <w:tabs>
              <w:tab w:val="left" w:pos="1920"/>
              <w:tab w:val="right" w:leader="dot" w:pos="9350"/>
            </w:tabs>
            <w:rPr>
              <w:rFonts w:asciiTheme="minorHAnsi" w:eastAsiaTheme="minorEastAsia" w:hAnsiTheme="minorHAnsi" w:cstheme="minorBidi"/>
              <w:i w:val="0"/>
              <w:noProof/>
              <w:sz w:val="22"/>
              <w:szCs w:val="22"/>
              <w:rtl/>
            </w:rPr>
          </w:pPr>
          <w:hyperlink w:anchor="_Toc168306361" w:history="1">
            <w:r w:rsidR="004E2EEB" w:rsidRPr="0072125C">
              <w:rPr>
                <w:rStyle w:val="Hyperlink"/>
                <w:noProof/>
                <w14:scene3d>
                  <w14:camera w14:prst="orthographicFront"/>
                  <w14:lightRig w14:rig="threePt" w14:dir="t">
                    <w14:rot w14:lat="0" w14:lon="0" w14:rev="0"/>
                  </w14:lightRig>
                </w14:scene3d>
              </w:rPr>
              <w:t>3-4-2</w:t>
            </w:r>
            <w:r w:rsidR="004E2EEB">
              <w:rPr>
                <w:rFonts w:asciiTheme="minorHAnsi" w:eastAsiaTheme="minorEastAsia" w:hAnsiTheme="minorHAnsi" w:cstheme="minorBidi"/>
                <w:i w:val="0"/>
                <w:noProof/>
                <w:sz w:val="22"/>
                <w:szCs w:val="22"/>
                <w:rtl/>
              </w:rPr>
              <w:tab/>
            </w:r>
            <w:r w:rsidR="004E2EEB" w:rsidRPr="0072125C">
              <w:rPr>
                <w:rStyle w:val="Hyperlink"/>
                <w:noProof/>
                <w:rtl/>
              </w:rPr>
              <w:t>گ</w:t>
            </w:r>
            <w:r w:rsidR="004E2EEB" w:rsidRPr="0072125C">
              <w:rPr>
                <w:rStyle w:val="Hyperlink"/>
                <w:rFonts w:hint="cs"/>
                <w:noProof/>
                <w:rtl/>
              </w:rPr>
              <w:t>ی</w:t>
            </w:r>
            <w:r w:rsidR="004E2EEB" w:rsidRPr="0072125C">
              <w:rPr>
                <w:rStyle w:val="Hyperlink"/>
                <w:rFonts w:hint="eastAsia"/>
                <w:noProof/>
                <w:rtl/>
              </w:rPr>
              <w:t>ت</w:t>
            </w:r>
            <w:r w:rsidR="004E2EEB" w:rsidRPr="0072125C">
              <w:rPr>
                <w:rStyle w:val="Hyperlink"/>
                <w:noProof/>
                <w:rtl/>
              </w:rPr>
              <w:t xml:space="preserve"> درا</w:t>
            </w:r>
            <w:r w:rsidR="004E2EEB" w:rsidRPr="0072125C">
              <w:rPr>
                <w:rStyle w:val="Hyperlink"/>
                <w:rFonts w:hint="cs"/>
                <w:noProof/>
                <w:rtl/>
              </w:rPr>
              <w:t>ی</w:t>
            </w:r>
            <w:r w:rsidR="004E2EEB" w:rsidRPr="0072125C">
              <w:rPr>
                <w:rStyle w:val="Hyperlink"/>
                <w:rFonts w:hint="eastAsia"/>
                <w:noProof/>
                <w:rtl/>
              </w:rPr>
              <w:t>ور</w:t>
            </w:r>
            <w:r w:rsidR="004E2EEB" w:rsidRPr="0072125C">
              <w:rPr>
                <w:rStyle w:val="Hyperlink"/>
                <w:noProof/>
                <w:rtl/>
              </w:rPr>
              <w:t xml:space="preserve"> اپتوکوپلر</w:t>
            </w:r>
            <w:r w:rsidR="004E2EEB" w:rsidRPr="0072125C">
              <w:rPr>
                <w:rStyle w:val="Hyperlink"/>
                <w:rFonts w:hint="cs"/>
                <w:noProof/>
                <w:rtl/>
              </w:rPr>
              <w:t>ی</w:t>
            </w:r>
            <w:r w:rsidR="004E2EEB">
              <w:rPr>
                <w:noProof/>
                <w:webHidden/>
                <w:rtl/>
              </w:rPr>
              <w:tab/>
            </w:r>
            <w:r w:rsidR="004E2EEB">
              <w:rPr>
                <w:noProof/>
                <w:webHidden/>
                <w:rtl/>
              </w:rPr>
              <w:fldChar w:fldCharType="begin"/>
            </w:r>
            <w:r w:rsidR="004E2EEB">
              <w:rPr>
                <w:noProof/>
                <w:webHidden/>
                <w:rtl/>
              </w:rPr>
              <w:instrText xml:space="preserve"> </w:instrText>
            </w:r>
            <w:r w:rsidR="004E2EEB">
              <w:rPr>
                <w:noProof/>
                <w:webHidden/>
              </w:rPr>
              <w:instrText>PAGEREF</w:instrText>
            </w:r>
            <w:r w:rsidR="004E2EEB">
              <w:rPr>
                <w:noProof/>
                <w:webHidden/>
                <w:rtl/>
              </w:rPr>
              <w:instrText xml:space="preserve"> _</w:instrText>
            </w:r>
            <w:r w:rsidR="004E2EEB">
              <w:rPr>
                <w:noProof/>
                <w:webHidden/>
              </w:rPr>
              <w:instrText>Toc168306361 \h</w:instrText>
            </w:r>
            <w:r w:rsidR="004E2EEB">
              <w:rPr>
                <w:noProof/>
                <w:webHidden/>
                <w:rtl/>
              </w:rPr>
              <w:instrText xml:space="preserve"> </w:instrText>
            </w:r>
            <w:r w:rsidR="004E2EEB">
              <w:rPr>
                <w:noProof/>
                <w:webHidden/>
                <w:rtl/>
              </w:rPr>
            </w:r>
            <w:r w:rsidR="004E2EEB">
              <w:rPr>
                <w:noProof/>
                <w:webHidden/>
                <w:rtl/>
              </w:rPr>
              <w:fldChar w:fldCharType="separate"/>
            </w:r>
            <w:r w:rsidR="004E2EEB">
              <w:rPr>
                <w:noProof/>
                <w:webHidden/>
                <w:rtl/>
              </w:rPr>
              <w:t>93</w:t>
            </w:r>
            <w:r w:rsidR="004E2EEB">
              <w:rPr>
                <w:noProof/>
                <w:webHidden/>
                <w:rtl/>
              </w:rPr>
              <w:fldChar w:fldCharType="end"/>
            </w:r>
          </w:hyperlink>
        </w:p>
        <w:p w14:paraId="6FDF2D42" w14:textId="77777777" w:rsidR="004E2EEB" w:rsidRDefault="00862E6A">
          <w:pPr>
            <w:pStyle w:val="TOC3"/>
            <w:tabs>
              <w:tab w:val="left" w:pos="1920"/>
              <w:tab w:val="right" w:leader="dot" w:pos="9350"/>
            </w:tabs>
            <w:rPr>
              <w:rFonts w:asciiTheme="minorHAnsi" w:eastAsiaTheme="minorEastAsia" w:hAnsiTheme="minorHAnsi" w:cstheme="minorBidi"/>
              <w:i w:val="0"/>
              <w:noProof/>
              <w:sz w:val="22"/>
              <w:szCs w:val="22"/>
              <w:rtl/>
            </w:rPr>
          </w:pPr>
          <w:hyperlink w:anchor="_Toc168306362" w:history="1">
            <w:r w:rsidR="004E2EEB" w:rsidRPr="0072125C">
              <w:rPr>
                <w:rStyle w:val="Hyperlink"/>
                <w:noProof/>
                <w14:scene3d>
                  <w14:camera w14:prst="orthographicFront"/>
                  <w14:lightRig w14:rig="threePt" w14:dir="t">
                    <w14:rot w14:lat="0" w14:lon="0" w14:rev="0"/>
                  </w14:lightRig>
                </w14:scene3d>
              </w:rPr>
              <w:t>3-4-3</w:t>
            </w:r>
            <w:r w:rsidR="004E2EEB">
              <w:rPr>
                <w:rFonts w:asciiTheme="minorHAnsi" w:eastAsiaTheme="minorEastAsia" w:hAnsiTheme="minorHAnsi" w:cstheme="minorBidi"/>
                <w:i w:val="0"/>
                <w:noProof/>
                <w:sz w:val="22"/>
                <w:szCs w:val="22"/>
                <w:rtl/>
              </w:rPr>
              <w:tab/>
            </w:r>
            <w:r w:rsidR="004E2EEB" w:rsidRPr="0072125C">
              <w:rPr>
                <w:rStyle w:val="Hyperlink"/>
                <w:noProof/>
                <w:rtl/>
              </w:rPr>
              <w:t>گ</w:t>
            </w:r>
            <w:r w:rsidR="004E2EEB" w:rsidRPr="0072125C">
              <w:rPr>
                <w:rStyle w:val="Hyperlink"/>
                <w:rFonts w:hint="cs"/>
                <w:noProof/>
                <w:rtl/>
              </w:rPr>
              <w:t>ی</w:t>
            </w:r>
            <w:r w:rsidR="004E2EEB" w:rsidRPr="0072125C">
              <w:rPr>
                <w:rStyle w:val="Hyperlink"/>
                <w:rFonts w:hint="eastAsia"/>
                <w:noProof/>
                <w:rtl/>
              </w:rPr>
              <w:t>ت</w:t>
            </w:r>
            <w:r w:rsidR="004E2EEB" w:rsidRPr="0072125C">
              <w:rPr>
                <w:rStyle w:val="Hyperlink"/>
                <w:noProof/>
                <w:rtl/>
              </w:rPr>
              <w:t xml:space="preserve"> درا</w:t>
            </w:r>
            <w:r w:rsidR="004E2EEB" w:rsidRPr="0072125C">
              <w:rPr>
                <w:rStyle w:val="Hyperlink"/>
                <w:rFonts w:hint="cs"/>
                <w:noProof/>
                <w:rtl/>
              </w:rPr>
              <w:t>ی</w:t>
            </w:r>
            <w:r w:rsidR="004E2EEB" w:rsidRPr="0072125C">
              <w:rPr>
                <w:rStyle w:val="Hyperlink"/>
                <w:rFonts w:hint="eastAsia"/>
                <w:noProof/>
                <w:rtl/>
              </w:rPr>
              <w:t>ور</w:t>
            </w:r>
            <w:r w:rsidR="004E2EEB" w:rsidRPr="0072125C">
              <w:rPr>
                <w:rStyle w:val="Hyperlink"/>
                <w:noProof/>
                <w:rtl/>
              </w:rPr>
              <w:t xml:space="preserve"> ترانس‌پالس</w:t>
            </w:r>
            <w:r w:rsidR="004E2EEB" w:rsidRPr="0072125C">
              <w:rPr>
                <w:rStyle w:val="Hyperlink"/>
                <w:rFonts w:hint="cs"/>
                <w:noProof/>
                <w:rtl/>
              </w:rPr>
              <w:t>ی</w:t>
            </w:r>
            <w:r w:rsidR="004E2EEB">
              <w:rPr>
                <w:noProof/>
                <w:webHidden/>
                <w:rtl/>
              </w:rPr>
              <w:tab/>
            </w:r>
            <w:r w:rsidR="004E2EEB">
              <w:rPr>
                <w:noProof/>
                <w:webHidden/>
                <w:rtl/>
              </w:rPr>
              <w:fldChar w:fldCharType="begin"/>
            </w:r>
            <w:r w:rsidR="004E2EEB">
              <w:rPr>
                <w:noProof/>
                <w:webHidden/>
                <w:rtl/>
              </w:rPr>
              <w:instrText xml:space="preserve"> </w:instrText>
            </w:r>
            <w:r w:rsidR="004E2EEB">
              <w:rPr>
                <w:noProof/>
                <w:webHidden/>
              </w:rPr>
              <w:instrText>PAGEREF</w:instrText>
            </w:r>
            <w:r w:rsidR="004E2EEB">
              <w:rPr>
                <w:noProof/>
                <w:webHidden/>
                <w:rtl/>
              </w:rPr>
              <w:instrText xml:space="preserve"> _</w:instrText>
            </w:r>
            <w:r w:rsidR="004E2EEB">
              <w:rPr>
                <w:noProof/>
                <w:webHidden/>
              </w:rPr>
              <w:instrText>Toc168306362 \h</w:instrText>
            </w:r>
            <w:r w:rsidR="004E2EEB">
              <w:rPr>
                <w:noProof/>
                <w:webHidden/>
                <w:rtl/>
              </w:rPr>
              <w:instrText xml:space="preserve"> </w:instrText>
            </w:r>
            <w:r w:rsidR="004E2EEB">
              <w:rPr>
                <w:noProof/>
                <w:webHidden/>
                <w:rtl/>
              </w:rPr>
            </w:r>
            <w:r w:rsidR="004E2EEB">
              <w:rPr>
                <w:noProof/>
                <w:webHidden/>
                <w:rtl/>
              </w:rPr>
              <w:fldChar w:fldCharType="separate"/>
            </w:r>
            <w:r w:rsidR="004E2EEB">
              <w:rPr>
                <w:noProof/>
                <w:webHidden/>
                <w:rtl/>
              </w:rPr>
              <w:t>94</w:t>
            </w:r>
            <w:r w:rsidR="004E2EEB">
              <w:rPr>
                <w:noProof/>
                <w:webHidden/>
                <w:rtl/>
              </w:rPr>
              <w:fldChar w:fldCharType="end"/>
            </w:r>
          </w:hyperlink>
        </w:p>
        <w:p w14:paraId="5FD82187" w14:textId="77777777" w:rsidR="004E2EEB" w:rsidRDefault="00862E6A">
          <w:pPr>
            <w:pStyle w:val="TOC3"/>
            <w:tabs>
              <w:tab w:val="left" w:pos="1920"/>
              <w:tab w:val="right" w:leader="dot" w:pos="9350"/>
            </w:tabs>
            <w:rPr>
              <w:rFonts w:asciiTheme="minorHAnsi" w:eastAsiaTheme="minorEastAsia" w:hAnsiTheme="minorHAnsi" w:cstheme="minorBidi"/>
              <w:i w:val="0"/>
              <w:noProof/>
              <w:sz w:val="22"/>
              <w:szCs w:val="22"/>
              <w:rtl/>
            </w:rPr>
          </w:pPr>
          <w:hyperlink w:anchor="_Toc168306363" w:history="1">
            <w:r w:rsidR="004E2EEB" w:rsidRPr="0072125C">
              <w:rPr>
                <w:rStyle w:val="Hyperlink"/>
                <w:noProof/>
                <w14:scene3d>
                  <w14:camera w14:prst="orthographicFront"/>
                  <w14:lightRig w14:rig="threePt" w14:dir="t">
                    <w14:rot w14:lat="0" w14:lon="0" w14:rev="0"/>
                  </w14:lightRig>
                </w14:scene3d>
              </w:rPr>
              <w:t>3-4-4</w:t>
            </w:r>
            <w:r w:rsidR="004E2EEB">
              <w:rPr>
                <w:rFonts w:asciiTheme="minorHAnsi" w:eastAsiaTheme="minorEastAsia" w:hAnsiTheme="minorHAnsi" w:cstheme="minorBidi"/>
                <w:i w:val="0"/>
                <w:noProof/>
                <w:sz w:val="22"/>
                <w:szCs w:val="22"/>
                <w:rtl/>
              </w:rPr>
              <w:tab/>
            </w:r>
            <w:r w:rsidR="004E2EEB" w:rsidRPr="0072125C">
              <w:rPr>
                <w:rStyle w:val="Hyperlink"/>
                <w:noProof/>
                <w:rtl/>
              </w:rPr>
              <w:t>مبدل جر</w:t>
            </w:r>
            <w:r w:rsidR="004E2EEB" w:rsidRPr="0072125C">
              <w:rPr>
                <w:rStyle w:val="Hyperlink"/>
                <w:rFonts w:hint="cs"/>
                <w:noProof/>
                <w:rtl/>
              </w:rPr>
              <w:t>ی</w:t>
            </w:r>
            <w:r w:rsidR="004E2EEB" w:rsidRPr="0072125C">
              <w:rPr>
                <w:rStyle w:val="Hyperlink"/>
                <w:rFonts w:hint="eastAsia"/>
                <w:noProof/>
                <w:rtl/>
              </w:rPr>
              <w:t>ان</w:t>
            </w:r>
            <w:r w:rsidR="004E2EEB" w:rsidRPr="0072125C">
              <w:rPr>
                <w:rStyle w:val="Hyperlink"/>
                <w:noProof/>
                <w:rtl/>
              </w:rPr>
              <w:t xml:space="preserve"> مستق</w:t>
            </w:r>
            <w:r w:rsidR="004E2EEB" w:rsidRPr="0072125C">
              <w:rPr>
                <w:rStyle w:val="Hyperlink"/>
                <w:rFonts w:hint="cs"/>
                <w:noProof/>
                <w:rtl/>
              </w:rPr>
              <w:t>ی</w:t>
            </w:r>
            <w:r w:rsidR="004E2EEB" w:rsidRPr="0072125C">
              <w:rPr>
                <w:rStyle w:val="Hyperlink"/>
                <w:rFonts w:hint="eastAsia"/>
                <w:noProof/>
                <w:rtl/>
              </w:rPr>
              <w:t>م</w:t>
            </w:r>
            <w:r w:rsidR="004E2EEB">
              <w:rPr>
                <w:noProof/>
                <w:webHidden/>
                <w:rtl/>
              </w:rPr>
              <w:tab/>
            </w:r>
            <w:r w:rsidR="004E2EEB">
              <w:rPr>
                <w:noProof/>
                <w:webHidden/>
                <w:rtl/>
              </w:rPr>
              <w:fldChar w:fldCharType="begin"/>
            </w:r>
            <w:r w:rsidR="004E2EEB">
              <w:rPr>
                <w:noProof/>
                <w:webHidden/>
                <w:rtl/>
              </w:rPr>
              <w:instrText xml:space="preserve"> </w:instrText>
            </w:r>
            <w:r w:rsidR="004E2EEB">
              <w:rPr>
                <w:noProof/>
                <w:webHidden/>
              </w:rPr>
              <w:instrText>PAGEREF</w:instrText>
            </w:r>
            <w:r w:rsidR="004E2EEB">
              <w:rPr>
                <w:noProof/>
                <w:webHidden/>
                <w:rtl/>
              </w:rPr>
              <w:instrText xml:space="preserve"> _</w:instrText>
            </w:r>
            <w:r w:rsidR="004E2EEB">
              <w:rPr>
                <w:noProof/>
                <w:webHidden/>
              </w:rPr>
              <w:instrText>Toc168306363 \h</w:instrText>
            </w:r>
            <w:r w:rsidR="004E2EEB">
              <w:rPr>
                <w:noProof/>
                <w:webHidden/>
                <w:rtl/>
              </w:rPr>
              <w:instrText xml:space="preserve"> </w:instrText>
            </w:r>
            <w:r w:rsidR="004E2EEB">
              <w:rPr>
                <w:noProof/>
                <w:webHidden/>
                <w:rtl/>
              </w:rPr>
            </w:r>
            <w:r w:rsidR="004E2EEB">
              <w:rPr>
                <w:noProof/>
                <w:webHidden/>
                <w:rtl/>
              </w:rPr>
              <w:fldChar w:fldCharType="separate"/>
            </w:r>
            <w:r w:rsidR="004E2EEB">
              <w:rPr>
                <w:noProof/>
                <w:webHidden/>
                <w:rtl/>
              </w:rPr>
              <w:t>94</w:t>
            </w:r>
            <w:r w:rsidR="004E2EEB">
              <w:rPr>
                <w:noProof/>
                <w:webHidden/>
                <w:rtl/>
              </w:rPr>
              <w:fldChar w:fldCharType="end"/>
            </w:r>
          </w:hyperlink>
        </w:p>
        <w:p w14:paraId="018B2F42" w14:textId="77777777" w:rsidR="004E2EEB" w:rsidRDefault="00862E6A">
          <w:pPr>
            <w:pStyle w:val="TOC3"/>
            <w:tabs>
              <w:tab w:val="left" w:pos="1920"/>
              <w:tab w:val="right" w:leader="dot" w:pos="9350"/>
            </w:tabs>
            <w:rPr>
              <w:rFonts w:asciiTheme="minorHAnsi" w:eastAsiaTheme="minorEastAsia" w:hAnsiTheme="minorHAnsi" w:cstheme="minorBidi"/>
              <w:i w:val="0"/>
              <w:noProof/>
              <w:sz w:val="22"/>
              <w:szCs w:val="22"/>
              <w:rtl/>
            </w:rPr>
          </w:pPr>
          <w:hyperlink w:anchor="_Toc168306364" w:history="1">
            <w:r w:rsidR="004E2EEB" w:rsidRPr="0072125C">
              <w:rPr>
                <w:rStyle w:val="Hyperlink"/>
                <w:noProof/>
                <w14:scene3d>
                  <w14:camera w14:prst="orthographicFront"/>
                  <w14:lightRig w14:rig="threePt" w14:dir="t">
                    <w14:rot w14:lat="0" w14:lon="0" w14:rev="0"/>
                  </w14:lightRig>
                </w14:scene3d>
              </w:rPr>
              <w:t>3-4-5</w:t>
            </w:r>
            <w:r w:rsidR="004E2EEB">
              <w:rPr>
                <w:rFonts w:asciiTheme="minorHAnsi" w:eastAsiaTheme="minorEastAsia" w:hAnsiTheme="minorHAnsi" w:cstheme="minorBidi"/>
                <w:i w:val="0"/>
                <w:noProof/>
                <w:sz w:val="22"/>
                <w:szCs w:val="22"/>
                <w:rtl/>
              </w:rPr>
              <w:tab/>
            </w:r>
            <w:r w:rsidR="004E2EEB" w:rsidRPr="0072125C">
              <w:rPr>
                <w:rStyle w:val="Hyperlink"/>
                <w:noProof/>
                <w:rtl/>
              </w:rPr>
              <w:t>سوئ</w:t>
            </w:r>
            <w:r w:rsidR="004E2EEB" w:rsidRPr="0072125C">
              <w:rPr>
                <w:rStyle w:val="Hyperlink"/>
                <w:rFonts w:hint="cs"/>
                <w:noProof/>
                <w:rtl/>
              </w:rPr>
              <w:t>ی</w:t>
            </w:r>
            <w:r w:rsidR="004E2EEB" w:rsidRPr="0072125C">
              <w:rPr>
                <w:rStyle w:val="Hyperlink"/>
                <w:rFonts w:hint="eastAsia"/>
                <w:noProof/>
                <w:rtl/>
              </w:rPr>
              <w:t>چ‌ها</w:t>
            </w:r>
            <w:r w:rsidR="004E2EEB" w:rsidRPr="0072125C">
              <w:rPr>
                <w:rStyle w:val="Hyperlink"/>
                <w:rFonts w:hint="cs"/>
                <w:noProof/>
                <w:rtl/>
              </w:rPr>
              <w:t>ی</w:t>
            </w:r>
            <w:r w:rsidR="004E2EEB" w:rsidRPr="0072125C">
              <w:rPr>
                <w:rStyle w:val="Hyperlink"/>
                <w:noProof/>
                <w:rtl/>
              </w:rPr>
              <w:t xml:space="preserve"> دوطرفه</w:t>
            </w:r>
            <w:r w:rsidR="004E2EEB">
              <w:rPr>
                <w:noProof/>
                <w:webHidden/>
                <w:rtl/>
              </w:rPr>
              <w:tab/>
            </w:r>
            <w:r w:rsidR="004E2EEB">
              <w:rPr>
                <w:noProof/>
                <w:webHidden/>
                <w:rtl/>
              </w:rPr>
              <w:fldChar w:fldCharType="begin"/>
            </w:r>
            <w:r w:rsidR="004E2EEB">
              <w:rPr>
                <w:noProof/>
                <w:webHidden/>
                <w:rtl/>
              </w:rPr>
              <w:instrText xml:space="preserve"> </w:instrText>
            </w:r>
            <w:r w:rsidR="004E2EEB">
              <w:rPr>
                <w:noProof/>
                <w:webHidden/>
              </w:rPr>
              <w:instrText>PAGEREF</w:instrText>
            </w:r>
            <w:r w:rsidR="004E2EEB">
              <w:rPr>
                <w:noProof/>
                <w:webHidden/>
                <w:rtl/>
              </w:rPr>
              <w:instrText xml:space="preserve"> _</w:instrText>
            </w:r>
            <w:r w:rsidR="004E2EEB">
              <w:rPr>
                <w:noProof/>
                <w:webHidden/>
              </w:rPr>
              <w:instrText>Toc168306364 \h</w:instrText>
            </w:r>
            <w:r w:rsidR="004E2EEB">
              <w:rPr>
                <w:noProof/>
                <w:webHidden/>
                <w:rtl/>
              </w:rPr>
              <w:instrText xml:space="preserve"> </w:instrText>
            </w:r>
            <w:r w:rsidR="004E2EEB">
              <w:rPr>
                <w:noProof/>
                <w:webHidden/>
                <w:rtl/>
              </w:rPr>
            </w:r>
            <w:r w:rsidR="004E2EEB">
              <w:rPr>
                <w:noProof/>
                <w:webHidden/>
                <w:rtl/>
              </w:rPr>
              <w:fldChar w:fldCharType="separate"/>
            </w:r>
            <w:r w:rsidR="004E2EEB">
              <w:rPr>
                <w:noProof/>
                <w:webHidden/>
                <w:rtl/>
              </w:rPr>
              <w:t>95</w:t>
            </w:r>
            <w:r w:rsidR="004E2EEB">
              <w:rPr>
                <w:noProof/>
                <w:webHidden/>
                <w:rtl/>
              </w:rPr>
              <w:fldChar w:fldCharType="end"/>
            </w:r>
          </w:hyperlink>
        </w:p>
        <w:p w14:paraId="53A0AA14" w14:textId="77777777" w:rsidR="004E2EEB" w:rsidRDefault="00862E6A">
          <w:pPr>
            <w:pStyle w:val="TOC3"/>
            <w:tabs>
              <w:tab w:val="left" w:pos="1920"/>
              <w:tab w:val="right" w:leader="dot" w:pos="9350"/>
            </w:tabs>
            <w:rPr>
              <w:rFonts w:asciiTheme="minorHAnsi" w:eastAsiaTheme="minorEastAsia" w:hAnsiTheme="minorHAnsi" w:cstheme="minorBidi"/>
              <w:i w:val="0"/>
              <w:noProof/>
              <w:sz w:val="22"/>
              <w:szCs w:val="22"/>
              <w:rtl/>
            </w:rPr>
          </w:pPr>
          <w:hyperlink w:anchor="_Toc168306365" w:history="1">
            <w:r w:rsidR="004E2EEB" w:rsidRPr="0072125C">
              <w:rPr>
                <w:rStyle w:val="Hyperlink"/>
                <w:noProof/>
                <w14:scene3d>
                  <w14:camera w14:prst="orthographicFront"/>
                  <w14:lightRig w14:rig="threePt" w14:dir="t">
                    <w14:rot w14:lat="0" w14:lon="0" w14:rev="0"/>
                  </w14:lightRig>
                </w14:scene3d>
              </w:rPr>
              <w:t>3-4-6</w:t>
            </w:r>
            <w:r w:rsidR="004E2EEB">
              <w:rPr>
                <w:rFonts w:asciiTheme="minorHAnsi" w:eastAsiaTheme="minorEastAsia" w:hAnsiTheme="minorHAnsi" w:cstheme="minorBidi"/>
                <w:i w:val="0"/>
                <w:noProof/>
                <w:sz w:val="22"/>
                <w:szCs w:val="22"/>
                <w:rtl/>
              </w:rPr>
              <w:tab/>
            </w:r>
            <w:r w:rsidR="004E2EEB" w:rsidRPr="0072125C">
              <w:rPr>
                <w:rStyle w:val="Hyperlink"/>
                <w:noProof/>
                <w:rtl/>
              </w:rPr>
              <w:t>واحد ر</w:t>
            </w:r>
            <w:r w:rsidR="004E2EEB" w:rsidRPr="0072125C">
              <w:rPr>
                <w:rStyle w:val="Hyperlink"/>
                <w:rFonts w:hint="cs"/>
                <w:noProof/>
                <w:rtl/>
              </w:rPr>
              <w:t>ی</w:t>
            </w:r>
            <w:r w:rsidR="004E2EEB" w:rsidRPr="0072125C">
              <w:rPr>
                <w:rStyle w:val="Hyperlink"/>
                <w:rFonts w:hint="eastAsia"/>
                <w:noProof/>
                <w:rtl/>
              </w:rPr>
              <w:t>ز</w:t>
            </w:r>
            <w:r w:rsidR="004E2EEB" w:rsidRPr="0072125C">
              <w:rPr>
                <w:rStyle w:val="Hyperlink"/>
                <w:noProof/>
                <w:rtl/>
              </w:rPr>
              <w:t xml:space="preserve"> کنترل کننده</w:t>
            </w:r>
            <w:r w:rsidR="004E2EEB">
              <w:rPr>
                <w:noProof/>
                <w:webHidden/>
                <w:rtl/>
              </w:rPr>
              <w:tab/>
            </w:r>
            <w:r w:rsidR="004E2EEB">
              <w:rPr>
                <w:noProof/>
                <w:webHidden/>
                <w:rtl/>
              </w:rPr>
              <w:fldChar w:fldCharType="begin"/>
            </w:r>
            <w:r w:rsidR="004E2EEB">
              <w:rPr>
                <w:noProof/>
                <w:webHidden/>
                <w:rtl/>
              </w:rPr>
              <w:instrText xml:space="preserve"> </w:instrText>
            </w:r>
            <w:r w:rsidR="004E2EEB">
              <w:rPr>
                <w:noProof/>
                <w:webHidden/>
              </w:rPr>
              <w:instrText>PAGEREF</w:instrText>
            </w:r>
            <w:r w:rsidR="004E2EEB">
              <w:rPr>
                <w:noProof/>
                <w:webHidden/>
                <w:rtl/>
              </w:rPr>
              <w:instrText xml:space="preserve"> _</w:instrText>
            </w:r>
            <w:r w:rsidR="004E2EEB">
              <w:rPr>
                <w:noProof/>
                <w:webHidden/>
              </w:rPr>
              <w:instrText>Toc168306365 \h</w:instrText>
            </w:r>
            <w:r w:rsidR="004E2EEB">
              <w:rPr>
                <w:noProof/>
                <w:webHidden/>
                <w:rtl/>
              </w:rPr>
              <w:instrText xml:space="preserve"> </w:instrText>
            </w:r>
            <w:r w:rsidR="004E2EEB">
              <w:rPr>
                <w:noProof/>
                <w:webHidden/>
                <w:rtl/>
              </w:rPr>
            </w:r>
            <w:r w:rsidR="004E2EEB">
              <w:rPr>
                <w:noProof/>
                <w:webHidden/>
                <w:rtl/>
              </w:rPr>
              <w:fldChar w:fldCharType="separate"/>
            </w:r>
            <w:r w:rsidR="004E2EEB">
              <w:rPr>
                <w:noProof/>
                <w:webHidden/>
                <w:rtl/>
              </w:rPr>
              <w:t>95</w:t>
            </w:r>
            <w:r w:rsidR="004E2EEB">
              <w:rPr>
                <w:noProof/>
                <w:webHidden/>
                <w:rtl/>
              </w:rPr>
              <w:fldChar w:fldCharType="end"/>
            </w:r>
          </w:hyperlink>
        </w:p>
        <w:p w14:paraId="55A99676" w14:textId="77777777" w:rsidR="004E2EEB" w:rsidRDefault="00862E6A">
          <w:pPr>
            <w:pStyle w:val="TOC3"/>
            <w:tabs>
              <w:tab w:val="left" w:pos="1920"/>
              <w:tab w:val="right" w:leader="dot" w:pos="9350"/>
            </w:tabs>
            <w:rPr>
              <w:rFonts w:asciiTheme="minorHAnsi" w:eastAsiaTheme="minorEastAsia" w:hAnsiTheme="minorHAnsi" w:cstheme="minorBidi"/>
              <w:i w:val="0"/>
              <w:noProof/>
              <w:sz w:val="22"/>
              <w:szCs w:val="22"/>
              <w:rtl/>
            </w:rPr>
          </w:pPr>
          <w:hyperlink w:anchor="_Toc168306366" w:history="1">
            <w:r w:rsidR="004E2EEB" w:rsidRPr="0072125C">
              <w:rPr>
                <w:rStyle w:val="Hyperlink"/>
                <w:noProof/>
                <w14:scene3d>
                  <w14:camera w14:prst="orthographicFront"/>
                  <w14:lightRig w14:rig="threePt" w14:dir="t">
                    <w14:rot w14:lat="0" w14:lon="0" w14:rev="0"/>
                  </w14:lightRig>
                </w14:scene3d>
              </w:rPr>
              <w:t>3-4-7</w:t>
            </w:r>
            <w:r w:rsidR="004E2EEB">
              <w:rPr>
                <w:rFonts w:asciiTheme="minorHAnsi" w:eastAsiaTheme="minorEastAsia" w:hAnsiTheme="minorHAnsi" w:cstheme="minorBidi"/>
                <w:i w:val="0"/>
                <w:noProof/>
                <w:sz w:val="22"/>
                <w:szCs w:val="22"/>
                <w:rtl/>
              </w:rPr>
              <w:tab/>
            </w:r>
            <w:r w:rsidR="004E2EEB" w:rsidRPr="0072125C">
              <w:rPr>
                <w:rStyle w:val="Hyperlink"/>
                <w:noProof/>
                <w:rtl/>
              </w:rPr>
              <w:t>سنسور جر</w:t>
            </w:r>
            <w:r w:rsidR="004E2EEB" w:rsidRPr="0072125C">
              <w:rPr>
                <w:rStyle w:val="Hyperlink"/>
                <w:rFonts w:hint="cs"/>
                <w:noProof/>
                <w:rtl/>
              </w:rPr>
              <w:t>ی</w:t>
            </w:r>
            <w:r w:rsidR="004E2EEB" w:rsidRPr="0072125C">
              <w:rPr>
                <w:rStyle w:val="Hyperlink"/>
                <w:rFonts w:hint="eastAsia"/>
                <w:noProof/>
                <w:rtl/>
              </w:rPr>
              <w:t>ان</w:t>
            </w:r>
            <w:r w:rsidR="004E2EEB">
              <w:rPr>
                <w:noProof/>
                <w:webHidden/>
                <w:rtl/>
              </w:rPr>
              <w:tab/>
            </w:r>
            <w:r w:rsidR="004E2EEB">
              <w:rPr>
                <w:noProof/>
                <w:webHidden/>
                <w:rtl/>
              </w:rPr>
              <w:fldChar w:fldCharType="begin"/>
            </w:r>
            <w:r w:rsidR="004E2EEB">
              <w:rPr>
                <w:noProof/>
                <w:webHidden/>
                <w:rtl/>
              </w:rPr>
              <w:instrText xml:space="preserve"> </w:instrText>
            </w:r>
            <w:r w:rsidR="004E2EEB">
              <w:rPr>
                <w:noProof/>
                <w:webHidden/>
              </w:rPr>
              <w:instrText>PAGEREF</w:instrText>
            </w:r>
            <w:r w:rsidR="004E2EEB">
              <w:rPr>
                <w:noProof/>
                <w:webHidden/>
                <w:rtl/>
              </w:rPr>
              <w:instrText xml:space="preserve"> _</w:instrText>
            </w:r>
            <w:r w:rsidR="004E2EEB">
              <w:rPr>
                <w:noProof/>
                <w:webHidden/>
              </w:rPr>
              <w:instrText>Toc168306366 \h</w:instrText>
            </w:r>
            <w:r w:rsidR="004E2EEB">
              <w:rPr>
                <w:noProof/>
                <w:webHidden/>
                <w:rtl/>
              </w:rPr>
              <w:instrText xml:space="preserve"> </w:instrText>
            </w:r>
            <w:r w:rsidR="004E2EEB">
              <w:rPr>
                <w:noProof/>
                <w:webHidden/>
                <w:rtl/>
              </w:rPr>
            </w:r>
            <w:r w:rsidR="004E2EEB">
              <w:rPr>
                <w:noProof/>
                <w:webHidden/>
                <w:rtl/>
              </w:rPr>
              <w:fldChar w:fldCharType="separate"/>
            </w:r>
            <w:r w:rsidR="004E2EEB">
              <w:rPr>
                <w:noProof/>
                <w:webHidden/>
                <w:rtl/>
              </w:rPr>
              <w:t>96</w:t>
            </w:r>
            <w:r w:rsidR="004E2EEB">
              <w:rPr>
                <w:noProof/>
                <w:webHidden/>
                <w:rtl/>
              </w:rPr>
              <w:fldChar w:fldCharType="end"/>
            </w:r>
          </w:hyperlink>
        </w:p>
        <w:p w14:paraId="65FDFFF6" w14:textId="77777777" w:rsidR="004E2EEB" w:rsidRDefault="00862E6A">
          <w:pPr>
            <w:pStyle w:val="TOC3"/>
            <w:tabs>
              <w:tab w:val="left" w:pos="1920"/>
              <w:tab w:val="right" w:leader="dot" w:pos="9350"/>
            </w:tabs>
            <w:rPr>
              <w:rFonts w:asciiTheme="minorHAnsi" w:eastAsiaTheme="minorEastAsia" w:hAnsiTheme="minorHAnsi" w:cstheme="minorBidi"/>
              <w:i w:val="0"/>
              <w:noProof/>
              <w:sz w:val="22"/>
              <w:szCs w:val="22"/>
              <w:rtl/>
            </w:rPr>
          </w:pPr>
          <w:hyperlink w:anchor="_Toc168306367" w:history="1">
            <w:r w:rsidR="004E2EEB" w:rsidRPr="0072125C">
              <w:rPr>
                <w:rStyle w:val="Hyperlink"/>
                <w:noProof/>
                <w14:scene3d>
                  <w14:camera w14:prst="orthographicFront"/>
                  <w14:lightRig w14:rig="threePt" w14:dir="t">
                    <w14:rot w14:lat="0" w14:lon="0" w14:rev="0"/>
                  </w14:lightRig>
                </w14:scene3d>
              </w:rPr>
              <w:t>3-4-8</w:t>
            </w:r>
            <w:r w:rsidR="004E2EEB">
              <w:rPr>
                <w:rFonts w:asciiTheme="minorHAnsi" w:eastAsiaTheme="minorEastAsia" w:hAnsiTheme="minorHAnsi" w:cstheme="minorBidi"/>
                <w:i w:val="0"/>
                <w:noProof/>
                <w:sz w:val="22"/>
                <w:szCs w:val="22"/>
                <w:rtl/>
              </w:rPr>
              <w:tab/>
            </w:r>
            <w:r w:rsidR="004E2EEB" w:rsidRPr="0072125C">
              <w:rPr>
                <w:rStyle w:val="Hyperlink"/>
                <w:noProof/>
                <w:rtl/>
              </w:rPr>
              <w:t>شبکه‌</w:t>
            </w:r>
            <w:r w:rsidR="004E2EEB" w:rsidRPr="0072125C">
              <w:rPr>
                <w:rStyle w:val="Hyperlink"/>
                <w:rFonts w:hint="cs"/>
                <w:noProof/>
                <w:rtl/>
              </w:rPr>
              <w:t>ی</w:t>
            </w:r>
            <w:r w:rsidR="004E2EEB" w:rsidRPr="0072125C">
              <w:rPr>
                <w:rStyle w:val="Hyperlink"/>
                <w:noProof/>
                <w:rtl/>
              </w:rPr>
              <w:t xml:space="preserve"> کنترل کننده</w:t>
            </w:r>
            <w:r w:rsidR="004E2EEB">
              <w:rPr>
                <w:noProof/>
                <w:webHidden/>
                <w:rtl/>
              </w:rPr>
              <w:tab/>
            </w:r>
            <w:r w:rsidR="004E2EEB">
              <w:rPr>
                <w:noProof/>
                <w:webHidden/>
                <w:rtl/>
              </w:rPr>
              <w:fldChar w:fldCharType="begin"/>
            </w:r>
            <w:r w:rsidR="004E2EEB">
              <w:rPr>
                <w:noProof/>
                <w:webHidden/>
                <w:rtl/>
              </w:rPr>
              <w:instrText xml:space="preserve"> </w:instrText>
            </w:r>
            <w:r w:rsidR="004E2EEB">
              <w:rPr>
                <w:noProof/>
                <w:webHidden/>
              </w:rPr>
              <w:instrText>PAGEREF</w:instrText>
            </w:r>
            <w:r w:rsidR="004E2EEB">
              <w:rPr>
                <w:noProof/>
                <w:webHidden/>
                <w:rtl/>
              </w:rPr>
              <w:instrText xml:space="preserve"> _</w:instrText>
            </w:r>
            <w:r w:rsidR="004E2EEB">
              <w:rPr>
                <w:noProof/>
                <w:webHidden/>
              </w:rPr>
              <w:instrText>Toc168306367 \h</w:instrText>
            </w:r>
            <w:r w:rsidR="004E2EEB">
              <w:rPr>
                <w:noProof/>
                <w:webHidden/>
                <w:rtl/>
              </w:rPr>
              <w:instrText xml:space="preserve"> </w:instrText>
            </w:r>
            <w:r w:rsidR="004E2EEB">
              <w:rPr>
                <w:noProof/>
                <w:webHidden/>
                <w:rtl/>
              </w:rPr>
            </w:r>
            <w:r w:rsidR="004E2EEB">
              <w:rPr>
                <w:noProof/>
                <w:webHidden/>
                <w:rtl/>
              </w:rPr>
              <w:fldChar w:fldCharType="separate"/>
            </w:r>
            <w:r w:rsidR="004E2EEB">
              <w:rPr>
                <w:noProof/>
                <w:webHidden/>
                <w:rtl/>
              </w:rPr>
              <w:t>96</w:t>
            </w:r>
            <w:r w:rsidR="004E2EEB">
              <w:rPr>
                <w:noProof/>
                <w:webHidden/>
                <w:rtl/>
              </w:rPr>
              <w:fldChar w:fldCharType="end"/>
            </w:r>
          </w:hyperlink>
        </w:p>
        <w:p w14:paraId="5C516B10" w14:textId="77777777" w:rsidR="004E2EEB" w:rsidRDefault="00862E6A">
          <w:pPr>
            <w:pStyle w:val="TOC3"/>
            <w:tabs>
              <w:tab w:val="left" w:pos="1920"/>
              <w:tab w:val="right" w:leader="dot" w:pos="9350"/>
            </w:tabs>
            <w:rPr>
              <w:rFonts w:asciiTheme="minorHAnsi" w:eastAsiaTheme="minorEastAsia" w:hAnsiTheme="minorHAnsi" w:cstheme="minorBidi"/>
              <w:i w:val="0"/>
              <w:noProof/>
              <w:sz w:val="22"/>
              <w:szCs w:val="22"/>
              <w:rtl/>
            </w:rPr>
          </w:pPr>
          <w:hyperlink w:anchor="_Toc168306368" w:history="1">
            <w:r w:rsidR="004E2EEB" w:rsidRPr="0072125C">
              <w:rPr>
                <w:rStyle w:val="Hyperlink"/>
                <w:noProof/>
                <w14:scene3d>
                  <w14:camera w14:prst="orthographicFront"/>
                  <w14:lightRig w14:rig="threePt" w14:dir="t">
                    <w14:rot w14:lat="0" w14:lon="0" w14:rev="0"/>
                  </w14:lightRig>
                </w14:scene3d>
              </w:rPr>
              <w:t>3-4-9</w:t>
            </w:r>
            <w:r w:rsidR="004E2EEB">
              <w:rPr>
                <w:rFonts w:asciiTheme="minorHAnsi" w:eastAsiaTheme="minorEastAsia" w:hAnsiTheme="minorHAnsi" w:cstheme="minorBidi"/>
                <w:i w:val="0"/>
                <w:noProof/>
                <w:sz w:val="22"/>
                <w:szCs w:val="22"/>
                <w:rtl/>
              </w:rPr>
              <w:tab/>
            </w:r>
            <w:r w:rsidR="004E2EEB" w:rsidRPr="0072125C">
              <w:rPr>
                <w:rStyle w:val="Hyperlink"/>
                <w:noProof/>
                <w:rtl/>
              </w:rPr>
              <w:t>برد مدار چاپ</w:t>
            </w:r>
            <w:r w:rsidR="004E2EEB" w:rsidRPr="0072125C">
              <w:rPr>
                <w:rStyle w:val="Hyperlink"/>
                <w:rFonts w:hint="cs"/>
                <w:noProof/>
                <w:rtl/>
              </w:rPr>
              <w:t>ی</w:t>
            </w:r>
            <w:r w:rsidR="004E2EEB">
              <w:rPr>
                <w:noProof/>
                <w:webHidden/>
                <w:rtl/>
              </w:rPr>
              <w:tab/>
            </w:r>
            <w:r w:rsidR="004E2EEB">
              <w:rPr>
                <w:noProof/>
                <w:webHidden/>
                <w:rtl/>
              </w:rPr>
              <w:fldChar w:fldCharType="begin"/>
            </w:r>
            <w:r w:rsidR="004E2EEB">
              <w:rPr>
                <w:noProof/>
                <w:webHidden/>
                <w:rtl/>
              </w:rPr>
              <w:instrText xml:space="preserve"> </w:instrText>
            </w:r>
            <w:r w:rsidR="004E2EEB">
              <w:rPr>
                <w:noProof/>
                <w:webHidden/>
              </w:rPr>
              <w:instrText>PAGEREF</w:instrText>
            </w:r>
            <w:r w:rsidR="004E2EEB">
              <w:rPr>
                <w:noProof/>
                <w:webHidden/>
                <w:rtl/>
              </w:rPr>
              <w:instrText xml:space="preserve"> _</w:instrText>
            </w:r>
            <w:r w:rsidR="004E2EEB">
              <w:rPr>
                <w:noProof/>
                <w:webHidden/>
              </w:rPr>
              <w:instrText>Toc168306368 \h</w:instrText>
            </w:r>
            <w:r w:rsidR="004E2EEB">
              <w:rPr>
                <w:noProof/>
                <w:webHidden/>
                <w:rtl/>
              </w:rPr>
              <w:instrText xml:space="preserve"> </w:instrText>
            </w:r>
            <w:r w:rsidR="004E2EEB">
              <w:rPr>
                <w:noProof/>
                <w:webHidden/>
                <w:rtl/>
              </w:rPr>
            </w:r>
            <w:r w:rsidR="004E2EEB">
              <w:rPr>
                <w:noProof/>
                <w:webHidden/>
                <w:rtl/>
              </w:rPr>
              <w:fldChar w:fldCharType="separate"/>
            </w:r>
            <w:r w:rsidR="004E2EEB">
              <w:rPr>
                <w:noProof/>
                <w:webHidden/>
                <w:rtl/>
              </w:rPr>
              <w:t>96</w:t>
            </w:r>
            <w:r w:rsidR="004E2EEB">
              <w:rPr>
                <w:noProof/>
                <w:webHidden/>
                <w:rtl/>
              </w:rPr>
              <w:fldChar w:fldCharType="end"/>
            </w:r>
          </w:hyperlink>
        </w:p>
        <w:p w14:paraId="3A8537D4" w14:textId="77777777" w:rsidR="004E2EEB" w:rsidRDefault="00862E6A">
          <w:pPr>
            <w:pStyle w:val="TOC2"/>
            <w:rPr>
              <w:rFonts w:asciiTheme="minorHAnsi" w:eastAsiaTheme="minorEastAsia" w:hAnsiTheme="minorHAnsi" w:cstheme="minorBidi"/>
              <w:i w:val="0"/>
              <w:sz w:val="22"/>
              <w:szCs w:val="22"/>
              <w:rtl/>
              <w:lang w:bidi="ar-SA"/>
            </w:rPr>
          </w:pPr>
          <w:hyperlink w:anchor="_Toc168306369" w:history="1">
            <w:r w:rsidR="004E2EEB" w:rsidRPr="0072125C">
              <w:rPr>
                <w:rStyle w:val="Hyperlink"/>
                <w:rtl/>
              </w:rPr>
              <w:t>جدول ‏3</w:t>
            </w:r>
            <w:r w:rsidR="004E2EEB" w:rsidRPr="0072125C">
              <w:rPr>
                <w:rStyle w:val="Hyperlink"/>
                <w:rtl/>
              </w:rPr>
              <w:noBreakHyphen/>
              <w:t>1 جدول قطعات استفاده شده در مدار همسان‌ساز</w:t>
            </w:r>
            <w:r w:rsidR="004E2EEB" w:rsidRPr="0072125C">
              <w:rPr>
                <w:rStyle w:val="Hyperlink"/>
                <w:rFonts w:hint="cs"/>
                <w:rtl/>
              </w:rPr>
              <w:t>ی</w:t>
            </w:r>
            <w:r w:rsidR="004E2EEB" w:rsidRPr="0072125C">
              <w:rPr>
                <w:rStyle w:val="Hyperlink"/>
                <w:rtl/>
              </w:rPr>
              <w:t xml:space="preserve"> پ</w:t>
            </w:r>
            <w:r w:rsidR="004E2EEB" w:rsidRPr="0072125C">
              <w:rPr>
                <w:rStyle w:val="Hyperlink"/>
                <w:rFonts w:hint="cs"/>
                <w:rtl/>
              </w:rPr>
              <w:t>ی</w:t>
            </w:r>
            <w:r w:rsidR="004E2EEB" w:rsidRPr="0072125C">
              <w:rPr>
                <w:rStyle w:val="Hyperlink"/>
                <w:rFonts w:hint="eastAsia"/>
                <w:rtl/>
              </w:rPr>
              <w:t>شنهاد</w:t>
            </w:r>
            <w:r w:rsidR="004E2EEB" w:rsidRPr="0072125C">
              <w:rPr>
                <w:rStyle w:val="Hyperlink"/>
                <w:rFonts w:hint="cs"/>
                <w:rtl/>
              </w:rPr>
              <w:t>ی</w:t>
            </w:r>
            <w:r w:rsidR="004E2EEB" w:rsidRPr="0072125C">
              <w:rPr>
                <w:rStyle w:val="Hyperlink"/>
                <w:rtl/>
              </w:rPr>
              <w:t>.</w:t>
            </w:r>
            <w:r w:rsidR="004E2EEB">
              <w:rPr>
                <w:webHidden/>
                <w:rtl/>
              </w:rPr>
              <w:tab/>
            </w:r>
            <w:r w:rsidR="004E2EEB">
              <w:rPr>
                <w:webHidden/>
                <w:rtl/>
              </w:rPr>
              <w:fldChar w:fldCharType="begin"/>
            </w:r>
            <w:r w:rsidR="004E2EEB">
              <w:rPr>
                <w:webHidden/>
                <w:rtl/>
              </w:rPr>
              <w:instrText xml:space="preserve"> </w:instrText>
            </w:r>
            <w:r w:rsidR="004E2EEB">
              <w:rPr>
                <w:webHidden/>
              </w:rPr>
              <w:instrText>PAGEREF</w:instrText>
            </w:r>
            <w:r w:rsidR="004E2EEB">
              <w:rPr>
                <w:webHidden/>
                <w:rtl/>
              </w:rPr>
              <w:instrText xml:space="preserve"> _</w:instrText>
            </w:r>
            <w:r w:rsidR="004E2EEB">
              <w:rPr>
                <w:webHidden/>
              </w:rPr>
              <w:instrText>Toc168306369 \h</w:instrText>
            </w:r>
            <w:r w:rsidR="004E2EEB">
              <w:rPr>
                <w:webHidden/>
                <w:rtl/>
              </w:rPr>
              <w:instrText xml:space="preserve"> </w:instrText>
            </w:r>
            <w:r w:rsidR="004E2EEB">
              <w:rPr>
                <w:webHidden/>
                <w:rtl/>
              </w:rPr>
            </w:r>
            <w:r w:rsidR="004E2EEB">
              <w:rPr>
                <w:webHidden/>
                <w:rtl/>
              </w:rPr>
              <w:fldChar w:fldCharType="separate"/>
            </w:r>
            <w:r w:rsidR="004E2EEB">
              <w:rPr>
                <w:webHidden/>
                <w:rtl/>
              </w:rPr>
              <w:t>97</w:t>
            </w:r>
            <w:r w:rsidR="004E2EEB">
              <w:rPr>
                <w:webHidden/>
                <w:rtl/>
              </w:rPr>
              <w:fldChar w:fldCharType="end"/>
            </w:r>
          </w:hyperlink>
        </w:p>
        <w:p w14:paraId="4D1FB8D6" w14:textId="77777777" w:rsidR="00C976D4" w:rsidRDefault="00C976D4" w:rsidP="00C976D4">
          <w:pPr>
            <w:pStyle w:val="TOC1"/>
            <w:tabs>
              <w:tab w:val="left" w:pos="720"/>
              <w:tab w:val="right" w:leader="dot" w:pos="9350"/>
            </w:tabs>
            <w:rPr>
              <w:color w:val="000000" w:themeColor="text1"/>
              <w:szCs w:val="36"/>
              <w:rtl/>
            </w:rPr>
          </w:pPr>
          <w:r>
            <w:rPr>
              <w:rtl/>
            </w:rPr>
            <w:fldChar w:fldCharType="end"/>
          </w:r>
          <w:r>
            <w:t xml:space="preserve"> </w:t>
          </w:r>
        </w:p>
      </w:sdtContent>
    </w:sdt>
    <w:p w14:paraId="5502C6CD" w14:textId="77777777" w:rsidR="00C976D4" w:rsidRDefault="00C976D4" w:rsidP="00C976D4">
      <w:pPr>
        <w:bidi w:val="0"/>
        <w:spacing w:after="160" w:line="259" w:lineRule="auto"/>
        <w:jc w:val="left"/>
        <w:rPr>
          <w:color w:val="000000" w:themeColor="text1"/>
          <w:sz w:val="32"/>
          <w:szCs w:val="36"/>
          <w:rtl/>
        </w:rPr>
        <w:sectPr w:rsidR="00C976D4" w:rsidSect="00C976D4">
          <w:footerReference w:type="default" r:id="rId11"/>
          <w:footnotePr>
            <w:numRestart w:val="eachPage"/>
          </w:footnotePr>
          <w:pgSz w:w="12240" w:h="15840" w:code="1"/>
          <w:pgMar w:top="1440" w:right="1440" w:bottom="1440" w:left="1440" w:header="720" w:footer="720" w:gutter="0"/>
          <w:pgNumType w:start="1"/>
          <w:cols w:space="720"/>
          <w:bidi/>
          <w:docGrid w:linePitch="360"/>
        </w:sectPr>
      </w:pPr>
      <w:r>
        <w:rPr>
          <w:color w:val="000000" w:themeColor="text1"/>
          <w:sz w:val="32"/>
          <w:szCs w:val="36"/>
          <w:rtl/>
        </w:rPr>
        <w:lastRenderedPageBreak/>
        <w:br w:type="page"/>
      </w:r>
    </w:p>
    <w:p w14:paraId="6691973D" w14:textId="77777777" w:rsidR="00C976D4" w:rsidRPr="00951398" w:rsidRDefault="00C976D4" w:rsidP="00C976D4">
      <w:pPr>
        <w:bidi w:val="0"/>
        <w:spacing w:after="160" w:line="259" w:lineRule="auto"/>
        <w:jc w:val="left"/>
        <w:rPr>
          <w:color w:val="000000" w:themeColor="text1"/>
          <w:sz w:val="32"/>
          <w:szCs w:val="36"/>
          <w:rtl/>
        </w:rPr>
      </w:pPr>
    </w:p>
    <w:p w14:paraId="7A63E728" w14:textId="77777777" w:rsidR="00C976D4" w:rsidRDefault="00C976D4" w:rsidP="00C976D4">
      <w:pPr>
        <w:rPr>
          <w:b/>
          <w:bCs/>
          <w:sz w:val="72"/>
          <w:szCs w:val="96"/>
          <w:rtl/>
        </w:rPr>
      </w:pPr>
      <w:r w:rsidRPr="00D95712">
        <w:rPr>
          <w:b/>
          <w:bCs/>
          <w:sz w:val="72"/>
          <w:szCs w:val="96"/>
          <w:rtl/>
        </w:rPr>
        <w:t>فصل اول</w:t>
      </w:r>
    </w:p>
    <w:p w14:paraId="65A7EE3A" w14:textId="77777777" w:rsidR="00C976D4" w:rsidRDefault="00C976D4" w:rsidP="00C976D4">
      <w:pPr>
        <w:rPr>
          <w:b/>
          <w:bCs/>
          <w:sz w:val="72"/>
          <w:szCs w:val="96"/>
          <w:rtl/>
        </w:rPr>
      </w:pPr>
    </w:p>
    <w:p w14:paraId="766B1B48" w14:textId="77777777" w:rsidR="00C976D4" w:rsidRPr="00D95712" w:rsidRDefault="00C976D4" w:rsidP="00C976D4">
      <w:pPr>
        <w:jc w:val="center"/>
        <w:rPr>
          <w:b/>
          <w:bCs/>
          <w:sz w:val="96"/>
          <w:szCs w:val="144"/>
          <w:rtl/>
        </w:rPr>
      </w:pPr>
      <w:r>
        <w:rPr>
          <w:b/>
          <w:bCs/>
          <w:sz w:val="96"/>
          <w:szCs w:val="144"/>
          <w:rtl/>
        </w:rPr>
        <w:t>باتری</w:t>
      </w:r>
      <w:r>
        <w:rPr>
          <w:rFonts w:hint="cs"/>
          <w:b/>
          <w:bCs/>
          <w:sz w:val="96"/>
          <w:szCs w:val="144"/>
          <w:rtl/>
        </w:rPr>
        <w:t>‌</w:t>
      </w:r>
      <w:r w:rsidRPr="00D95712">
        <w:rPr>
          <w:b/>
          <w:bCs/>
          <w:sz w:val="96"/>
          <w:szCs w:val="144"/>
          <w:rtl/>
        </w:rPr>
        <w:t>‌ها</w:t>
      </w:r>
    </w:p>
    <w:p w14:paraId="06028ECC" w14:textId="77777777" w:rsidR="00C976D4" w:rsidRDefault="00C976D4" w:rsidP="00C976D4">
      <w:pPr>
        <w:bidi w:val="0"/>
        <w:spacing w:after="160" w:line="259" w:lineRule="auto"/>
        <w:jc w:val="left"/>
        <w:rPr>
          <w:rFonts w:eastAsiaTheme="majorEastAsia"/>
          <w:b/>
          <w:bCs/>
          <w:i w:val="0"/>
          <w:color w:val="000000" w:themeColor="text1"/>
          <w:sz w:val="28"/>
          <w:rtl/>
          <w14:scene3d>
            <w14:camera w14:prst="orthographicFront"/>
            <w14:lightRig w14:rig="threePt" w14:dir="t">
              <w14:rot w14:lat="0" w14:lon="0" w14:rev="0"/>
            </w14:lightRig>
          </w14:scene3d>
        </w:rPr>
      </w:pPr>
      <w:r>
        <w:rPr>
          <w:rtl/>
        </w:rPr>
        <w:br w:type="page"/>
      </w:r>
    </w:p>
    <w:p w14:paraId="2B2CE27B" w14:textId="185344F8" w:rsidR="00C976D4" w:rsidRDefault="00C976D4" w:rsidP="00676B7E">
      <w:pPr>
        <w:pStyle w:val="1"/>
        <w:rPr>
          <w:rtl/>
        </w:rPr>
      </w:pPr>
      <w:bookmarkStart w:id="0" w:name="_Toc168306224"/>
      <w:r w:rsidRPr="00676B7E">
        <w:rPr>
          <w:rtl/>
        </w:rPr>
        <w:lastRenderedPageBreak/>
        <w:t>باتری‌ها</w:t>
      </w:r>
      <w:bookmarkEnd w:id="0"/>
    </w:p>
    <w:p w14:paraId="73F94F43" w14:textId="77777777" w:rsidR="00C976D4" w:rsidRDefault="00C976D4" w:rsidP="00C976D4">
      <w:pPr>
        <w:rPr>
          <w:rtl/>
        </w:rPr>
      </w:pPr>
      <w:r>
        <w:rPr>
          <w:rtl/>
        </w:rPr>
        <w:t>باتری‌ها انرژی ذخیره شده شیمیایی را توسط فرایند اکسایش-کاهش</w:t>
      </w:r>
      <w:r>
        <w:rPr>
          <w:rStyle w:val="FootnoteReference"/>
          <w:rtl/>
        </w:rPr>
        <w:footnoteReference w:id="5"/>
      </w:r>
      <w:r>
        <w:rPr>
          <w:rtl/>
        </w:rPr>
        <w:t xml:space="preserve"> به انرژی الکتریکی تبدیل می‌کنند. اعمال معکوس این فرآیند منجر به تبدیل </w:t>
      </w:r>
      <w:r>
        <w:rPr>
          <w:rFonts w:hint="cs"/>
          <w:rtl/>
        </w:rPr>
        <w:t>انرژی</w:t>
      </w:r>
      <w:r>
        <w:rPr>
          <w:rtl/>
        </w:rPr>
        <w:t xml:space="preserve"> الکتریکی به انرژی شیمیایی در نوع شارژی این باتری‌ها می‌شو</w:t>
      </w:r>
      <w:r>
        <w:rPr>
          <w:rFonts w:hint="cs"/>
          <w:rtl/>
        </w:rPr>
        <w:t>د. بصورت کلی این المان</w:t>
      </w:r>
      <w:r>
        <w:rPr>
          <w:rtl/>
        </w:rPr>
        <w:t xml:space="preserve"> به سه جزء بخش بندی می‌شود.</w:t>
      </w:r>
    </w:p>
    <w:p w14:paraId="3E62C197" w14:textId="77777777" w:rsidR="00C976D4" w:rsidRDefault="00C976D4" w:rsidP="00001DCC">
      <w:pPr>
        <w:pStyle w:val="ListParagraph"/>
        <w:numPr>
          <w:ilvl w:val="0"/>
          <w:numId w:val="5"/>
        </w:numPr>
        <w:bidi/>
        <w:spacing w:before="120" w:after="120"/>
        <w:jc w:val="lowKashida"/>
      </w:pPr>
      <w:r>
        <w:rPr>
          <w:rtl/>
        </w:rPr>
        <w:t>آند یا پایانه منفی در طی فرآیند اکسیداسیون، الکترون از دست می‌دهد. با کمک یک مدار خارجی، الکترون‌های آزاد شده از این پایانه خارج می‌شوند.</w:t>
      </w:r>
    </w:p>
    <w:p w14:paraId="6DA98842" w14:textId="77777777" w:rsidR="00C976D4" w:rsidRDefault="00C976D4" w:rsidP="00001DCC">
      <w:pPr>
        <w:pStyle w:val="ListParagraph"/>
        <w:numPr>
          <w:ilvl w:val="0"/>
          <w:numId w:val="5"/>
        </w:numPr>
        <w:bidi/>
        <w:spacing w:before="120" w:after="120"/>
        <w:jc w:val="lowKashida"/>
      </w:pPr>
      <w:r>
        <w:rPr>
          <w:rtl/>
        </w:rPr>
        <w:t>کاتد یا پایانه مثبت در طی فرآیند کاهش، الکترون دریافت می‌کند و با کمک یک مدار خارجی، الکترون‌های آزاد شده به این پایانه وارد می‌شوند.</w:t>
      </w:r>
    </w:p>
    <w:p w14:paraId="1BDD33FB" w14:textId="77777777" w:rsidR="00C976D4" w:rsidRDefault="00C976D4" w:rsidP="00001DCC">
      <w:pPr>
        <w:pStyle w:val="ListParagraph"/>
        <w:numPr>
          <w:ilvl w:val="0"/>
          <w:numId w:val="5"/>
        </w:numPr>
        <w:bidi/>
        <w:spacing w:before="120" w:after="120"/>
        <w:jc w:val="lowKashida"/>
      </w:pPr>
      <w:r>
        <w:rPr>
          <w:rtl/>
        </w:rPr>
        <w:t>الکترولیت که نقش بستر انتقال بارهای یونی داخل باتری را بین کاتد و آند ایفا می‌کند. الکترولیت عمدتاً از آب یا هر حلال دیگری به همراه مواد حل شونده از جمله: نمک، مواد اسیدی و یا بازی، ب</w:t>
      </w:r>
      <w:r>
        <w:rPr>
          <w:rFonts w:hint="cs"/>
          <w:rtl/>
        </w:rPr>
        <w:t xml:space="preserve">ه </w:t>
      </w:r>
      <w:r>
        <w:rPr>
          <w:rtl/>
        </w:rPr>
        <w:t xml:space="preserve">جهت برقراری هدایت یونی تشکیل شده است. </w:t>
      </w:r>
      <w:r>
        <w:rPr>
          <w:rStyle w:val="IntenseEmphasis"/>
          <w:rtl/>
        </w:rPr>
        <w:fldChar w:fldCharType="begin"/>
      </w:r>
      <w:r>
        <w:rPr>
          <w:rStyle w:val="IntenseEmphasis"/>
          <w:rtl/>
        </w:rPr>
        <w:instrText xml:space="preserve"> </w:instrText>
      </w:r>
      <w:r>
        <w:rPr>
          <w:rStyle w:val="IntenseEmphasis"/>
        </w:rPr>
        <w:instrText>ADDIN EN.CITE &lt;EndNote&gt;&lt;Cite&gt;&lt;Author&gt;Reddy&lt;/Author&gt;&lt;Year&gt;2011&lt;/Year&gt;&lt;RecNum&gt;89&lt;/RecNum&gt;&lt;DisplayText&gt;[1]&lt;/DisplayText&gt;&lt;record&gt;&lt;rec-number&gt;89&lt;/rec-number&gt;&lt;foreign-keys&gt;&lt;key app="EN" db-id="rze0d5e2cfwadterepupd2scdvdarf9e0w09" timestamp="1684248378"&gt;89&lt;/key&gt;&lt;/foreign-keys&gt;&lt;ref-type name="Book"&gt;6&lt;/ref-type&gt;&lt;contributors&gt;&lt;authors&gt;&lt;author&gt;Reddy, Thomas B&lt;/author&gt;&lt;/authors&gt;&lt;/contributors&gt;&lt;titles&gt;&lt;title&gt;Linden’s handbook of batteries&lt;/title&gt;&lt;/titles&gt;&lt;dates&gt;&lt;year&gt;2011&lt;/year&gt;&lt;/dates&gt;&lt;publisher&gt;McGraw-Hill Education&lt;/publisher&gt;&lt;isbn&gt;007162421X&lt;/isbn&gt;&lt;urls&gt;&lt;/urls&gt;&lt;/record&gt;&lt;/Cite&gt;&lt;/EndNote</w:instrText>
      </w:r>
      <w:r>
        <w:rPr>
          <w:rStyle w:val="IntenseEmphasis"/>
          <w:rtl/>
        </w:rPr>
        <w:instrText>&gt;</w:instrText>
      </w:r>
      <w:r>
        <w:rPr>
          <w:rStyle w:val="IntenseEmphasis"/>
          <w:rtl/>
        </w:rPr>
        <w:fldChar w:fldCharType="separate"/>
      </w:r>
      <w:r>
        <w:rPr>
          <w:rStyle w:val="IntenseEmphasis"/>
          <w:noProof/>
          <w:rtl/>
        </w:rPr>
        <w:t>[1]</w:t>
      </w:r>
      <w:r>
        <w:rPr>
          <w:rStyle w:val="IntenseEmphasis"/>
          <w:rtl/>
        </w:rPr>
        <w:fldChar w:fldCharType="end"/>
      </w:r>
      <w:r>
        <w:rPr>
          <w:rFonts w:hint="cs"/>
          <w:rtl/>
        </w:rPr>
        <w:t>.</w:t>
      </w:r>
    </w:p>
    <w:p w14:paraId="101FDC29" w14:textId="42A00A2A" w:rsidR="00C976D4" w:rsidRDefault="00C976D4" w:rsidP="00001DCC">
      <w:pPr>
        <w:pStyle w:val="Heading2"/>
        <w:keepLines/>
        <w:numPr>
          <w:ilvl w:val="1"/>
          <w:numId w:val="6"/>
        </w:numPr>
        <w:tabs>
          <w:tab w:val="clear" w:pos="3030"/>
        </w:tabs>
        <w:spacing w:before="240" w:after="0"/>
        <w:jc w:val="lowKashida"/>
        <w:rPr>
          <w:rtl/>
        </w:rPr>
      </w:pPr>
      <w:bookmarkStart w:id="1" w:name="_Toc168306225"/>
      <w:r>
        <w:rPr>
          <w:rtl/>
        </w:rPr>
        <w:t>مشخصه‌های الکتریکی سلول باتری</w:t>
      </w:r>
      <w:bookmarkEnd w:id="1"/>
    </w:p>
    <w:p w14:paraId="314DB84F" w14:textId="77777777" w:rsidR="00C976D4" w:rsidRDefault="00C976D4" w:rsidP="00C976D4">
      <w:pPr>
        <w:rPr>
          <w:rtl/>
        </w:rPr>
      </w:pPr>
      <w:r w:rsidRPr="00053AC0">
        <w:rPr>
          <w:rtl/>
        </w:rPr>
        <w:t>برخی از اصطلاحاتی که برای بیان ویژگی</w:t>
      </w:r>
      <w:r>
        <w:rPr>
          <w:rtl/>
        </w:rPr>
        <w:t>‌های</w:t>
      </w:r>
      <w:r w:rsidRPr="00053AC0">
        <w:rPr>
          <w:rtl/>
        </w:rPr>
        <w:t xml:space="preserve"> الکتریکی </w:t>
      </w:r>
      <w:r>
        <w:rPr>
          <w:rtl/>
        </w:rPr>
        <w:t>باتری</w:t>
      </w:r>
      <w:r>
        <w:rPr>
          <w:rFonts w:hint="cs"/>
          <w:rtl/>
        </w:rPr>
        <w:t>‌</w:t>
      </w:r>
      <w:r w:rsidRPr="00053AC0">
        <w:rPr>
          <w:rtl/>
        </w:rPr>
        <w:t>ها ضروری است، در بخش زیر</w:t>
      </w:r>
      <w:r>
        <w:rPr>
          <w:rtl/>
        </w:rPr>
        <w:t xml:space="preserve"> ارائه شده است.</w:t>
      </w:r>
    </w:p>
    <w:p w14:paraId="0DA47702" w14:textId="50845730" w:rsidR="00C976D4" w:rsidRDefault="00C976D4" w:rsidP="00C976D4">
      <w:pPr>
        <w:pStyle w:val="Heading3"/>
        <w:keepLines/>
        <w:spacing w:before="240" w:after="0"/>
        <w:jc w:val="lowKashida"/>
        <w:rPr>
          <w:rtl/>
        </w:rPr>
      </w:pPr>
      <w:bookmarkStart w:id="2" w:name="_Toc168306226"/>
      <w:r>
        <w:rPr>
          <w:rtl/>
        </w:rPr>
        <w:t>ظرفیت</w:t>
      </w:r>
      <w:bookmarkEnd w:id="2"/>
    </w:p>
    <w:p w14:paraId="79764610" w14:textId="77777777" w:rsidR="00C976D4" w:rsidRDefault="00C976D4" w:rsidP="00C976D4">
      <w:pPr>
        <w:rPr>
          <w:rtl/>
        </w:rPr>
      </w:pPr>
      <w:r w:rsidRPr="00053AC0">
        <w:rPr>
          <w:rtl/>
        </w:rPr>
        <w:t xml:space="preserve">مقدار کل </w:t>
      </w:r>
      <w:r>
        <w:rPr>
          <w:rtl/>
        </w:rPr>
        <w:t xml:space="preserve">بار </w:t>
      </w:r>
      <w:r w:rsidRPr="00053AC0">
        <w:rPr>
          <w:rtl/>
        </w:rPr>
        <w:t>الکتری</w:t>
      </w:r>
      <w:r>
        <w:rPr>
          <w:rtl/>
        </w:rPr>
        <w:t xml:space="preserve">کی که در </w:t>
      </w:r>
      <w:r w:rsidRPr="00053AC0">
        <w:rPr>
          <w:rtl/>
        </w:rPr>
        <w:t xml:space="preserve">واکنش الکتروشیمیایی </w:t>
      </w:r>
      <w:r>
        <w:rPr>
          <w:rtl/>
        </w:rPr>
        <w:t>مشارکت می‌کند، ب</w:t>
      </w:r>
      <w:r>
        <w:rPr>
          <w:rFonts w:hint="cs"/>
          <w:rtl/>
        </w:rPr>
        <w:t xml:space="preserve">ه </w:t>
      </w:r>
      <w:r>
        <w:rPr>
          <w:rtl/>
        </w:rPr>
        <w:t xml:space="preserve">عنوان ظرفیت سلول شناخته می‌شود و یکای تعریف شده برای آن کولن </w:t>
      </w:r>
      <w:r w:rsidRPr="00053AC0">
        <w:rPr>
          <w:rtl/>
        </w:rPr>
        <w:t xml:space="preserve">یا آمپر ساعت </w:t>
      </w:r>
      <w:r>
        <w:rPr>
          <w:rtl/>
        </w:rPr>
        <w:t>است</w:t>
      </w:r>
      <w:r>
        <w:rPr>
          <w:rFonts w:hint="c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&lt;EndNote&gt;&lt;Cite&gt;&lt;Author&gt;Aktaş&lt;/Author&gt;&lt;Year&gt;2021&lt;/Year&gt;&lt;RecNum&gt;90&lt;/RecNum&gt;&lt;DisplayText&gt;[2]&lt;/DisplayText&gt;&lt;record&gt;&lt;rec-number&gt;90&lt;/rec-number&gt;&lt;foreign-keys&gt;&lt;key app="EN" db-id="rze0d5e2cfwadterepupd2scdvdarf9e0w09" timestamp="1684249127"&gt;90&lt;/key&gt;&lt;/foreign-keys&gt;&lt;ref-type name="Journal Article"&gt;17&lt;/ref-type&gt;&lt;contributors&gt;&lt;authors&gt;&lt;author&gt;Aktaş, A&lt;/author&gt;&lt;author&gt;Kirçiçek, Yagmur&lt;/author&gt;&lt;/authors&gt;&lt;/contributors&gt;&lt;titles&gt;&lt;title&gt;Solar hybrid systems and energy storage systems&lt;/title&gt;&lt;secondary-title</w:instrText>
      </w:r>
      <w:r>
        <w:rPr>
          <w:rStyle w:val="IntenseEmphasis"/>
          <w:rtl/>
        </w:rPr>
        <w:instrText>&gt;</w:instrText>
      </w:r>
      <w:r>
        <w:rPr>
          <w:rStyle w:val="IntenseEmphasis"/>
        </w:rPr>
        <w:instrText>Solar hybrid systems&lt;/secondary-title&gt;&lt;/titles&gt;&lt;periodical&gt;&lt;full-title&gt;Solar hybrid systems&lt;/full-title&gt;&lt;/periodical&gt;&lt;pages&gt;87-125&lt;/pages&gt;&lt;dates&gt;&lt;year&gt;2021&lt;/year&gt;&lt;/dates&gt;&lt;urls&gt;&lt;/urls&gt;&lt;/record&gt;&lt;/Cite&gt;&lt;/EndNote</w:instrText>
      </w:r>
      <w:r>
        <w:rPr>
          <w:rStyle w:val="IntenseEmphasis"/>
          <w:rtl/>
        </w:rPr>
        <w:instrText>&gt;</w:instrText>
      </w:r>
      <w:r>
        <w:rPr>
          <w:rStyle w:val="IntenseEmphasis"/>
          <w:rtl/>
        </w:rPr>
        <w:fldChar w:fldCharType="separate"/>
      </w:r>
      <w:r>
        <w:rPr>
          <w:rStyle w:val="IntenseEmphasis"/>
          <w:noProof/>
          <w:rtl/>
        </w:rPr>
        <w:t>[2]</w:t>
      </w:r>
      <w:r>
        <w:rPr>
          <w:rStyle w:val="IntenseEmphasis"/>
          <w:rtl/>
        </w:rPr>
        <w:fldChar w:fldCharType="end"/>
      </w:r>
      <w:r>
        <w:rPr>
          <w:rtl/>
        </w:rPr>
        <w:t>.</w:t>
      </w:r>
    </w:p>
    <w:p w14:paraId="496AD8CF" w14:textId="35FA200C" w:rsidR="00C976D4" w:rsidRDefault="00C976D4" w:rsidP="00C976D4">
      <w:pPr>
        <w:pStyle w:val="Heading3"/>
        <w:keepLines/>
        <w:spacing w:before="240" w:after="0"/>
        <w:jc w:val="lowKashida"/>
        <w:rPr>
          <w:rtl/>
        </w:rPr>
      </w:pPr>
      <w:bookmarkStart w:id="3" w:name="_Toc168306227"/>
      <w:r>
        <w:rPr>
          <w:rtl/>
        </w:rPr>
        <w:t>انرژی</w:t>
      </w:r>
      <w:bookmarkEnd w:id="3"/>
    </w:p>
    <w:p w14:paraId="230C66ED" w14:textId="77777777" w:rsidR="00C976D4" w:rsidRDefault="00C976D4" w:rsidP="00C976D4">
      <w:pPr>
        <w:rPr>
          <w:rtl/>
        </w:rPr>
      </w:pPr>
      <w:r w:rsidRPr="007F5736">
        <w:rPr>
          <w:rtl/>
        </w:rPr>
        <w:t xml:space="preserve">با در نظر گرفتن </w:t>
      </w:r>
      <w:r>
        <w:rPr>
          <w:rtl/>
        </w:rPr>
        <w:t>توان</w:t>
      </w:r>
      <w:r w:rsidRPr="007F5736">
        <w:rPr>
          <w:rtl/>
        </w:rPr>
        <w:t xml:space="preserve"> </w:t>
      </w:r>
      <w:r>
        <w:rPr>
          <w:rtl/>
        </w:rPr>
        <w:t xml:space="preserve">الکتریکی </w:t>
      </w:r>
      <w:r w:rsidRPr="007F5736">
        <w:rPr>
          <w:rtl/>
        </w:rPr>
        <w:t xml:space="preserve">و </w:t>
      </w:r>
      <w:r>
        <w:rPr>
          <w:rtl/>
        </w:rPr>
        <w:t xml:space="preserve">زمان صرف شده برای شارژ یا </w:t>
      </w:r>
      <w:r>
        <w:rPr>
          <w:rFonts w:hint="cs"/>
          <w:rtl/>
        </w:rPr>
        <w:t>دشارژ</w:t>
      </w:r>
      <w:r>
        <w:rPr>
          <w:rtl/>
        </w:rPr>
        <w:t xml:space="preserve"> یک سلول</w:t>
      </w:r>
      <w:r w:rsidRPr="007F5736">
        <w:rPr>
          <w:rtl/>
        </w:rPr>
        <w:t xml:space="preserve">، </w:t>
      </w:r>
      <w:r>
        <w:rPr>
          <w:rtl/>
        </w:rPr>
        <w:t>میزان انرژی قابل ذخیره در آن تعریف می‌شود و یکای اندازه گیری آن وات ساعت می‌باشد</w:t>
      </w:r>
      <w:r w:rsidRPr="007F5736">
        <w:rPr>
          <w:rtl/>
        </w:rPr>
        <w:t>. این مقدار انرژی نظری حداکثر مقداری است که</w:t>
      </w:r>
      <w:r>
        <w:rPr>
          <w:rtl/>
        </w:rPr>
        <w:t xml:space="preserve"> می‌</w:t>
      </w:r>
      <w:r w:rsidRPr="007F5736">
        <w:rPr>
          <w:rtl/>
        </w:rPr>
        <w:t xml:space="preserve">تواند توسط یک سیستم الکتروشیمیایی </w:t>
      </w:r>
      <w:r>
        <w:rPr>
          <w:rtl/>
        </w:rPr>
        <w:t xml:space="preserve">ذخیره </w:t>
      </w:r>
      <w:r w:rsidRPr="007F5736">
        <w:rPr>
          <w:rtl/>
        </w:rPr>
        <w:t>شود</w:t>
      </w:r>
      <w:r>
        <w:rPr>
          <w:rFonts w:hint="cs"/>
          <w:rtl/>
        </w:rPr>
        <w:t xml:space="preserve"> </w:t>
      </w:r>
      <w:r w:rsidRPr="00940169">
        <w:rPr>
          <w:rStyle w:val="IntenseEmphasis"/>
          <w:rtl/>
        </w:rPr>
        <w:fldChar w:fldCharType="begin"/>
      </w:r>
      <w:r>
        <w:rPr>
          <w:rStyle w:val="IntenseEmphasis"/>
          <w:rtl/>
        </w:rPr>
        <w:instrText xml:space="preserve"> </w:instrText>
      </w:r>
      <w:r>
        <w:rPr>
          <w:rStyle w:val="IntenseEmphasis"/>
        </w:rPr>
        <w:instrText>ADDIN EN.CITE &lt;EndNote&gt;&lt;Cite&gt;&lt;Author&gt;Reddy&lt;/Author&gt;&lt;Year&gt;2011&lt;/Year&gt;&lt;RecNum&gt;89&lt;/RecNum&gt;&lt;DisplayText&gt;[1]&lt;/DisplayText&gt;&lt;record&gt;&lt;rec-number&gt;89&lt;/rec-number&gt;&lt;foreign-keys&gt;&lt;key app="EN" db-id="rze0d5e2cfwadterepupd2scdvdarf9e0w09" timestamp="1684248378"&gt;89&lt;/key&gt;&lt;/foreign-keys&gt;&lt;ref-type name="Book"&gt;6&lt;/ref-type&gt;&lt;contributors&gt;&lt;authors&gt;&lt;author&gt;Reddy, Thomas B&lt;/author&gt;&lt;/authors&gt;&lt;/contributors&gt;&lt;titles&gt;&lt;title&gt;Linden’s handbook of batteries&lt;/title&gt;&lt;/titles&gt;&lt;dates&gt;&lt;year&gt;2011&lt;/year&gt;&lt;/dates&gt;&lt;publisher&gt;McGraw-Hill Education&lt;/publisher&gt;&lt;isbn&gt;007162421X&lt;/isbn&gt;&lt;urls&gt;&lt;/urls&gt;&lt;/record&gt;&lt;/Cite&gt;&lt;/EndNote</w:instrText>
      </w:r>
      <w:r>
        <w:rPr>
          <w:rStyle w:val="IntenseEmphasis"/>
          <w:rtl/>
        </w:rPr>
        <w:instrText>&gt;</w:instrText>
      </w:r>
      <w:r w:rsidRPr="00940169">
        <w:rPr>
          <w:rStyle w:val="IntenseEmphasis"/>
          <w:rtl/>
        </w:rPr>
        <w:fldChar w:fldCharType="separate"/>
      </w:r>
      <w:r>
        <w:rPr>
          <w:rStyle w:val="IntenseEmphasis"/>
          <w:noProof/>
          <w:rtl/>
        </w:rPr>
        <w:t>[1]</w:t>
      </w:r>
      <w:r w:rsidRPr="00940169">
        <w:rPr>
          <w:rStyle w:val="IntenseEmphasis"/>
          <w:rtl/>
        </w:rPr>
        <w:fldChar w:fldCharType="end"/>
      </w:r>
      <w:r w:rsidRPr="007F5736">
        <w:rPr>
          <w:rtl/>
        </w:rPr>
        <w:t>.</w:t>
      </w:r>
    </w:p>
    <w:p w14:paraId="2DD550E4" w14:textId="06427B0D" w:rsidR="00C976D4" w:rsidRDefault="00C976D4" w:rsidP="00C976D4">
      <w:pPr>
        <w:pStyle w:val="Heading3"/>
        <w:keepLines/>
        <w:spacing w:before="240" w:after="0"/>
        <w:jc w:val="lowKashida"/>
        <w:rPr>
          <w:rtl/>
        </w:rPr>
      </w:pPr>
      <w:bookmarkStart w:id="4" w:name="_Toc168306228"/>
      <w:r>
        <w:rPr>
          <w:rtl/>
        </w:rPr>
        <w:lastRenderedPageBreak/>
        <w:t>چگالی انرژی</w:t>
      </w:r>
      <w:r>
        <w:rPr>
          <w:rStyle w:val="FootnoteReference"/>
          <w:rtl/>
        </w:rPr>
        <w:footnoteReference w:id="6"/>
      </w:r>
      <w:bookmarkEnd w:id="4"/>
    </w:p>
    <w:p w14:paraId="6B8CF68B" w14:textId="77777777" w:rsidR="00C976D4" w:rsidRDefault="00C976D4" w:rsidP="00C976D4">
      <w:pPr>
        <w:rPr>
          <w:rtl/>
        </w:rPr>
      </w:pPr>
      <w:r w:rsidRPr="007F5736">
        <w:rPr>
          <w:rtl/>
        </w:rPr>
        <w:t xml:space="preserve">انرژی </w:t>
      </w:r>
      <w:r>
        <w:rPr>
          <w:rtl/>
        </w:rPr>
        <w:t>نامی</w:t>
      </w:r>
      <w:r w:rsidRPr="007F5736">
        <w:rPr>
          <w:rtl/>
        </w:rPr>
        <w:t xml:space="preserve"> </w:t>
      </w:r>
      <w:r>
        <w:rPr>
          <w:rtl/>
        </w:rPr>
        <w:t xml:space="preserve">باتری </w:t>
      </w:r>
      <w:r w:rsidRPr="007F5736">
        <w:rPr>
          <w:rtl/>
        </w:rPr>
        <w:t>در واحد جرم</w:t>
      </w:r>
      <w:r>
        <w:rPr>
          <w:rFonts w:hint="cs"/>
          <w:rtl/>
        </w:rPr>
        <w:t xml:space="preserve"> یا حجم</w:t>
      </w:r>
      <w:r w:rsidRPr="007F5736">
        <w:rPr>
          <w:rtl/>
        </w:rPr>
        <w:t xml:space="preserve"> که گاهی اوقات به عنو</w:t>
      </w:r>
      <w:r>
        <w:rPr>
          <w:rtl/>
        </w:rPr>
        <w:t>ان چگالی انرژی گرانشی نامیده می</w:t>
      </w:r>
      <w:r>
        <w:rPr>
          <w:rFonts w:hint="cs"/>
          <w:rtl/>
        </w:rPr>
        <w:t>‌</w:t>
      </w:r>
      <w:r w:rsidRPr="007F5736">
        <w:rPr>
          <w:rtl/>
        </w:rPr>
        <w:t>شود. چگالی انرژی از</w:t>
      </w:r>
      <w:r>
        <w:rPr>
          <w:rtl/>
        </w:rPr>
        <w:t xml:space="preserve"> مشخصه‌های</w:t>
      </w:r>
      <w:r w:rsidRPr="007F5736">
        <w:rPr>
          <w:rtl/>
        </w:rPr>
        <w:t xml:space="preserve"> </w:t>
      </w:r>
      <w:r>
        <w:rPr>
          <w:rtl/>
        </w:rPr>
        <w:t xml:space="preserve">مورد توجه در </w:t>
      </w:r>
      <w:r w:rsidRPr="007F5736">
        <w:rPr>
          <w:rtl/>
        </w:rPr>
        <w:t xml:space="preserve">بسته بندی </w:t>
      </w:r>
      <w:r>
        <w:rPr>
          <w:rtl/>
        </w:rPr>
        <w:t xml:space="preserve">باتری </w:t>
      </w:r>
      <w:r w:rsidRPr="007F5736">
        <w:rPr>
          <w:rtl/>
        </w:rPr>
        <w:t>است.</w:t>
      </w:r>
      <w:r>
        <w:rPr>
          <w:rtl/>
        </w:rPr>
        <w:t xml:space="preserve"> بطوری که تعیین می‌کند به ازای چه مقداری از جرم، چه میزان انرژی قابل ذخیره است. یکای اندازه‌گیری این پارامتر وات ساعت بر </w:t>
      </w:r>
      <w:r>
        <w:rPr>
          <w:rFonts w:hint="cs"/>
          <w:rtl/>
        </w:rPr>
        <w:t>لیتر</w:t>
      </w:r>
      <w:r>
        <w:rPr>
          <w:rtl/>
        </w:rPr>
        <w:t xml:space="preserve"> </w:t>
      </w:r>
      <w:r>
        <w:rPr>
          <w:rFonts w:hint="cs"/>
          <w:rtl/>
        </w:rPr>
        <w:t xml:space="preserve">یا وات ساعت بر کیلوگرم است </w:t>
      </w:r>
      <w:r>
        <w:rPr>
          <w:rStyle w:val="IntenseEmphasis"/>
          <w:rtl/>
        </w:rPr>
        <w:fldChar w:fldCharType="begin"/>
      </w:r>
      <w:r>
        <w:rPr>
          <w:rStyle w:val="IntenseEmphasis"/>
          <w:rtl/>
        </w:rPr>
        <w:instrText xml:space="preserve"> </w:instrText>
      </w:r>
      <w:r>
        <w:rPr>
          <w:rStyle w:val="IntenseEmphasis"/>
        </w:rPr>
        <w:instrText>ADDIN EN.CITE &lt;EndNote&gt;&lt;Cite&gt;&lt;Author&gt;Arora&lt;/Author&gt;&lt;Year&gt;2019&lt;/Year&gt;&lt;RecNum&gt;91&lt;/RecNum&gt;&lt;DisplayText&gt;[3]&lt;/DisplayText&gt;&lt;record&gt;&lt;rec-number&gt;91&lt;/rec-number&gt;&lt;foreign-keys&gt;&lt;key app="EN" db-id="rze0d5e2cfwadterepupd2scdvdarf9e0w09" timestamp="1684249632"&gt;91&lt;/key&gt;&lt;/foreign-keys&gt;&lt;ref-type name="Book"&gt;6&lt;/ref-type&gt;&lt;contributors&gt;&lt;authors&gt;&lt;author&gt;Arora, Ashish&lt;/author&gt;&lt;author&gt;Lele, Sneha&lt;/author&gt;&lt;author&gt;Medora, Noshirwan&lt;/author&gt;&lt;author&gt;Souri, Shukri&lt;/author&gt;&lt;/authors&gt;&lt;/contributors&gt;&lt;titles&gt;&lt;title&gt;Lithium-Ion Battery</w:instrText>
      </w:r>
      <w:r>
        <w:rPr>
          <w:rStyle w:val="IntenseEmphasis"/>
          <w:rtl/>
        </w:rPr>
        <w:instrText xml:space="preserve"> </w:instrText>
      </w:r>
      <w:r>
        <w:rPr>
          <w:rStyle w:val="IntenseEmphasis"/>
        </w:rPr>
        <w:instrText>Failures in Consumer Electronics&lt;/title&gt;&lt;/titles&gt;&lt;dates&gt;&lt;year&gt;2019&lt;/year&gt;&lt;/dates&gt;&lt;publisher&gt;Artech House&lt;/publisher&gt;&lt;isbn&gt;1630816043&lt;/isbn&gt;&lt;urls&gt;&lt;/urls&gt;&lt;/record&gt;&lt;/Cite&gt;&lt;/EndNote</w:instrText>
      </w:r>
      <w:r>
        <w:rPr>
          <w:rStyle w:val="IntenseEmphasis"/>
          <w:rtl/>
        </w:rPr>
        <w:instrText>&gt;</w:instrText>
      </w:r>
      <w:r>
        <w:rPr>
          <w:rStyle w:val="IntenseEmphasis"/>
          <w:rtl/>
        </w:rPr>
        <w:fldChar w:fldCharType="separate"/>
      </w:r>
      <w:r>
        <w:rPr>
          <w:rStyle w:val="IntenseEmphasis"/>
          <w:noProof/>
          <w:rtl/>
        </w:rPr>
        <w:t>[3]</w:t>
      </w:r>
      <w:r>
        <w:rPr>
          <w:rStyle w:val="IntenseEmphasis"/>
          <w:rtl/>
        </w:rPr>
        <w:fldChar w:fldCharType="end"/>
      </w:r>
      <w:r>
        <w:rPr>
          <w:rtl/>
        </w:rPr>
        <w:t>.</w:t>
      </w:r>
    </w:p>
    <w:p w14:paraId="19DB29C9" w14:textId="24071931" w:rsidR="00C976D4" w:rsidRDefault="00C976D4" w:rsidP="00C976D4">
      <w:pPr>
        <w:pStyle w:val="Heading3"/>
        <w:keepLines/>
        <w:spacing w:before="240" w:after="0"/>
        <w:jc w:val="lowKashida"/>
        <w:rPr>
          <w:rtl/>
        </w:rPr>
      </w:pPr>
      <w:bookmarkStart w:id="5" w:name="_Toc168306229"/>
      <w:r>
        <w:rPr>
          <w:rtl/>
        </w:rPr>
        <w:t>چگالی توان</w:t>
      </w:r>
      <w:r>
        <w:rPr>
          <w:rStyle w:val="FootnoteReference"/>
          <w:rtl/>
        </w:rPr>
        <w:footnoteReference w:id="7"/>
      </w:r>
      <w:bookmarkEnd w:id="5"/>
    </w:p>
    <w:p w14:paraId="07DEBE18" w14:textId="77777777" w:rsidR="00C976D4" w:rsidRDefault="00C976D4" w:rsidP="00C976D4">
      <w:pPr>
        <w:rPr>
          <w:rtl/>
        </w:rPr>
      </w:pPr>
      <w:r w:rsidRPr="0010352C">
        <w:rPr>
          <w:rtl/>
        </w:rPr>
        <w:t>حداکثر توان</w:t>
      </w:r>
      <w:r>
        <w:rPr>
          <w:rtl/>
        </w:rPr>
        <w:t xml:space="preserve"> الکتریکی موجود در واحد جرم</w:t>
      </w:r>
      <w:r>
        <w:rPr>
          <w:rFonts w:hint="cs"/>
          <w:rtl/>
        </w:rPr>
        <w:t xml:space="preserve"> یا حجم</w:t>
      </w:r>
      <w:r>
        <w:rPr>
          <w:rtl/>
        </w:rPr>
        <w:t>، چگالی توان تعریف می‌شود. چگالی توان</w:t>
      </w:r>
      <w:r w:rsidRPr="0010352C">
        <w:rPr>
          <w:rtl/>
        </w:rPr>
        <w:t xml:space="preserve"> </w:t>
      </w:r>
      <w:r>
        <w:rPr>
          <w:rtl/>
        </w:rPr>
        <w:t>تعیین می‌کند به ازای چه مقداری از جرم</w:t>
      </w:r>
      <w:r>
        <w:rPr>
          <w:rFonts w:hint="cs"/>
          <w:rtl/>
        </w:rPr>
        <w:t xml:space="preserve"> یا حجم</w:t>
      </w:r>
      <w:r>
        <w:rPr>
          <w:rtl/>
        </w:rPr>
        <w:t xml:space="preserve">، چه میزان توان الکتریکی قابل دریافت و یا قابل اعمال است. یکای اندازه‌گیری این پارامتر وات </w:t>
      </w:r>
      <w:r>
        <w:rPr>
          <w:rFonts w:hint="cs"/>
          <w:rtl/>
        </w:rPr>
        <w:t>ب</w:t>
      </w:r>
      <w:r>
        <w:rPr>
          <w:rtl/>
        </w:rPr>
        <w:t xml:space="preserve">ر </w:t>
      </w:r>
      <w:r>
        <w:rPr>
          <w:rFonts w:hint="cs"/>
          <w:rtl/>
        </w:rPr>
        <w:t>لیتر</w:t>
      </w:r>
      <w:r w:rsidRPr="00DE160B">
        <w:rPr>
          <w:rtl/>
        </w:rPr>
        <w:t xml:space="preserve"> </w:t>
      </w:r>
      <w:r>
        <w:rPr>
          <w:rFonts w:hint="cs"/>
          <w:rtl/>
        </w:rPr>
        <w:t xml:space="preserve">یا </w:t>
      </w:r>
      <w:r>
        <w:rPr>
          <w:rtl/>
        </w:rPr>
        <w:t xml:space="preserve">وات </w:t>
      </w:r>
      <w:r>
        <w:rPr>
          <w:rFonts w:hint="cs"/>
          <w:rtl/>
        </w:rPr>
        <w:t>ب</w:t>
      </w:r>
      <w:r>
        <w:rPr>
          <w:rtl/>
        </w:rPr>
        <w:t xml:space="preserve">ر </w:t>
      </w:r>
      <w:r>
        <w:rPr>
          <w:rFonts w:hint="cs"/>
          <w:rtl/>
        </w:rPr>
        <w:t xml:space="preserve">کیلوگرم </w:t>
      </w:r>
      <w:r>
        <w:rPr>
          <w:rtl/>
        </w:rPr>
        <w:t>اس</w:t>
      </w:r>
      <w:r>
        <w:rPr>
          <w:rFonts w:hint="cs"/>
          <w:rtl/>
        </w:rPr>
        <w:t xml:space="preserve">ت </w:t>
      </w:r>
      <w:r w:rsidRPr="00DF757F">
        <w:rPr>
          <w:rStyle w:val="IntenseEmphasis"/>
          <w:rtl/>
        </w:rPr>
        <w:fldChar w:fldCharType="begin"/>
      </w:r>
      <w:r>
        <w:rPr>
          <w:rStyle w:val="IntenseEmphasis"/>
          <w:rtl/>
        </w:rPr>
        <w:instrText xml:space="preserve"> </w:instrText>
      </w:r>
      <w:r>
        <w:rPr>
          <w:rStyle w:val="IntenseEmphasis"/>
        </w:rPr>
        <w:instrText>ADDIN EN.CITE &lt;EndNote&gt;&lt;Cite&gt;&lt;Author&gt;Aktaş&lt;/Author&gt;&lt;Year&gt;2021&lt;/Year&gt;&lt;RecNum&gt;90&lt;/RecNum&gt;&lt;DisplayText&gt;[2]&lt;/DisplayText&gt;&lt;record&gt;&lt;rec-number&gt;90&lt;/rec-number&gt;&lt;foreign-keys&gt;&lt;key app="EN" db-id="rze0d5e2cfwadterepupd2scdvdarf9e0w09" timestamp="1684249127"&gt;90&lt;/key&gt;&lt;/foreign-keys&gt;&lt;ref-type name="Journal Article"&gt;17&lt;/ref-type&gt;&lt;contributors&gt;&lt;authors&gt;&lt;author&gt;Aktaş, A&lt;/author&gt;&lt;author&gt;Kirçiçek, Yagmur&lt;/author&gt;&lt;/authors&gt;&lt;/contributors&gt;&lt;titles&gt;&lt;title&gt;Solar hybrid systems and energy storage systems&lt;/title&gt;&lt;secondary-title</w:instrText>
      </w:r>
      <w:r>
        <w:rPr>
          <w:rStyle w:val="IntenseEmphasis"/>
          <w:rtl/>
        </w:rPr>
        <w:instrText>&gt;</w:instrText>
      </w:r>
      <w:r>
        <w:rPr>
          <w:rStyle w:val="IntenseEmphasis"/>
        </w:rPr>
        <w:instrText>Solar hybrid systems&lt;/secondary-title&gt;&lt;/titles&gt;&lt;periodical&gt;&lt;full-title&gt;Solar hybrid systems&lt;/full-title&gt;&lt;/periodical&gt;&lt;pages&gt;87-125&lt;/pages&gt;&lt;dates&gt;&lt;year&gt;2021&lt;/year&gt;&lt;/dates&gt;&lt;urls&gt;&lt;/urls&gt;&lt;/record&gt;&lt;/Cite&gt;&lt;/EndNote</w:instrText>
      </w:r>
      <w:r>
        <w:rPr>
          <w:rStyle w:val="IntenseEmphasis"/>
          <w:rtl/>
        </w:rPr>
        <w:instrText>&gt;</w:instrText>
      </w:r>
      <w:r w:rsidRPr="00DF757F">
        <w:rPr>
          <w:rStyle w:val="IntenseEmphasis"/>
          <w:rtl/>
        </w:rPr>
        <w:fldChar w:fldCharType="separate"/>
      </w:r>
      <w:r>
        <w:rPr>
          <w:rStyle w:val="IntenseEmphasis"/>
          <w:noProof/>
          <w:rtl/>
        </w:rPr>
        <w:t>[2]</w:t>
      </w:r>
      <w:r w:rsidRPr="00DF757F">
        <w:rPr>
          <w:rStyle w:val="IntenseEmphasis"/>
          <w:rtl/>
        </w:rPr>
        <w:fldChar w:fldCharType="end"/>
      </w:r>
      <w:r>
        <w:rPr>
          <w:rFonts w:hint="cs"/>
          <w:rtl/>
        </w:rPr>
        <w:t>.</w:t>
      </w:r>
    </w:p>
    <w:p w14:paraId="072F496F" w14:textId="4B84E006" w:rsidR="00C976D4" w:rsidRPr="00676B7E" w:rsidRDefault="00C976D4" w:rsidP="00676B7E">
      <w:pPr>
        <w:pStyle w:val="2"/>
        <w:rPr>
          <w:rtl/>
        </w:rPr>
      </w:pPr>
      <w:bookmarkStart w:id="6" w:name="_Toc168306230"/>
      <w:r w:rsidRPr="00676B7E">
        <w:rPr>
          <w:rtl/>
        </w:rPr>
        <w:t>اصطلاحات در باتری‌ها</w:t>
      </w:r>
      <w:bookmarkEnd w:id="6"/>
    </w:p>
    <w:p w14:paraId="3C20C8F8" w14:textId="77777777" w:rsidR="00C976D4" w:rsidRDefault="00C976D4" w:rsidP="00C976D4">
      <w:pPr>
        <w:rPr>
          <w:rtl/>
        </w:rPr>
      </w:pPr>
      <w:r w:rsidRPr="009F6E42">
        <w:rPr>
          <w:rtl/>
        </w:rPr>
        <w:t>برخی از اصطلاحات برای درک عملکرد و ویژگی</w:t>
      </w:r>
      <w:r>
        <w:rPr>
          <w:rtl/>
        </w:rPr>
        <w:t>‌های</w:t>
      </w:r>
      <w:r w:rsidRPr="009F6E42">
        <w:rPr>
          <w:rtl/>
        </w:rPr>
        <w:t xml:space="preserve"> </w:t>
      </w:r>
      <w:r>
        <w:rPr>
          <w:rtl/>
        </w:rPr>
        <w:t>باتری‌ها</w:t>
      </w:r>
      <w:r w:rsidRPr="009F6E42">
        <w:rPr>
          <w:rtl/>
        </w:rPr>
        <w:t xml:space="preserve"> ضروری</w:t>
      </w:r>
      <w:r>
        <w:rPr>
          <w:rtl/>
        </w:rPr>
        <w:t xml:space="preserve"> هستند که</w:t>
      </w:r>
      <w:r w:rsidRPr="009F6E42">
        <w:rPr>
          <w:rtl/>
        </w:rPr>
        <w:t xml:space="preserve"> در </w:t>
      </w:r>
      <w:r>
        <w:rPr>
          <w:rFonts w:hint="cs"/>
          <w:rtl/>
        </w:rPr>
        <w:t>بندهای</w:t>
      </w:r>
      <w:r w:rsidRPr="009F6E42">
        <w:rPr>
          <w:rtl/>
        </w:rPr>
        <w:t xml:space="preserve"> زیر</w:t>
      </w:r>
      <w:r>
        <w:rPr>
          <w:rtl/>
        </w:rPr>
        <w:t xml:space="preserve"> تشریح شده‌اند</w:t>
      </w:r>
      <w:r>
        <w:rPr>
          <w:rFonts w:hint="cs"/>
          <w:rtl/>
        </w:rPr>
        <w:t>:</w:t>
      </w:r>
    </w:p>
    <w:p w14:paraId="50CA9AEC" w14:textId="36F47ABB" w:rsidR="00C976D4" w:rsidRDefault="00C976D4" w:rsidP="00C976D4">
      <w:pPr>
        <w:pStyle w:val="Heading3"/>
        <w:keepLines/>
        <w:spacing w:before="240" w:after="0"/>
        <w:jc w:val="lowKashida"/>
        <w:rPr>
          <w:rtl/>
        </w:rPr>
      </w:pPr>
      <w:bookmarkStart w:id="7" w:name="_Toc168306231"/>
      <w:r>
        <w:rPr>
          <w:rtl/>
        </w:rPr>
        <w:t>ولتاژ مدار باز</w:t>
      </w:r>
      <w:r>
        <w:rPr>
          <w:rStyle w:val="FootnoteReference"/>
          <w:rtl/>
        </w:rPr>
        <w:footnoteReference w:id="8"/>
      </w:r>
      <w:bookmarkEnd w:id="7"/>
    </w:p>
    <w:p w14:paraId="07A63EDB" w14:textId="77777777" w:rsidR="00C976D4" w:rsidRDefault="00C976D4" w:rsidP="00C976D4">
      <w:pPr>
        <w:rPr>
          <w:rtl/>
        </w:rPr>
      </w:pPr>
      <w:r w:rsidRPr="008C6766">
        <w:rPr>
          <w:rtl/>
        </w:rPr>
        <w:t>این به ولتاژ بین الکترودهای مثبت و منفی در زمانی که هیچ بار</w:t>
      </w:r>
      <w:r>
        <w:rPr>
          <w:rtl/>
        </w:rPr>
        <w:t>ی</w:t>
      </w:r>
      <w:r w:rsidRPr="008C6766">
        <w:rPr>
          <w:rtl/>
        </w:rPr>
        <w:t xml:space="preserve"> روی </w:t>
      </w:r>
      <w:r>
        <w:rPr>
          <w:rtl/>
        </w:rPr>
        <w:t xml:space="preserve">باتری </w:t>
      </w:r>
      <w:r w:rsidRPr="008C6766">
        <w:rPr>
          <w:rtl/>
        </w:rPr>
        <w:t xml:space="preserve">وجود ندارد، اشاره </w:t>
      </w:r>
      <w:r>
        <w:rPr>
          <w:rFonts w:hint="cs"/>
          <w:rtl/>
        </w:rPr>
        <w:t xml:space="preserve">می‌کند </w:t>
      </w:r>
      <w:r>
        <w:rPr>
          <w:rStyle w:val="IntenseEmphasis"/>
          <w:rtl/>
        </w:rPr>
        <w:fldChar w:fldCharType="begin"/>
      </w:r>
      <w:r>
        <w:rPr>
          <w:rStyle w:val="IntenseEmphasis"/>
          <w:rtl/>
        </w:rPr>
        <w:instrText xml:space="preserve"> </w:instrText>
      </w:r>
      <w:r>
        <w:rPr>
          <w:rStyle w:val="IntenseEmphasis"/>
        </w:rPr>
        <w:instrText>ADDIN EN.CITE &lt;EndNote&gt;&lt;Cite&gt;&lt;Author&gt;Warner&lt;/Author&gt;&lt;Year&gt;2019&lt;/Year&gt;&lt;RecNum&gt;92&lt;/RecNum&gt;&lt;DisplayText&gt;[4]&lt;/DisplayText&gt;&lt;record&gt;&lt;rec-number&gt;92&lt;/rec-number&gt;&lt;foreign-keys&gt;&lt;key app="EN" db-id="rze0d5e2cfwadterepupd2scdvdarf9e0w09" timestamp="1684249901"&gt;92&lt;/key&gt;&lt;/foreign-keys&gt;&lt;ref-type name="Book"&gt;6&lt;/ref-type&gt;&lt;contributors&gt;&lt;authors&gt;&lt;author&gt;Warner, John T&lt;/author&gt;&lt;/authors&gt;&lt;/contributors&gt;&lt;titles&gt;&lt;title&gt;Lithium-ion battery chemistries: A primer&lt;/title&gt;&lt;/titles&gt;&lt;dates&gt;&lt;year&gt;2019&lt;/year&gt;&lt;/dates&gt;&lt;publisher&gt;Elsevier</w:instrText>
      </w:r>
      <w:r>
        <w:rPr>
          <w:rStyle w:val="IntenseEmphasis"/>
          <w:rtl/>
        </w:rPr>
        <w:instrText>&lt;/</w:instrText>
      </w:r>
      <w:r>
        <w:rPr>
          <w:rStyle w:val="IntenseEmphasis"/>
        </w:rPr>
        <w:instrText>publisher&gt;&lt;isbn&gt;0128147792&lt;/isbn&gt;&lt;urls&gt;&lt;/urls&gt;&lt;/record&gt;&lt;/Cite&gt;&lt;/EndNote</w:instrText>
      </w:r>
      <w:r>
        <w:rPr>
          <w:rStyle w:val="IntenseEmphasis"/>
          <w:rtl/>
        </w:rPr>
        <w:instrText>&gt;</w:instrText>
      </w:r>
      <w:r>
        <w:rPr>
          <w:rStyle w:val="IntenseEmphasis"/>
          <w:rtl/>
        </w:rPr>
        <w:fldChar w:fldCharType="separate"/>
      </w:r>
      <w:r>
        <w:rPr>
          <w:rStyle w:val="IntenseEmphasis"/>
          <w:noProof/>
          <w:rtl/>
        </w:rPr>
        <w:t>[4]</w:t>
      </w:r>
      <w:r>
        <w:rPr>
          <w:rStyle w:val="IntenseEmphasis"/>
          <w:rtl/>
        </w:rPr>
        <w:fldChar w:fldCharType="end"/>
      </w:r>
      <w:r>
        <w:rPr>
          <w:rtl/>
        </w:rPr>
        <w:t>.</w:t>
      </w:r>
    </w:p>
    <w:p w14:paraId="0FC61959" w14:textId="461CD77F" w:rsidR="00C976D4" w:rsidRPr="008C6766" w:rsidRDefault="00C976D4" w:rsidP="00C976D4">
      <w:pPr>
        <w:pStyle w:val="Heading3"/>
        <w:keepLines/>
        <w:spacing w:before="240" w:after="0"/>
        <w:jc w:val="lowKashida"/>
        <w:rPr>
          <w:rtl/>
        </w:rPr>
      </w:pPr>
      <w:bookmarkStart w:id="8" w:name="_Toc168306232"/>
      <w:r>
        <w:rPr>
          <w:rtl/>
        </w:rPr>
        <w:t>نرخ دشارژ</w:t>
      </w:r>
      <w:r>
        <w:rPr>
          <w:rStyle w:val="FootnoteReference"/>
          <w:rtl/>
        </w:rPr>
        <w:footnoteReference w:id="9"/>
      </w:r>
      <w:bookmarkEnd w:id="8"/>
    </w:p>
    <w:p w14:paraId="3DC7313E" w14:textId="77777777" w:rsidR="00C976D4" w:rsidRDefault="00C976D4" w:rsidP="00C976D4">
      <w:pPr>
        <w:rPr>
          <w:rtl/>
        </w:rPr>
      </w:pPr>
      <w:r>
        <w:rPr>
          <w:rtl/>
        </w:rPr>
        <w:t>نرخ دشارژ</w:t>
      </w:r>
      <w:r>
        <w:rPr>
          <w:rFonts w:hint="cs"/>
          <w:rtl/>
        </w:rPr>
        <w:t xml:space="preserve"> </w:t>
      </w:r>
      <w:r>
        <w:rPr>
          <w:rtl/>
        </w:rPr>
        <w:t>ا</w:t>
      </w:r>
      <w:r w:rsidRPr="008C6766">
        <w:rPr>
          <w:rtl/>
        </w:rPr>
        <w:t>ندازه</w:t>
      </w:r>
      <w:r>
        <w:rPr>
          <w:rFonts w:hint="cs"/>
          <w:rtl/>
        </w:rPr>
        <w:t>‌</w:t>
      </w:r>
      <w:r w:rsidRPr="008C6766">
        <w:rPr>
          <w:rtl/>
        </w:rPr>
        <w:t xml:space="preserve">گیری سرعت </w:t>
      </w:r>
      <w:r>
        <w:rPr>
          <w:rtl/>
        </w:rPr>
        <w:t>دشارژ</w:t>
      </w:r>
      <w:r>
        <w:rPr>
          <w:rFonts w:hint="cs"/>
          <w:rtl/>
        </w:rPr>
        <w:t xml:space="preserve"> </w:t>
      </w:r>
      <w:r>
        <w:rPr>
          <w:rtl/>
        </w:rPr>
        <w:t xml:space="preserve">باتری </w:t>
      </w:r>
      <w:r w:rsidRPr="008C6766">
        <w:rPr>
          <w:rtl/>
        </w:rPr>
        <w:t xml:space="preserve">نسبت به حداکثر ظرفیت آن است. نرخ </w:t>
      </w:r>
      <w:r>
        <w:rPr>
          <w:rFonts w:hint="cs"/>
          <w:rtl/>
        </w:rPr>
        <w:t>1</w:t>
      </w:r>
      <w:r>
        <w:t>C</w:t>
      </w:r>
      <w:r w:rsidRPr="008C6766">
        <w:rPr>
          <w:rtl/>
        </w:rPr>
        <w:t xml:space="preserve"> به این معنی است که جریان </w:t>
      </w:r>
      <w:r>
        <w:rPr>
          <w:rtl/>
        </w:rPr>
        <w:t>دشارژ</w:t>
      </w:r>
      <w:r>
        <w:rPr>
          <w:rFonts w:hint="cs"/>
          <w:rtl/>
        </w:rPr>
        <w:t xml:space="preserve"> </w:t>
      </w:r>
      <w:r w:rsidRPr="008C6766">
        <w:rPr>
          <w:rtl/>
        </w:rPr>
        <w:t xml:space="preserve">کل </w:t>
      </w:r>
      <w:r>
        <w:rPr>
          <w:rtl/>
        </w:rPr>
        <w:t xml:space="preserve">باتری </w:t>
      </w:r>
      <w:r w:rsidRPr="008C6766">
        <w:rPr>
          <w:rtl/>
        </w:rPr>
        <w:t xml:space="preserve">را در 1 ساعت </w:t>
      </w:r>
      <w:r>
        <w:rPr>
          <w:rtl/>
        </w:rPr>
        <w:t>دشارژ</w:t>
      </w:r>
      <w:r>
        <w:rPr>
          <w:rFonts w:hint="cs"/>
          <w:rtl/>
        </w:rPr>
        <w:t xml:space="preserve"> </w:t>
      </w:r>
      <w:r>
        <w:rPr>
          <w:rtl/>
        </w:rPr>
        <w:t>می</w:t>
      </w:r>
      <w:r>
        <w:rPr>
          <w:rFonts w:hint="cs"/>
          <w:rtl/>
        </w:rPr>
        <w:t>‌</w:t>
      </w:r>
      <w:r w:rsidRPr="008C6766">
        <w:rPr>
          <w:rtl/>
        </w:rPr>
        <w:t>کند</w:t>
      </w:r>
      <w:r w:rsidRPr="00940169">
        <w:rPr>
          <w:rStyle w:val="IntenseEmphasis"/>
          <w:rtl/>
        </w:rPr>
        <w:t xml:space="preserve"> </w:t>
      </w:r>
      <w:r w:rsidRPr="00940169">
        <w:rPr>
          <w:rStyle w:val="IntenseEmphasis"/>
          <w:rtl/>
        </w:rPr>
        <w:fldChar w:fldCharType="begin"/>
      </w:r>
      <w:r>
        <w:rPr>
          <w:rStyle w:val="IntenseEmphasis"/>
          <w:rtl/>
        </w:rPr>
        <w:instrText xml:space="preserve"> </w:instrText>
      </w:r>
      <w:r>
        <w:rPr>
          <w:rStyle w:val="IntenseEmphasis"/>
        </w:rPr>
        <w:instrText>ADDIN EN.CITE &lt;EndNote&gt;&lt;Cite&gt;&lt;Author&gt;Reddy&lt;/Author&gt;&lt;Year&gt;2011&lt;/Year&gt;&lt;RecNum&gt;89&lt;/RecNum&gt;&lt;DisplayText&gt;[1]&lt;/DisplayText&gt;&lt;record&gt;&lt;rec-number&gt;89&lt;/rec-number&gt;&lt;foreign-keys&gt;&lt;key app="EN" db-id="rze0d5e2cfwadterepupd2scdvdarf9e0w09" timestamp="1684248378"&gt;89&lt;/key&gt;&lt;/foreign-keys&gt;&lt;ref-type name="Book"&gt;6&lt;/ref-type&gt;&lt;contributors&gt;&lt;authors&gt;&lt;author&gt;Reddy, Thomas B&lt;/author&gt;&lt;/authors&gt;&lt;/contributors&gt;&lt;titles&gt;&lt;title&gt;Linden’s handbook of batteries&lt;/title&gt;&lt;/titles&gt;&lt;dates&gt;&lt;year&gt;2011&lt;/year&gt;&lt;/dates&gt;&lt;publisher&gt;McGraw-Hill Education&lt;/publisher&gt;&lt;isbn&gt;007162421X&lt;/isbn&gt;&lt;urls&gt;&lt;/urls&gt;&lt;/record&gt;&lt;/Cite&gt;&lt;/EndNote</w:instrText>
      </w:r>
      <w:r>
        <w:rPr>
          <w:rStyle w:val="IntenseEmphasis"/>
          <w:rtl/>
        </w:rPr>
        <w:instrText>&gt;</w:instrText>
      </w:r>
      <w:r w:rsidRPr="00940169">
        <w:rPr>
          <w:rStyle w:val="IntenseEmphasis"/>
          <w:rtl/>
        </w:rPr>
        <w:fldChar w:fldCharType="separate"/>
      </w:r>
      <w:r>
        <w:rPr>
          <w:rStyle w:val="IntenseEmphasis"/>
          <w:noProof/>
          <w:rtl/>
        </w:rPr>
        <w:t>[1]</w:t>
      </w:r>
      <w:r w:rsidRPr="00940169">
        <w:rPr>
          <w:rStyle w:val="IntenseEmphasis"/>
          <w:rtl/>
        </w:rPr>
        <w:fldChar w:fldCharType="end"/>
      </w:r>
      <w:r w:rsidRPr="007F5736">
        <w:rPr>
          <w:rtl/>
        </w:rPr>
        <w:t>.</w:t>
      </w:r>
    </w:p>
    <w:p w14:paraId="1DB8DD0F" w14:textId="2C58F43E" w:rsidR="00C976D4" w:rsidRDefault="00C976D4" w:rsidP="00C976D4">
      <w:pPr>
        <w:pStyle w:val="Heading3"/>
        <w:keepLines/>
        <w:spacing w:before="240" w:after="0"/>
        <w:jc w:val="lowKashida"/>
        <w:rPr>
          <w:rtl/>
        </w:rPr>
      </w:pPr>
      <w:bookmarkStart w:id="9" w:name="_Toc168306233"/>
      <w:r>
        <w:rPr>
          <w:rtl/>
        </w:rPr>
        <w:lastRenderedPageBreak/>
        <w:t>عمق دشارژ</w:t>
      </w:r>
      <w:r>
        <w:rPr>
          <w:rStyle w:val="FootnoteReference"/>
          <w:rtl/>
        </w:rPr>
        <w:footnoteReference w:id="10"/>
      </w:r>
      <w:bookmarkEnd w:id="9"/>
    </w:p>
    <w:p w14:paraId="58055181" w14:textId="77777777" w:rsidR="00C976D4" w:rsidRDefault="00C976D4" w:rsidP="00C976D4">
      <w:pPr>
        <w:rPr>
          <w:rtl/>
        </w:rPr>
      </w:pPr>
      <w:r>
        <w:rPr>
          <w:rtl/>
        </w:rPr>
        <w:t xml:space="preserve">میزان </w:t>
      </w:r>
      <w:r w:rsidRPr="008C6766">
        <w:rPr>
          <w:rtl/>
        </w:rPr>
        <w:t>درصد</w:t>
      </w:r>
      <w:r w:rsidRPr="00C71820">
        <w:rPr>
          <w:rtl/>
        </w:rPr>
        <w:t xml:space="preserve"> </w:t>
      </w:r>
      <w:r w:rsidRPr="008C6766">
        <w:rPr>
          <w:rtl/>
        </w:rPr>
        <w:t>دشارژ</w:t>
      </w:r>
      <w:r>
        <w:rPr>
          <w:rtl/>
        </w:rPr>
        <w:t xml:space="preserve"> شده</w:t>
      </w:r>
      <w:r w:rsidRPr="008C6766">
        <w:rPr>
          <w:rtl/>
        </w:rPr>
        <w:t xml:space="preserve"> ظرفیت </w:t>
      </w:r>
      <w:r>
        <w:rPr>
          <w:rtl/>
        </w:rPr>
        <w:t xml:space="preserve">باتری که نسبت به </w:t>
      </w:r>
      <w:r w:rsidRPr="008C6766">
        <w:rPr>
          <w:rtl/>
        </w:rPr>
        <w:t>حداکثر ظرفیت</w:t>
      </w:r>
      <w:r>
        <w:rPr>
          <w:rtl/>
        </w:rPr>
        <w:t xml:space="preserve"> سلول اندازه‌گیری می‌شود</w:t>
      </w:r>
      <w:r>
        <w:rPr>
          <w:rFonts w:hint="c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&lt;EndNote&gt;&lt;Cite&gt;&lt;Author&gt;Arora&lt;/Author&gt;&lt;Year&gt;2019&lt;/Year&gt;&lt;RecNum&gt;91&lt;/RecNum&gt;&lt;DisplayText&gt;[3]&lt;/DisplayText&gt;&lt;record&gt;&lt;rec-number&gt;91&lt;/rec-number&gt;&lt;foreign-keys&gt;&lt;key app="EN" db-id="rze0d5e2cfwadterepupd2scdvdarf9e0w09" timestamp="1684249632"&gt;91&lt;/key&gt;&lt;/foreign-keys&gt;&lt;ref-type name="Book"&gt;6&lt;/ref-type&gt;&lt;contributors&gt;&lt;authors&gt;&lt;author&gt;Arora, Ashish&lt;/author&gt;&lt;author&gt;Lele, Sneha&lt;/author&gt;&lt;author&gt;Medora, Noshirwan&lt;/author&gt;&lt;author&gt;Souri, Shukri&lt;/author&gt;&lt;/authors&gt;&lt;/contributors&gt;&lt;titles&gt;&lt;title&gt;Lithium-Ion Battery</w:instrText>
      </w:r>
      <w:r>
        <w:rPr>
          <w:rStyle w:val="IntenseEmphasis"/>
          <w:rtl/>
        </w:rPr>
        <w:instrText xml:space="preserve"> </w:instrText>
      </w:r>
      <w:r>
        <w:rPr>
          <w:rStyle w:val="IntenseEmphasis"/>
        </w:rPr>
        <w:instrText>Failures in Consumer Electronics&lt;/title&gt;&lt;/titles&gt;&lt;dates&gt;&lt;year&gt;2019&lt;/year&gt;&lt;/dates&gt;&lt;publisher&gt;Artech House&lt;/publisher&gt;&lt;isbn&gt;1630816043&lt;/isbn&gt;&lt;urls&gt;&lt;/urls&gt;&lt;/record&gt;&lt;/Cite&gt;&lt;/EndNote</w:instrText>
      </w:r>
      <w:r>
        <w:rPr>
          <w:rStyle w:val="IntenseEmphasis"/>
          <w:rtl/>
        </w:rPr>
        <w:instrText>&gt;</w:instrText>
      </w:r>
      <w:r>
        <w:rPr>
          <w:rStyle w:val="IntenseEmphasis"/>
          <w:rtl/>
        </w:rPr>
        <w:fldChar w:fldCharType="separate"/>
      </w:r>
      <w:r>
        <w:rPr>
          <w:rStyle w:val="IntenseEmphasis"/>
          <w:noProof/>
          <w:rtl/>
        </w:rPr>
        <w:t>[3]</w:t>
      </w:r>
      <w:r>
        <w:rPr>
          <w:rStyle w:val="IntenseEmphasis"/>
          <w:rtl/>
        </w:rPr>
        <w:fldChar w:fldCharType="end"/>
      </w:r>
      <w:r>
        <w:rPr>
          <w:rtl/>
        </w:rPr>
        <w:t xml:space="preserve">. </w:t>
      </w:r>
    </w:p>
    <w:p w14:paraId="5F149F86" w14:textId="06EFB472" w:rsidR="00C976D4" w:rsidRDefault="00C976D4" w:rsidP="00C976D4">
      <w:pPr>
        <w:pStyle w:val="Heading3"/>
        <w:keepLines/>
        <w:spacing w:before="240" w:after="0"/>
        <w:jc w:val="lowKashida"/>
        <w:rPr>
          <w:rtl/>
        </w:rPr>
      </w:pPr>
      <w:bookmarkStart w:id="10" w:name="_Toc168306234"/>
      <w:r>
        <w:rPr>
          <w:rtl/>
        </w:rPr>
        <w:t xml:space="preserve">وضعیت شارژ </w:t>
      </w:r>
      <w:r>
        <w:rPr>
          <w:rStyle w:val="FootnoteReference"/>
          <w:rtl/>
        </w:rPr>
        <w:footnoteReference w:id="11"/>
      </w:r>
      <w:bookmarkEnd w:id="10"/>
    </w:p>
    <w:p w14:paraId="3538B378" w14:textId="77777777" w:rsidR="00C976D4" w:rsidRDefault="00C976D4" w:rsidP="00C976D4">
      <w:pPr>
        <w:rPr>
          <w:rtl/>
        </w:rPr>
      </w:pPr>
      <w:r>
        <w:rPr>
          <w:rtl/>
        </w:rPr>
        <w:t xml:space="preserve">میزان </w:t>
      </w:r>
      <w:r w:rsidRPr="008C6766">
        <w:rPr>
          <w:rtl/>
        </w:rPr>
        <w:t>درصد</w:t>
      </w:r>
      <w:r w:rsidRPr="00C71820">
        <w:rPr>
          <w:rtl/>
        </w:rPr>
        <w:t xml:space="preserve"> </w:t>
      </w:r>
      <w:r>
        <w:rPr>
          <w:rtl/>
        </w:rPr>
        <w:t xml:space="preserve">ظرفیت باقی‌مانده سلول باتری که نسبت به </w:t>
      </w:r>
      <w:r w:rsidRPr="008C6766">
        <w:rPr>
          <w:rtl/>
        </w:rPr>
        <w:t>حداکثر ظرفیت</w:t>
      </w:r>
      <w:r>
        <w:rPr>
          <w:rtl/>
        </w:rPr>
        <w:t xml:space="preserve"> سلول اندازه‌گیری می‌شود</w:t>
      </w:r>
      <w:r>
        <w:rPr>
          <w:rFonts w:hint="c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&lt;EndNote&gt;&lt;Cite&gt;&lt;Author&gt;Aktaş&lt;/Author&gt;&lt;Year&gt;2021&lt;/Year&gt;&lt;RecNum&gt;90&lt;/RecNum&gt;&lt;DisplayText&gt;[2]&lt;/DisplayText&gt;&lt;record&gt;&lt;rec-number&gt;90&lt;/rec-number&gt;&lt;foreign-keys&gt;&lt;key app="EN" db-id="rze0d5e2cfwadterepupd2scdvdarf9e0w09" timestamp="1684249127"&gt;90&lt;/key&gt;&lt;/foreign-keys&gt;&lt;ref-type name="Journal Article"&gt;17&lt;/ref-type&gt;&lt;contributors&gt;&lt;authors&gt;&lt;author&gt;Aktaş, A&lt;/author&gt;&lt;author&gt;Kirçiçek, Yagmur&lt;/author&gt;&lt;/authors&gt;&lt;/contributors&gt;&lt;titles&gt;&lt;title&gt;Solar hybrid systems and energy storage systems&lt;/title&gt;&lt;secondary-title</w:instrText>
      </w:r>
      <w:r>
        <w:rPr>
          <w:rStyle w:val="IntenseEmphasis"/>
          <w:rtl/>
        </w:rPr>
        <w:instrText>&gt;</w:instrText>
      </w:r>
      <w:r>
        <w:rPr>
          <w:rStyle w:val="IntenseEmphasis"/>
        </w:rPr>
        <w:instrText>Solar hybrid systems&lt;/secondary-title&gt;&lt;/titles&gt;&lt;periodical&gt;&lt;full-title&gt;Solar hybrid systems&lt;/full-title&gt;&lt;/periodical&gt;&lt;pages&gt;87-125&lt;/pages&gt;&lt;dates&gt;&lt;year&gt;2021&lt;/year&gt;&lt;/dates&gt;&lt;urls&gt;&lt;/urls&gt;&lt;/record&gt;&lt;/Cite&gt;&lt;/EndNote</w:instrText>
      </w:r>
      <w:r>
        <w:rPr>
          <w:rStyle w:val="IntenseEmphasis"/>
          <w:rtl/>
        </w:rPr>
        <w:instrText>&gt;</w:instrText>
      </w:r>
      <w:r>
        <w:rPr>
          <w:rStyle w:val="IntenseEmphasis"/>
          <w:rtl/>
        </w:rPr>
        <w:fldChar w:fldCharType="separate"/>
      </w:r>
      <w:r>
        <w:rPr>
          <w:rStyle w:val="IntenseEmphasis"/>
          <w:noProof/>
          <w:rtl/>
        </w:rPr>
        <w:t>[2]</w:t>
      </w:r>
      <w:r>
        <w:rPr>
          <w:rStyle w:val="IntenseEmphasis"/>
          <w:rtl/>
        </w:rPr>
        <w:fldChar w:fldCharType="end"/>
      </w:r>
      <w:r>
        <w:rPr>
          <w:rtl/>
        </w:rPr>
        <w:t>.</w:t>
      </w:r>
    </w:p>
    <w:p w14:paraId="5B49C9A0" w14:textId="5A011F1F" w:rsidR="00C976D4" w:rsidRDefault="00C976D4" w:rsidP="00C976D4">
      <w:pPr>
        <w:pStyle w:val="Heading3"/>
        <w:keepLines/>
        <w:spacing w:before="240" w:after="0"/>
        <w:jc w:val="lowKashida"/>
        <w:rPr>
          <w:rtl/>
        </w:rPr>
      </w:pPr>
      <w:bookmarkStart w:id="11" w:name="_Toc168306235"/>
      <w:r>
        <w:rPr>
          <w:rtl/>
        </w:rPr>
        <w:t>وضعیت سلامت</w:t>
      </w:r>
      <w:r>
        <w:rPr>
          <w:rStyle w:val="FootnoteReference"/>
          <w:rtl/>
        </w:rPr>
        <w:footnoteReference w:id="12"/>
      </w:r>
      <w:bookmarkEnd w:id="11"/>
      <w:r>
        <w:rPr>
          <w:rtl/>
        </w:rPr>
        <w:t xml:space="preserve"> </w:t>
      </w:r>
    </w:p>
    <w:p w14:paraId="38C8E075" w14:textId="77777777" w:rsidR="00C976D4" w:rsidRDefault="00C976D4" w:rsidP="00C976D4">
      <w:r>
        <w:rPr>
          <w:rtl/>
        </w:rPr>
        <w:t>وضعیت سلامت باتری، درصدی از میزان تغییرات ظرفیت باتری در طول زمان نسبت به مقدار اولیه تعیین شده توسط سازنده بیان می‌شود. بنا به خصوصیات الکتروشیمیایی باتری‌ها، ظرفیت قابل استفاده از آن‌ها با گذر زمان و دفعات شارژ و دشارژ</w:t>
      </w:r>
      <w:r>
        <w:rPr>
          <w:rFonts w:hint="cs"/>
          <w:rtl/>
        </w:rPr>
        <w:t xml:space="preserve"> </w:t>
      </w:r>
      <w:r>
        <w:rPr>
          <w:rtl/>
        </w:rPr>
        <w:t>کاهش می‌یابد</w:t>
      </w:r>
      <w:r>
        <w:rPr>
          <w:rFonts w:hint="c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&lt;EndNote&gt;&lt;Cite&gt;&lt;Author&gt;Warner&lt;/Author&gt;&lt;Year&gt;2019&lt;/Year&gt;&lt;RecNum&gt;92&lt;/RecNum&gt;&lt;DisplayText&gt;[4]&lt;/DisplayText&gt;&lt;record&gt;&lt;rec-number&gt;92&lt;/rec-number&gt;&lt;foreign-keys&gt;&lt;key app="EN" db-id="rze0d5e2cfwadterepupd2scdvdarf9e0w09" timestamp="1684249901"&gt;92&lt;/key&gt;&lt;/foreign-keys&gt;&lt;ref-type name="Book"&gt;6&lt;/ref-type&gt;&lt;contributors&gt;&lt;authors&gt;&lt;author&gt;Warner, John T&lt;/author&gt;&lt;/authors&gt;&lt;/contributors&gt;&lt;titles&gt;&lt;title&gt;Lithium-ion battery chemistries: A primer&lt;/title&gt;&lt;/titles&gt;&lt;dates&gt;&lt;year&gt;2019&lt;/year&gt;&lt;/dates&gt;&lt;publisher&gt;Elsevier</w:instrText>
      </w:r>
      <w:r>
        <w:rPr>
          <w:rStyle w:val="IntenseEmphasis"/>
          <w:rtl/>
        </w:rPr>
        <w:instrText>&lt;/</w:instrText>
      </w:r>
      <w:r>
        <w:rPr>
          <w:rStyle w:val="IntenseEmphasis"/>
        </w:rPr>
        <w:instrText>publisher&gt;&lt;isbn&gt;0128147792&lt;/isbn&gt;&lt;urls&gt;&lt;/urls&gt;&lt;/record&gt;&lt;/Cite&gt;&lt;/EndNote</w:instrText>
      </w:r>
      <w:r>
        <w:rPr>
          <w:rStyle w:val="IntenseEmphasis"/>
          <w:rtl/>
        </w:rPr>
        <w:instrText>&gt;</w:instrText>
      </w:r>
      <w:r>
        <w:rPr>
          <w:rStyle w:val="IntenseEmphasis"/>
          <w:rtl/>
        </w:rPr>
        <w:fldChar w:fldCharType="separate"/>
      </w:r>
      <w:r>
        <w:rPr>
          <w:rStyle w:val="IntenseEmphasis"/>
          <w:noProof/>
          <w:rtl/>
        </w:rPr>
        <w:t>[4]</w:t>
      </w:r>
      <w:r>
        <w:rPr>
          <w:rStyle w:val="IntenseEmphasis"/>
          <w:rtl/>
        </w:rPr>
        <w:fldChar w:fldCharType="end"/>
      </w:r>
      <w:r>
        <w:rPr>
          <w:rtl/>
        </w:rPr>
        <w:t>.</w:t>
      </w:r>
    </w:p>
    <w:p w14:paraId="0D57C079" w14:textId="5EF78ABB" w:rsidR="00C976D4" w:rsidRDefault="00C976D4" w:rsidP="00C976D4">
      <w:pPr>
        <w:pStyle w:val="Heading3"/>
        <w:keepLines/>
        <w:spacing w:before="240" w:after="0"/>
        <w:jc w:val="lowKashida"/>
        <w:rPr>
          <w:rtl/>
        </w:rPr>
      </w:pPr>
      <w:bookmarkStart w:id="12" w:name="_Toc168306236"/>
      <w:r>
        <w:rPr>
          <w:rtl/>
        </w:rPr>
        <w:t>دشارژ</w:t>
      </w:r>
      <w:r>
        <w:rPr>
          <w:rFonts w:hint="cs"/>
          <w:rtl/>
        </w:rPr>
        <w:t xml:space="preserve"> </w:t>
      </w:r>
      <w:r>
        <w:rPr>
          <w:rtl/>
        </w:rPr>
        <w:t>خود‌به‌خود</w:t>
      </w:r>
      <w:r>
        <w:rPr>
          <w:rStyle w:val="FootnoteReference"/>
          <w:rtl/>
        </w:rPr>
        <w:footnoteReference w:id="13"/>
      </w:r>
      <w:bookmarkEnd w:id="12"/>
    </w:p>
    <w:p w14:paraId="7A7F9EDF" w14:textId="77777777" w:rsidR="00C976D4" w:rsidRDefault="00C976D4" w:rsidP="00C976D4">
      <w:pPr>
        <w:rPr>
          <w:rtl/>
        </w:rPr>
      </w:pPr>
      <w:r w:rsidRPr="003D2940">
        <w:rPr>
          <w:rtl/>
        </w:rPr>
        <w:t>این پدیده</w:t>
      </w:r>
      <w:r>
        <w:rPr>
          <w:rtl/>
        </w:rPr>
        <w:t>‌</w:t>
      </w:r>
      <w:r w:rsidRPr="003D2940">
        <w:rPr>
          <w:rtl/>
        </w:rPr>
        <w:t xml:space="preserve">ای در </w:t>
      </w:r>
      <w:r>
        <w:rPr>
          <w:rtl/>
        </w:rPr>
        <w:t>باتری است که در آن واکنش‌</w:t>
      </w:r>
      <w:r w:rsidRPr="003D2940">
        <w:rPr>
          <w:rtl/>
        </w:rPr>
        <w:t xml:space="preserve">های جانبی شیمیایی داخلی </w:t>
      </w:r>
      <w:r>
        <w:rPr>
          <w:rtl/>
        </w:rPr>
        <w:t xml:space="preserve">انرژی ذخیره شده در باتری </w:t>
      </w:r>
      <w:r w:rsidRPr="003D2940">
        <w:rPr>
          <w:rtl/>
        </w:rPr>
        <w:t xml:space="preserve">را بدون اتصال </w:t>
      </w:r>
      <w:r>
        <w:rPr>
          <w:rtl/>
        </w:rPr>
        <w:t xml:space="preserve">مدار خارجی، </w:t>
      </w:r>
      <w:r w:rsidRPr="003D2940">
        <w:rPr>
          <w:rtl/>
        </w:rPr>
        <w:t>کاهش</w:t>
      </w:r>
      <w:r>
        <w:rPr>
          <w:rtl/>
        </w:rPr>
        <w:t xml:space="preserve"> می‌</w:t>
      </w:r>
      <w:r w:rsidRPr="003D2940">
        <w:rPr>
          <w:rtl/>
        </w:rPr>
        <w:t xml:space="preserve">دهد. </w:t>
      </w:r>
      <w:r>
        <w:rPr>
          <w:rtl/>
        </w:rPr>
        <w:t>دشارژ</w:t>
      </w:r>
      <w:r>
        <w:rPr>
          <w:rFonts w:hint="cs"/>
          <w:rtl/>
        </w:rPr>
        <w:t xml:space="preserve"> </w:t>
      </w:r>
      <w:r>
        <w:rPr>
          <w:rtl/>
        </w:rPr>
        <w:t>خود</w:t>
      </w:r>
      <w:r>
        <w:rPr>
          <w:rFonts w:hint="cs"/>
          <w:rtl/>
        </w:rPr>
        <w:t>‌</w:t>
      </w:r>
      <w:r>
        <w:rPr>
          <w:rtl/>
        </w:rPr>
        <w:t>به</w:t>
      </w:r>
      <w:r>
        <w:rPr>
          <w:rFonts w:hint="cs"/>
          <w:rtl/>
        </w:rPr>
        <w:t>‌</w:t>
      </w:r>
      <w:r w:rsidRPr="003D2940">
        <w:rPr>
          <w:rtl/>
        </w:rPr>
        <w:t xml:space="preserve">خود عمر مفید </w:t>
      </w:r>
      <w:r>
        <w:rPr>
          <w:rtl/>
        </w:rPr>
        <w:t>باتری‌ها</w:t>
      </w:r>
      <w:r w:rsidRPr="003D2940">
        <w:rPr>
          <w:rtl/>
        </w:rPr>
        <w:t xml:space="preserve"> را کاهش</w:t>
      </w:r>
      <w:r>
        <w:rPr>
          <w:rtl/>
        </w:rPr>
        <w:t xml:space="preserve"> می‌دهد</w:t>
      </w:r>
      <w:r>
        <w:rPr>
          <w:rFonts w:hint="c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&lt;EndNote&gt;&lt;Cite&gt;&lt;Author&gt;Aktaş&lt;/Author&gt;&lt;Year&gt;2021&lt;/Year&gt;&lt;RecNum&gt;90&lt;/RecNum&gt;&lt;DisplayText&gt;[2]&lt;/DisplayText&gt;&lt;record&gt;&lt;rec-number&gt;90&lt;/rec-number&gt;&lt;foreign-keys&gt;&lt;key app="EN" db-id="rze0d5e2cfwadterepupd2scdvdarf9e0w09" timestamp="1684249127"&gt;90&lt;/key&gt;&lt;/foreign-keys&gt;&lt;ref-type name="Journal Article"&gt;17&lt;/ref-type&gt;&lt;contributors&gt;&lt;authors&gt;&lt;author&gt;Aktaş, A&lt;/author&gt;&lt;author&gt;Kirçiçek, Yagmur&lt;/author&gt;&lt;/authors&gt;&lt;/contributors&gt;&lt;titles&gt;&lt;title&gt;Solar hybrid systems and energy storage systems&lt;/title&gt;&lt;secondary-title</w:instrText>
      </w:r>
      <w:r>
        <w:rPr>
          <w:rStyle w:val="IntenseEmphasis"/>
          <w:rtl/>
        </w:rPr>
        <w:instrText>&gt;</w:instrText>
      </w:r>
      <w:r>
        <w:rPr>
          <w:rStyle w:val="IntenseEmphasis"/>
        </w:rPr>
        <w:instrText>Solar hybrid systems&lt;/secondary-title&gt;&lt;/titles&gt;&lt;periodical&gt;&lt;full-title&gt;Solar hybrid systems&lt;/full-title&gt;&lt;/periodical&gt;&lt;pages&gt;87-125&lt;/pages&gt;&lt;dates&gt;&lt;year&gt;2021&lt;/year&gt;&lt;/dates&gt;&lt;urls&gt;&lt;/urls&gt;&lt;/record&gt;&lt;/Cite&gt;&lt;/EndNote</w:instrText>
      </w:r>
      <w:r>
        <w:rPr>
          <w:rStyle w:val="IntenseEmphasis"/>
          <w:rtl/>
        </w:rPr>
        <w:instrText>&gt;</w:instrText>
      </w:r>
      <w:r>
        <w:rPr>
          <w:rStyle w:val="IntenseEmphasis"/>
          <w:rtl/>
        </w:rPr>
        <w:fldChar w:fldCharType="separate"/>
      </w:r>
      <w:r>
        <w:rPr>
          <w:rStyle w:val="IntenseEmphasis"/>
          <w:noProof/>
          <w:rtl/>
        </w:rPr>
        <w:t>[2]</w:t>
      </w:r>
      <w:r>
        <w:rPr>
          <w:rStyle w:val="IntenseEmphasis"/>
          <w:rtl/>
        </w:rPr>
        <w:fldChar w:fldCharType="end"/>
      </w:r>
      <w:r>
        <w:rPr>
          <w:rtl/>
        </w:rPr>
        <w:t>.</w:t>
      </w:r>
    </w:p>
    <w:p w14:paraId="0CFEC4B4" w14:textId="76FA3787" w:rsidR="00C976D4" w:rsidRDefault="00C976D4" w:rsidP="00676B7E">
      <w:pPr>
        <w:pStyle w:val="2"/>
        <w:rPr>
          <w:rtl/>
        </w:rPr>
      </w:pPr>
      <w:bookmarkStart w:id="13" w:name="_Toc168306237"/>
      <w:r>
        <w:rPr>
          <w:rtl/>
        </w:rPr>
        <w:t>سیستم مدیریت باتری</w:t>
      </w:r>
      <w:bookmarkEnd w:id="13"/>
    </w:p>
    <w:p w14:paraId="24CCF240" w14:textId="77777777" w:rsidR="00C976D4" w:rsidRDefault="00C976D4" w:rsidP="00C976D4">
      <w:pPr>
        <w:rPr>
          <w:rtl/>
        </w:rPr>
      </w:pPr>
      <w:r w:rsidRPr="006760E8">
        <w:rPr>
          <w:rtl/>
        </w:rPr>
        <w:t>سیستم</w:t>
      </w:r>
      <w:r>
        <w:rPr>
          <w:rtl/>
        </w:rPr>
        <w:t>‌های</w:t>
      </w:r>
      <w:r w:rsidRPr="006760E8">
        <w:rPr>
          <w:rtl/>
        </w:rPr>
        <w:t xml:space="preserve"> مدیریت </w:t>
      </w:r>
      <w:r>
        <w:rPr>
          <w:rtl/>
        </w:rPr>
        <w:t xml:space="preserve">باتری </w:t>
      </w:r>
      <w:r w:rsidRPr="006760E8">
        <w:rPr>
          <w:rtl/>
        </w:rPr>
        <w:t>سیستم</w:t>
      </w:r>
      <w:r>
        <w:rPr>
          <w:rtl/>
        </w:rPr>
        <w:t>‌</w:t>
      </w:r>
      <w:r w:rsidRPr="006760E8">
        <w:rPr>
          <w:rtl/>
        </w:rPr>
        <w:t xml:space="preserve">های بلادرنگی هستند که بسیاری از </w:t>
      </w:r>
      <w:r>
        <w:rPr>
          <w:rtl/>
        </w:rPr>
        <w:t>پارامتر‌های</w:t>
      </w:r>
      <w:r w:rsidRPr="006760E8">
        <w:rPr>
          <w:rtl/>
        </w:rPr>
        <w:t xml:space="preserve"> حیاتی برای عملکرد صحیح و ایمن سیستم </w:t>
      </w:r>
      <w:r>
        <w:rPr>
          <w:rtl/>
        </w:rPr>
        <w:t xml:space="preserve">باتری </w:t>
      </w:r>
      <w:r w:rsidRPr="006760E8">
        <w:rPr>
          <w:rtl/>
        </w:rPr>
        <w:t>را کنترل</w:t>
      </w:r>
      <w:r>
        <w:rPr>
          <w:rtl/>
        </w:rPr>
        <w:t xml:space="preserve"> می‌کنن</w:t>
      </w:r>
      <w:r>
        <w:rPr>
          <w:rFonts w:hint="cs"/>
          <w:rtl/>
        </w:rPr>
        <w:t xml:space="preserve">د </w:t>
      </w:r>
      <w:r w:rsidRPr="00051D0C">
        <w:rPr>
          <w:rStyle w:val="IntenseEmphasis"/>
          <w:rtl/>
        </w:rPr>
        <w:fldChar w:fldCharType="begin"/>
      </w:r>
      <w:r>
        <w:rPr>
          <w:rStyle w:val="IntenseEmphasis"/>
          <w:rtl/>
        </w:rPr>
        <w:instrText xml:space="preserve"> </w:instrText>
      </w:r>
      <w:r>
        <w:rPr>
          <w:rStyle w:val="IntenseEmphasis"/>
        </w:rPr>
        <w:instrText>ADDIN EN.CITE &lt;EndNote&gt;&lt;Cite&gt;&lt;Author&gt;Lin&lt;/Author&gt;&lt;Year&gt;2019&lt;/Year&gt;&lt;RecNum&gt;28&lt;/RecNum&gt;&lt;DisplayText&gt;[5]&lt;/DisplayText&gt;&lt;record&gt;&lt;rec-number&gt;28&lt;/rec-number&gt;&lt;foreign-keys&gt;&lt;key app="EN" db-id="rze0d5e2cfwadterepupd2scdvdarf9e0w09" timestamp="1684162431"&gt;28&lt;/key</w:instrText>
      </w:r>
      <w:r>
        <w:rPr>
          <w:rStyle w:val="IntenseEmphasis"/>
          <w:rtl/>
        </w:rPr>
        <w:instrText>&gt;&lt;/</w:instrText>
      </w:r>
      <w:r>
        <w:rPr>
          <w:rStyle w:val="IntenseEmphasis"/>
        </w:rPr>
        <w:instrText>foreign-keys&gt;&lt;ref-type name="Journal Article"&gt;17&lt;/ref-type&gt;&lt;contributors&gt;&lt;authors&gt;&lt;author&gt;Lin, Qian&lt;/author&gt;&lt;author&gt;Wang, Jun&lt;/author&gt;&lt;author&gt;Xiong, Rui&lt;/author&gt;&lt;author&gt;Shen, Weixiang&lt;/author&gt;&lt;author&gt;He, Hongwen&lt;/author&gt;&lt;/authors&gt;&lt;/contributors&gt;&lt;titles</w:instrText>
      </w:r>
      <w:r>
        <w:rPr>
          <w:rStyle w:val="IntenseEmphasis"/>
          <w:rtl/>
        </w:rPr>
        <w:instrText>&gt;&lt;</w:instrText>
      </w:r>
      <w:r>
        <w:rPr>
          <w:rStyle w:val="IntenseEmphasis"/>
        </w:rPr>
        <w:instrText>title&gt;Towards a smarter battery management system: A critical review on optimal charging methods of lithium ion batteries&lt;/title&gt;&lt;secondary-title&gt;Energy&lt;/secondary-title&gt;&lt;/titles&gt;&lt;periodical&gt;&lt;full-title&gt;Energy&lt;/full-title&gt;&lt;/periodical&gt;&lt;pages&gt;220-234&lt;/pages&gt;&lt;volume&gt;183&lt;/volume&gt;&lt;keywords&gt;&lt;keyword&gt;Electric vehicle&lt;/keyword&gt;&lt;keyword&gt;Lithium ion battery&lt;/keyword&gt;&lt;keyword&gt;Optimized charging methods&lt;/keyword&gt;&lt;keyword&gt;Charging time&lt;/keyword&gt;&lt;keyword&gt;Life cycle&lt;/keyword&gt;&lt;/keywords&gt;&lt;dates&gt;&lt;year&gt;2019&lt;/year&gt;&lt;pub-dates&gt;&lt;date&gt;2019/09/15/&lt;/date&gt;&lt;/pub-dates&gt;&lt;/dates&gt;&lt;isbn&gt;0360-5442&lt;/isbn&gt;&lt;urls&gt;&lt;related-urls&gt;&lt;url&gt;https://www.sciencedirect.com/science/article/pii/S0360544219312605&lt;/url&gt;&lt;/related-urls&gt;&lt;/urls&gt;&lt;electronic-resource-num&gt;https://doi.org/10.1016/j.energy.2019.06</w:instrText>
      </w:r>
      <w:r>
        <w:rPr>
          <w:rStyle w:val="IntenseEmphasis"/>
          <w:rtl/>
        </w:rPr>
        <w:instrText>.128&lt;/</w:instrText>
      </w:r>
      <w:r>
        <w:rPr>
          <w:rStyle w:val="IntenseEmphasis"/>
        </w:rPr>
        <w:instrText>electronic-resource-num&gt;&lt;/record&gt;&lt;/Cite&gt;&lt;/EndNote</w:instrText>
      </w:r>
      <w:r>
        <w:rPr>
          <w:rStyle w:val="IntenseEmphasis"/>
          <w:rtl/>
        </w:rPr>
        <w:instrText>&gt;</w:instrText>
      </w:r>
      <w:r w:rsidRPr="00051D0C">
        <w:rPr>
          <w:rStyle w:val="IntenseEmphasis"/>
          <w:rtl/>
        </w:rPr>
        <w:fldChar w:fldCharType="separate"/>
      </w:r>
      <w:r>
        <w:rPr>
          <w:rStyle w:val="IntenseEmphasis"/>
          <w:noProof/>
          <w:rtl/>
        </w:rPr>
        <w:t>[5]</w:t>
      </w:r>
      <w:r w:rsidRPr="00051D0C">
        <w:rPr>
          <w:rStyle w:val="IntenseEmphasis"/>
          <w:rtl/>
        </w:rPr>
        <w:fldChar w:fldCharType="end"/>
      </w:r>
      <w:r>
        <w:rPr>
          <w:rFonts w:ascii="AdvOT863180fb" w:hAnsi="AdvOT863180fb" w:cs="AdvOT863180fb" w:hint="cs"/>
          <w:i w:val="0"/>
          <w:color w:val="2197D2"/>
          <w:sz w:val="16"/>
          <w:szCs w:val="16"/>
          <w:rtl/>
        </w:rPr>
        <w:t>.</w:t>
      </w:r>
      <w:r w:rsidRPr="006760E8">
        <w:rPr>
          <w:rtl/>
        </w:rPr>
        <w:t xml:space="preserve"> </w:t>
      </w:r>
      <w:r>
        <w:rPr>
          <w:rtl/>
        </w:rPr>
        <w:t xml:space="preserve">نظارت بر دما، ولتاژ، </w:t>
      </w:r>
      <w:r w:rsidRPr="006760E8">
        <w:rPr>
          <w:rtl/>
        </w:rPr>
        <w:t>جریان،</w:t>
      </w:r>
      <w:r>
        <w:rPr>
          <w:rtl/>
        </w:rPr>
        <w:t xml:space="preserve"> بازدید‌های دوره‌ای</w:t>
      </w:r>
      <w:r w:rsidRPr="006760E8">
        <w:rPr>
          <w:rtl/>
        </w:rPr>
        <w:t xml:space="preserve">، بهینه‌سازی عملکرد </w:t>
      </w:r>
      <w:r>
        <w:rPr>
          <w:rtl/>
        </w:rPr>
        <w:t xml:space="preserve">باتری، </w:t>
      </w:r>
      <w:r w:rsidRPr="006760E8">
        <w:rPr>
          <w:rtl/>
        </w:rPr>
        <w:t>پیش‌بینی و</w:t>
      </w:r>
      <w:r>
        <w:rPr>
          <w:rtl/>
        </w:rPr>
        <w:t xml:space="preserve"> </w:t>
      </w:r>
      <w:r w:rsidRPr="006760E8">
        <w:rPr>
          <w:rtl/>
        </w:rPr>
        <w:t>پیشگیری خرابی</w:t>
      </w:r>
      <w:r>
        <w:rPr>
          <w:rtl/>
        </w:rPr>
        <w:t xml:space="preserve"> </w:t>
      </w:r>
      <w:r w:rsidRPr="006760E8">
        <w:rPr>
          <w:rtl/>
        </w:rPr>
        <w:t xml:space="preserve">و همچنین جمع‌آوری و تجزیه و تحلیل داده‌های </w:t>
      </w:r>
      <w:r>
        <w:rPr>
          <w:rtl/>
        </w:rPr>
        <w:t xml:space="preserve">باتری </w:t>
      </w:r>
      <w:r w:rsidRPr="006760E8">
        <w:rPr>
          <w:rtl/>
        </w:rPr>
        <w:t>است</w:t>
      </w:r>
      <w:r>
        <w:rPr>
          <w:rFonts w:hint="c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&lt;EndNote&gt;&lt;Cite&gt;&lt;Author&gt;Ali&lt;/Author&gt;&lt;Year&gt;2019&lt;/Year&gt;&lt;RecNum&gt;29&lt;/RecNum&gt;&lt;DisplayText&gt;[6]&lt;/DisplayText&gt;&lt;record&gt;&lt;rec-number&gt;29&lt;/rec-number&gt;&lt;foreign-keys&gt;&lt;key app="EN" db-id="rze0d5e2cfwadterepupd2scdvdarf9e0w09" timestamp="1684162431"&gt;29&lt;/key</w:instrText>
      </w:r>
      <w:r>
        <w:rPr>
          <w:rStyle w:val="IntenseEmphasis"/>
          <w:rtl/>
        </w:rPr>
        <w:instrText>&gt;&lt;/</w:instrText>
      </w:r>
      <w:r>
        <w:rPr>
          <w:rStyle w:val="IntenseEmphasis"/>
        </w:rPr>
        <w:instrText>foreign-keys&gt;&lt;ref-type name="Journal Article"&gt;17&lt;/ref-type&gt;&lt;contributors&gt;&lt;authors&gt;&lt;author&gt;Ali, Muhammad Umair&lt;/author&gt;&lt;author&gt;Zafar, Amad&lt;/author&gt;&lt;author&gt;Nengroo, Sarvar Hussain&lt;/author&gt;&lt;author&gt;Hussain, Sadam&lt;/author&gt;&lt;author&gt;Junaid Alvi, Muhammad&lt;/author&gt;&lt;author&gt;Kim, Hee-Je&lt;/author&gt;&lt;/authors&gt;&lt;/contributors&gt;&lt;titles&gt;&lt;title&gt;Towards a smarter battery management system for electric vehicle applications: A critical review of lithium-ion battery state of charge estimation&lt;/title&gt;&lt;secondary-title&gt;Energies&lt;/secondary-title&gt;&lt;/titles&gt;&lt;periodical&gt;&lt;full-title&gt;Energies&lt;/full-title&gt;&lt;/periodical&gt;&lt;pages&gt;446&lt;/pages&gt;&lt;volume&gt;12&lt;/volume&gt;&lt;number&gt;3&lt;/number&gt;&lt;dates&gt;&lt;year&gt;2019&lt;/year&gt;&lt;/dates&gt;&lt;isbn&gt;1996-1073&lt;/isbn&gt;&lt;urls&gt;&lt;/urls&gt;&lt;/record&gt;&lt;/Cite&gt;&lt;/EndNote</w:instrText>
      </w:r>
      <w:r>
        <w:rPr>
          <w:rStyle w:val="IntenseEmphasis"/>
          <w:rtl/>
        </w:rPr>
        <w:instrText>&gt;</w:instrText>
      </w:r>
      <w:r>
        <w:rPr>
          <w:rStyle w:val="IntenseEmphasis"/>
          <w:rtl/>
        </w:rPr>
        <w:fldChar w:fldCharType="separate"/>
      </w:r>
      <w:r>
        <w:rPr>
          <w:rStyle w:val="IntenseEmphasis"/>
          <w:noProof/>
          <w:rtl/>
        </w:rPr>
        <w:t>[6]</w:t>
      </w:r>
      <w:r>
        <w:rPr>
          <w:rStyle w:val="IntenseEmphasis"/>
          <w:rtl/>
        </w:rPr>
        <w:fldChar w:fldCharType="end"/>
      </w:r>
      <w:r w:rsidRPr="006760E8">
        <w:rPr>
          <w:rtl/>
        </w:rPr>
        <w:t>.</w:t>
      </w:r>
      <w:r>
        <w:rPr>
          <w:rtl/>
        </w:rPr>
        <w:t xml:space="preserve"> </w:t>
      </w:r>
      <w:r w:rsidRPr="006760E8">
        <w:rPr>
          <w:rtl/>
        </w:rPr>
        <w:t xml:space="preserve">سیستم‌های مدیریت </w:t>
      </w:r>
      <w:r>
        <w:rPr>
          <w:rtl/>
        </w:rPr>
        <w:t xml:space="preserve">باتری از ارکان اصلی </w:t>
      </w:r>
      <w:r w:rsidRPr="006760E8">
        <w:rPr>
          <w:rtl/>
        </w:rPr>
        <w:t>خودروهای الکتریکی</w:t>
      </w:r>
      <w:r>
        <w:rPr>
          <w:rtl/>
        </w:rPr>
        <w:t xml:space="preserve"> به شمار می‌روند و از طیف گسترده‌ای برخوردار هستند</w:t>
      </w:r>
      <w:r>
        <w:rPr>
          <w:rFonts w:hint="c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&lt;EndNote&gt;&lt;Cite&gt;&lt;Author&gt;Lelie&lt;/Author&gt;&lt;Year&gt;2018&lt;/Year&gt;&lt;RecNum&gt;30&lt;/RecNum&gt;&lt;DisplayText&gt;[7]&lt;/DisplayText&gt;&lt;record&gt;&lt;rec-number&gt;30&lt;/rec-number&gt;&lt;foreign-keys&gt;&lt;key app="EN" db-id="rze0d5e2cfwadterepupd2scdvdarf9e0w09" timestamp="1684162431"&gt;30&lt;/key&gt;&lt;/foreign-keys&gt;&lt;ref-type name="Journal Article"&gt;17&lt;/ref-type&gt;&lt;contributors&gt;&lt;authors&gt;&lt;author&gt;Lelie, Markus&lt;/author&gt;&lt;author&gt;Braun, Thomas&lt;/author&gt;&lt;author&gt;Knips, Marcus&lt;/author&gt;&lt;author&gt;Nordmann, Hannes&lt;/author&gt;&lt;author&gt;Ringbeck, Florian&lt;/author&gt;&lt;author&gt;Zappen, Hendrik&lt;/author&gt;&lt;author&gt;Sauer, Dirk Uwe&lt;/author&gt;&lt;/authors&gt;&lt;/contributors&gt;&lt;titles&gt;&lt;title&gt;Battery management system hardware concepts: An overview&lt;/title&gt;&lt;secondary-title&gt;Applied Sciences&lt;/secondary-title&gt;&lt;/titles&gt;&lt;periodical&gt;&lt;full-title&gt;Applied Sciences&lt;/full-title&gt;&lt;/periodical&gt;&lt;pages&gt;534&lt;/pages&gt;&lt;volume&gt;8&lt;/volume&gt;&lt;number&gt;4&lt;/number&gt;&lt;dates&gt;&lt;year&gt;2018&lt;/year&gt;&lt;/dates&gt;&lt;isbn&gt;2076-3417&lt;/isbn&gt;&lt;urls&gt;&lt;/urls&gt;&lt;/record&gt;&lt;/Cite&gt;&lt;/EndNote</w:instrText>
      </w:r>
      <w:r>
        <w:rPr>
          <w:rStyle w:val="IntenseEmphasis"/>
          <w:rtl/>
        </w:rPr>
        <w:instrText>&gt;</w:instrText>
      </w:r>
      <w:r>
        <w:rPr>
          <w:rStyle w:val="IntenseEmphasis"/>
          <w:rtl/>
        </w:rPr>
        <w:fldChar w:fldCharType="separate"/>
      </w:r>
      <w:r>
        <w:rPr>
          <w:rStyle w:val="IntenseEmphasis"/>
          <w:noProof/>
          <w:rtl/>
        </w:rPr>
        <w:t>[7]</w:t>
      </w:r>
      <w:r>
        <w:rPr>
          <w:rStyle w:val="IntenseEmphasis"/>
          <w:rtl/>
        </w:rPr>
        <w:fldChar w:fldCharType="end"/>
      </w:r>
      <w:r>
        <w:rPr>
          <w:rFonts w:hint="cs"/>
          <w:rtl/>
        </w:rPr>
        <w:t>.</w:t>
      </w:r>
      <w:r>
        <w:rPr>
          <w:rtl/>
        </w:rPr>
        <w:t xml:space="preserve"> </w:t>
      </w:r>
      <w:r w:rsidRPr="00DE7CAC">
        <w:rPr>
          <w:rtl/>
        </w:rPr>
        <w:t xml:space="preserve">الزامات سیستم مدیریت </w:t>
      </w:r>
      <w:r>
        <w:rPr>
          <w:rtl/>
        </w:rPr>
        <w:t xml:space="preserve">باتری </w:t>
      </w:r>
      <w:r w:rsidRPr="00DE7CAC">
        <w:rPr>
          <w:rtl/>
        </w:rPr>
        <w:t xml:space="preserve">برای این </w:t>
      </w:r>
      <w:r>
        <w:rPr>
          <w:rtl/>
        </w:rPr>
        <w:t xml:space="preserve">قبیل کاربری‌ها، </w:t>
      </w:r>
      <w:r w:rsidRPr="00DE7CAC">
        <w:rPr>
          <w:rtl/>
        </w:rPr>
        <w:t xml:space="preserve">اغلب بسیار شبیه به موارد موجود در </w:t>
      </w:r>
      <w:r>
        <w:rPr>
          <w:rtl/>
        </w:rPr>
        <w:t>صنعت</w:t>
      </w:r>
      <w:r w:rsidRPr="00DE7CAC">
        <w:rPr>
          <w:rtl/>
        </w:rPr>
        <w:t xml:space="preserve"> خودرو است</w:t>
      </w:r>
      <w:r>
        <w:rPr>
          <w:rtl/>
        </w:rPr>
        <w:t>.</w:t>
      </w:r>
      <w:r w:rsidRPr="00DE7CAC">
        <w:rPr>
          <w:rtl/>
        </w:rPr>
        <w:t xml:space="preserve"> </w:t>
      </w:r>
      <w:r>
        <w:rPr>
          <w:rtl/>
        </w:rPr>
        <w:t>به عبارتی دیگر، یک سیستم مدیریت باتری، همواره</w:t>
      </w:r>
      <w:r w:rsidRPr="00DE7CAC">
        <w:rPr>
          <w:rtl/>
        </w:rPr>
        <w:t xml:space="preserve"> </w:t>
      </w:r>
      <w:r>
        <w:rPr>
          <w:rtl/>
        </w:rPr>
        <w:t xml:space="preserve">عملکرد </w:t>
      </w:r>
      <w:r w:rsidRPr="00DE7CAC">
        <w:rPr>
          <w:rtl/>
        </w:rPr>
        <w:t xml:space="preserve">سلول و </w:t>
      </w:r>
      <w:r>
        <w:rPr>
          <w:rtl/>
        </w:rPr>
        <w:t xml:space="preserve">پک باتری </w:t>
      </w:r>
      <w:r w:rsidRPr="00DE7CAC">
        <w:rPr>
          <w:rtl/>
        </w:rPr>
        <w:t xml:space="preserve">را به قابل </w:t>
      </w:r>
      <w:r>
        <w:rPr>
          <w:rtl/>
        </w:rPr>
        <w:t xml:space="preserve">اطمینان‌ترین </w:t>
      </w:r>
      <w:r w:rsidRPr="00DE7CAC">
        <w:rPr>
          <w:rtl/>
        </w:rPr>
        <w:t xml:space="preserve">و </w:t>
      </w:r>
      <w:r>
        <w:rPr>
          <w:rtl/>
        </w:rPr>
        <w:t xml:space="preserve">بهینه‌ترین شکل ممکن </w:t>
      </w:r>
      <w:r w:rsidRPr="00DE7CAC">
        <w:rPr>
          <w:rtl/>
        </w:rPr>
        <w:t>کنترل</w:t>
      </w:r>
      <w:r>
        <w:rPr>
          <w:rtl/>
        </w:rPr>
        <w:t xml:space="preserve"> میکن</w:t>
      </w:r>
      <w:r>
        <w:rPr>
          <w:rFonts w:hint="cs"/>
          <w:rtl/>
        </w:rPr>
        <w:t xml:space="preserve">د </w:t>
      </w:r>
      <w:r w:rsidRPr="00766D21">
        <w:rPr>
          <w:rStyle w:val="IntenseEmphasis"/>
          <w:rtl/>
        </w:rPr>
        <w:fldChar w:fldCharType="begin"/>
      </w:r>
      <w:r>
        <w:rPr>
          <w:rStyle w:val="IntenseEmphasis"/>
          <w:rtl/>
        </w:rPr>
        <w:instrText xml:space="preserve"> </w:instrText>
      </w:r>
      <w:r>
        <w:rPr>
          <w:rStyle w:val="IntenseEmphasis"/>
        </w:rPr>
        <w:instrText>ADDIN EN.CITE &lt;EndNote&gt;&lt;Cite&gt;&lt;Author&gt;Zhang&lt;/Author&gt;&lt;Year&gt;2018&lt;/Year&gt;&lt;RecNum&gt;31&lt;/RecNum&gt;&lt;DisplayText&gt;[8]&lt;/DisplayText&gt;&lt;record&gt;&lt;rec-number&gt;31&lt;/rec-number&gt;&lt;foreign-keys&gt;&lt;key app="EN" db-id="rze0d5e2cfwadterepupd2scdvdarf9e0w09" timestamp="1684162431"&gt;31&lt;/key&gt;&lt;/foreign-keys&gt;&lt;ref-type name="Journal Article"&gt;17&lt;/ref-type&gt;&lt;contributors&gt;&lt;authors&gt;&lt;author&gt;Zhang, Ruifeng&lt;/author&gt;&lt;author&gt;Xia, Bizhong&lt;/author&gt;&lt;author&gt;Li, Baohua&lt;/author&gt;&lt;author&gt;Cao, Libo&lt;/author&gt;&lt;author&gt;Lai, Yongzhi&lt;/author&gt;&lt;author&gt;Zheng, Weiwei&lt;/author&gt;&lt;author&gt;Wang, Huawen&lt;/author&gt;&lt;author&gt;Wang, Wei&lt;/author&gt;&lt;/authors&gt;&lt;/contributors&gt;&lt;titles&gt;&lt;title&gt;State of the art of lithium-ion battery SOC estimation for electrical vehicles&lt;/title&gt;&lt;secondary-title&gt;Energies&lt;/secondary-title&gt;&lt;/titles&gt;&lt;periodical&gt;&lt;full-title&gt;Energies&lt;/full-title&gt;&lt;/periodical&gt;&lt;pages&gt;1820&lt;/pages&gt;&lt;volume&gt;11&lt;/volume&gt;&lt;number&gt;7&lt;/number&gt;&lt;dates&gt;&lt;year&gt;2018&lt;/year&gt;&lt;/dates&gt;&lt;isbn&gt;1996-1073&lt;/isbn&gt;&lt;urls&gt;&lt;/urls&gt;&lt;/record&gt;&lt;/Cite&gt;&lt;/EndNote</w:instrText>
      </w:r>
      <w:r>
        <w:rPr>
          <w:rStyle w:val="IntenseEmphasis"/>
          <w:rtl/>
        </w:rPr>
        <w:instrText>&gt;</w:instrText>
      </w:r>
      <w:r w:rsidRPr="00766D21">
        <w:rPr>
          <w:rStyle w:val="IntenseEmphasis"/>
          <w:rtl/>
        </w:rPr>
        <w:fldChar w:fldCharType="separate"/>
      </w:r>
      <w:r>
        <w:rPr>
          <w:rStyle w:val="IntenseEmphasis"/>
          <w:noProof/>
          <w:rtl/>
        </w:rPr>
        <w:t>[8]</w:t>
      </w:r>
      <w:r w:rsidRPr="00766D21">
        <w:rPr>
          <w:rStyle w:val="IntenseEmphasis"/>
          <w:rtl/>
        </w:rPr>
        <w:fldChar w:fldCharType="end"/>
      </w:r>
      <w:r>
        <w:rPr>
          <w:rFonts w:hint="cs"/>
          <w:rtl/>
        </w:rPr>
        <w:t>.</w:t>
      </w:r>
    </w:p>
    <w:p w14:paraId="65765851" w14:textId="77777777" w:rsidR="00C976D4" w:rsidRPr="00DF78DF" w:rsidRDefault="00C976D4" w:rsidP="00C976D4">
      <w:r w:rsidRPr="00DE7CAC">
        <w:rPr>
          <w:rtl/>
        </w:rPr>
        <w:lastRenderedPageBreak/>
        <w:t xml:space="preserve">خودروهای الکتریکی همیشه در یک محیط </w:t>
      </w:r>
      <w:r>
        <w:rPr>
          <w:rtl/>
        </w:rPr>
        <w:t xml:space="preserve">نا‌آرام و مملوء از گوناگونی شرایط محیطی، همراه </w:t>
      </w:r>
      <w:r w:rsidRPr="00DE7CAC">
        <w:rPr>
          <w:rtl/>
        </w:rPr>
        <w:t xml:space="preserve">با متغیرهای مختلفی مانند دما و رطوبت، </w:t>
      </w:r>
      <w:r>
        <w:rPr>
          <w:rtl/>
        </w:rPr>
        <w:t>میزان</w:t>
      </w:r>
      <w:r w:rsidRPr="00DE7CAC">
        <w:rPr>
          <w:rtl/>
        </w:rPr>
        <w:t xml:space="preserve"> بار، فشار، خوردگی، شوک ارتعاشی،</w:t>
      </w:r>
      <w:r>
        <w:rPr>
          <w:rtl/>
        </w:rPr>
        <w:t xml:space="preserve"> </w:t>
      </w:r>
      <w:r w:rsidRPr="00DE7CAC">
        <w:rPr>
          <w:rtl/>
        </w:rPr>
        <w:t xml:space="preserve">و غیره کار می‌کنند. بنابراین، </w:t>
      </w:r>
      <w:r>
        <w:rPr>
          <w:rtl/>
        </w:rPr>
        <w:t>باتری‌ها</w:t>
      </w:r>
      <w:r w:rsidRPr="00DE7CAC">
        <w:rPr>
          <w:rtl/>
        </w:rPr>
        <w:t xml:space="preserve"> نیز در </w:t>
      </w:r>
      <w:r>
        <w:rPr>
          <w:rtl/>
        </w:rPr>
        <w:t>همچنین</w:t>
      </w:r>
      <w:r w:rsidRPr="00DE7CAC">
        <w:rPr>
          <w:rtl/>
        </w:rPr>
        <w:t xml:space="preserve"> محیط پیچیده</w:t>
      </w:r>
      <w:r>
        <w:rPr>
          <w:rtl/>
        </w:rPr>
        <w:t xml:space="preserve">‌ای عمل </w:t>
      </w:r>
      <w:r w:rsidRPr="00DE7CAC">
        <w:rPr>
          <w:rtl/>
        </w:rPr>
        <w:t>می</w:t>
      </w:r>
      <w:r>
        <w:rPr>
          <w:rtl/>
        </w:rPr>
        <w:t>‌کنند.</w:t>
      </w:r>
      <w:r w:rsidRPr="00DE7CAC">
        <w:rPr>
          <w:rtl/>
        </w:rPr>
        <w:t xml:space="preserve"> این عوامل چالش</w:t>
      </w:r>
      <w:r>
        <w:rPr>
          <w:rtl/>
        </w:rPr>
        <w:t>‌</w:t>
      </w:r>
      <w:r w:rsidRPr="00DE7CAC">
        <w:rPr>
          <w:rtl/>
        </w:rPr>
        <w:t xml:space="preserve">های بزرگی </w:t>
      </w:r>
      <w:r>
        <w:rPr>
          <w:rtl/>
        </w:rPr>
        <w:t>ایمنی</w:t>
      </w:r>
      <w:r w:rsidRPr="00DE7CAC">
        <w:rPr>
          <w:rtl/>
        </w:rPr>
        <w:t xml:space="preserve">، چرخه عمر و استفاده </w:t>
      </w:r>
      <w:r>
        <w:rPr>
          <w:rtl/>
        </w:rPr>
        <w:t>بهینه</w:t>
      </w:r>
      <w:r w:rsidRPr="00DE7CAC">
        <w:rPr>
          <w:rtl/>
        </w:rPr>
        <w:t xml:space="preserve"> </w:t>
      </w:r>
      <w:r>
        <w:rPr>
          <w:rtl/>
        </w:rPr>
        <w:t xml:space="preserve">از </w:t>
      </w:r>
      <w:r w:rsidRPr="00DE7CAC">
        <w:rPr>
          <w:rtl/>
        </w:rPr>
        <w:t xml:space="preserve">آنها </w:t>
      </w:r>
      <w:r>
        <w:rPr>
          <w:rtl/>
        </w:rPr>
        <w:t xml:space="preserve">را </w:t>
      </w:r>
      <w:r w:rsidRPr="00DE7CAC">
        <w:rPr>
          <w:rtl/>
        </w:rPr>
        <w:t>ایجاد می</w:t>
      </w:r>
      <w:r>
        <w:rPr>
          <w:rtl/>
        </w:rPr>
        <w:t>‌</w:t>
      </w:r>
      <w:r w:rsidRPr="00DE7CAC">
        <w:rPr>
          <w:rtl/>
        </w:rPr>
        <w:t>کند.</w:t>
      </w:r>
      <w:r>
        <w:rPr>
          <w:rtl/>
        </w:rPr>
        <w:t xml:space="preserve"> از آنجایی که بخش عمده‌ی قیمت یک خودروی برقی به پک باتری آن اختصاص دارد،</w:t>
      </w:r>
      <w:r w:rsidRPr="00DE7CAC">
        <w:rPr>
          <w:rtl/>
        </w:rPr>
        <w:t xml:space="preserve"> </w:t>
      </w:r>
      <w:r>
        <w:rPr>
          <w:rtl/>
        </w:rPr>
        <w:t xml:space="preserve">سیستم </w:t>
      </w:r>
      <w:r w:rsidRPr="00DE7CAC">
        <w:rPr>
          <w:rtl/>
        </w:rPr>
        <w:t xml:space="preserve">مدیریت </w:t>
      </w:r>
      <w:r>
        <w:rPr>
          <w:rtl/>
        </w:rPr>
        <w:t xml:space="preserve">باتری </w:t>
      </w:r>
      <w:r w:rsidRPr="00DE7CAC">
        <w:rPr>
          <w:rtl/>
        </w:rPr>
        <w:t xml:space="preserve">برای </w:t>
      </w:r>
      <w:r>
        <w:rPr>
          <w:rtl/>
        </w:rPr>
        <w:t>جلوگیری از تعویض زودهنگام سلول‌ها،</w:t>
      </w:r>
      <w:r w:rsidRPr="00DE7CAC">
        <w:rPr>
          <w:rtl/>
        </w:rPr>
        <w:t xml:space="preserve"> بهبود توانایی </w:t>
      </w:r>
      <w:r>
        <w:rPr>
          <w:rtl/>
        </w:rPr>
        <w:t>آن‌ها و محدودکردن کارکرد سلول‌ها در</w:t>
      </w:r>
      <w:r w:rsidRPr="00DE7CAC">
        <w:rPr>
          <w:rtl/>
        </w:rPr>
        <w:t xml:space="preserve"> </w:t>
      </w:r>
      <w:r>
        <w:rPr>
          <w:rtl/>
        </w:rPr>
        <w:t xml:space="preserve">شرایط نامناسب، حیاتی </w:t>
      </w:r>
      <w:r w:rsidRPr="00DE7CAC">
        <w:rPr>
          <w:rtl/>
        </w:rPr>
        <w:t xml:space="preserve">است. استفاده از </w:t>
      </w:r>
      <w:r>
        <w:rPr>
          <w:rtl/>
        </w:rPr>
        <w:t xml:space="preserve">باتری در شرایط نامناسب </w:t>
      </w:r>
      <w:r w:rsidRPr="00DE7CAC">
        <w:rPr>
          <w:rtl/>
        </w:rPr>
        <w:t xml:space="preserve">(شامل شارژ بیش از حد، </w:t>
      </w:r>
      <w:r>
        <w:rPr>
          <w:rtl/>
        </w:rPr>
        <w:t>دشارژ</w:t>
      </w:r>
      <w:r w:rsidRPr="00DE7CAC">
        <w:rPr>
          <w:rtl/>
        </w:rPr>
        <w:t xml:space="preserve"> بیش از حد، گرم شدن بیش از حد و غیره) می</w:t>
      </w:r>
      <w:r>
        <w:rPr>
          <w:rtl/>
        </w:rPr>
        <w:t>‌</w:t>
      </w:r>
      <w:r w:rsidRPr="00DE7CAC">
        <w:rPr>
          <w:rtl/>
        </w:rPr>
        <w:t xml:space="preserve">تواند باعث کاهش چرخه عمر </w:t>
      </w:r>
      <w:r>
        <w:rPr>
          <w:rtl/>
        </w:rPr>
        <w:t xml:space="preserve">باتری </w:t>
      </w:r>
      <w:r w:rsidRPr="00DE7CAC">
        <w:rPr>
          <w:rtl/>
        </w:rPr>
        <w:t xml:space="preserve">یا حتی حوادث </w:t>
      </w:r>
      <w:r>
        <w:rPr>
          <w:rtl/>
        </w:rPr>
        <w:t>بسیار مخرب</w:t>
      </w:r>
      <w:r>
        <w:rPr>
          <w:rFonts w:hint="cs"/>
          <w:rtl/>
        </w:rPr>
        <w:t>ی</w:t>
      </w:r>
      <w:r w:rsidRPr="00DE7CAC">
        <w:rPr>
          <w:rtl/>
        </w:rPr>
        <w:t xml:space="preserve"> شود</w:t>
      </w:r>
      <w:r>
        <w:rPr>
          <w:rtl/>
        </w:rPr>
        <w:t xml:space="preserve"> که ایمنی سرنشینان را تهدید می‌کند</w:t>
      </w:r>
      <w:r w:rsidRPr="00DE7CAC">
        <w:rPr>
          <w:rtl/>
        </w:rPr>
        <w:t>. به دلیل</w:t>
      </w:r>
      <w:r>
        <w:rPr>
          <w:rtl/>
        </w:rPr>
        <w:t xml:space="preserve"> تفاوت‌</w:t>
      </w:r>
      <w:r w:rsidRPr="00DE7CAC">
        <w:rPr>
          <w:rtl/>
        </w:rPr>
        <w:t>های</w:t>
      </w:r>
      <w:r>
        <w:rPr>
          <w:rtl/>
        </w:rPr>
        <w:t xml:space="preserve"> شیمیایی و الکتریکی ناچیز موجود در هر سلول،</w:t>
      </w:r>
      <w:r w:rsidRPr="00DE7CAC">
        <w:rPr>
          <w:rtl/>
        </w:rPr>
        <w:t xml:space="preserve"> مسائل </w:t>
      </w:r>
      <w:r>
        <w:rPr>
          <w:rtl/>
        </w:rPr>
        <w:t>و چالش‌های ذکر شده بیشتر نمایان هستند</w:t>
      </w:r>
      <w:r w:rsidRPr="00DE7CAC">
        <w:rPr>
          <w:rtl/>
        </w:rPr>
        <w:t xml:space="preserve">. </w:t>
      </w:r>
      <w:r>
        <w:rPr>
          <w:rtl/>
        </w:rPr>
        <w:t xml:space="preserve">به همین دلیل، </w:t>
      </w:r>
      <w:r w:rsidRPr="00DE7CAC">
        <w:rPr>
          <w:rtl/>
        </w:rPr>
        <w:t xml:space="preserve">اطمینان از ایمنی و چرخه عمر </w:t>
      </w:r>
      <w:r>
        <w:rPr>
          <w:rtl/>
        </w:rPr>
        <w:t>پک</w:t>
      </w:r>
      <w:r w:rsidRPr="00DE7CAC">
        <w:rPr>
          <w:rtl/>
        </w:rPr>
        <w:t xml:space="preserve"> </w:t>
      </w:r>
      <w:r>
        <w:rPr>
          <w:rtl/>
        </w:rPr>
        <w:t xml:space="preserve">باتری </w:t>
      </w:r>
      <w:r w:rsidRPr="00DE7CAC">
        <w:rPr>
          <w:rtl/>
        </w:rPr>
        <w:t xml:space="preserve">و مدیریت </w:t>
      </w:r>
      <w:r>
        <w:rPr>
          <w:rtl/>
        </w:rPr>
        <w:t>جزو موارد بسیار</w:t>
      </w:r>
      <w:r w:rsidRPr="00DE7CAC">
        <w:rPr>
          <w:rtl/>
        </w:rPr>
        <w:t xml:space="preserve"> ضروری </w:t>
      </w:r>
      <w:r>
        <w:rPr>
          <w:rtl/>
        </w:rPr>
        <w:t>به حساب ‌می‌آید</w:t>
      </w:r>
      <w:r>
        <w:rPr>
          <w:rFonts w:hint="c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&lt;EndNote&gt;&lt;Cite&gt;&lt;Author&gt;Jiang&lt;/Author&gt;&lt;Year&gt;2015&lt;/Year&gt;&lt;RecNum&gt;32&lt;/RecNum&gt;&lt;DisplayText&gt;[9]&lt;/DisplayText&gt;&lt;record&gt;&lt;rec-number&gt;32&lt;/rec-number&gt;&lt;foreign-keys&gt;&lt;key app="EN" db-id="rze0d5e2cfwadterepupd2scdvdarf9e0w09" timestamp="1684162431"&gt;32&lt;/key&gt;&lt;/foreign-keys&gt;&lt;ref-type name="Book"&gt;6&lt;/ref-type&gt;&lt;contributors&gt;&lt;authors&gt;&lt;author&gt;Jiang, Jiuchun&lt;/author&gt;&lt;author&gt;Zhang, Caiping&lt;/author&gt;&lt;/authors&gt;&lt;/contributors&gt;&lt;titles&gt;&lt;title&gt;Fundamentals and applications of lithium-ion batteries in electric drive vehicles&lt;/title&gt;&lt;/titles&gt;&lt;dates&gt;&lt;year&gt;2015&lt;/year&gt;&lt;/dates&gt;&lt;publisher&gt;John Wiley &amp;amp; Sons&lt;/publisher&gt;&lt;isbn&gt;1118414780&lt;/isbn&gt;&lt;urls&gt;&lt;/urls&gt;&lt;/record&gt;&lt;/Cite&gt;&lt;/EndNote</w:instrText>
      </w:r>
      <w:r>
        <w:rPr>
          <w:rStyle w:val="IntenseEmphasis"/>
          <w:rtl/>
        </w:rPr>
        <w:instrText>&gt;</w:instrText>
      </w:r>
      <w:r>
        <w:rPr>
          <w:rStyle w:val="IntenseEmphasis"/>
          <w:rtl/>
        </w:rPr>
        <w:fldChar w:fldCharType="separate"/>
      </w:r>
      <w:r>
        <w:rPr>
          <w:rStyle w:val="IntenseEmphasis"/>
          <w:noProof/>
          <w:rtl/>
        </w:rPr>
        <w:t>[9]</w:t>
      </w:r>
      <w:r>
        <w:rPr>
          <w:rStyle w:val="IntenseEmphasis"/>
          <w:rtl/>
        </w:rPr>
        <w:fldChar w:fldCharType="end"/>
      </w:r>
      <w:r w:rsidRPr="00695EA2">
        <w:rPr>
          <w:rFonts w:hint="cs"/>
          <w:rtl/>
        </w:rPr>
        <w:t>.</w:t>
      </w:r>
    </w:p>
    <w:p w14:paraId="0826F7D1" w14:textId="00632BA3" w:rsidR="00C976D4" w:rsidRPr="000C240C" w:rsidRDefault="00C976D4" w:rsidP="00C976D4">
      <w:pPr>
        <w:pStyle w:val="Heading3"/>
        <w:keepLines/>
        <w:spacing w:before="240" w:after="0"/>
        <w:jc w:val="lowKashida"/>
        <w:rPr>
          <w:vanish/>
          <w:rtl/>
        </w:rPr>
      </w:pPr>
      <w:bookmarkStart w:id="14" w:name="_Toc127962371"/>
      <w:bookmarkStart w:id="15" w:name="_Toc128466863"/>
      <w:bookmarkStart w:id="16" w:name="_Toc130650724"/>
      <w:bookmarkStart w:id="17" w:name="_Toc130650886"/>
      <w:bookmarkStart w:id="18" w:name="_Toc130736365"/>
      <w:bookmarkStart w:id="19" w:name="_Toc133398663"/>
      <w:bookmarkStart w:id="20" w:name="_Toc133398831"/>
      <w:bookmarkStart w:id="21" w:name="_Toc133399623"/>
      <w:bookmarkStart w:id="22" w:name="_Toc133509433"/>
      <w:bookmarkStart w:id="23" w:name="_Toc135151986"/>
      <w:bookmarkStart w:id="24" w:name="_Toc135594385"/>
      <w:bookmarkStart w:id="25" w:name="_Toc137055096"/>
      <w:bookmarkStart w:id="26" w:name="_Toc138789575"/>
      <w:bookmarkStart w:id="27" w:name="_Toc138836275"/>
      <w:bookmarkStart w:id="28" w:name="_Toc139062298"/>
      <w:bookmarkStart w:id="29" w:name="_Toc139062366"/>
      <w:bookmarkStart w:id="30" w:name="_Toc168174258"/>
      <w:bookmarkStart w:id="31" w:name="_Toc168174377"/>
      <w:bookmarkStart w:id="32" w:name="_Toc168174470"/>
      <w:bookmarkStart w:id="33" w:name="_Toc168306238"/>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r>
        <w:rPr>
          <w:rtl/>
        </w:rPr>
        <w:t>وظایف سیستم مدیریت باتری</w:t>
      </w:r>
      <w:bookmarkEnd w:id="33"/>
      <w:r>
        <w:rPr>
          <w:rtl/>
        </w:rPr>
        <w:t xml:space="preserve"> </w:t>
      </w:r>
    </w:p>
    <w:p w14:paraId="59FDBEFA" w14:textId="77777777" w:rsidR="00C976D4" w:rsidRDefault="00C976D4" w:rsidP="00C976D4">
      <w:pPr>
        <w:rPr>
          <w:rtl/>
        </w:rPr>
      </w:pPr>
      <w:r w:rsidRPr="0074297E">
        <w:rPr>
          <w:rtl/>
        </w:rPr>
        <w:t>در خودروهای برقی، عملکرد ایمن، بهینه</w:t>
      </w:r>
      <w:r>
        <w:rPr>
          <w:rtl/>
        </w:rPr>
        <w:t>‌</w:t>
      </w:r>
      <w:r w:rsidRPr="0074297E">
        <w:rPr>
          <w:rtl/>
        </w:rPr>
        <w:t xml:space="preserve">سازی </w:t>
      </w:r>
      <w:r>
        <w:rPr>
          <w:rtl/>
        </w:rPr>
        <w:t>میزان مسافت قابل پیمایش</w:t>
      </w:r>
      <w:r w:rsidRPr="0074297E">
        <w:rPr>
          <w:rtl/>
        </w:rPr>
        <w:t>، انتخاب حالت شارژ و کاهش هزینه</w:t>
      </w:r>
      <w:r>
        <w:rPr>
          <w:rtl/>
        </w:rPr>
        <w:t>‌</w:t>
      </w:r>
      <w:r w:rsidRPr="0074297E">
        <w:rPr>
          <w:rtl/>
        </w:rPr>
        <w:t xml:space="preserve">های </w:t>
      </w:r>
      <w:r>
        <w:rPr>
          <w:rtl/>
        </w:rPr>
        <w:t xml:space="preserve">مربوط به تعمیر و نگهداری، از جمله وظایف مربوط به </w:t>
      </w:r>
      <w:r w:rsidRPr="0074297E">
        <w:rPr>
          <w:rtl/>
        </w:rPr>
        <w:t xml:space="preserve">سیستم مدیریت </w:t>
      </w:r>
      <w:r>
        <w:rPr>
          <w:rtl/>
        </w:rPr>
        <w:t>باتری است</w:t>
      </w:r>
      <w:r w:rsidRPr="0074297E">
        <w:rPr>
          <w:rtl/>
        </w:rPr>
        <w:t xml:space="preserve">. چه در </w:t>
      </w:r>
      <w:r>
        <w:rPr>
          <w:rtl/>
        </w:rPr>
        <w:t xml:space="preserve">حالت رانندگی، </w:t>
      </w:r>
      <w:r w:rsidRPr="0074297E">
        <w:rPr>
          <w:rtl/>
        </w:rPr>
        <w:t xml:space="preserve">چه در فرآیند شارژ </w:t>
      </w:r>
      <w:r>
        <w:rPr>
          <w:rtl/>
        </w:rPr>
        <w:t>ایستا (ساکن و متصل به کابل شارژ)</w:t>
      </w:r>
      <w:r w:rsidRPr="0074297E">
        <w:rPr>
          <w:rtl/>
        </w:rPr>
        <w:t xml:space="preserve">، سیستم مدیریت </w:t>
      </w:r>
      <w:r>
        <w:rPr>
          <w:rtl/>
        </w:rPr>
        <w:t xml:space="preserve">باتری </w:t>
      </w:r>
      <w:r>
        <w:rPr>
          <w:rFonts w:hint="cs"/>
          <w:rtl/>
        </w:rPr>
        <w:t xml:space="preserve">می‌بایستی با </w:t>
      </w:r>
      <w:r w:rsidRPr="0074297E">
        <w:rPr>
          <w:rtl/>
        </w:rPr>
        <w:t>نظارت</w:t>
      </w:r>
      <w:r>
        <w:rPr>
          <w:rtl/>
        </w:rPr>
        <w:t xml:space="preserve"> بلادرنگ</w:t>
      </w:r>
      <w:r w:rsidRPr="0074297E">
        <w:rPr>
          <w:rtl/>
        </w:rPr>
        <w:t xml:space="preserve"> وضعیت </w:t>
      </w:r>
      <w:r>
        <w:rPr>
          <w:rtl/>
        </w:rPr>
        <w:t>باتری</w:t>
      </w:r>
      <w:r>
        <w:rPr>
          <w:rFonts w:hint="cs"/>
          <w:rtl/>
        </w:rPr>
        <w:t xml:space="preserve">، </w:t>
      </w:r>
      <w:r w:rsidRPr="0074297E">
        <w:rPr>
          <w:rtl/>
        </w:rPr>
        <w:t xml:space="preserve">تشخیص </w:t>
      </w:r>
      <w:r>
        <w:rPr>
          <w:rtl/>
        </w:rPr>
        <w:t>هرگونه خطا</w:t>
      </w:r>
      <w:r w:rsidRPr="0074297E">
        <w:rPr>
          <w:rtl/>
        </w:rPr>
        <w:t xml:space="preserve"> </w:t>
      </w:r>
      <w:r>
        <w:rPr>
          <w:rFonts w:hint="cs"/>
          <w:rtl/>
        </w:rPr>
        <w:t xml:space="preserve">را </w:t>
      </w:r>
      <w:r w:rsidRPr="0074297E">
        <w:rPr>
          <w:rtl/>
        </w:rPr>
        <w:t xml:space="preserve">از طریق </w:t>
      </w:r>
      <w:r>
        <w:rPr>
          <w:rtl/>
        </w:rPr>
        <w:t xml:space="preserve">پروتکل‌های ارتباطی </w:t>
      </w:r>
      <w:r w:rsidRPr="0074297E">
        <w:rPr>
          <w:rtl/>
        </w:rPr>
        <w:t>به واحد کنترل خودرو یا شارژر اطلاع دهد. سپس واحد کنترل خودرو یا شارژر می</w:t>
      </w:r>
      <w:r>
        <w:rPr>
          <w:rtl/>
        </w:rPr>
        <w:t>‌تواند استراتژی کنترل</w:t>
      </w:r>
      <w:r>
        <w:rPr>
          <w:rFonts w:hint="cs"/>
          <w:rtl/>
        </w:rPr>
        <w:t xml:space="preserve">ی </w:t>
      </w:r>
      <w:r w:rsidRPr="0074297E">
        <w:rPr>
          <w:rtl/>
        </w:rPr>
        <w:t xml:space="preserve">مربوطه را برای استفاده ایمن از </w:t>
      </w:r>
      <w:r>
        <w:rPr>
          <w:rtl/>
        </w:rPr>
        <w:t>باتری را اتخاذ کند</w:t>
      </w:r>
      <w:r w:rsidRPr="00695EA2">
        <w:rPr>
          <w:rFonts w:hint="cs"/>
          <w:rtl/>
        </w:rPr>
        <w:t>.</w:t>
      </w:r>
      <w:r>
        <w:rPr>
          <w:rFonts w:hint="cs"/>
          <w:rtl/>
        </w:rPr>
        <w:t xml:space="preserve"> در </w:t>
      </w:r>
      <w:r>
        <w:rPr>
          <w:highlight w:val="yellow"/>
          <w:rtl/>
        </w:rPr>
        <w:fldChar w:fldCharType="begin"/>
      </w:r>
      <w:r>
        <w:rPr>
          <w:rtl/>
        </w:rPr>
        <w:instrText xml:space="preserve"> </w:instrText>
      </w:r>
      <w:r>
        <w:rPr>
          <w:rFonts w:hint="cs"/>
        </w:rPr>
        <w:instrText>REF</w:instrText>
      </w:r>
      <w:r>
        <w:rPr>
          <w:rFonts w:hint="cs"/>
          <w:rtl/>
        </w:rPr>
        <w:instrText xml:space="preserve"> _</w:instrText>
      </w:r>
      <w:r>
        <w:rPr>
          <w:rFonts w:hint="cs"/>
        </w:rPr>
        <w:instrText>Ref135248934 \h</w:instrText>
      </w:r>
      <w:r>
        <w:rPr>
          <w:rtl/>
        </w:rPr>
        <w:instrText xml:space="preserve"> </w:instrText>
      </w:r>
      <w:r>
        <w:rPr>
          <w:highlight w:val="yellow"/>
          <w:rtl/>
        </w:rPr>
      </w:r>
      <w:r>
        <w:rPr>
          <w:highlight w:val="yellow"/>
          <w:rtl/>
        </w:rPr>
        <w:fldChar w:fldCharType="separate"/>
      </w:r>
      <w:r>
        <w:rPr>
          <w:rtl/>
        </w:rPr>
        <w:t xml:space="preserve">شکل </w:t>
      </w:r>
      <w:r>
        <w:rPr>
          <w:noProof/>
          <w:rtl/>
        </w:rPr>
        <w:t>‏2</w:t>
      </w:r>
      <w:r>
        <w:rPr>
          <w:rtl/>
        </w:rPr>
        <w:noBreakHyphen/>
      </w:r>
      <w:r>
        <w:rPr>
          <w:noProof/>
          <w:rtl/>
        </w:rPr>
        <w:t>1</w:t>
      </w:r>
      <w:r>
        <w:rPr>
          <w:highlight w:val="yellow"/>
          <w:rtl/>
        </w:rPr>
        <w:fldChar w:fldCharType="end"/>
      </w:r>
      <w:r>
        <w:rPr>
          <w:rFonts w:hint="cs"/>
          <w:rtl/>
        </w:rPr>
        <w:t xml:space="preserve"> دیاگرام یک نمونه سیستم مدیریت باتری را مشاهده می‌کنید.</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C976D4" w14:paraId="35BBCCD3" w14:textId="77777777" w:rsidTr="00C976D4">
        <w:tc>
          <w:tcPr>
            <w:tcW w:w="9350" w:type="dxa"/>
            <w:vAlign w:val="center"/>
          </w:tcPr>
          <w:p w14:paraId="7694638B" w14:textId="77777777" w:rsidR="00C976D4" w:rsidRDefault="00C976D4" w:rsidP="00C976D4">
            <w:pPr>
              <w:jc w:val="center"/>
              <w:rPr>
                <w:rtl/>
              </w:rPr>
            </w:pPr>
            <w:r w:rsidRPr="008E67EA">
              <w:rPr>
                <w:noProof/>
                <w:rtl/>
              </w:rPr>
              <w:lastRenderedPageBreak/>
              <w:drawing>
                <wp:inline distT="0" distB="0" distL="0" distR="0" wp14:anchorId="33A23961" wp14:editId="718006D7">
                  <wp:extent cx="4627880" cy="2940050"/>
                  <wp:effectExtent l="0" t="0" r="127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4627880" cy="2940050"/>
                          </a:xfrm>
                          <a:prstGeom prst="rect">
                            <a:avLst/>
                          </a:prstGeom>
                        </pic:spPr>
                      </pic:pic>
                    </a:graphicData>
                  </a:graphic>
                </wp:inline>
              </w:drawing>
            </w:r>
          </w:p>
        </w:tc>
      </w:tr>
    </w:tbl>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C976D4" w14:paraId="1B5D9785" w14:textId="77777777" w:rsidTr="00C976D4">
        <w:tc>
          <w:tcPr>
            <w:tcW w:w="9350" w:type="dxa"/>
            <w:vAlign w:val="center"/>
          </w:tcPr>
          <w:p w14:paraId="00AD81EA" w14:textId="77777777" w:rsidR="00C976D4" w:rsidRDefault="00C976D4" w:rsidP="00C976D4">
            <w:pPr>
              <w:pStyle w:val="Caption"/>
              <w:framePr w:wrap="around"/>
              <w:rPr>
                <w:rtl/>
              </w:rPr>
            </w:pPr>
            <w:bookmarkStart w:id="34" w:name="_Ref135248934"/>
            <w:r>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‏1</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Pr>
                <w:noProof/>
                <w:rtl/>
              </w:rPr>
              <w:t>1</w:t>
            </w:r>
            <w:r>
              <w:rPr>
                <w:rtl/>
              </w:rPr>
              <w:fldChar w:fldCharType="end"/>
            </w:r>
            <w:bookmarkEnd w:id="34"/>
            <w:r>
              <w:rPr>
                <w:rFonts w:hint="cs"/>
                <w:rtl/>
              </w:rPr>
              <w:t xml:space="preserve"> نمایی کلی از یک سیستم مدیریت باتری </w:t>
            </w:r>
            <w:r>
              <w:rPr>
                <w:rStyle w:val="IntenseEmphasis"/>
                <w:rtl/>
              </w:rPr>
              <w:fldChar w:fldCharType="begin"/>
            </w:r>
            <w:r>
              <w:rPr>
                <w:rStyle w:val="IntenseEmphasis"/>
                <w:rtl/>
              </w:rPr>
              <w:instrText xml:space="preserve"> </w:instrText>
            </w:r>
            <w:r>
              <w:rPr>
                <w:rStyle w:val="IntenseEmphasis"/>
              </w:rPr>
              <w:instrText>ADDIN EN.CITE &lt;EndNote&gt;&lt;Cite&gt;&lt;Author&gt;Hossain Lipu&lt;/Author&gt;&lt;Year&gt;2021&lt;/Year&gt;&lt;RecNum&gt;33&lt;/RecNum&gt;&lt;DisplayText&gt;[10]&lt;/DisplayText&gt;&lt;record&gt;&lt;rec-number&gt;33&lt;/rec-number&gt;&lt;foreign-keys&gt;&lt;key app="EN" db-id="rze0d5e2cfwadterepupd2scdvdarf9e0w09" timestamp="1684162431</w:instrText>
            </w:r>
            <w:r>
              <w:rPr>
                <w:rStyle w:val="IntenseEmphasis"/>
                <w:rtl/>
              </w:rPr>
              <w:instrText>"&gt;33&lt;/</w:instrText>
            </w:r>
            <w:r>
              <w:rPr>
                <w:rStyle w:val="IntenseEmphasis"/>
              </w:rPr>
              <w:instrText>key&gt;&lt;/foreign-keys&gt;&lt;ref-type name="Journal Article"&gt;17&lt;/ref-type&gt;&lt;contributors&gt;&lt;authors&gt;&lt;author&gt;Hossain Lipu, M. S.&lt;/author&gt;&lt;author&gt;Hannan, M. A.&lt;/author&gt;&lt;author&gt;Karim, Tahia F.&lt;/author&gt;&lt;author&gt;Hussain, Aini&lt;/author&gt;&lt;author&gt;Saad, Mohamad Hanif Md&lt;/author&gt;&lt;author&gt;Ayob, Afida&lt;/author&gt;&lt;author&gt;Miah, Md Sazal&lt;/author&gt;&lt;author&gt;Indra Mahlia, T. M.&lt;/author&gt;&lt;/authors&gt;&lt;/contributors&gt;&lt;titles&gt;&lt;title&gt;Intelligent algorithms and control strategies for battery management system in electric vehicles: Progress, challenges and future outlook&lt;/title&gt;&lt;secondary-title&gt;Journal of Cleaner Production&lt;/secondary-title&gt;&lt;/titles&gt;&lt;periodical&gt;&lt;full-title&gt;Journal of cleaner production&lt;/full-title&gt;&lt;/periodical&gt;&lt;pages&gt;126044&lt;/pages&gt;&lt;volume&gt;292&lt;/volume&gt;&lt;keywords&gt;&lt;keyword&gt;Battery management system&lt;/keyword&gt;&lt;keyword&gt;Lithium-ion batteries&lt;/keyword&gt;&lt;keyword&gt;Electric vehicle&lt;/keyword&gt;&lt;keyword&gt;Thermal management&lt;/keyword&gt;&lt;keyword&gt;Fault diagnosis&lt;/keyword&gt;&lt;keyword&gt;Battery equalization&lt;/keyword&gt;&lt;/keywords&gt;&lt;dates&gt;&lt;year&gt;2021&lt;/year&gt;&lt;pub-dates</w:instrText>
            </w:r>
            <w:r>
              <w:rPr>
                <w:rStyle w:val="IntenseEmphasis"/>
                <w:rtl/>
              </w:rPr>
              <w:instrText>&gt;&lt;</w:instrText>
            </w:r>
            <w:r>
              <w:rPr>
                <w:rStyle w:val="IntenseEmphasis"/>
              </w:rPr>
              <w:instrText>date&gt;2021/04/10/&lt;/date&gt;&lt;/pub-dates&gt;&lt;/dates&gt;&lt;isbn&gt;0959-6526&lt;/isbn&gt;&lt;urls&gt;&lt;related-urls&gt;&lt;url&gt;https://www.sciencedirect.com/science/article/pii/S095965262100264X&lt;/url&gt;&lt;/related-urls&gt;&lt;/urls&gt;&lt;electronic-resource-num&gt;https://doi.org/10.1016/j.jclepro.2021.126044</w:instrText>
            </w:r>
            <w:r>
              <w:rPr>
                <w:rStyle w:val="IntenseEmphasis"/>
                <w:rtl/>
              </w:rPr>
              <w:instrText>&lt;/</w:instrText>
            </w:r>
            <w:r>
              <w:rPr>
                <w:rStyle w:val="IntenseEmphasis"/>
              </w:rPr>
              <w:instrText>electronic-resource-num&gt;&lt;/record&gt;&lt;/Cite&gt;&lt;/EndNote</w:instrText>
            </w:r>
            <w:r>
              <w:rPr>
                <w:rStyle w:val="IntenseEmphasis"/>
                <w:rtl/>
              </w:rPr>
              <w:instrText>&gt;</w:instrText>
            </w:r>
            <w:r>
              <w:rPr>
                <w:rStyle w:val="IntenseEmphasis"/>
                <w:rtl/>
              </w:rPr>
              <w:fldChar w:fldCharType="separate"/>
            </w:r>
            <w:r>
              <w:rPr>
                <w:rStyle w:val="IntenseEmphasis"/>
                <w:noProof/>
                <w:rtl/>
              </w:rPr>
              <w:t>[10]</w:t>
            </w:r>
            <w:r>
              <w:rPr>
                <w:rStyle w:val="IntenseEmphasis"/>
                <w:rtl/>
              </w:rPr>
              <w:fldChar w:fldCharType="end"/>
            </w:r>
            <w:r>
              <w:rPr>
                <w:rFonts w:hint="cs"/>
                <w:rtl/>
              </w:rPr>
              <w:t>.</w:t>
            </w:r>
          </w:p>
        </w:tc>
      </w:tr>
    </w:tbl>
    <w:p w14:paraId="708A94EB" w14:textId="77777777" w:rsidR="00C976D4" w:rsidRDefault="00C976D4" w:rsidP="00C976D4">
      <w:pPr>
        <w:rPr>
          <w:rtl/>
        </w:rPr>
      </w:pPr>
      <w:r w:rsidRPr="00F152FC">
        <w:rPr>
          <w:rtl/>
        </w:rPr>
        <w:t xml:space="preserve">اساساً یک </w:t>
      </w:r>
      <w:r>
        <w:rPr>
          <w:rtl/>
        </w:rPr>
        <w:t>پک</w:t>
      </w:r>
      <w:r w:rsidRPr="00F152FC">
        <w:rPr>
          <w:rtl/>
        </w:rPr>
        <w:t xml:space="preserve"> </w:t>
      </w:r>
      <w:r>
        <w:rPr>
          <w:rtl/>
        </w:rPr>
        <w:t>باتری مونتاژ شده دارای رابط‌</w:t>
      </w:r>
      <w:r w:rsidRPr="00F152FC">
        <w:rPr>
          <w:rtl/>
        </w:rPr>
        <w:t xml:space="preserve">های سیگنال الکتریکی، </w:t>
      </w:r>
      <w:r>
        <w:rPr>
          <w:rtl/>
        </w:rPr>
        <w:t xml:space="preserve">اتصالات </w:t>
      </w:r>
      <w:r w:rsidRPr="00F152FC">
        <w:rPr>
          <w:rtl/>
        </w:rPr>
        <w:t xml:space="preserve">مکانیکی </w:t>
      </w:r>
      <w:r>
        <w:rPr>
          <w:rtl/>
        </w:rPr>
        <w:t xml:space="preserve">و پروتکل‌های ارتباطی </w:t>
      </w:r>
      <w:r w:rsidRPr="00F152FC">
        <w:rPr>
          <w:rtl/>
        </w:rPr>
        <w:t>است</w:t>
      </w:r>
      <w:r>
        <w:rPr>
          <w:rFonts w:hint="cs"/>
          <w:rtl/>
        </w:rPr>
        <w:t xml:space="preserve"> که </w:t>
      </w:r>
      <w:r w:rsidRPr="00F152FC">
        <w:rPr>
          <w:rtl/>
        </w:rPr>
        <w:t>ممکن است از چندین ماژول تشکیل شده باشد</w:t>
      </w:r>
      <w:r>
        <w:rPr>
          <w:rFonts w:hint="cs"/>
          <w:rtl/>
        </w:rPr>
        <w:t>.</w:t>
      </w:r>
      <w:r w:rsidRPr="00F152FC">
        <w:rPr>
          <w:rtl/>
        </w:rPr>
        <w:t xml:space="preserve"> </w:t>
      </w:r>
      <w:r>
        <w:rPr>
          <w:rtl/>
        </w:rPr>
        <w:t xml:space="preserve">آرایش سلول‌های آن می‌تواند </w:t>
      </w:r>
      <w:r w:rsidRPr="00F152FC">
        <w:rPr>
          <w:rtl/>
        </w:rPr>
        <w:t xml:space="preserve">به صورت </w:t>
      </w:r>
      <w:r>
        <w:rPr>
          <w:rtl/>
        </w:rPr>
        <w:t xml:space="preserve">ترکیب </w:t>
      </w:r>
      <w:r w:rsidRPr="00F152FC">
        <w:rPr>
          <w:rtl/>
        </w:rPr>
        <w:t>سری و</w:t>
      </w:r>
      <w:r>
        <w:rPr>
          <w:rtl/>
        </w:rPr>
        <w:t xml:space="preserve"> </w:t>
      </w:r>
      <w:r w:rsidRPr="00F152FC">
        <w:rPr>
          <w:rtl/>
        </w:rPr>
        <w:t>موازی</w:t>
      </w:r>
      <w:r>
        <w:rPr>
          <w:rtl/>
        </w:rPr>
        <w:t xml:space="preserve"> باشد</w:t>
      </w:r>
      <w:r w:rsidRPr="00F152FC">
        <w:rPr>
          <w:rtl/>
        </w:rPr>
        <w:t>. یک</w:t>
      </w:r>
      <w:r>
        <w:rPr>
          <w:rtl/>
        </w:rPr>
        <w:t xml:space="preserve"> ماژول </w:t>
      </w:r>
      <w:r w:rsidRPr="00F152FC">
        <w:rPr>
          <w:rtl/>
        </w:rPr>
        <w:t>به‌</w:t>
      </w:r>
      <w:r>
        <w:rPr>
          <w:rFonts w:hint="cs"/>
          <w:rtl/>
        </w:rPr>
        <w:t xml:space="preserve"> </w:t>
      </w:r>
      <w:r w:rsidRPr="00F152FC">
        <w:rPr>
          <w:rtl/>
        </w:rPr>
        <w:t xml:space="preserve">عنوان بخشی از </w:t>
      </w:r>
      <w:r>
        <w:rPr>
          <w:rtl/>
        </w:rPr>
        <w:t xml:space="preserve">باتری </w:t>
      </w:r>
      <w:r w:rsidRPr="00F152FC">
        <w:rPr>
          <w:rtl/>
        </w:rPr>
        <w:t xml:space="preserve">توصیف </w:t>
      </w:r>
      <w:r>
        <w:rPr>
          <w:rtl/>
        </w:rPr>
        <w:t xml:space="preserve">می‌شود </w:t>
      </w:r>
      <w:r w:rsidRPr="00F152FC">
        <w:rPr>
          <w:rtl/>
        </w:rPr>
        <w:t xml:space="preserve">که معمولاً در محفظه </w:t>
      </w:r>
      <w:r>
        <w:rPr>
          <w:rtl/>
        </w:rPr>
        <w:t>باتری قرار دارد</w:t>
      </w:r>
      <w:r w:rsidRPr="00F152FC">
        <w:rPr>
          <w:rtl/>
        </w:rPr>
        <w:t>. اگر ماژول</w:t>
      </w:r>
      <w:r>
        <w:rPr>
          <w:rtl/>
        </w:rPr>
        <w:t>‌ها</w:t>
      </w:r>
      <w:r w:rsidRPr="00F152FC">
        <w:rPr>
          <w:rtl/>
        </w:rPr>
        <w:t xml:space="preserve"> به صورت موازی متصل شوند،</w:t>
      </w:r>
      <w:r>
        <w:rPr>
          <w:rtl/>
        </w:rPr>
        <w:t xml:space="preserve"> می‌</w:t>
      </w:r>
      <w:r w:rsidRPr="00F152FC">
        <w:rPr>
          <w:rtl/>
        </w:rPr>
        <w:t>توان جریان</w:t>
      </w:r>
      <w:r>
        <w:rPr>
          <w:rtl/>
        </w:rPr>
        <w:t xml:space="preserve"> و ظرفیت </w:t>
      </w:r>
      <w:r w:rsidRPr="00F152FC">
        <w:rPr>
          <w:rtl/>
        </w:rPr>
        <w:t xml:space="preserve">بالاتری را به دست آورد و اتصال سری منجر به </w:t>
      </w:r>
      <w:r>
        <w:rPr>
          <w:rtl/>
        </w:rPr>
        <w:t xml:space="preserve">ظاهر شدن </w:t>
      </w:r>
      <w:r w:rsidRPr="00F152FC">
        <w:rPr>
          <w:rtl/>
        </w:rPr>
        <w:t xml:space="preserve">ولتاژ بالاتر </w:t>
      </w:r>
      <w:r>
        <w:rPr>
          <w:rtl/>
        </w:rPr>
        <w:t xml:space="preserve">در پایانه‌های پک باتری </w:t>
      </w:r>
      <w:r w:rsidRPr="00F152FC">
        <w:rPr>
          <w:rtl/>
        </w:rPr>
        <w:t>می</w:t>
      </w:r>
      <w:r>
        <w:rPr>
          <w:rtl/>
        </w:rPr>
        <w:t>‌شود</w:t>
      </w:r>
      <w:r>
        <w:rPr>
          <w:rFonts w:hint="c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&lt;EndNote&gt;&lt;Cite&gt;&lt;Author&gt;Jiang&lt;/Author&gt;&lt;Year&gt;2015&lt;/Year&gt;&lt;RecNum&gt;32&lt;/RecNum&gt;&lt;DisplayText&gt;[9]&lt;/DisplayText&gt;&lt;record&gt;&lt;rec-number&gt;32&lt;/rec-number&gt;&lt;foreign-keys&gt;&lt;key app="EN" db-id="rze0d5e2cfwadterepupd2scdvdarf9e0w09" timestamp="1684162431"&gt;32&lt;/key&gt;&lt;/foreign-keys&gt;&lt;ref-type name="Book"&gt;6&lt;/ref-type&gt;&lt;contributors&gt;&lt;authors&gt;&lt;author&gt;Jiang, Jiuchun&lt;/author&gt;&lt;author&gt;Zhang, Caiping&lt;/author&gt;&lt;/authors&gt;&lt;/contributors&gt;&lt;titles&gt;&lt;title&gt;Fundamentals and applications of lithium-ion batteries in electric drive vehicles&lt;/title&gt;&lt;/titles&gt;&lt;dates&gt;&lt;year&gt;2015&lt;/year&gt;&lt;/dates&gt;&lt;publisher&gt;John Wiley &amp;amp; Sons&lt;/publisher&gt;&lt;isbn&gt;1118414780&lt;/isbn&gt;&lt;urls&gt;&lt;/urls&gt;&lt;/record&gt;&lt;/Cite&gt;&lt;/EndNote</w:instrText>
      </w:r>
      <w:r>
        <w:rPr>
          <w:rStyle w:val="IntenseEmphasis"/>
          <w:rtl/>
        </w:rPr>
        <w:instrText>&gt;</w:instrText>
      </w:r>
      <w:r>
        <w:rPr>
          <w:rStyle w:val="IntenseEmphasis"/>
          <w:rtl/>
        </w:rPr>
        <w:fldChar w:fldCharType="separate"/>
      </w:r>
      <w:r>
        <w:rPr>
          <w:rStyle w:val="IntenseEmphasis"/>
          <w:noProof/>
          <w:rtl/>
        </w:rPr>
        <w:t>[9]</w:t>
      </w:r>
      <w:r>
        <w:rPr>
          <w:rStyle w:val="IntenseEmphasis"/>
          <w:rtl/>
        </w:rPr>
        <w:fldChar w:fldCharType="end"/>
      </w:r>
      <w:r w:rsidRPr="00695EA2">
        <w:rPr>
          <w:rFonts w:hint="cs"/>
          <w:rtl/>
        </w:rPr>
        <w:t>.</w:t>
      </w:r>
      <w:r w:rsidRPr="00495A3F">
        <w:rPr>
          <w:noProof/>
          <w:rtl/>
        </w:rPr>
        <w:t xml:space="preserve"> </w:t>
      </w:r>
      <w:r>
        <w:rPr>
          <w:rFonts w:hint="cs"/>
          <w:noProof/>
          <w:rtl/>
        </w:rPr>
        <w:t xml:space="preserve"> </w:t>
      </w:r>
      <w:r w:rsidRPr="00C101D4">
        <w:rPr>
          <w:rtl/>
        </w:rPr>
        <w:t>در یک ماژول</w:t>
      </w:r>
      <w:r>
        <w:rPr>
          <w:rtl/>
        </w:rPr>
        <w:t xml:space="preserve"> ایده‌آل می‌بایست</w:t>
      </w:r>
      <w:r w:rsidRPr="00C101D4">
        <w:rPr>
          <w:rtl/>
        </w:rPr>
        <w:t xml:space="preserve"> هر سلول </w:t>
      </w:r>
      <w:r>
        <w:rPr>
          <w:rtl/>
        </w:rPr>
        <w:t xml:space="preserve">مورد </w:t>
      </w:r>
      <w:r w:rsidRPr="00C101D4">
        <w:rPr>
          <w:rtl/>
        </w:rPr>
        <w:t xml:space="preserve">نظارت </w:t>
      </w:r>
      <w:r>
        <w:rPr>
          <w:rtl/>
        </w:rPr>
        <w:t xml:space="preserve">قرار بگیرد </w:t>
      </w:r>
      <w:r w:rsidRPr="00C101D4">
        <w:rPr>
          <w:rtl/>
        </w:rPr>
        <w:t>تا عملکرد مناسب</w:t>
      </w:r>
      <w:r>
        <w:rPr>
          <w:rtl/>
        </w:rPr>
        <w:t xml:space="preserve"> آن</w:t>
      </w:r>
      <w:r w:rsidRPr="00C101D4">
        <w:rPr>
          <w:rtl/>
        </w:rPr>
        <w:t xml:space="preserve"> در محدوده عملیاتی</w:t>
      </w:r>
      <w:r>
        <w:rPr>
          <w:rtl/>
        </w:rPr>
        <w:t xml:space="preserve"> مورد</w:t>
      </w:r>
      <w:r w:rsidRPr="00C101D4">
        <w:rPr>
          <w:rtl/>
        </w:rPr>
        <w:t>نظر (ولتاژ، جریان و دما) تضمین شود.</w:t>
      </w:r>
      <w:r>
        <w:rPr>
          <w:rtl/>
        </w:rPr>
        <w:t xml:space="preserve"> اگرچه، در پک باتری خودرو بدلیل تعدد سلول‌های باتری این امر از لحاظ ا</w:t>
      </w:r>
      <w:r>
        <w:rPr>
          <w:rFonts w:hint="cs"/>
          <w:rtl/>
        </w:rPr>
        <w:t>ق</w:t>
      </w:r>
      <w:r>
        <w:rPr>
          <w:rtl/>
        </w:rPr>
        <w:t xml:space="preserve">تصادی به صرفه نیست. راهکار ارائه شده، پیدا کردن </w:t>
      </w:r>
      <w:r>
        <w:rPr>
          <w:rFonts w:hint="cs"/>
          <w:rtl/>
        </w:rPr>
        <w:t>نقطه</w:t>
      </w:r>
      <w:r>
        <w:rPr>
          <w:rtl/>
        </w:rPr>
        <w:t xml:space="preserve"> تعادل بین مورد نظارت قراردادن تعداد از سلول‌ها در یک ماژول در مقابل حفظ عملکرد صحیح سیستم مدیریت باتری می‌باشد. </w:t>
      </w:r>
      <w:r w:rsidRPr="00C101D4">
        <w:rPr>
          <w:rtl/>
        </w:rPr>
        <w:t xml:space="preserve">در سطح </w:t>
      </w:r>
      <w:r>
        <w:rPr>
          <w:rtl/>
        </w:rPr>
        <w:t>پک</w:t>
      </w:r>
      <w:r w:rsidRPr="00C101D4">
        <w:rPr>
          <w:rtl/>
        </w:rPr>
        <w:t xml:space="preserve"> </w:t>
      </w:r>
      <w:r>
        <w:rPr>
          <w:rtl/>
        </w:rPr>
        <w:t xml:space="preserve">باتری، </w:t>
      </w:r>
      <w:r w:rsidRPr="00C101D4">
        <w:rPr>
          <w:rtl/>
        </w:rPr>
        <w:t>تمام مقادیر اندازه گیری</w:t>
      </w:r>
      <w:r>
        <w:rPr>
          <w:rtl/>
        </w:rPr>
        <w:t xml:space="preserve"> شده از همه ماژول‌</w:t>
      </w:r>
      <w:r w:rsidRPr="00C101D4">
        <w:rPr>
          <w:rtl/>
        </w:rPr>
        <w:t>ها برای محاسبه</w:t>
      </w:r>
      <w:r>
        <w:rPr>
          <w:rtl/>
        </w:rPr>
        <w:t xml:space="preserve"> و ثبت گزارش سابقه، از طریق پروتکل‌های ارتباطی به سیستم مدیریت باتری فرستاده می‌شوند</w:t>
      </w:r>
      <w:r>
        <w:rPr>
          <w:rFonts w:hint="c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&lt;EndNote&gt;&lt;Cite&gt;&lt;Author&gt;Buccolini&lt;/Author&gt;&lt;Year&gt;2016&lt;/Year&gt;&lt;RecNum&gt;94&lt;/RecNum&gt;&lt;DisplayText&gt;[11]&lt;/DisplayText&gt;&lt;record&gt;&lt;rec-number&gt;94&lt;/rec-number&gt;&lt;foreign-keys&gt;&lt;key app="EN" db-id="rze0d5e2cfwadterepupd2scdvdarf9e0w09" timestamp="1684343966"&gt;9</w:instrText>
      </w:r>
      <w:r>
        <w:rPr>
          <w:rStyle w:val="IntenseEmphasis"/>
          <w:rtl/>
        </w:rPr>
        <w:instrText>4&lt;/</w:instrText>
      </w:r>
      <w:r>
        <w:rPr>
          <w:rStyle w:val="IntenseEmphasis"/>
        </w:rPr>
        <w:instrText>key&gt;&lt;/foreign-keys&gt;&lt;ref-type name="Conference Proceedings"&gt;10&lt;/ref-type&gt;&lt;contributors&gt;&lt;authors&gt;&lt;author&gt;Buccolini, Luca&lt;/author&gt;&lt;author&gt;Ricci, Adrianna&lt;/author&gt;&lt;author&gt;Scavongelli, Cristiano&lt;/author&gt;&lt;author&gt;DeMaso-Gentile, Giuseppe&lt;/author&gt;&lt;author&gt;Orcioni, Simone&lt;/author&gt;&lt;author&gt;Conti, Massimo&lt;/author&gt;&lt;/authors&gt;&lt;/contributors&gt;&lt;titles&gt;&lt;title&gt;Battery Management System (BMS) simulation environment for electric vehicles&lt;/title&gt;&lt;secondary-title&gt;2016 IEEE 16th International Conference on Environment and Electrical Engineering (EEEIC)&lt;/secondary-title&gt;&lt;/titles&gt;&lt;pages&gt;1-6&lt;/pages&gt;&lt;dates&gt;&lt;year&gt;2016&lt;/year&gt;&lt;/dates&gt;&lt;publisher&gt;IEEE&lt;/publisher&gt;&lt;isbn&gt;1509023208&lt;/isbn&gt;&lt;urls&gt;&lt;/urls&gt;&lt;/record&gt;&lt;/Cite&gt;&lt;/EndNote</w:instrText>
      </w:r>
      <w:r>
        <w:rPr>
          <w:rStyle w:val="IntenseEmphasis"/>
          <w:rtl/>
        </w:rPr>
        <w:instrText>&gt;</w:instrText>
      </w:r>
      <w:r>
        <w:rPr>
          <w:rStyle w:val="IntenseEmphasis"/>
          <w:rtl/>
        </w:rPr>
        <w:fldChar w:fldCharType="separate"/>
      </w:r>
      <w:r>
        <w:rPr>
          <w:rStyle w:val="IntenseEmphasis"/>
          <w:noProof/>
          <w:rtl/>
        </w:rPr>
        <w:t>[11]</w:t>
      </w:r>
      <w:r>
        <w:rPr>
          <w:rStyle w:val="IntenseEmphasis"/>
          <w:rtl/>
        </w:rPr>
        <w:fldChar w:fldCharType="end"/>
      </w:r>
      <w:r>
        <w:rPr>
          <w:rtl/>
        </w:rPr>
        <w:t>. در ادامه این بخش، یک کاوش جامع از سیستم مدیریت باتری ارائه شده که شامل تخمین وضعیت شارژ، همسان‌سازی باتری، تشخیص عیب و مدیریت حرارت می‌باشد.</w:t>
      </w:r>
    </w:p>
    <w:p w14:paraId="0F7FEB48" w14:textId="4F1ED0AC" w:rsidR="00C976D4" w:rsidRDefault="00C976D4" w:rsidP="00C976D4">
      <w:pPr>
        <w:pStyle w:val="Heading3"/>
        <w:keepLines/>
        <w:spacing w:before="240" w:after="0"/>
        <w:jc w:val="lowKashida"/>
        <w:rPr>
          <w:rtl/>
        </w:rPr>
      </w:pPr>
      <w:bookmarkStart w:id="35" w:name="_Toc168306239"/>
      <w:r>
        <w:rPr>
          <w:rtl/>
        </w:rPr>
        <w:lastRenderedPageBreak/>
        <w:t>تخمین وضعیت باتری</w:t>
      </w:r>
      <w:bookmarkEnd w:id="35"/>
      <w:r>
        <w:rPr>
          <w:rtl/>
        </w:rPr>
        <w:t xml:space="preserve"> </w:t>
      </w:r>
    </w:p>
    <w:p w14:paraId="3971D43E" w14:textId="77777777" w:rsidR="00C976D4" w:rsidRDefault="00C976D4" w:rsidP="00C976D4">
      <w:pPr>
        <w:rPr>
          <w:rtl/>
        </w:rPr>
      </w:pPr>
      <w:r>
        <w:rPr>
          <w:rtl/>
        </w:rPr>
        <w:t xml:space="preserve">سیستم سلول باتری لیتیوم یونی، بدلیل غیرخطی بودن و تغییرپذیری با زمان و دما، دارای خروجی‌های مختلفی از وضعیت به ازای </w:t>
      </w:r>
      <w:r>
        <w:rPr>
          <w:rFonts w:hint="cs"/>
          <w:rtl/>
        </w:rPr>
        <w:t>متغیر‌های</w:t>
      </w:r>
      <w:r>
        <w:rPr>
          <w:rtl/>
        </w:rPr>
        <w:t xml:space="preserve"> نام برده است. از این روی، بطور قطع نمیتوان وضعیت شارژ یک سلول را محاسبه کرد. اگرچه، با الگوریتم‌های مختلف ریاضیاتی، ‌‌می‌توان آن را تخمین زد.</w:t>
      </w:r>
    </w:p>
    <w:p w14:paraId="5EE81302" w14:textId="77777777" w:rsidR="00C976D4" w:rsidRPr="00701E17" w:rsidRDefault="00C976D4" w:rsidP="00C976D4">
      <w:pPr>
        <w:rPr>
          <w:b/>
          <w:bCs/>
          <w:i w:val="0"/>
          <w:smallCaps/>
          <w:color w:val="4F81BD" w:themeColor="accent1"/>
          <w:spacing w:val="5"/>
        </w:rPr>
      </w:pPr>
      <w:r>
        <w:rPr>
          <w:rtl/>
        </w:rPr>
        <w:t>تخمین دقیق وضعیت باتری، پیری باتری را به تعویق می‌اندازد. همچنین، عملکرد سلول را بهبود و قابل</w:t>
      </w:r>
      <w:r>
        <w:rPr>
          <w:rFonts w:hint="cs"/>
          <w:rtl/>
        </w:rPr>
        <w:t>یت</w:t>
      </w:r>
      <w:r>
        <w:rPr>
          <w:rtl/>
        </w:rPr>
        <w:t xml:space="preserve"> اطمینان پذیری آن را افزایش می‌دهد. به علاوه، موجب ایمن‌تر شدن سیستم پک باتری می‌شود. </w:t>
      </w:r>
      <w:r w:rsidRPr="00B37DF6">
        <w:rPr>
          <w:rtl/>
        </w:rPr>
        <w:t xml:space="preserve">معمولاً تخمین وضعیت </w:t>
      </w:r>
      <w:r>
        <w:rPr>
          <w:rtl/>
        </w:rPr>
        <w:t xml:space="preserve">باتری </w:t>
      </w:r>
      <w:r w:rsidRPr="00B37DF6">
        <w:rPr>
          <w:rtl/>
        </w:rPr>
        <w:t xml:space="preserve">در </w:t>
      </w:r>
      <w:r>
        <w:rPr>
          <w:rtl/>
        </w:rPr>
        <w:t>سیستم مدیریت باتری</w:t>
      </w:r>
      <w:r w:rsidRPr="00B37DF6">
        <w:rPr>
          <w:rtl/>
        </w:rPr>
        <w:t xml:space="preserve"> به دو گروه طبقه‌بندی می‌شوند</w:t>
      </w:r>
      <w:r>
        <w:rPr>
          <w:rtl/>
        </w:rPr>
        <w:t>. روش‌</w:t>
      </w:r>
      <w:r w:rsidRPr="00B37DF6">
        <w:rPr>
          <w:rtl/>
        </w:rPr>
        <w:t xml:space="preserve">های مبتنی بر مدل </w:t>
      </w:r>
      <w:r>
        <w:rPr>
          <w:rtl/>
        </w:rPr>
        <w:t xml:space="preserve">سازی </w:t>
      </w:r>
      <w:r w:rsidRPr="00B37DF6">
        <w:rPr>
          <w:rtl/>
        </w:rPr>
        <w:t xml:space="preserve">و </w:t>
      </w:r>
      <w:r>
        <w:rPr>
          <w:rtl/>
        </w:rPr>
        <w:t>روش‌</w:t>
      </w:r>
      <w:r w:rsidRPr="00B37DF6">
        <w:rPr>
          <w:rtl/>
        </w:rPr>
        <w:t xml:space="preserve">های مبتنی بر </w:t>
      </w:r>
      <w:r>
        <w:rPr>
          <w:rtl/>
        </w:rPr>
        <w:t>الگوریتم‌های هوشم</w:t>
      </w:r>
      <w:r>
        <w:rPr>
          <w:rFonts w:hint="cs"/>
          <w:rtl/>
        </w:rPr>
        <w:t xml:space="preserve">ند </w:t>
      </w:r>
      <w:r>
        <w:rPr>
          <w:rStyle w:val="IntenseEmphasis"/>
          <w:rtl/>
        </w:rPr>
        <w:fldChar w:fldCharType="begin"/>
      </w:r>
      <w:r>
        <w:rPr>
          <w:rStyle w:val="IntenseEmphasis"/>
          <w:rtl/>
        </w:rPr>
        <w:instrText xml:space="preserve"> </w:instrText>
      </w:r>
      <w:r>
        <w:rPr>
          <w:rStyle w:val="IntenseEmphasis"/>
        </w:rPr>
        <w:instrText>ADDIN EN.CITE &lt;EndNote&gt;&lt;Cite&gt;&lt;Author&gt;Xiong&lt;/Author&gt;&lt;Year&gt;2017&lt;/Year&gt;&lt;RecNum&gt;35&lt;/RecNum&gt;&lt;DisplayText&gt;[12]&lt;/DisplayText&gt;&lt;record&gt;&lt;rec-number&gt;35&lt;/rec-number&gt;&lt;foreign-keys&gt;&lt;key app="EN" db-id="rze0d5e2cfwadterepupd2scdvdarf9e0w09" timestamp="1684162431"&gt;35&lt;/key&gt;&lt;/foreign-keys&gt;&lt;ref-type name="Journal Article"&gt;17&lt;/ref-type&gt;&lt;contributors&gt;&lt;authors&gt;&lt;author&gt;Xiong, Rui&lt;/author&gt;&lt;author&gt;Cao, Jiayi&lt;/author&gt;&lt;author&gt;Yu, Quanqing&lt;/author&gt;&lt;author&gt;He, Hongwen&lt;/author&gt;&lt;author&gt;Sun, Fengchun&lt;/author&gt;&lt;/authors&gt;&lt;/contributors&gt;&lt;titles&gt;&lt;title&gt;Critical review on the battery state of charge estimation methods for electric vehicles&lt;/title&gt;&lt;secondary-title&gt;Ieee Access&lt;/secondary-title&gt;&lt;/titles&gt;&lt;periodical&gt;&lt;full-title&gt;Ieee Access&lt;/full-title&gt;&lt;/periodical&gt;&lt;pages&gt;1832-1843&lt;/pages&gt;&lt;volume</w:instrText>
      </w:r>
      <w:r>
        <w:rPr>
          <w:rStyle w:val="IntenseEmphasis"/>
          <w:rtl/>
        </w:rPr>
        <w:instrText>&gt;6&lt;/</w:instrText>
      </w:r>
      <w:r>
        <w:rPr>
          <w:rStyle w:val="IntenseEmphasis"/>
        </w:rPr>
        <w:instrText>volume&gt;&lt;dates&gt;&lt;year&gt;2017&lt;/year&gt;&lt;/dates&gt;&lt;isbn&gt;2169-3536&lt;/isbn&gt;&lt;urls&gt;&lt;/urls&gt;&lt;/record&gt;&lt;/Cite&gt;&lt;/EndNote</w:instrText>
      </w:r>
      <w:r>
        <w:rPr>
          <w:rStyle w:val="IntenseEmphasis"/>
          <w:rtl/>
        </w:rPr>
        <w:instrText>&gt;</w:instrText>
      </w:r>
      <w:r>
        <w:rPr>
          <w:rStyle w:val="IntenseEmphasis"/>
          <w:rtl/>
        </w:rPr>
        <w:fldChar w:fldCharType="separate"/>
      </w:r>
      <w:r>
        <w:rPr>
          <w:rStyle w:val="IntenseEmphasis"/>
          <w:noProof/>
          <w:rtl/>
        </w:rPr>
        <w:t>[12]</w:t>
      </w:r>
      <w:r>
        <w:rPr>
          <w:rStyle w:val="IntenseEmphasis"/>
          <w:rtl/>
        </w:rPr>
        <w:fldChar w:fldCharType="end"/>
      </w:r>
      <w:r>
        <w:rPr>
          <w:rtl/>
        </w:rPr>
        <w:t xml:space="preserve">. </w:t>
      </w:r>
      <w:r w:rsidRPr="00B37DF6">
        <w:rPr>
          <w:rtl/>
        </w:rPr>
        <w:t xml:space="preserve">رویکردهای </w:t>
      </w:r>
      <w:r>
        <w:rPr>
          <w:rtl/>
        </w:rPr>
        <w:t xml:space="preserve">تخمین وضعیت باتری </w:t>
      </w:r>
      <w:r w:rsidRPr="00B37DF6">
        <w:rPr>
          <w:rtl/>
        </w:rPr>
        <w:t>مبتنی</w:t>
      </w:r>
      <w:r>
        <w:rPr>
          <w:rtl/>
        </w:rPr>
        <w:t xml:space="preserve"> بر مدل به دانش </w:t>
      </w:r>
      <w:r w:rsidRPr="00B37DF6">
        <w:rPr>
          <w:rtl/>
        </w:rPr>
        <w:t>دقیق، درک عمیق‌</w:t>
      </w:r>
      <w:r>
        <w:rPr>
          <w:rtl/>
        </w:rPr>
        <w:t xml:space="preserve"> باتری و مقدار کافی </w:t>
      </w:r>
      <w:r w:rsidRPr="00B37DF6">
        <w:rPr>
          <w:rtl/>
        </w:rPr>
        <w:t xml:space="preserve">از داده‌ها </w:t>
      </w:r>
      <w:r>
        <w:rPr>
          <w:rtl/>
        </w:rPr>
        <w:t xml:space="preserve">تجربی </w:t>
      </w:r>
      <w:r w:rsidRPr="00B37DF6">
        <w:rPr>
          <w:rtl/>
        </w:rPr>
        <w:t xml:space="preserve">برای توسعه مدل ریاضی نیاز دارند. علاوه بر این، دانش نظری جامع مربوط به فیزیک و شیمی </w:t>
      </w:r>
      <w:r>
        <w:rPr>
          <w:rtl/>
        </w:rPr>
        <w:t xml:space="preserve">المان‌های اساسی سلول باتری، </w:t>
      </w:r>
      <w:r w:rsidRPr="00B37DF6">
        <w:rPr>
          <w:rtl/>
        </w:rPr>
        <w:t xml:space="preserve">مانند </w:t>
      </w:r>
      <w:r>
        <w:rPr>
          <w:rtl/>
        </w:rPr>
        <w:t xml:space="preserve">خواص مربوط به مواد </w:t>
      </w:r>
      <w:r w:rsidRPr="00B37DF6">
        <w:rPr>
          <w:rtl/>
        </w:rPr>
        <w:t>آند</w:t>
      </w:r>
      <w:r>
        <w:rPr>
          <w:rtl/>
        </w:rPr>
        <w:t xml:space="preserve">، </w:t>
      </w:r>
      <w:r w:rsidRPr="00B37DF6">
        <w:rPr>
          <w:rtl/>
        </w:rPr>
        <w:t>کاتد</w:t>
      </w:r>
      <w:r>
        <w:rPr>
          <w:rtl/>
        </w:rPr>
        <w:t xml:space="preserve">، الکترولیت، واکنش‌های شیمیایی، </w:t>
      </w:r>
      <w:r w:rsidRPr="00B37DF6">
        <w:rPr>
          <w:rtl/>
        </w:rPr>
        <w:t>قطب</w:t>
      </w:r>
      <w:r>
        <w:rPr>
          <w:rtl/>
        </w:rPr>
        <w:t xml:space="preserve">ی </w:t>
      </w:r>
      <w:r w:rsidRPr="00B37DF6">
        <w:rPr>
          <w:rtl/>
        </w:rPr>
        <w:t>ش</w:t>
      </w:r>
      <w:r>
        <w:rPr>
          <w:rtl/>
        </w:rPr>
        <w:t xml:space="preserve">دن و انتشار فاز جامد </w:t>
      </w:r>
      <w:r w:rsidRPr="00B37DF6">
        <w:rPr>
          <w:rtl/>
        </w:rPr>
        <w:t xml:space="preserve">حاوی محاسبات سنگین و روابط عملکردی </w:t>
      </w:r>
      <w:r>
        <w:rPr>
          <w:rtl/>
        </w:rPr>
        <w:t xml:space="preserve">مفصلی </w:t>
      </w:r>
      <w:r w:rsidRPr="00B37DF6">
        <w:rPr>
          <w:rtl/>
        </w:rPr>
        <w:t>برای مطالعه مورد نیاز است</w:t>
      </w:r>
      <w:r>
        <w:rPr>
          <w:rFonts w:hint="c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&lt;EndNote&gt;&lt;Cite&gt;&lt;Author&gt;Huang&lt;/Author&gt;&lt;Year&gt;2019&lt;/Year&gt;&lt;RecNum&gt;36&lt;/RecNum&gt;&lt;DisplayText&gt;[13]&lt;/DisplayText&gt;&lt;record&gt;&lt;rec-number&gt;36&lt;/rec-number&gt;&lt;foreign-keys&gt;&lt;key app="EN" db-id="rze0d5e2cfwadterepupd2scdvdarf9e0w09" timestamp="1684162431"&gt;36&lt;/key&gt;&lt;/foreign-keys&gt;&lt;ref-type name="Journal Article"&gt;17&lt;/ref-type&gt;&lt;contributors&gt;&lt;authors&gt;&lt;author&gt;Huang, Deyang&lt;/author&gt;&lt;author&gt;Chen, Ziqiang&lt;/author&gt;&lt;author&gt;Zheng, Changwen&lt;/author&gt;&lt;author&gt;Li, Haibin&lt;/author&gt;&lt;/authors&gt;&lt;/contributors&gt;&lt;titles&gt;&lt;title&gt;A model-based state-of-charge estimation method for series-connected lithium-ion battery pack considering fast-varying cell temperature&lt;/title&gt;&lt;secondary-title&gt;Energy&lt;/secondary-title&gt;&lt;/titles&gt;&lt;periodical&gt;&lt;full-title&gt;Energy&lt;/full-title&gt;&lt;/periodical&gt;&lt;pages&gt;847-861</w:instrText>
      </w:r>
      <w:r>
        <w:rPr>
          <w:rStyle w:val="IntenseEmphasis"/>
          <w:rtl/>
        </w:rPr>
        <w:instrText>&lt;/</w:instrText>
      </w:r>
      <w:r>
        <w:rPr>
          <w:rStyle w:val="IntenseEmphasis"/>
        </w:rPr>
        <w:instrText>pages&gt;&lt;volume&gt;185&lt;/volume&gt;&lt;dates&gt;&lt;year&gt;2019&lt;/year&gt;&lt;/dates&gt;&lt;isbn&gt;0360-5442&lt;/isbn&gt;&lt;urls&gt;&lt;/urls&gt;&lt;/record&gt;&lt;/Cite&gt;&lt;/EndNote</w:instrText>
      </w:r>
      <w:r>
        <w:rPr>
          <w:rStyle w:val="IntenseEmphasis"/>
          <w:rtl/>
        </w:rPr>
        <w:instrText>&gt;</w:instrText>
      </w:r>
      <w:r>
        <w:rPr>
          <w:rStyle w:val="IntenseEmphasis"/>
          <w:rtl/>
        </w:rPr>
        <w:fldChar w:fldCharType="separate"/>
      </w:r>
      <w:r>
        <w:rPr>
          <w:rStyle w:val="IntenseEmphasis"/>
          <w:noProof/>
          <w:rtl/>
        </w:rPr>
        <w:t>[13]</w:t>
      </w:r>
      <w:r>
        <w:rPr>
          <w:rStyle w:val="IntenseEmphasis"/>
          <w:rtl/>
        </w:rPr>
        <w:fldChar w:fldCharType="end"/>
      </w:r>
      <w:r>
        <w:rPr>
          <w:rtl/>
        </w:rPr>
        <w:t>. روش‌های</w:t>
      </w:r>
      <w:r>
        <w:rPr>
          <w:rFonts w:hint="cs"/>
          <w:rtl/>
        </w:rPr>
        <w:t xml:space="preserve"> </w:t>
      </w:r>
      <w:r w:rsidRPr="005B2E88">
        <w:rPr>
          <w:rtl/>
        </w:rPr>
        <w:t>تخمین وضعیت شارژ</w:t>
      </w:r>
      <w:r>
        <w:rPr>
          <w:rtl/>
        </w:rPr>
        <w:t xml:space="preserve"> </w:t>
      </w:r>
      <w:r w:rsidRPr="005B2E88">
        <w:rPr>
          <w:rtl/>
        </w:rPr>
        <w:t xml:space="preserve">مبتنی بر مدل، زمان عملیات آفلاین کوتاه‌تری دارند و در صورتی که پارامترهای مدل </w:t>
      </w:r>
      <w:r>
        <w:rPr>
          <w:rtl/>
        </w:rPr>
        <w:t xml:space="preserve">باتری </w:t>
      </w:r>
      <w:r w:rsidRPr="005B2E88">
        <w:rPr>
          <w:rtl/>
        </w:rPr>
        <w:t>به</w:t>
      </w:r>
      <w:r>
        <w:rPr>
          <w:rFonts w:hint="cs"/>
          <w:rtl/>
        </w:rPr>
        <w:t xml:space="preserve"> </w:t>
      </w:r>
      <w:r w:rsidRPr="005B2E88">
        <w:rPr>
          <w:rtl/>
        </w:rPr>
        <w:t xml:space="preserve">‌دقت ارزیابی </w:t>
      </w:r>
      <w:r>
        <w:rPr>
          <w:rtl/>
        </w:rPr>
        <w:t>شده باشند</w:t>
      </w:r>
      <w:r w:rsidRPr="005B2E88">
        <w:rPr>
          <w:rtl/>
        </w:rPr>
        <w:t xml:space="preserve">، </w:t>
      </w:r>
      <w:r>
        <w:rPr>
          <w:rtl/>
        </w:rPr>
        <w:t>پاسخ‌های</w:t>
      </w:r>
      <w:r w:rsidRPr="005B2E88">
        <w:rPr>
          <w:rtl/>
        </w:rPr>
        <w:t xml:space="preserve"> منطقی به دست می‌آورند</w:t>
      </w:r>
      <w:r>
        <w:rPr>
          <w:rFonts w:hint="cs"/>
          <w:rtl/>
        </w:rPr>
        <w:t xml:space="preserve">. </w:t>
      </w:r>
      <w:r w:rsidRPr="00C43565">
        <w:rPr>
          <w:rtl/>
        </w:rPr>
        <w:t>با این حال،</w:t>
      </w:r>
      <w:r>
        <w:rPr>
          <w:rtl/>
        </w:rPr>
        <w:t xml:space="preserve"> این</w:t>
      </w:r>
      <w:r w:rsidRPr="00C43565">
        <w:rPr>
          <w:rtl/>
        </w:rPr>
        <w:t xml:space="preserve"> </w:t>
      </w:r>
      <w:r>
        <w:rPr>
          <w:rtl/>
        </w:rPr>
        <w:t xml:space="preserve">روش دارای </w:t>
      </w:r>
      <w:r w:rsidRPr="00C43565">
        <w:rPr>
          <w:rtl/>
        </w:rPr>
        <w:t>یک فرآیند پارامتری طولانی و پرهزینه</w:t>
      </w:r>
      <w:r>
        <w:rPr>
          <w:rFonts w:hint="cs"/>
          <w:rtl/>
        </w:rPr>
        <w:t xml:space="preserve"> است.</w:t>
      </w:r>
      <w:r w:rsidRPr="00C43565">
        <w:rPr>
          <w:rtl/>
        </w:rPr>
        <w:t xml:space="preserve"> </w:t>
      </w:r>
      <w:r>
        <w:rPr>
          <w:rtl/>
        </w:rPr>
        <w:t>همچنین</w:t>
      </w:r>
      <w:r>
        <w:rPr>
          <w:rFonts w:hint="cs"/>
          <w:rtl/>
        </w:rPr>
        <w:t xml:space="preserve">، </w:t>
      </w:r>
      <w:r>
        <w:rPr>
          <w:rtl/>
        </w:rPr>
        <w:t xml:space="preserve">کند بودن </w:t>
      </w:r>
      <w:r w:rsidRPr="00C43565">
        <w:rPr>
          <w:rtl/>
        </w:rPr>
        <w:t>زمان اجرای آنلاین به دلیل</w:t>
      </w:r>
      <w:r>
        <w:rPr>
          <w:rtl/>
        </w:rPr>
        <w:t xml:space="preserve"> </w:t>
      </w:r>
      <w:r>
        <w:rPr>
          <w:rFonts w:hint="cs"/>
          <w:rtl/>
        </w:rPr>
        <w:t xml:space="preserve">حجم زیادی </w:t>
      </w:r>
      <w:r>
        <w:rPr>
          <w:rtl/>
        </w:rPr>
        <w:t>محاسبات</w:t>
      </w:r>
      <w:r>
        <w:rPr>
          <w:rFonts w:hint="cs"/>
          <w:rtl/>
        </w:rPr>
        <w:t xml:space="preserve"> </w:t>
      </w:r>
      <w:r>
        <w:rPr>
          <w:rtl/>
        </w:rPr>
        <w:t>را دارا هستند</w:t>
      </w:r>
      <w:r w:rsidRPr="00C43565">
        <w:rPr>
          <w:rtl/>
        </w:rPr>
        <w:t xml:space="preserve">. علاوه بر این، در </w:t>
      </w:r>
      <w:r>
        <w:rPr>
          <w:rtl/>
        </w:rPr>
        <w:t xml:space="preserve">برابر </w:t>
      </w:r>
      <w:r w:rsidRPr="00C43565">
        <w:rPr>
          <w:rtl/>
        </w:rPr>
        <w:t>اثرات نویز و پیری</w:t>
      </w:r>
      <w:r>
        <w:rPr>
          <w:rtl/>
        </w:rPr>
        <w:t xml:space="preserve">، </w:t>
      </w:r>
      <w:r>
        <w:rPr>
          <w:rFonts w:hint="cs"/>
          <w:rtl/>
        </w:rPr>
        <w:t>درصد</w:t>
      </w:r>
      <w:r>
        <w:rPr>
          <w:rtl/>
        </w:rPr>
        <w:t xml:space="preserve"> </w:t>
      </w:r>
      <w:r w:rsidRPr="00C43565">
        <w:rPr>
          <w:rtl/>
        </w:rPr>
        <w:t xml:space="preserve">عدم قطعیت </w:t>
      </w:r>
      <w:r>
        <w:rPr>
          <w:rFonts w:hint="cs"/>
          <w:rtl/>
        </w:rPr>
        <w:t>بالایی را دچار می‌شوند</w:t>
      </w:r>
      <w:r>
        <w:rPr>
          <w:rStyle w:val="IntenseEmphasis"/>
          <w:rtl/>
        </w:rPr>
        <w:fldChar w:fldCharType="begin"/>
      </w:r>
      <w:r>
        <w:rPr>
          <w:rStyle w:val="IntenseEmphasis"/>
          <w:rtl/>
        </w:rPr>
        <w:instrText xml:space="preserve"> </w:instrText>
      </w:r>
      <w:r>
        <w:rPr>
          <w:rStyle w:val="IntenseEmphasis"/>
        </w:rPr>
        <w:instrText>ADDIN EN.CITE &lt;EndNote&gt;&lt;Cite&gt;&lt;Author&gt;Li&lt;/Author&gt;&lt;Year&gt;2020&lt;/Year&gt;&lt;RecNum&gt;37&lt;/RecNum&gt;&lt;DisplayText&gt;[14]&lt;/DisplayText&gt;&lt;record&gt;&lt;rec-number&gt;37&lt;/rec-number&gt;&lt;foreign-keys&gt;&lt;key app="EN" db-id="rze0d5e2cfwadterepupd2scdvdarf9e0w09" timestamp="1684162431"&gt;37&lt;/key</w:instrText>
      </w:r>
      <w:r>
        <w:rPr>
          <w:rStyle w:val="IntenseEmphasis"/>
          <w:rtl/>
        </w:rPr>
        <w:instrText>&gt;&lt;/</w:instrText>
      </w:r>
      <w:r>
        <w:rPr>
          <w:rStyle w:val="IntenseEmphasis"/>
        </w:rPr>
        <w:instrText>foreign-keys&gt;&lt;ref-type name="Journal Article"&gt;17&lt;/ref-type&gt;&lt;contributors&gt;&lt;authors&gt;&lt;author&gt;Li, Weihan&lt;/author&gt;&lt;author&gt;Fan, Yue&lt;/author&gt;&lt;author&gt;Ringbeck, Florian&lt;/author&gt;&lt;author&gt;Jöst, Dominik&lt;/author&gt;&lt;author&gt;Han, Xuebing&lt;/author&gt;&lt;author&gt;Ouyang, Minggao&lt;/author&gt;&lt;author&gt;Sauer, Dirk Uwe&lt;/author&gt;&lt;/authors&gt;&lt;/contributors&gt;&lt;titles&gt;&lt;title&gt;Electrochemical model-based state estimation for lithium-ion batteries with adaptive unscented Kalman filter&lt;/title&gt;&lt;secondary-title&gt;Journal of Power Sources&lt;/secondary-title</w:instrText>
      </w:r>
      <w:r>
        <w:rPr>
          <w:rStyle w:val="IntenseEmphasis"/>
          <w:rtl/>
        </w:rPr>
        <w:instrText>&gt;&lt;/</w:instrText>
      </w:r>
      <w:r>
        <w:rPr>
          <w:rStyle w:val="IntenseEmphasis"/>
        </w:rPr>
        <w:instrText>titles&gt;&lt;periodical&gt;&lt;full-title&gt;Journal of Power Sources&lt;/full-title&gt;&lt;/periodical&gt;&lt;pages&gt;228534&lt;/pages&gt;&lt;volume&gt;476&lt;/volume&gt;&lt;dates&gt;&lt;year&gt;2020&lt;/year&gt;&lt;/dates&gt;&lt;isbn&gt;0378-7753&lt;/isbn&gt;&lt;urls&gt;&lt;/urls&gt;&lt;/record&gt;&lt;/Cite&gt;&lt;/EndNote</w:instrText>
      </w:r>
      <w:r>
        <w:rPr>
          <w:rStyle w:val="IntenseEmphasis"/>
          <w:rtl/>
        </w:rPr>
        <w:instrText>&gt;</w:instrText>
      </w:r>
      <w:r>
        <w:rPr>
          <w:rStyle w:val="IntenseEmphasis"/>
          <w:rtl/>
        </w:rPr>
        <w:fldChar w:fldCharType="separate"/>
      </w:r>
      <w:r>
        <w:rPr>
          <w:rStyle w:val="IntenseEmphasis"/>
          <w:noProof/>
          <w:rtl/>
        </w:rPr>
        <w:t>[14]</w:t>
      </w:r>
      <w:r>
        <w:rPr>
          <w:rStyle w:val="IntenseEmphasis"/>
          <w:rtl/>
        </w:rPr>
        <w:fldChar w:fldCharType="end"/>
      </w:r>
      <w:r w:rsidRPr="00FD4B5F">
        <w:rPr>
          <w:rtl/>
        </w:rPr>
        <w:t>.</w:t>
      </w:r>
    </w:p>
    <w:p w14:paraId="082E0E52" w14:textId="0D3F77D6" w:rsidR="00C976D4" w:rsidRDefault="00C976D4" w:rsidP="00C976D4">
      <w:pPr>
        <w:pStyle w:val="Heading4"/>
        <w:keepLines/>
        <w:tabs>
          <w:tab w:val="clear" w:pos="3030"/>
        </w:tabs>
        <w:spacing w:after="0" w:line="240" w:lineRule="auto"/>
        <w:jc w:val="lowKashida"/>
        <w:rPr>
          <w:rtl/>
        </w:rPr>
      </w:pPr>
      <w:bookmarkStart w:id="36" w:name="_Toc168306240"/>
      <w:r>
        <w:rPr>
          <w:rtl/>
        </w:rPr>
        <w:t>تخمین وضعیت شارژ باتری</w:t>
      </w:r>
      <w:bookmarkEnd w:id="36"/>
      <w:r>
        <w:rPr>
          <w:rtl/>
        </w:rPr>
        <w:t xml:space="preserve"> </w:t>
      </w:r>
    </w:p>
    <w:p w14:paraId="69E8040D" w14:textId="77777777" w:rsidR="00C976D4" w:rsidRDefault="00C976D4" w:rsidP="00C976D4">
      <w:pPr>
        <w:rPr>
          <w:rtl/>
        </w:rPr>
      </w:pPr>
      <w:r>
        <w:rPr>
          <w:rtl/>
        </w:rPr>
        <w:t>وضعیت شارژ</w:t>
      </w:r>
      <w:r w:rsidRPr="00967CF4">
        <w:rPr>
          <w:rtl/>
        </w:rPr>
        <w:t xml:space="preserve"> به عنوان مقدار شارژ موجود در یک سلول </w:t>
      </w:r>
      <w:r>
        <w:rPr>
          <w:rtl/>
        </w:rPr>
        <w:t xml:space="preserve">باتری </w:t>
      </w:r>
      <w:r w:rsidRPr="00967CF4">
        <w:rPr>
          <w:rtl/>
        </w:rPr>
        <w:t>تعریف می</w:t>
      </w:r>
      <w:r>
        <w:rPr>
          <w:rtl/>
        </w:rPr>
        <w:t>‌</w:t>
      </w:r>
      <w:r w:rsidRPr="00967CF4">
        <w:rPr>
          <w:rtl/>
        </w:rPr>
        <w:t>شود</w:t>
      </w:r>
      <w:r>
        <w:rPr>
          <w:rtl/>
        </w:rPr>
        <w:t xml:space="preserve">. </w:t>
      </w:r>
      <w:r w:rsidRPr="00967CF4">
        <w:rPr>
          <w:rtl/>
        </w:rPr>
        <w:t xml:space="preserve">ارزیابی دقیق </w:t>
      </w:r>
      <w:r>
        <w:rPr>
          <w:rtl/>
        </w:rPr>
        <w:t>وضعیت شارژ</w:t>
      </w:r>
      <w:r w:rsidRPr="00967CF4">
        <w:rPr>
          <w:rtl/>
        </w:rPr>
        <w:t xml:space="preserve"> در دستیابی به شارژ بهتر، </w:t>
      </w:r>
      <w:r>
        <w:rPr>
          <w:rtl/>
        </w:rPr>
        <w:t>نمودار</w:t>
      </w:r>
      <w:r w:rsidRPr="00967CF4">
        <w:rPr>
          <w:rtl/>
        </w:rPr>
        <w:t xml:space="preserve"> </w:t>
      </w:r>
      <w:r>
        <w:rPr>
          <w:rtl/>
        </w:rPr>
        <w:t xml:space="preserve">دشارژ </w:t>
      </w:r>
      <w:r w:rsidRPr="00967CF4">
        <w:rPr>
          <w:rtl/>
        </w:rPr>
        <w:t xml:space="preserve">و </w:t>
      </w:r>
      <w:r>
        <w:rPr>
          <w:rtl/>
        </w:rPr>
        <w:t xml:space="preserve">افزایش </w:t>
      </w:r>
      <w:r w:rsidRPr="00967CF4">
        <w:rPr>
          <w:rtl/>
        </w:rPr>
        <w:t xml:space="preserve">طول عمر </w:t>
      </w:r>
      <w:r>
        <w:rPr>
          <w:rtl/>
        </w:rPr>
        <w:t xml:space="preserve">باتری </w:t>
      </w:r>
      <w:r w:rsidRPr="00967CF4">
        <w:rPr>
          <w:rtl/>
        </w:rPr>
        <w:t>بسیار مهم است.</w:t>
      </w:r>
      <w:r>
        <w:rPr>
          <w:rtl/>
        </w:rPr>
        <w:t xml:space="preserve"> </w:t>
      </w:r>
      <w:r w:rsidRPr="00983C76">
        <w:rPr>
          <w:rtl/>
        </w:rPr>
        <w:t>روش مرسوم از خواص ف</w:t>
      </w:r>
      <w:r w:rsidRPr="00983C76">
        <w:rPr>
          <w:rFonts w:hint="cs"/>
          <w:rtl/>
        </w:rPr>
        <w:t>ی</w:t>
      </w:r>
      <w:r w:rsidRPr="00983C76">
        <w:rPr>
          <w:rFonts w:hint="eastAsia"/>
          <w:rtl/>
        </w:rPr>
        <w:t>ز</w:t>
      </w:r>
      <w:r w:rsidRPr="00983C76">
        <w:rPr>
          <w:rFonts w:hint="cs"/>
          <w:rtl/>
        </w:rPr>
        <w:t>ی</w:t>
      </w:r>
      <w:r w:rsidRPr="00983C76">
        <w:rPr>
          <w:rFonts w:hint="eastAsia"/>
          <w:rtl/>
        </w:rPr>
        <w:t>ک</w:t>
      </w:r>
      <w:r w:rsidRPr="00983C76">
        <w:rPr>
          <w:rFonts w:hint="cs"/>
          <w:rtl/>
        </w:rPr>
        <w:t>ی</w:t>
      </w:r>
      <w:r w:rsidRPr="00983C76">
        <w:rPr>
          <w:rtl/>
        </w:rPr>
        <w:t xml:space="preserve"> </w:t>
      </w:r>
      <w:r>
        <w:rPr>
          <w:rtl/>
        </w:rPr>
        <w:t xml:space="preserve">باتری </w:t>
      </w:r>
      <w:r w:rsidRPr="00983C76">
        <w:rPr>
          <w:rtl/>
        </w:rPr>
        <w:t>استفاده م</w:t>
      </w:r>
      <w:r w:rsidRPr="00983C76">
        <w:rPr>
          <w:rFonts w:hint="cs"/>
          <w:rtl/>
        </w:rPr>
        <w:t>ی</w:t>
      </w:r>
      <w:r>
        <w:rPr>
          <w:rFonts w:hint="cs"/>
          <w:rtl/>
        </w:rPr>
        <w:t>‌</w:t>
      </w:r>
      <w:r>
        <w:rPr>
          <w:rtl/>
        </w:rPr>
        <w:t>کند</w:t>
      </w:r>
      <w:r>
        <w:rPr>
          <w:rFonts w:hint="cs"/>
          <w:rtl/>
        </w:rPr>
        <w:t>. همچنین،</w:t>
      </w:r>
      <w:r w:rsidRPr="00983C76">
        <w:rPr>
          <w:rtl/>
        </w:rPr>
        <w:t>. الگور</w:t>
      </w:r>
      <w:r w:rsidRPr="00983C76">
        <w:rPr>
          <w:rFonts w:hint="cs"/>
          <w:rtl/>
        </w:rPr>
        <w:t>ی</w:t>
      </w:r>
      <w:r w:rsidRPr="00983C76">
        <w:rPr>
          <w:rFonts w:hint="eastAsia"/>
          <w:rtl/>
        </w:rPr>
        <w:t>تم</w:t>
      </w:r>
      <w:r>
        <w:rPr>
          <w:rFonts w:hint="cs"/>
          <w:rtl/>
        </w:rPr>
        <w:t xml:space="preserve">‌های </w:t>
      </w:r>
      <w:r w:rsidRPr="00983C76">
        <w:rPr>
          <w:rFonts w:hint="cs"/>
          <w:rtl/>
        </w:rPr>
        <w:t>ی</w:t>
      </w:r>
      <w:r w:rsidRPr="00983C76">
        <w:rPr>
          <w:rFonts w:hint="eastAsia"/>
          <w:rtl/>
        </w:rPr>
        <w:t>ادگ</w:t>
      </w:r>
      <w:r w:rsidRPr="00983C76">
        <w:rPr>
          <w:rFonts w:hint="cs"/>
          <w:rtl/>
        </w:rPr>
        <w:t>ی</w:t>
      </w:r>
      <w:r w:rsidRPr="00983C76">
        <w:rPr>
          <w:rFonts w:hint="eastAsia"/>
          <w:rtl/>
        </w:rPr>
        <w:t>ر</w:t>
      </w:r>
      <w:r w:rsidRPr="00983C76">
        <w:rPr>
          <w:rFonts w:hint="cs"/>
          <w:rtl/>
        </w:rPr>
        <w:t>ی</w:t>
      </w:r>
      <w:r w:rsidRPr="00983C76">
        <w:rPr>
          <w:rtl/>
        </w:rPr>
        <w:t xml:space="preserve"> </w:t>
      </w:r>
      <w:r>
        <w:rPr>
          <w:rFonts w:hint="cs"/>
          <w:rtl/>
        </w:rPr>
        <w:t xml:space="preserve">نیز </w:t>
      </w:r>
      <w:r w:rsidRPr="00983C76">
        <w:rPr>
          <w:rtl/>
        </w:rPr>
        <w:t>به مقدار ز</w:t>
      </w:r>
      <w:r w:rsidRPr="00983C76">
        <w:rPr>
          <w:rFonts w:hint="cs"/>
          <w:rtl/>
        </w:rPr>
        <w:t>ی</w:t>
      </w:r>
      <w:r w:rsidRPr="00983C76">
        <w:rPr>
          <w:rFonts w:hint="eastAsia"/>
          <w:rtl/>
        </w:rPr>
        <w:t>اد</w:t>
      </w:r>
      <w:r w:rsidRPr="00983C76">
        <w:rPr>
          <w:rFonts w:hint="cs"/>
          <w:rtl/>
        </w:rPr>
        <w:t>ی</w:t>
      </w:r>
      <w:r>
        <w:rPr>
          <w:rtl/>
        </w:rPr>
        <w:t xml:space="preserve"> از داده</w:t>
      </w:r>
      <w:r>
        <w:rPr>
          <w:rFonts w:hint="cs"/>
          <w:rtl/>
        </w:rPr>
        <w:t xml:space="preserve"> و قابلیت پیاده‌سازی </w:t>
      </w:r>
      <w:r w:rsidRPr="00983C76">
        <w:rPr>
          <w:rtl/>
        </w:rPr>
        <w:t>محاسبات سنگ</w:t>
      </w:r>
      <w:r w:rsidRPr="00983C76">
        <w:rPr>
          <w:rFonts w:hint="cs"/>
          <w:rtl/>
        </w:rPr>
        <w:t>ی</w:t>
      </w:r>
      <w:r w:rsidRPr="00983C76">
        <w:rPr>
          <w:rFonts w:hint="eastAsia"/>
          <w:rtl/>
        </w:rPr>
        <w:t>ن</w:t>
      </w:r>
      <w:r w:rsidRPr="00983C76">
        <w:rPr>
          <w:rtl/>
        </w:rPr>
        <w:t xml:space="preserve"> </w:t>
      </w:r>
      <w:r>
        <w:rPr>
          <w:rFonts w:hint="cs"/>
          <w:rtl/>
        </w:rPr>
        <w:t>نیاز دارند.</w:t>
      </w:r>
    </w:p>
    <w:p w14:paraId="04F063A2" w14:textId="77777777" w:rsidR="00C976D4" w:rsidRDefault="00C976D4" w:rsidP="00C976D4">
      <w:pPr>
        <w:pStyle w:val="Heading5"/>
        <w:keepNext/>
        <w:keepLines/>
        <w:tabs>
          <w:tab w:val="clear" w:pos="3030"/>
        </w:tabs>
        <w:spacing w:after="0" w:line="240" w:lineRule="auto"/>
        <w:jc w:val="lowKashida"/>
        <w:rPr>
          <w:rtl/>
        </w:rPr>
      </w:pPr>
      <w:r>
        <w:rPr>
          <w:rFonts w:hint="cs"/>
          <w:rtl/>
        </w:rPr>
        <w:lastRenderedPageBreak/>
        <w:t>روش ولتاژ مدار باز</w:t>
      </w:r>
    </w:p>
    <w:p w14:paraId="152AE976" w14:textId="77777777" w:rsidR="00C976D4" w:rsidRPr="00983C76" w:rsidRDefault="00C976D4" w:rsidP="00C976D4">
      <w:pPr>
        <w:rPr>
          <w:rtl/>
        </w:rPr>
      </w:pPr>
      <w:r>
        <w:rPr>
          <w:rFonts w:hint="cs"/>
          <w:rtl/>
        </w:rPr>
        <w:t xml:space="preserve">در </w:t>
      </w:r>
      <w:r w:rsidRPr="005A6F45">
        <w:rPr>
          <w:rFonts w:hint="cs"/>
          <w:rtl/>
        </w:rPr>
        <w:t>ی</w:t>
      </w:r>
      <w:r w:rsidRPr="005A6F45">
        <w:rPr>
          <w:rFonts w:hint="eastAsia"/>
          <w:rtl/>
        </w:rPr>
        <w:t>ک</w:t>
      </w:r>
      <w:r w:rsidRPr="005A6F45">
        <w:rPr>
          <w:rtl/>
        </w:rPr>
        <w:t xml:space="preserve"> </w:t>
      </w:r>
      <w:r>
        <w:rPr>
          <w:rtl/>
        </w:rPr>
        <w:t xml:space="preserve">باتری </w:t>
      </w:r>
      <w:r w:rsidRPr="005A6F45">
        <w:rPr>
          <w:rtl/>
        </w:rPr>
        <w:t>ل</w:t>
      </w:r>
      <w:r w:rsidRPr="005A6F45">
        <w:rPr>
          <w:rFonts w:hint="cs"/>
          <w:rtl/>
        </w:rPr>
        <w:t>ی</w:t>
      </w:r>
      <w:r w:rsidRPr="005A6F45">
        <w:rPr>
          <w:rFonts w:hint="eastAsia"/>
          <w:rtl/>
        </w:rPr>
        <w:t>ت</w:t>
      </w:r>
      <w:r w:rsidRPr="005A6F45">
        <w:rPr>
          <w:rFonts w:hint="cs"/>
          <w:rtl/>
        </w:rPr>
        <w:t>ی</w:t>
      </w:r>
      <w:r w:rsidRPr="005A6F45">
        <w:rPr>
          <w:rFonts w:hint="eastAsia"/>
          <w:rtl/>
        </w:rPr>
        <w:t>وم</w:t>
      </w:r>
      <w:r w:rsidRPr="005A6F45">
        <w:rPr>
          <w:rtl/>
        </w:rPr>
        <w:t xml:space="preserve"> </w:t>
      </w:r>
      <w:r w:rsidRPr="005A6F45">
        <w:rPr>
          <w:rFonts w:hint="cs"/>
          <w:rtl/>
        </w:rPr>
        <w:t>ی</w:t>
      </w:r>
      <w:r w:rsidRPr="005A6F45">
        <w:rPr>
          <w:rFonts w:hint="eastAsia"/>
          <w:rtl/>
        </w:rPr>
        <w:t>ون</w:t>
      </w:r>
      <w:r w:rsidRPr="005A6F45">
        <w:rPr>
          <w:rFonts w:hint="cs"/>
          <w:rtl/>
        </w:rPr>
        <w:t>ی</w:t>
      </w:r>
      <w:r w:rsidRPr="005A6F45">
        <w:rPr>
          <w:rtl/>
        </w:rPr>
        <w:t xml:space="preserve"> م</w:t>
      </w:r>
      <w:r w:rsidRPr="005A6F45">
        <w:rPr>
          <w:rFonts w:hint="cs"/>
          <w:rtl/>
        </w:rPr>
        <w:t>ی</w:t>
      </w:r>
      <w:r>
        <w:rPr>
          <w:rFonts w:hint="cs"/>
          <w:rtl/>
        </w:rPr>
        <w:t>‌</w:t>
      </w:r>
      <w:r w:rsidRPr="005A6F45">
        <w:rPr>
          <w:rtl/>
        </w:rPr>
        <w:t xml:space="preserve">توان </w:t>
      </w:r>
      <w:r>
        <w:rPr>
          <w:rFonts w:hint="cs"/>
          <w:rtl/>
        </w:rPr>
        <w:t xml:space="preserve">از </w:t>
      </w:r>
      <w:r w:rsidRPr="005A6F45">
        <w:rPr>
          <w:rtl/>
        </w:rPr>
        <w:t>ولتاژ مدار باز برا</w:t>
      </w:r>
      <w:r w:rsidRPr="005A6F45">
        <w:rPr>
          <w:rFonts w:hint="cs"/>
          <w:rtl/>
        </w:rPr>
        <w:t>ی</w:t>
      </w:r>
      <w:r w:rsidRPr="005A6F45">
        <w:rPr>
          <w:rtl/>
        </w:rPr>
        <w:t xml:space="preserve"> تخم</w:t>
      </w:r>
      <w:r w:rsidRPr="005A6F45">
        <w:rPr>
          <w:rFonts w:hint="cs"/>
          <w:rtl/>
        </w:rPr>
        <w:t>ی</w:t>
      </w:r>
      <w:r w:rsidRPr="005A6F45">
        <w:rPr>
          <w:rFonts w:hint="eastAsia"/>
          <w:rtl/>
        </w:rPr>
        <w:t>ن</w:t>
      </w:r>
      <w:r w:rsidRPr="005A6F45">
        <w:rPr>
          <w:rtl/>
        </w:rPr>
        <w:t xml:space="preserve"> </w:t>
      </w:r>
      <w:r>
        <w:rPr>
          <w:rtl/>
        </w:rPr>
        <w:t>وضعیت شارژ پس از</w:t>
      </w:r>
      <w:r>
        <w:rPr>
          <w:rFonts w:hint="cs"/>
          <w:rtl/>
        </w:rPr>
        <w:t xml:space="preserve"> سپری کردن زمان مناسب بی‌باری</w:t>
      </w:r>
      <w:r w:rsidRPr="005A6F45">
        <w:rPr>
          <w:rtl/>
        </w:rPr>
        <w:t xml:space="preserve"> </w:t>
      </w:r>
      <w:r>
        <w:rPr>
          <w:rFonts w:hint="cs"/>
          <w:rtl/>
        </w:rPr>
        <w:t>و</w:t>
      </w:r>
      <w:r w:rsidRPr="005A6F45">
        <w:rPr>
          <w:rtl/>
        </w:rPr>
        <w:t xml:space="preserve"> رس</w:t>
      </w:r>
      <w:r w:rsidRPr="005A6F45">
        <w:rPr>
          <w:rFonts w:hint="cs"/>
          <w:rtl/>
        </w:rPr>
        <w:t>ی</w:t>
      </w:r>
      <w:r w:rsidRPr="005A6F45">
        <w:rPr>
          <w:rFonts w:hint="eastAsia"/>
          <w:rtl/>
        </w:rPr>
        <w:t>دن</w:t>
      </w:r>
      <w:r w:rsidRPr="005A6F45">
        <w:rPr>
          <w:rtl/>
        </w:rPr>
        <w:t xml:space="preserve"> به </w:t>
      </w:r>
      <w:r>
        <w:rPr>
          <w:rFonts w:hint="cs"/>
          <w:rtl/>
        </w:rPr>
        <w:t>حالت سکون</w:t>
      </w:r>
      <w:r w:rsidRPr="005A6F45">
        <w:rPr>
          <w:rtl/>
        </w:rPr>
        <w:t xml:space="preserve"> در نظر گرفت</w:t>
      </w:r>
      <w:r w:rsidRPr="00FD4B0D">
        <w:rPr>
          <w:rStyle w:val="IntenseEmphasis"/>
          <w:rFonts w:hint="c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&lt;EndNote&gt;&lt;Cite&gt;&lt;Author&gt;Snihir&lt;/Author&gt;&lt;Year&gt;2006&lt;/Year&gt;&lt;RecNum&gt;38&lt;/RecNum&gt;&lt;DisplayText&gt;[15]&lt;/DisplayText&gt;&lt;record&gt;&lt;rec-number&gt;38&lt;/rec-number&gt;&lt;foreign-keys&gt;&lt;key app="EN" db-id="rze0d5e2cfwadterepupd2scdvdarf9e0w09" timestamp="1684162431"&gt;38</w:instrText>
      </w:r>
      <w:r>
        <w:rPr>
          <w:rStyle w:val="IntenseEmphasis"/>
          <w:rtl/>
        </w:rPr>
        <w:instrText>&lt;/</w:instrText>
      </w:r>
      <w:r>
        <w:rPr>
          <w:rStyle w:val="IntenseEmphasis"/>
        </w:rPr>
        <w:instrText>key&gt;&lt;/foreign-keys&gt;&lt;ref-type name="Journal Article"&gt;17&lt;/ref-type&gt;&lt;contributors&gt;&lt;authors&gt;&lt;author&gt;Snihir, Iryna&lt;/author&gt;&lt;author&gt;Rey, William&lt;/author&gt;&lt;author&gt;Verbitskiy, Evgeny&lt;/author&gt;&lt;author&gt;Belfadhel-Ayeb, Afifa&lt;/author&gt;&lt;author&gt;Notten, Peter HL&lt;/author</w:instrText>
      </w:r>
      <w:r>
        <w:rPr>
          <w:rStyle w:val="IntenseEmphasis"/>
          <w:rtl/>
        </w:rPr>
        <w:instrText>&gt;&lt;/</w:instrText>
      </w:r>
      <w:r>
        <w:rPr>
          <w:rStyle w:val="IntenseEmphasis"/>
        </w:rPr>
        <w:instrText>authors&gt;&lt;/contributors&gt;&lt;titles&gt;&lt;title&gt;Battery open-circuit voltage estimation by a method of statistical analysis&lt;/title&gt;&lt;secondary-title&gt;Journal of Power Sources&lt;/secondary-title&gt;&lt;/titles&gt;&lt;periodical&gt;&lt;full-title&gt;Journal of Power Sources&lt;/full-title&gt;&lt;/periodical&gt;&lt;pages&gt;1484-1487&lt;/pages&gt;&lt;volume&gt;159&lt;/volume&gt;&lt;number&gt;2&lt;/number&gt;&lt;dates&gt;&lt;year&gt;2006&lt;/year&gt;&lt;/dates&gt;&lt;isbn&gt;0378-7753&lt;/isbn&gt;&lt;urls&gt;&lt;/urls&gt;&lt;/record&gt;&lt;/Cite&gt;&lt;/EndNote</w:instrText>
      </w:r>
      <w:r>
        <w:rPr>
          <w:rStyle w:val="IntenseEmphasis"/>
          <w:rtl/>
        </w:rPr>
        <w:instrText>&gt;</w:instrText>
      </w:r>
      <w:r>
        <w:rPr>
          <w:rStyle w:val="IntenseEmphasis"/>
          <w:rtl/>
        </w:rPr>
        <w:fldChar w:fldCharType="separate"/>
      </w:r>
      <w:r>
        <w:rPr>
          <w:rStyle w:val="IntenseEmphasis"/>
          <w:noProof/>
          <w:rtl/>
        </w:rPr>
        <w:t>[15]</w:t>
      </w:r>
      <w:r>
        <w:rPr>
          <w:rStyle w:val="IntenseEmphasis"/>
          <w:rtl/>
        </w:rPr>
        <w:fldChar w:fldCharType="end"/>
      </w:r>
      <w:r w:rsidRPr="005A6F45">
        <w:rPr>
          <w:rtl/>
        </w:rPr>
        <w:t xml:space="preserve">. معمولاً </w:t>
      </w:r>
      <w:r w:rsidRPr="005A6F45">
        <w:rPr>
          <w:rFonts w:hint="cs"/>
          <w:rtl/>
        </w:rPr>
        <w:t>ی</w:t>
      </w:r>
      <w:r w:rsidRPr="005A6F45">
        <w:rPr>
          <w:rFonts w:hint="eastAsia"/>
          <w:rtl/>
        </w:rPr>
        <w:t>ک</w:t>
      </w:r>
      <w:r w:rsidRPr="005A6F45">
        <w:rPr>
          <w:rtl/>
        </w:rPr>
        <w:t xml:space="preserve"> رابطه خط</w:t>
      </w:r>
      <w:r w:rsidRPr="005A6F45">
        <w:rPr>
          <w:rFonts w:hint="cs"/>
          <w:rtl/>
        </w:rPr>
        <w:t>ی</w:t>
      </w:r>
      <w:r w:rsidRPr="005A6F45">
        <w:rPr>
          <w:rtl/>
        </w:rPr>
        <w:t xml:space="preserve"> تقر</w:t>
      </w:r>
      <w:r w:rsidRPr="005A6F45">
        <w:rPr>
          <w:rFonts w:hint="cs"/>
          <w:rtl/>
        </w:rPr>
        <w:t>ی</w:t>
      </w:r>
      <w:r w:rsidRPr="005A6F45">
        <w:rPr>
          <w:rFonts w:hint="eastAsia"/>
          <w:rtl/>
        </w:rPr>
        <w:t>ب</w:t>
      </w:r>
      <w:r w:rsidRPr="005A6F45">
        <w:rPr>
          <w:rFonts w:hint="cs"/>
          <w:rtl/>
        </w:rPr>
        <w:t>ی</w:t>
      </w:r>
      <w:r w:rsidRPr="005A6F45">
        <w:rPr>
          <w:rtl/>
        </w:rPr>
        <w:t xml:space="preserve"> ب</w:t>
      </w:r>
      <w:r w:rsidRPr="005A6F45">
        <w:rPr>
          <w:rFonts w:hint="cs"/>
          <w:rtl/>
        </w:rPr>
        <w:t>ی</w:t>
      </w:r>
      <w:r w:rsidRPr="005A6F45">
        <w:rPr>
          <w:rFonts w:hint="eastAsia"/>
          <w:rtl/>
        </w:rPr>
        <w:t>ن</w:t>
      </w:r>
      <w:r w:rsidRPr="005A6F45">
        <w:rPr>
          <w:rtl/>
        </w:rPr>
        <w:t xml:space="preserve"> </w:t>
      </w:r>
      <w:r>
        <w:rPr>
          <w:rtl/>
        </w:rPr>
        <w:t>وضعیت شارژ</w:t>
      </w:r>
      <w:r w:rsidRPr="005A6F45">
        <w:rPr>
          <w:rtl/>
        </w:rPr>
        <w:t xml:space="preserve"> و </w:t>
      </w:r>
      <w:r>
        <w:rPr>
          <w:rtl/>
        </w:rPr>
        <w:t>ولتاژ مدار باز</w:t>
      </w:r>
      <w:r w:rsidRPr="005A6F45">
        <w:rPr>
          <w:rtl/>
        </w:rPr>
        <w:t xml:space="preserve"> وجود دارد. با ا</w:t>
      </w:r>
      <w:r w:rsidRPr="005A6F45">
        <w:rPr>
          <w:rFonts w:hint="cs"/>
          <w:rtl/>
        </w:rPr>
        <w:t>ی</w:t>
      </w:r>
      <w:r w:rsidRPr="005A6F45">
        <w:rPr>
          <w:rFonts w:hint="eastAsia"/>
          <w:rtl/>
        </w:rPr>
        <w:t>ن</w:t>
      </w:r>
      <w:r w:rsidRPr="005A6F45">
        <w:rPr>
          <w:rtl/>
        </w:rPr>
        <w:t xml:space="preserve"> حال، رابطه ب</w:t>
      </w:r>
      <w:r w:rsidRPr="005A6F45">
        <w:rPr>
          <w:rFonts w:hint="cs"/>
          <w:rtl/>
        </w:rPr>
        <w:t>ی</w:t>
      </w:r>
      <w:r w:rsidRPr="005A6F45">
        <w:rPr>
          <w:rFonts w:hint="eastAsia"/>
          <w:rtl/>
        </w:rPr>
        <w:t>ن</w:t>
      </w:r>
      <w:r w:rsidRPr="005A6F45">
        <w:rPr>
          <w:rtl/>
        </w:rPr>
        <w:t xml:space="preserve"> </w:t>
      </w:r>
      <w:r>
        <w:rPr>
          <w:rtl/>
        </w:rPr>
        <w:t>وضعیت شارژ</w:t>
      </w:r>
      <w:r w:rsidRPr="005A6F45">
        <w:rPr>
          <w:rtl/>
        </w:rPr>
        <w:t xml:space="preserve"> </w:t>
      </w:r>
      <w:r w:rsidRPr="005A6F45">
        <w:rPr>
          <w:rFonts w:hint="eastAsia"/>
          <w:rtl/>
        </w:rPr>
        <w:t>و</w:t>
      </w:r>
      <w:r w:rsidRPr="005A6F45">
        <w:rPr>
          <w:rtl/>
        </w:rPr>
        <w:t xml:space="preserve"> </w:t>
      </w:r>
      <w:r>
        <w:rPr>
          <w:rtl/>
        </w:rPr>
        <w:t>ولتاژ مدار باز</w:t>
      </w:r>
      <w:r w:rsidRPr="005A6F45">
        <w:rPr>
          <w:rtl/>
        </w:rPr>
        <w:t xml:space="preserve"> برا</w:t>
      </w:r>
      <w:r w:rsidRPr="005A6F45">
        <w:rPr>
          <w:rFonts w:hint="cs"/>
          <w:rtl/>
        </w:rPr>
        <w:t>ی</w:t>
      </w:r>
      <w:r w:rsidRPr="005A6F45">
        <w:rPr>
          <w:rtl/>
        </w:rPr>
        <w:t xml:space="preserve"> همه انواع </w:t>
      </w:r>
      <w:r>
        <w:rPr>
          <w:rtl/>
        </w:rPr>
        <w:t>باتری‌ها</w:t>
      </w:r>
      <w:r w:rsidRPr="00FD4B0D">
        <w:rPr>
          <w:rtl/>
        </w:rPr>
        <w:t xml:space="preserve"> دق</w:t>
      </w:r>
      <w:r w:rsidRPr="00FD4B0D">
        <w:rPr>
          <w:rFonts w:hint="cs"/>
          <w:rtl/>
        </w:rPr>
        <w:t>ی</w:t>
      </w:r>
      <w:r w:rsidRPr="00FD4B0D">
        <w:rPr>
          <w:rFonts w:hint="eastAsia"/>
          <w:rtl/>
        </w:rPr>
        <w:t>قاً</w:t>
      </w:r>
      <w:r w:rsidRPr="00FD4B0D">
        <w:rPr>
          <w:rtl/>
        </w:rPr>
        <w:t xml:space="preserve"> </w:t>
      </w:r>
      <w:r w:rsidRPr="00FD4B0D">
        <w:rPr>
          <w:rFonts w:hint="cs"/>
          <w:rtl/>
        </w:rPr>
        <w:t>ی</w:t>
      </w:r>
      <w:r w:rsidRPr="00FD4B0D">
        <w:rPr>
          <w:rFonts w:hint="eastAsia"/>
          <w:rtl/>
        </w:rPr>
        <w:t>کسان</w:t>
      </w:r>
      <w:r w:rsidRPr="00FD4B0D">
        <w:rPr>
          <w:rtl/>
        </w:rPr>
        <w:t xml:space="preserve"> ن</w:t>
      </w:r>
      <w:r w:rsidRPr="00FD4B0D">
        <w:rPr>
          <w:rFonts w:hint="cs"/>
          <w:rtl/>
        </w:rPr>
        <w:t>ی</w:t>
      </w:r>
      <w:r w:rsidRPr="00FD4B0D">
        <w:rPr>
          <w:rFonts w:hint="eastAsia"/>
          <w:rtl/>
        </w:rPr>
        <w:t>ست</w:t>
      </w:r>
      <w:r w:rsidRPr="00FD4B0D">
        <w:rPr>
          <w:rtl/>
        </w:rPr>
        <w:t>. ا</w:t>
      </w:r>
      <w:r w:rsidRPr="00FD4B0D">
        <w:rPr>
          <w:rFonts w:hint="cs"/>
          <w:rtl/>
        </w:rPr>
        <w:t>ی</w:t>
      </w:r>
      <w:r w:rsidRPr="00FD4B0D">
        <w:rPr>
          <w:rFonts w:hint="eastAsia"/>
          <w:rtl/>
        </w:rPr>
        <w:t>ن</w:t>
      </w:r>
      <w:r w:rsidRPr="00FD4B0D">
        <w:rPr>
          <w:rtl/>
        </w:rPr>
        <w:t xml:space="preserve"> رابطه به ظرف</w:t>
      </w:r>
      <w:r w:rsidRPr="00FD4B0D">
        <w:rPr>
          <w:rFonts w:hint="cs"/>
          <w:rtl/>
        </w:rPr>
        <w:t>ی</w:t>
      </w:r>
      <w:r w:rsidRPr="00FD4B0D">
        <w:rPr>
          <w:rFonts w:hint="eastAsia"/>
          <w:rtl/>
        </w:rPr>
        <w:t>ت</w:t>
      </w:r>
      <w:r w:rsidRPr="00FD4B0D">
        <w:rPr>
          <w:rtl/>
        </w:rPr>
        <w:t xml:space="preserve"> و مواد باتری بستگ</w:t>
      </w:r>
      <w:r w:rsidRPr="00FD4B0D">
        <w:rPr>
          <w:rFonts w:hint="cs"/>
          <w:rtl/>
        </w:rPr>
        <w:t>ی</w:t>
      </w:r>
      <w:r w:rsidRPr="00FD4B0D">
        <w:rPr>
          <w:rtl/>
        </w:rPr>
        <w:t xml:space="preserve"> دارد</w:t>
      </w:r>
      <w:r w:rsidRPr="00FD4B0D">
        <w:rPr>
          <w:rFonts w:hint="cs"/>
          <w:rtl/>
        </w:rPr>
        <w:t>.</w:t>
      </w:r>
      <w:r w:rsidRPr="00FD4B0D">
        <w:rPr>
          <w:rtl/>
        </w:rPr>
        <w:t xml:space="preserve"> به عنوان مثال، </w:t>
      </w:r>
      <w:r w:rsidRPr="00FD4B0D">
        <w:rPr>
          <w:rFonts w:hint="cs"/>
          <w:rtl/>
        </w:rPr>
        <w:t>ی</w:t>
      </w:r>
      <w:r w:rsidRPr="00FD4B0D">
        <w:rPr>
          <w:rFonts w:hint="eastAsia"/>
          <w:rtl/>
        </w:rPr>
        <w:t>ک</w:t>
      </w:r>
      <w:r w:rsidRPr="00FD4B0D">
        <w:rPr>
          <w:rtl/>
        </w:rPr>
        <w:t xml:space="preserve"> باتری سرب</w:t>
      </w:r>
      <w:r w:rsidRPr="00FD4B0D">
        <w:rPr>
          <w:rFonts w:hint="cs"/>
          <w:rtl/>
        </w:rPr>
        <w:t>ی</w:t>
      </w:r>
      <w:r w:rsidRPr="00FD4B0D">
        <w:rPr>
          <w:rtl/>
        </w:rPr>
        <w:t xml:space="preserve"> اس</w:t>
      </w:r>
      <w:r w:rsidRPr="00FD4B0D">
        <w:rPr>
          <w:rFonts w:hint="cs"/>
          <w:rtl/>
        </w:rPr>
        <w:t>ی</w:t>
      </w:r>
      <w:r w:rsidRPr="00FD4B0D">
        <w:rPr>
          <w:rFonts w:hint="eastAsia"/>
          <w:rtl/>
        </w:rPr>
        <w:t>د</w:t>
      </w:r>
      <w:r w:rsidRPr="00FD4B0D">
        <w:rPr>
          <w:rFonts w:hint="cs"/>
          <w:rtl/>
        </w:rPr>
        <w:t>ی ی</w:t>
      </w:r>
      <w:r w:rsidRPr="00FD4B0D">
        <w:rPr>
          <w:rFonts w:hint="eastAsia"/>
          <w:rtl/>
        </w:rPr>
        <w:t>ک</w:t>
      </w:r>
      <w:r w:rsidRPr="00FD4B0D">
        <w:rPr>
          <w:rtl/>
        </w:rPr>
        <w:t xml:space="preserve"> رابطه خط</w:t>
      </w:r>
      <w:r w:rsidRPr="00FD4B0D">
        <w:rPr>
          <w:rFonts w:hint="cs"/>
          <w:rtl/>
        </w:rPr>
        <w:t>ی</w:t>
      </w:r>
      <w:r w:rsidRPr="00FD4B0D">
        <w:rPr>
          <w:rtl/>
        </w:rPr>
        <w:t xml:space="preserve"> ب</w:t>
      </w:r>
      <w:r w:rsidRPr="00FD4B0D">
        <w:rPr>
          <w:rFonts w:hint="cs"/>
          <w:rtl/>
        </w:rPr>
        <w:t>ی</w:t>
      </w:r>
      <w:r w:rsidRPr="00FD4B0D">
        <w:rPr>
          <w:rFonts w:hint="eastAsia"/>
          <w:rtl/>
        </w:rPr>
        <w:t>ن</w:t>
      </w:r>
      <w:r w:rsidRPr="00FD4B0D">
        <w:rPr>
          <w:rtl/>
        </w:rPr>
        <w:t xml:space="preserve"> وضعیت شارژ و ولتاژ مدار باز دارد در حال</w:t>
      </w:r>
      <w:r w:rsidRPr="00FD4B0D">
        <w:rPr>
          <w:rFonts w:hint="cs"/>
          <w:rtl/>
        </w:rPr>
        <w:t>ی</w:t>
      </w:r>
      <w:r w:rsidRPr="00FD4B0D">
        <w:rPr>
          <w:rtl/>
        </w:rPr>
        <w:t xml:space="preserve"> که</w:t>
      </w:r>
      <w:r w:rsidRPr="00FD4B0D">
        <w:rPr>
          <w:rFonts w:hint="cs"/>
          <w:rtl/>
        </w:rPr>
        <w:t xml:space="preserve"> این در مورد ی</w:t>
      </w:r>
      <w:r w:rsidRPr="00FD4B0D">
        <w:rPr>
          <w:rFonts w:hint="eastAsia"/>
          <w:rtl/>
        </w:rPr>
        <w:t>ک</w:t>
      </w:r>
      <w:r w:rsidRPr="00FD4B0D">
        <w:rPr>
          <w:rtl/>
        </w:rPr>
        <w:t xml:space="preserve"> باتری ل</w:t>
      </w:r>
      <w:r w:rsidRPr="00FD4B0D">
        <w:rPr>
          <w:rFonts w:hint="cs"/>
          <w:rtl/>
        </w:rPr>
        <w:t>ی</w:t>
      </w:r>
      <w:r w:rsidRPr="00FD4B0D">
        <w:rPr>
          <w:rFonts w:hint="eastAsia"/>
          <w:rtl/>
        </w:rPr>
        <w:t>ت</w:t>
      </w:r>
      <w:r w:rsidRPr="00FD4B0D">
        <w:rPr>
          <w:rFonts w:hint="cs"/>
          <w:rtl/>
        </w:rPr>
        <w:t>ی</w:t>
      </w:r>
      <w:r w:rsidRPr="00FD4B0D">
        <w:rPr>
          <w:rFonts w:hint="eastAsia"/>
          <w:rtl/>
        </w:rPr>
        <w:t>وم</w:t>
      </w:r>
      <w:r w:rsidRPr="00FD4B0D">
        <w:rPr>
          <w:rtl/>
        </w:rPr>
        <w:t xml:space="preserve"> </w:t>
      </w:r>
      <w:r w:rsidRPr="00FD4B0D">
        <w:rPr>
          <w:rFonts w:hint="cs"/>
          <w:rtl/>
        </w:rPr>
        <w:t>ی</w:t>
      </w:r>
      <w:r w:rsidRPr="00FD4B0D">
        <w:rPr>
          <w:rFonts w:hint="eastAsia"/>
          <w:rtl/>
        </w:rPr>
        <w:t>ون</w:t>
      </w:r>
      <w:r w:rsidRPr="00FD4B0D">
        <w:rPr>
          <w:rFonts w:hint="cs"/>
          <w:rtl/>
        </w:rPr>
        <w:t xml:space="preserve">ی صادق نیست </w:t>
      </w:r>
      <w:r w:rsidRPr="00FD4B0D">
        <w:rPr>
          <w:rStyle w:val="IntenseEmphasis"/>
          <w:rtl/>
        </w:rPr>
        <w:fldChar w:fldCharType="begin"/>
      </w:r>
      <w:r>
        <w:rPr>
          <w:rStyle w:val="IntenseEmphasis"/>
          <w:rtl/>
        </w:rPr>
        <w:instrText xml:space="preserve"> </w:instrText>
      </w:r>
      <w:r>
        <w:rPr>
          <w:rStyle w:val="IntenseEmphasis"/>
        </w:rPr>
        <w:instrText>ADDIN EN.CITE &lt;EndNote&gt;&lt;Cite&gt;&lt;Author&gt;Tingting&lt;/Author&gt;&lt;Year&gt;2011&lt;/Year&gt;&lt;RecNum&gt;39&lt;/RecNum&gt;&lt;DisplayText&gt;[16]&lt;/DisplayText&gt;&lt;record&gt;&lt;rec-number&gt;39&lt;/rec-number&gt;&lt;foreign-keys&gt;&lt;key app="EN" db-id="rze0d5e2cfwadterepupd2scdvdarf9e0w09" timestamp="1684162431"&gt;39</w:instrText>
      </w:r>
      <w:r>
        <w:rPr>
          <w:rStyle w:val="IntenseEmphasis"/>
          <w:rtl/>
        </w:rPr>
        <w:instrText>&lt;/</w:instrText>
      </w:r>
      <w:r>
        <w:rPr>
          <w:rStyle w:val="IntenseEmphasis"/>
        </w:rPr>
        <w:instrText>key&gt;&lt;/foreign-keys&gt;&lt;ref-type name="Conference Proceedings"&gt;10&lt;/ref-type&gt;&lt;contributors&gt;&lt;authors&gt;&lt;author&gt;Tingting, Dong&lt;/author&gt;&lt;author&gt;Jun, Li&lt;/author&gt;&lt;author&gt;Fuquan, Zhao&lt;/author&gt;&lt;author&gt;Yi, You&lt;/author&gt;&lt;author&gt;Qiqian, Jin&lt;/author&gt;&lt;/authors&gt;&lt;/contributors&gt;&lt;titles&gt;&lt;title&gt;Analysis on the influence of measurement error on state of charge estimation of LiFePO4 power Battery&lt;/title&gt;&lt;secondary-title&gt;2011 International Conference on Materials for Renewable Energy &amp;amp; Environment&lt;/secondary-title&gt;&lt;/titles&gt;&lt;pages&gt;644-649&lt;/pages&gt;&lt;volume&gt;1&lt;/volume&gt;&lt;dates&gt;&lt;year&gt;2011&lt;/year&gt;&lt;/dates&gt;&lt;publisher&gt;IEEE&lt;/publisher&gt;&lt;isbn&gt;1612847528&lt;/isbn&gt;&lt;urls&gt;&lt;/urls&gt;&lt;/record&gt;&lt;/Cite&gt;&lt;/EndNote</w:instrText>
      </w:r>
      <w:r>
        <w:rPr>
          <w:rStyle w:val="IntenseEmphasis"/>
          <w:rtl/>
        </w:rPr>
        <w:instrText>&gt;</w:instrText>
      </w:r>
      <w:r w:rsidRPr="00FD4B0D">
        <w:rPr>
          <w:rStyle w:val="IntenseEmphasis"/>
          <w:rtl/>
        </w:rPr>
        <w:fldChar w:fldCharType="separate"/>
      </w:r>
      <w:r>
        <w:rPr>
          <w:rStyle w:val="IntenseEmphasis"/>
          <w:noProof/>
          <w:rtl/>
        </w:rPr>
        <w:t>[16]</w:t>
      </w:r>
      <w:r w:rsidRPr="00FD4B0D">
        <w:rPr>
          <w:rStyle w:val="IntenseEmphasis"/>
          <w:rtl/>
        </w:rPr>
        <w:fldChar w:fldCharType="end"/>
      </w:r>
      <w:r w:rsidRPr="00FD4B0D">
        <w:rPr>
          <w:rtl/>
        </w:rPr>
        <w:t>. ا</w:t>
      </w:r>
      <w:r w:rsidRPr="00FD4B0D">
        <w:rPr>
          <w:rFonts w:hint="cs"/>
          <w:rtl/>
        </w:rPr>
        <w:t>ی</w:t>
      </w:r>
      <w:r w:rsidRPr="00FD4B0D">
        <w:rPr>
          <w:rFonts w:hint="eastAsia"/>
          <w:rtl/>
        </w:rPr>
        <w:t>ن</w:t>
      </w:r>
      <w:r w:rsidRPr="00FD4B0D">
        <w:rPr>
          <w:rtl/>
        </w:rPr>
        <w:t xml:space="preserve"> روش ساده دقت بالا</w:t>
      </w:r>
      <w:r w:rsidRPr="00FD4B0D">
        <w:rPr>
          <w:rFonts w:hint="cs"/>
          <w:rtl/>
        </w:rPr>
        <w:t>یی</w:t>
      </w:r>
      <w:r w:rsidRPr="00FD4B0D">
        <w:rPr>
          <w:rtl/>
        </w:rPr>
        <w:t xml:space="preserve"> دارد. با ا</w:t>
      </w:r>
      <w:r w:rsidRPr="00FD4B0D">
        <w:rPr>
          <w:rFonts w:hint="cs"/>
          <w:rtl/>
        </w:rPr>
        <w:t>ی</w:t>
      </w:r>
      <w:r w:rsidRPr="00FD4B0D">
        <w:rPr>
          <w:rFonts w:hint="eastAsia"/>
          <w:rtl/>
        </w:rPr>
        <w:t>ن</w:t>
      </w:r>
      <w:r w:rsidRPr="00FD4B0D">
        <w:rPr>
          <w:rtl/>
        </w:rPr>
        <w:t xml:space="preserve"> حال، اشکال اصل</w:t>
      </w:r>
      <w:r w:rsidRPr="00FD4B0D">
        <w:rPr>
          <w:rFonts w:hint="cs"/>
          <w:rtl/>
        </w:rPr>
        <w:t>ی</w:t>
      </w:r>
      <w:r w:rsidRPr="00FD4B0D">
        <w:rPr>
          <w:rtl/>
        </w:rPr>
        <w:t xml:space="preserve"> روش ولتاژ مدار باز ا</w:t>
      </w:r>
      <w:r w:rsidRPr="00FD4B0D">
        <w:rPr>
          <w:rFonts w:hint="cs"/>
          <w:rtl/>
        </w:rPr>
        <w:t>ی</w:t>
      </w:r>
      <w:r w:rsidRPr="00FD4B0D">
        <w:rPr>
          <w:rFonts w:hint="eastAsia"/>
          <w:rtl/>
        </w:rPr>
        <w:t>ن</w:t>
      </w:r>
      <w:r w:rsidRPr="00FD4B0D">
        <w:rPr>
          <w:rtl/>
        </w:rPr>
        <w:t xml:space="preserve"> است که زمان استراحت طولان</w:t>
      </w:r>
      <w:r w:rsidRPr="00FD4B0D">
        <w:rPr>
          <w:rFonts w:hint="cs"/>
          <w:rtl/>
        </w:rPr>
        <w:t>ی</w:t>
      </w:r>
      <w:r w:rsidRPr="00FD4B0D">
        <w:rPr>
          <w:rtl/>
        </w:rPr>
        <w:t xml:space="preserve"> برا</w:t>
      </w:r>
      <w:r w:rsidRPr="00FD4B0D">
        <w:rPr>
          <w:rFonts w:hint="cs"/>
          <w:rtl/>
        </w:rPr>
        <w:t>ی</w:t>
      </w:r>
      <w:r w:rsidRPr="00FD4B0D">
        <w:rPr>
          <w:rtl/>
        </w:rPr>
        <w:t xml:space="preserve"> رس</w:t>
      </w:r>
      <w:r w:rsidRPr="00FD4B0D">
        <w:rPr>
          <w:rFonts w:hint="cs"/>
          <w:rtl/>
        </w:rPr>
        <w:t>ی</w:t>
      </w:r>
      <w:r w:rsidRPr="00FD4B0D">
        <w:rPr>
          <w:rFonts w:hint="eastAsia"/>
          <w:rtl/>
        </w:rPr>
        <w:t>دن</w:t>
      </w:r>
      <w:r w:rsidRPr="00FD4B0D">
        <w:rPr>
          <w:rtl/>
        </w:rPr>
        <w:t xml:space="preserve"> به شرا</w:t>
      </w:r>
      <w:r w:rsidRPr="00FD4B0D">
        <w:rPr>
          <w:rFonts w:hint="cs"/>
          <w:rtl/>
        </w:rPr>
        <w:t>ی</w:t>
      </w:r>
      <w:r w:rsidRPr="00FD4B0D">
        <w:rPr>
          <w:rFonts w:hint="eastAsia"/>
          <w:rtl/>
        </w:rPr>
        <w:t>ط</w:t>
      </w:r>
      <w:r w:rsidRPr="00FD4B0D">
        <w:rPr>
          <w:rtl/>
        </w:rPr>
        <w:t xml:space="preserve"> </w:t>
      </w:r>
      <w:r w:rsidRPr="00FD4B0D">
        <w:rPr>
          <w:rFonts w:hint="cs"/>
          <w:rtl/>
        </w:rPr>
        <w:t xml:space="preserve">سکون را </w:t>
      </w:r>
      <w:r w:rsidRPr="00FD4B0D">
        <w:rPr>
          <w:rtl/>
        </w:rPr>
        <w:t xml:space="preserve">لازم </w:t>
      </w:r>
      <w:r w:rsidRPr="00FD4B0D">
        <w:rPr>
          <w:rFonts w:hint="cs"/>
          <w:rtl/>
        </w:rPr>
        <w:t>دارد.</w:t>
      </w:r>
      <w:r w:rsidRPr="00FD4B0D">
        <w:rPr>
          <w:rtl/>
        </w:rPr>
        <w:t xml:space="preserve"> مدت زمان رس</w:t>
      </w:r>
      <w:r w:rsidRPr="00FD4B0D">
        <w:rPr>
          <w:rFonts w:hint="cs"/>
          <w:rtl/>
        </w:rPr>
        <w:t>ی</w:t>
      </w:r>
      <w:r w:rsidRPr="00FD4B0D">
        <w:rPr>
          <w:rFonts w:hint="eastAsia"/>
          <w:rtl/>
        </w:rPr>
        <w:t>دن</w:t>
      </w:r>
      <w:r w:rsidRPr="00FD4B0D">
        <w:rPr>
          <w:rtl/>
        </w:rPr>
        <w:t xml:space="preserve"> حالت </w:t>
      </w:r>
      <w:r w:rsidRPr="00FD4B0D">
        <w:rPr>
          <w:rFonts w:hint="cs"/>
          <w:rtl/>
        </w:rPr>
        <w:t>به سکون</w:t>
      </w:r>
      <w:r w:rsidRPr="00FD4B0D">
        <w:rPr>
          <w:rtl/>
        </w:rPr>
        <w:t xml:space="preserve"> به </w:t>
      </w:r>
      <w:r w:rsidRPr="00FD4B0D">
        <w:rPr>
          <w:rFonts w:hint="cs"/>
          <w:rtl/>
        </w:rPr>
        <w:t>مقدار</w:t>
      </w:r>
      <w:r w:rsidRPr="00FD4B0D">
        <w:rPr>
          <w:rtl/>
        </w:rPr>
        <w:t xml:space="preserve"> وضعیت شارژ،</w:t>
      </w:r>
      <w:r w:rsidRPr="005A6F45">
        <w:rPr>
          <w:rtl/>
        </w:rPr>
        <w:t xml:space="preserve"> دما و غ</w:t>
      </w:r>
      <w:r w:rsidRPr="005A6F45">
        <w:rPr>
          <w:rFonts w:hint="cs"/>
          <w:rtl/>
        </w:rPr>
        <w:t>ی</w:t>
      </w:r>
      <w:r w:rsidRPr="005A6F45">
        <w:rPr>
          <w:rFonts w:hint="eastAsia"/>
          <w:rtl/>
        </w:rPr>
        <w:t>ره</w:t>
      </w:r>
      <w:r w:rsidRPr="005A6F45">
        <w:rPr>
          <w:rtl/>
        </w:rPr>
        <w:t xml:space="preserve"> بستگ</w:t>
      </w:r>
      <w:r w:rsidRPr="005A6F45">
        <w:rPr>
          <w:rFonts w:hint="cs"/>
          <w:rtl/>
        </w:rPr>
        <w:t>ی</w:t>
      </w:r>
      <w:r w:rsidRPr="005A6F45">
        <w:rPr>
          <w:rtl/>
        </w:rPr>
        <w:t xml:space="preserve"> دارد</w:t>
      </w:r>
      <w:r>
        <w:rPr>
          <w:rFonts w:hint="c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&lt;EndNote&gt;&lt;Cite&gt;&lt;Author&gt;Zheng&lt;/Author&gt;&lt;Year&gt;2016&lt;/Year&gt;&lt;RecNum&gt;40&lt;/RecNum&gt;&lt;DisplayText&gt;[17]&lt;/DisplayText&gt;&lt;record&gt;&lt;rec-number&gt;40&lt;/rec-number&gt;&lt;foreign-keys&gt;&lt;key app="EN" db-id="rze0d5e2cfwadterepupd2scdvdarf9e0w09" timestamp="1684162431"&gt;40&lt;/key&gt;&lt;/foreign-keys&gt;&lt;ref-type name="Journal Article"&gt;17&lt;/ref-type&gt;&lt;contributors&gt;&lt;authors&gt;&lt;author&gt;Zheng, Linfeng&lt;/author&gt;&lt;author&gt;Zhang, Lei&lt;/author&gt;&lt;author&gt;Zhu, Jianguo&lt;/author&gt;&lt;author&gt;Wang, Guoxiu&lt;/author&gt;&lt;author&gt;Jiang, Jiuchun&lt;/author&gt;&lt;/authors&gt;&lt;/contributors&gt;&lt;titles&gt;&lt;title&gt;Co-estimation of state-of-charge, capacity and resistance for lithium-ion batteries based on a high-fidelity electrochemical model&lt;/title&gt;&lt;secondary-title&gt;Applied Energy&lt;/secondary-title&gt;&lt;/titles&gt;&lt;periodical&gt;&lt;full-title&gt;Applied energy</w:instrText>
      </w:r>
      <w:r>
        <w:rPr>
          <w:rStyle w:val="IntenseEmphasis"/>
          <w:rtl/>
        </w:rPr>
        <w:instrText>&lt;/</w:instrText>
      </w:r>
      <w:r>
        <w:rPr>
          <w:rStyle w:val="IntenseEmphasis"/>
        </w:rPr>
        <w:instrText>full-title&gt;&lt;/periodical&gt;&lt;pages&gt;424-434&lt;/pages&gt;&lt;volume&gt;180&lt;/volume&gt;&lt;dates&gt;&lt;year&gt;2016&lt;/year&gt;&lt;/dates&gt;&lt;isbn&gt;0306-2619&lt;/isbn&gt;&lt;urls&gt;&lt;/urls&gt;&lt;/record&gt;&lt;/Cite&gt;&lt;/EndNote</w:instrText>
      </w:r>
      <w:r>
        <w:rPr>
          <w:rStyle w:val="IntenseEmphasis"/>
          <w:rtl/>
        </w:rPr>
        <w:instrText>&gt;</w:instrText>
      </w:r>
      <w:r>
        <w:rPr>
          <w:rStyle w:val="IntenseEmphasis"/>
          <w:rtl/>
        </w:rPr>
        <w:fldChar w:fldCharType="separate"/>
      </w:r>
      <w:r>
        <w:rPr>
          <w:rStyle w:val="IntenseEmphasis"/>
          <w:noProof/>
          <w:rtl/>
        </w:rPr>
        <w:t>[17]</w:t>
      </w:r>
      <w:r>
        <w:rPr>
          <w:rStyle w:val="IntenseEmphasis"/>
          <w:rtl/>
        </w:rPr>
        <w:fldChar w:fldCharType="end"/>
      </w:r>
      <w:r w:rsidRPr="005A6F45">
        <w:rPr>
          <w:rtl/>
        </w:rPr>
        <w:t>. به عنوان مثال، در دما</w:t>
      </w:r>
      <w:r w:rsidRPr="005A6F45">
        <w:rPr>
          <w:rFonts w:hint="cs"/>
          <w:rtl/>
        </w:rPr>
        <w:t>ی</w:t>
      </w:r>
      <w:r w:rsidRPr="005A6F45">
        <w:rPr>
          <w:rtl/>
        </w:rPr>
        <w:t xml:space="preserve"> پا</w:t>
      </w:r>
      <w:r w:rsidRPr="005A6F45">
        <w:rPr>
          <w:rFonts w:hint="cs"/>
          <w:rtl/>
        </w:rPr>
        <w:t>یی</w:t>
      </w:r>
      <w:r w:rsidRPr="005A6F45">
        <w:rPr>
          <w:rFonts w:hint="eastAsia"/>
          <w:rtl/>
        </w:rPr>
        <w:t>ن،</w:t>
      </w:r>
      <w:r w:rsidRPr="005A6F45">
        <w:rPr>
          <w:rtl/>
        </w:rPr>
        <w:t xml:space="preserve"> </w:t>
      </w:r>
      <w:r w:rsidRPr="005A6F45">
        <w:t>C/LiFePO4</w:t>
      </w:r>
      <w:r w:rsidRPr="005A6F45">
        <w:rPr>
          <w:rtl/>
        </w:rPr>
        <w:t xml:space="preserve"> ب</w:t>
      </w:r>
      <w:r w:rsidRPr="005A6F45">
        <w:rPr>
          <w:rFonts w:hint="cs"/>
          <w:rtl/>
        </w:rPr>
        <w:t>ی</w:t>
      </w:r>
      <w:r w:rsidRPr="005A6F45">
        <w:rPr>
          <w:rFonts w:hint="eastAsia"/>
          <w:rtl/>
        </w:rPr>
        <w:t>ش</w:t>
      </w:r>
      <w:r w:rsidRPr="005A6F45">
        <w:rPr>
          <w:rtl/>
        </w:rPr>
        <w:t xml:space="preserve"> از دو ساعت </w:t>
      </w:r>
      <w:r>
        <w:rPr>
          <w:rFonts w:hint="cs"/>
          <w:rtl/>
        </w:rPr>
        <w:t xml:space="preserve">به </w:t>
      </w:r>
      <w:r w:rsidRPr="005A6F45">
        <w:rPr>
          <w:rtl/>
        </w:rPr>
        <w:t>طول</w:t>
      </w:r>
      <w:r>
        <w:rPr>
          <w:rtl/>
        </w:rPr>
        <w:t xml:space="preserve"> </w:t>
      </w:r>
      <w:r>
        <w:rPr>
          <w:rFonts w:hint="cs"/>
          <w:rtl/>
        </w:rPr>
        <w:t xml:space="preserve">می‌انجامد </w:t>
      </w:r>
      <w:r w:rsidRPr="005A6F45">
        <w:rPr>
          <w:rtl/>
        </w:rPr>
        <w:t>تا ب</w:t>
      </w:r>
      <w:r w:rsidRPr="005A6F45">
        <w:rPr>
          <w:rFonts w:hint="eastAsia"/>
          <w:rtl/>
        </w:rPr>
        <w:t>ه</w:t>
      </w:r>
      <w:r w:rsidRPr="005A6F45">
        <w:rPr>
          <w:rtl/>
        </w:rPr>
        <w:t xml:space="preserve"> تعادل برسد. بنابرا</w:t>
      </w:r>
      <w:r w:rsidRPr="005A6F45">
        <w:rPr>
          <w:rFonts w:hint="cs"/>
          <w:rtl/>
        </w:rPr>
        <w:t>ی</w:t>
      </w:r>
      <w:r w:rsidRPr="005A6F45">
        <w:rPr>
          <w:rFonts w:hint="eastAsia"/>
          <w:rtl/>
        </w:rPr>
        <w:t>ن،</w:t>
      </w:r>
      <w:r w:rsidRPr="005A6F45">
        <w:rPr>
          <w:rtl/>
        </w:rPr>
        <w:t xml:space="preserve"> ا</w:t>
      </w:r>
      <w:r w:rsidRPr="005A6F45">
        <w:rPr>
          <w:rFonts w:hint="cs"/>
          <w:rtl/>
        </w:rPr>
        <w:t>ی</w:t>
      </w:r>
      <w:r w:rsidRPr="005A6F45">
        <w:rPr>
          <w:rFonts w:hint="eastAsia"/>
          <w:rtl/>
        </w:rPr>
        <w:t>ن</w:t>
      </w:r>
      <w:r w:rsidRPr="005A6F45">
        <w:rPr>
          <w:rtl/>
        </w:rPr>
        <w:t xml:space="preserve"> روش تنها زمان</w:t>
      </w:r>
      <w:r w:rsidRPr="005A6F45">
        <w:rPr>
          <w:rFonts w:hint="cs"/>
          <w:rtl/>
        </w:rPr>
        <w:t>ی</w:t>
      </w:r>
      <w:r w:rsidRPr="005A6F45">
        <w:rPr>
          <w:rtl/>
        </w:rPr>
        <w:t xml:space="preserve"> قابل اجرا است که وسا</w:t>
      </w:r>
      <w:r w:rsidRPr="005A6F45">
        <w:rPr>
          <w:rFonts w:hint="cs"/>
          <w:rtl/>
        </w:rPr>
        <w:t>ی</w:t>
      </w:r>
      <w:r w:rsidRPr="005A6F45">
        <w:rPr>
          <w:rFonts w:hint="eastAsia"/>
          <w:rtl/>
        </w:rPr>
        <w:t>ل</w:t>
      </w:r>
      <w:r w:rsidRPr="005A6F45">
        <w:rPr>
          <w:rtl/>
        </w:rPr>
        <w:t xml:space="preserve"> نقل</w:t>
      </w:r>
      <w:r w:rsidRPr="005A6F45">
        <w:rPr>
          <w:rFonts w:hint="cs"/>
          <w:rtl/>
        </w:rPr>
        <w:t>ی</w:t>
      </w:r>
      <w:r w:rsidRPr="005A6F45">
        <w:rPr>
          <w:rFonts w:hint="eastAsia"/>
          <w:rtl/>
        </w:rPr>
        <w:t>ه</w:t>
      </w:r>
      <w:r w:rsidRPr="005A6F45">
        <w:rPr>
          <w:rtl/>
        </w:rPr>
        <w:t xml:space="preserve"> در پارک</w:t>
      </w:r>
      <w:r w:rsidRPr="005A6F45">
        <w:rPr>
          <w:rFonts w:hint="cs"/>
          <w:rtl/>
        </w:rPr>
        <w:t>ی</w:t>
      </w:r>
      <w:r w:rsidRPr="005A6F45">
        <w:rPr>
          <w:rFonts w:hint="eastAsia"/>
          <w:rtl/>
        </w:rPr>
        <w:t>نگ</w:t>
      </w:r>
      <w:r w:rsidRPr="005A6F45">
        <w:rPr>
          <w:rtl/>
        </w:rPr>
        <w:t xml:space="preserve"> قرار </w:t>
      </w:r>
      <w:r>
        <w:rPr>
          <w:rFonts w:hint="cs"/>
          <w:rtl/>
        </w:rPr>
        <w:t>داشته‌ باشد؛ نه در حالت رانندگی</w:t>
      </w:r>
      <w:r w:rsidRPr="005A6F45">
        <w:rPr>
          <w:rtl/>
        </w:rPr>
        <w:t>. علاوه بر ا</w:t>
      </w:r>
      <w:r w:rsidRPr="005A6F45">
        <w:rPr>
          <w:rFonts w:hint="cs"/>
          <w:rtl/>
        </w:rPr>
        <w:t>ی</w:t>
      </w:r>
      <w:r w:rsidRPr="005A6F45">
        <w:rPr>
          <w:rFonts w:hint="eastAsia"/>
          <w:rtl/>
        </w:rPr>
        <w:t>ن،</w:t>
      </w:r>
      <w:r w:rsidRPr="005A6F45">
        <w:rPr>
          <w:rtl/>
        </w:rPr>
        <w:t xml:space="preserve"> مشاهدات دق</w:t>
      </w:r>
      <w:r w:rsidRPr="005A6F45">
        <w:rPr>
          <w:rFonts w:hint="cs"/>
          <w:rtl/>
        </w:rPr>
        <w:t>ی</w:t>
      </w:r>
      <w:r w:rsidRPr="005A6F45">
        <w:rPr>
          <w:rFonts w:hint="eastAsia"/>
          <w:rtl/>
        </w:rPr>
        <w:t>ق</w:t>
      </w:r>
      <w:r w:rsidRPr="005A6F45">
        <w:rPr>
          <w:rFonts w:hint="cs"/>
          <w:rtl/>
        </w:rPr>
        <w:t>ی</w:t>
      </w:r>
      <w:r w:rsidRPr="005A6F45">
        <w:rPr>
          <w:rtl/>
        </w:rPr>
        <w:t xml:space="preserve"> برا</w:t>
      </w:r>
      <w:r w:rsidRPr="005A6F45">
        <w:rPr>
          <w:rFonts w:hint="cs"/>
          <w:rtl/>
        </w:rPr>
        <w:t>ی</w:t>
      </w:r>
      <w:r w:rsidRPr="005A6F45">
        <w:rPr>
          <w:rtl/>
        </w:rPr>
        <w:t xml:space="preserve"> اندازه‌گ</w:t>
      </w:r>
      <w:r w:rsidRPr="005A6F45">
        <w:rPr>
          <w:rFonts w:hint="cs"/>
          <w:rtl/>
        </w:rPr>
        <w:t>ی</w:t>
      </w:r>
      <w:r w:rsidRPr="005A6F45">
        <w:rPr>
          <w:rFonts w:hint="eastAsia"/>
          <w:rtl/>
        </w:rPr>
        <w:t>ر</w:t>
      </w:r>
      <w:r w:rsidRPr="005A6F45">
        <w:rPr>
          <w:rFonts w:hint="cs"/>
          <w:rtl/>
        </w:rPr>
        <w:t>ی</w:t>
      </w:r>
      <w:r w:rsidRPr="005A6F45">
        <w:rPr>
          <w:rtl/>
        </w:rPr>
        <w:t xml:space="preserve"> ولتاژ شارژ و دشارژ مورد </w:t>
      </w:r>
      <w:r w:rsidRPr="005A6F45">
        <w:rPr>
          <w:rFonts w:hint="cs"/>
          <w:rtl/>
        </w:rPr>
        <w:t>نیاز اس</w:t>
      </w:r>
      <w:r w:rsidRPr="005A6F45">
        <w:rPr>
          <w:rFonts w:hint="eastAsia"/>
          <w:rtl/>
        </w:rPr>
        <w:t>ت</w:t>
      </w:r>
      <w:r w:rsidRPr="005A6F45">
        <w:rPr>
          <w:rtl/>
        </w:rPr>
        <w:t>، ز</w:t>
      </w:r>
      <w:r w:rsidRPr="005A6F45">
        <w:rPr>
          <w:rFonts w:hint="cs"/>
          <w:rtl/>
        </w:rPr>
        <w:t>ی</w:t>
      </w:r>
      <w:r w:rsidRPr="005A6F45">
        <w:rPr>
          <w:rFonts w:hint="eastAsia"/>
          <w:rtl/>
        </w:rPr>
        <w:t>را</w:t>
      </w:r>
      <w:r w:rsidRPr="005A6F45">
        <w:rPr>
          <w:rtl/>
        </w:rPr>
        <w:t xml:space="preserve"> </w:t>
      </w:r>
      <w:r>
        <w:rPr>
          <w:rtl/>
        </w:rPr>
        <w:t>باتری‌ها</w:t>
      </w:r>
      <w:r w:rsidRPr="005A6F45">
        <w:rPr>
          <w:rtl/>
        </w:rPr>
        <w:t xml:space="preserve"> دارا</w:t>
      </w:r>
      <w:r w:rsidRPr="005A6F45">
        <w:rPr>
          <w:rFonts w:hint="cs"/>
          <w:rtl/>
        </w:rPr>
        <w:t>ی</w:t>
      </w:r>
      <w:r w:rsidRPr="005A6F45">
        <w:rPr>
          <w:rtl/>
        </w:rPr>
        <w:t xml:space="preserve"> و</w:t>
      </w:r>
      <w:r w:rsidRPr="005A6F45">
        <w:rPr>
          <w:rFonts w:hint="cs"/>
          <w:rtl/>
        </w:rPr>
        <w:t>ی</w:t>
      </w:r>
      <w:r w:rsidRPr="005A6F45">
        <w:rPr>
          <w:rFonts w:hint="eastAsia"/>
          <w:rtl/>
        </w:rPr>
        <w:t>ژگ</w:t>
      </w:r>
      <w:r w:rsidRPr="005A6F45">
        <w:rPr>
          <w:rFonts w:hint="cs"/>
          <w:rtl/>
        </w:rPr>
        <w:t>ی‌</w:t>
      </w:r>
      <w:r w:rsidRPr="005A6F45">
        <w:rPr>
          <w:rFonts w:hint="eastAsia"/>
          <w:rtl/>
        </w:rPr>
        <w:t>ها</w:t>
      </w:r>
      <w:r w:rsidRPr="005A6F45">
        <w:rPr>
          <w:rFonts w:hint="cs"/>
          <w:rtl/>
        </w:rPr>
        <w:t>ی</w:t>
      </w:r>
      <w:r w:rsidRPr="005A6F45">
        <w:rPr>
          <w:rtl/>
        </w:rPr>
        <w:t xml:space="preserve"> </w:t>
      </w:r>
      <w:r>
        <w:rPr>
          <w:rFonts w:hint="cs"/>
          <w:rtl/>
        </w:rPr>
        <w:t xml:space="preserve">هیسترزیس </w:t>
      </w:r>
      <w:r w:rsidRPr="005A6F45">
        <w:rPr>
          <w:rtl/>
        </w:rPr>
        <w:t>هستند ک</w:t>
      </w:r>
      <w:r w:rsidRPr="005A6F45">
        <w:rPr>
          <w:rFonts w:hint="eastAsia"/>
          <w:rtl/>
        </w:rPr>
        <w:t>ه</w:t>
      </w:r>
      <w:r w:rsidRPr="005A6F45">
        <w:rPr>
          <w:rtl/>
        </w:rPr>
        <w:t xml:space="preserve"> منجر به </w:t>
      </w:r>
      <w:r>
        <w:rPr>
          <w:rtl/>
        </w:rPr>
        <w:t>ولتاژ مدار باز</w:t>
      </w:r>
      <w:r w:rsidRPr="005A6F45">
        <w:rPr>
          <w:rtl/>
        </w:rPr>
        <w:t xml:space="preserve"> بالا در هنگام شارژ شدن </w:t>
      </w:r>
      <w:r>
        <w:rPr>
          <w:rtl/>
        </w:rPr>
        <w:t xml:space="preserve">باتری </w:t>
      </w:r>
      <w:r w:rsidRPr="005A6F45">
        <w:rPr>
          <w:rtl/>
        </w:rPr>
        <w:t xml:space="preserve">و </w:t>
      </w:r>
      <w:r>
        <w:rPr>
          <w:rtl/>
        </w:rPr>
        <w:t>ولتاژ مدار باز</w:t>
      </w:r>
      <w:r w:rsidRPr="005A6F45">
        <w:rPr>
          <w:rtl/>
        </w:rPr>
        <w:t xml:space="preserve"> پا</w:t>
      </w:r>
      <w:r w:rsidRPr="005A6F45">
        <w:rPr>
          <w:rFonts w:hint="cs"/>
          <w:rtl/>
        </w:rPr>
        <w:t>یی</w:t>
      </w:r>
      <w:r w:rsidRPr="005A6F45">
        <w:rPr>
          <w:rFonts w:hint="eastAsia"/>
          <w:rtl/>
        </w:rPr>
        <w:t>ن</w:t>
      </w:r>
      <w:r w:rsidRPr="005A6F45">
        <w:rPr>
          <w:rtl/>
        </w:rPr>
        <w:t xml:space="preserve"> در هنگام تخل</w:t>
      </w:r>
      <w:r w:rsidRPr="005A6F45">
        <w:rPr>
          <w:rFonts w:hint="cs"/>
          <w:rtl/>
        </w:rPr>
        <w:t>ی</w:t>
      </w:r>
      <w:r w:rsidRPr="005A6F45">
        <w:rPr>
          <w:rFonts w:hint="eastAsia"/>
          <w:rtl/>
        </w:rPr>
        <w:t>ه</w:t>
      </w:r>
      <w:r w:rsidRPr="005A6F45">
        <w:rPr>
          <w:rtl/>
        </w:rPr>
        <w:t xml:space="preserve"> </w:t>
      </w:r>
      <w:r>
        <w:rPr>
          <w:rtl/>
        </w:rPr>
        <w:t xml:space="preserve">باتری </w:t>
      </w:r>
      <w:r w:rsidRPr="005A6F45">
        <w:rPr>
          <w:rtl/>
        </w:rPr>
        <w:t>م</w:t>
      </w:r>
      <w:r w:rsidRPr="005A6F45">
        <w:rPr>
          <w:rFonts w:hint="cs"/>
          <w:rtl/>
        </w:rPr>
        <w:t>ی‌</w:t>
      </w:r>
      <w:r w:rsidRPr="005A6F45">
        <w:rPr>
          <w:rFonts w:hint="eastAsia"/>
          <w:rtl/>
        </w:rPr>
        <w:t>شود</w:t>
      </w:r>
      <w:r>
        <w:rPr>
          <w:rFonts w:hint="c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&lt;EndNote&gt;&lt;Cite&gt;&lt;Author&gt;Roscher&lt;/Author&gt;&lt;Year&gt;2011&lt;/Year&gt;&lt;RecNum&gt;41&lt;/RecNum&gt;&lt;DisplayText&gt;[18]&lt;/DisplayText&gt;&lt;record&gt;&lt;rec-number&gt;41&lt;/rec-number&gt;&lt;foreign-keys&gt;&lt;key app="EN" db-id="rze0d5e2cfwadterepupd2scdvdarf9e0w09" timestamp="1684162431"&gt;41</w:instrText>
      </w:r>
      <w:r>
        <w:rPr>
          <w:rStyle w:val="IntenseEmphasis"/>
          <w:rtl/>
        </w:rPr>
        <w:instrText>&lt;/</w:instrText>
      </w:r>
      <w:r>
        <w:rPr>
          <w:rStyle w:val="IntenseEmphasis"/>
        </w:rPr>
        <w:instrText>key&gt;&lt;/foreign-keys&gt;&lt;ref-type name="Journal Article"&gt;17&lt;/ref-type&gt;&lt;contributors&gt;&lt;authors&gt;&lt;author&gt;Roscher, Michael A&lt;/author&gt;&lt;author&gt;Sauer, Dirk Uwe&lt;/author&gt;&lt;/authors&gt;&lt;/contributors&gt;&lt;titles&gt;&lt;title&gt;Dynamic electric behavior and open-circuit-voltage modeling</w:instrText>
      </w:r>
      <w:r>
        <w:rPr>
          <w:rStyle w:val="IntenseEmphasis"/>
          <w:rtl/>
        </w:rPr>
        <w:instrText xml:space="preserve"> </w:instrText>
      </w:r>
      <w:r>
        <w:rPr>
          <w:rStyle w:val="IntenseEmphasis"/>
        </w:rPr>
        <w:instrText>of LiFePO4-based lithium ion secondary batteries&lt;/title&gt;&lt;secondary-title&gt;Journal of Power Sources&lt;/secondary-title&gt;&lt;/titles&gt;&lt;periodical&gt;&lt;full-title&gt;Journal of Power Sources&lt;/full-title&gt;&lt;/periodical&gt;&lt;pages&gt;331-336&lt;/pages&gt;&lt;volume&gt;196&lt;/volume&gt;&lt;number&gt;1&lt;/number&gt;&lt;dates&gt;&lt;year&gt;2011&lt;/year&gt;&lt;/dates&gt;&lt;isbn&gt;0378-7753&lt;/isbn&gt;&lt;urls&gt;&lt;/urls&gt;&lt;/record&gt;&lt;/Cite&gt;&lt;/EndNote</w:instrText>
      </w:r>
      <w:r>
        <w:rPr>
          <w:rStyle w:val="IntenseEmphasis"/>
          <w:rtl/>
        </w:rPr>
        <w:instrText>&gt;</w:instrText>
      </w:r>
      <w:r>
        <w:rPr>
          <w:rStyle w:val="IntenseEmphasis"/>
          <w:rtl/>
        </w:rPr>
        <w:fldChar w:fldCharType="separate"/>
      </w:r>
      <w:r>
        <w:rPr>
          <w:rStyle w:val="IntenseEmphasis"/>
          <w:noProof/>
          <w:rtl/>
        </w:rPr>
        <w:t>[18]</w:t>
      </w:r>
      <w:r>
        <w:rPr>
          <w:rStyle w:val="IntenseEmphasis"/>
          <w:rtl/>
        </w:rPr>
        <w:fldChar w:fldCharType="end"/>
      </w:r>
      <w:r>
        <w:rPr>
          <w:rFonts w:hint="cs"/>
          <w:rtl/>
        </w:rPr>
        <w:t>.</w:t>
      </w:r>
      <w:r w:rsidRPr="005A6F45">
        <w:rPr>
          <w:rtl/>
        </w:rPr>
        <w:t xml:space="preserve"> </w:t>
      </w:r>
      <w:r>
        <w:rPr>
          <w:rFonts w:hint="cs"/>
          <w:rtl/>
        </w:rPr>
        <w:t xml:space="preserve">این پدیده در </w:t>
      </w:r>
      <w:r>
        <w:rPr>
          <w:highlight w:val="yellow"/>
          <w:rtl/>
        </w:rPr>
        <w:fldChar w:fldCharType="begin"/>
      </w:r>
      <w:r>
        <w:rPr>
          <w:rtl/>
        </w:rPr>
        <w:instrText xml:space="preserve"> </w:instrText>
      </w:r>
      <w:r>
        <w:rPr>
          <w:rFonts w:hint="cs"/>
        </w:rPr>
        <w:instrText>REF</w:instrText>
      </w:r>
      <w:r>
        <w:rPr>
          <w:rFonts w:hint="cs"/>
          <w:rtl/>
        </w:rPr>
        <w:instrText xml:space="preserve"> _</w:instrText>
      </w:r>
      <w:r>
        <w:rPr>
          <w:rFonts w:hint="cs"/>
        </w:rPr>
        <w:instrText>Ref135249545 \h</w:instrText>
      </w:r>
      <w:r>
        <w:rPr>
          <w:rtl/>
        </w:rPr>
        <w:instrText xml:space="preserve"> </w:instrText>
      </w:r>
      <w:r>
        <w:rPr>
          <w:highlight w:val="yellow"/>
          <w:rtl/>
        </w:rPr>
      </w:r>
      <w:r>
        <w:rPr>
          <w:highlight w:val="yellow"/>
          <w:rtl/>
        </w:rPr>
        <w:fldChar w:fldCharType="separate"/>
      </w:r>
      <w:r>
        <w:rPr>
          <w:rtl/>
        </w:rPr>
        <w:t xml:space="preserve">شکل </w:t>
      </w:r>
      <w:r>
        <w:rPr>
          <w:noProof/>
          <w:rtl/>
        </w:rPr>
        <w:t>‏1</w:t>
      </w:r>
      <w:r>
        <w:rPr>
          <w:rtl/>
        </w:rPr>
        <w:noBreakHyphen/>
      </w:r>
      <w:r>
        <w:rPr>
          <w:noProof/>
          <w:rtl/>
        </w:rPr>
        <w:t>2</w:t>
      </w:r>
      <w:r>
        <w:rPr>
          <w:highlight w:val="yellow"/>
          <w:rtl/>
        </w:rPr>
        <w:fldChar w:fldCharType="end"/>
      </w:r>
      <w:r w:rsidRPr="005A6F45">
        <w:rPr>
          <w:rtl/>
        </w:rPr>
        <w:t xml:space="preserve"> نشان داده شده است.</w:t>
      </w:r>
    </w:p>
    <w:tbl>
      <w:tblPr>
        <w:tblStyle w:val="TableGrid"/>
        <w:tblpPr w:leftFromText="180" w:rightFromText="180" w:vertAnchor="page" w:horzAnchor="margin" w:tblpY="793"/>
        <w:bidiVisual/>
        <w:tblW w:w="93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C976D4" w14:paraId="1F819D4F" w14:textId="77777777" w:rsidTr="00C976D4">
        <w:tc>
          <w:tcPr>
            <w:tcW w:w="9350" w:type="dxa"/>
            <w:vAlign w:val="center"/>
          </w:tcPr>
          <w:p w14:paraId="2A4B22C5" w14:textId="77777777" w:rsidR="00C976D4" w:rsidRDefault="00C976D4" w:rsidP="00C976D4">
            <w:pPr>
              <w:jc w:val="center"/>
              <w:rPr>
                <w:rtl/>
              </w:rPr>
            </w:pPr>
            <w:r w:rsidRPr="00983C76">
              <w:rPr>
                <w:noProof/>
                <w:rtl/>
              </w:rPr>
              <w:drawing>
                <wp:inline distT="0" distB="0" distL="0" distR="0" wp14:anchorId="579366AE" wp14:editId="4CD715B9">
                  <wp:extent cx="3227705" cy="227139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3227705" cy="2271395"/>
                          </a:xfrm>
                          <a:prstGeom prst="rect">
                            <a:avLst/>
                          </a:prstGeom>
                        </pic:spPr>
                      </pic:pic>
                    </a:graphicData>
                  </a:graphic>
                </wp:inline>
              </w:drawing>
            </w:r>
          </w:p>
        </w:tc>
      </w:tr>
      <w:tr w:rsidR="00C976D4" w14:paraId="2C03CA88" w14:textId="77777777" w:rsidTr="00C976D4">
        <w:tc>
          <w:tcPr>
            <w:tcW w:w="9350" w:type="dxa"/>
            <w:vAlign w:val="center"/>
          </w:tcPr>
          <w:p w14:paraId="4A7CACF3" w14:textId="77777777" w:rsidR="00C976D4" w:rsidRDefault="00C976D4" w:rsidP="00C976D4">
            <w:pPr>
              <w:pStyle w:val="Caption"/>
              <w:framePr w:hSpace="0" w:wrap="auto" w:vAnchor="margin" w:hAnchor="text" w:yAlign="inline"/>
              <w:rPr>
                <w:rtl/>
              </w:rPr>
            </w:pPr>
            <w:bookmarkStart w:id="37" w:name="_Ref135249545"/>
            <w:r>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‏1</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Pr>
                <w:noProof/>
                <w:rtl/>
              </w:rPr>
              <w:t>2</w:t>
            </w:r>
            <w:r>
              <w:rPr>
                <w:rtl/>
              </w:rPr>
              <w:fldChar w:fldCharType="end"/>
            </w:r>
            <w:bookmarkEnd w:id="37"/>
            <w:r>
              <w:rPr>
                <w:rFonts w:hint="cs"/>
                <w:rtl/>
              </w:rPr>
              <w:t xml:space="preserve"> نمودار </w:t>
            </w:r>
            <w:r>
              <w:t>OCV/SOC</w:t>
            </w:r>
            <w:r>
              <w:rPr>
                <w:rFonts w:hint="cs"/>
                <w:rtl/>
              </w:rPr>
              <w:t xml:space="preserve"> باتری </w:t>
            </w:r>
            <w:r>
              <w:t>C/LiFePO4</w:t>
            </w:r>
            <w:r>
              <w:rPr>
                <w:rFonts w:hint="c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&lt;EndNote&gt;&lt;Cite&gt;&lt;Author&gt;Roscher&lt;/Author&gt;&lt;Year&gt;2011&lt;/Year&gt;&lt;RecNum&gt;41&lt;/RecNum&gt;&lt;DisplayText&gt;[18]&lt;/DisplayText&gt;&lt;record&gt;&lt;rec-number&gt;41&lt;/rec-number&gt;&lt;foreign-keys&gt;&lt;key app="EN" db-id="rze0d5e2cfwadterepupd2scdvdarf9e0w09" timestamp="1684162431"&gt;41</w:instrText>
            </w:r>
            <w:r>
              <w:rPr>
                <w:rStyle w:val="IntenseEmphasis"/>
                <w:rtl/>
              </w:rPr>
              <w:instrText>&lt;/</w:instrText>
            </w:r>
            <w:r>
              <w:rPr>
                <w:rStyle w:val="IntenseEmphasis"/>
              </w:rPr>
              <w:instrText>key&gt;&lt;/foreign-keys&gt;&lt;ref-type name="Journal Article"&gt;17&lt;/ref-type&gt;&lt;contributors&gt;&lt;authors&gt;&lt;author&gt;Roscher, Michael A&lt;/author&gt;&lt;author&gt;Sauer, Dirk Uwe&lt;/author&gt;&lt;/authors&gt;&lt;/contributors&gt;&lt;titles&gt;&lt;title&gt;Dynamic electric behavior and open-circuit-voltage modeling</w:instrText>
            </w:r>
            <w:r>
              <w:rPr>
                <w:rStyle w:val="IntenseEmphasis"/>
                <w:rtl/>
              </w:rPr>
              <w:instrText xml:space="preserve"> </w:instrText>
            </w:r>
            <w:r>
              <w:rPr>
                <w:rStyle w:val="IntenseEmphasis"/>
              </w:rPr>
              <w:instrText>of LiFePO4-based lithium ion secondary batteries&lt;/title&gt;&lt;secondary-title&gt;Journal of Power Sources&lt;/secondary-title&gt;&lt;/titles&gt;&lt;periodical&gt;&lt;full-title&gt;Journal of Power Sources&lt;/full-title&gt;&lt;/periodical&gt;&lt;pages&gt;331-336&lt;/pages&gt;&lt;volume&gt;196&lt;/volume&gt;&lt;number&gt;1&lt;/number&gt;&lt;dates&gt;&lt;year&gt;2011&lt;/year&gt;&lt;/dates&gt;&lt;isbn&gt;0378-7753&lt;/isbn&gt;&lt;urls&gt;&lt;/urls&gt;&lt;/record&gt;&lt;/Cite&gt;&lt;/EndNote</w:instrText>
            </w:r>
            <w:r>
              <w:rPr>
                <w:rStyle w:val="IntenseEmphasis"/>
                <w:rtl/>
              </w:rPr>
              <w:instrText>&gt;</w:instrText>
            </w:r>
            <w:r>
              <w:rPr>
                <w:rStyle w:val="IntenseEmphasis"/>
                <w:rtl/>
              </w:rPr>
              <w:fldChar w:fldCharType="separate"/>
            </w:r>
            <w:r>
              <w:rPr>
                <w:rStyle w:val="IntenseEmphasis"/>
                <w:noProof/>
                <w:rtl/>
              </w:rPr>
              <w:t>[18]</w:t>
            </w:r>
            <w:r>
              <w:rPr>
                <w:rStyle w:val="IntenseEmphasis"/>
                <w:rtl/>
              </w:rPr>
              <w:fldChar w:fldCharType="end"/>
            </w:r>
            <w:r>
              <w:rPr>
                <w:rFonts w:hint="cs"/>
                <w:rtl/>
              </w:rPr>
              <w:t>.</w:t>
            </w:r>
          </w:p>
        </w:tc>
      </w:tr>
    </w:tbl>
    <w:p w14:paraId="287D9E99" w14:textId="77777777" w:rsidR="00C976D4" w:rsidRDefault="00C976D4" w:rsidP="00C976D4">
      <w:pPr>
        <w:pStyle w:val="Heading5"/>
        <w:keepNext/>
        <w:keepLines/>
        <w:tabs>
          <w:tab w:val="clear" w:pos="3030"/>
        </w:tabs>
        <w:spacing w:after="0" w:line="240" w:lineRule="auto"/>
        <w:jc w:val="lowKashida"/>
        <w:rPr>
          <w:rtl/>
        </w:rPr>
      </w:pPr>
      <w:r>
        <w:rPr>
          <w:rFonts w:hint="cs"/>
          <w:rtl/>
        </w:rPr>
        <w:lastRenderedPageBreak/>
        <w:t>روش شمارش کولن</w:t>
      </w:r>
      <w:r>
        <w:rPr>
          <w:rStyle w:val="FootnoteReference"/>
          <w:rtl/>
        </w:rPr>
        <w:footnoteReference w:id="14"/>
      </w:r>
    </w:p>
    <w:p w14:paraId="763A093A" w14:textId="77777777" w:rsidR="00C976D4" w:rsidRPr="00AB68B1" w:rsidRDefault="00C976D4" w:rsidP="00C976D4">
      <w:pPr>
        <w:rPr>
          <w:rtl/>
        </w:rPr>
      </w:pPr>
      <w:r w:rsidRPr="00993CBC">
        <w:rPr>
          <w:rtl/>
        </w:rPr>
        <w:t>روش شمارش کولن ساده تر</w:t>
      </w:r>
      <w:r w:rsidRPr="00993CBC">
        <w:rPr>
          <w:rFonts w:hint="cs"/>
          <w:rtl/>
        </w:rPr>
        <w:t>ی</w:t>
      </w:r>
      <w:r w:rsidRPr="00993CBC">
        <w:rPr>
          <w:rFonts w:hint="eastAsia"/>
          <w:rtl/>
        </w:rPr>
        <w:t>ن</w:t>
      </w:r>
      <w:r w:rsidRPr="00993CBC">
        <w:rPr>
          <w:rtl/>
        </w:rPr>
        <w:t xml:space="preserve"> روش برا</w:t>
      </w:r>
      <w:r w:rsidRPr="00993CBC">
        <w:rPr>
          <w:rFonts w:hint="cs"/>
          <w:rtl/>
        </w:rPr>
        <w:t>ی</w:t>
      </w:r>
      <w:r w:rsidRPr="00993CBC">
        <w:rPr>
          <w:rtl/>
        </w:rPr>
        <w:t xml:space="preserve"> تخم</w:t>
      </w:r>
      <w:r w:rsidRPr="00993CBC">
        <w:rPr>
          <w:rFonts w:hint="cs"/>
          <w:rtl/>
        </w:rPr>
        <w:t>ی</w:t>
      </w:r>
      <w:r w:rsidRPr="00993CBC">
        <w:rPr>
          <w:rFonts w:hint="eastAsia"/>
          <w:rtl/>
        </w:rPr>
        <w:t>ن</w:t>
      </w:r>
      <w:r w:rsidRPr="00993CBC">
        <w:rPr>
          <w:rtl/>
        </w:rPr>
        <w:t xml:space="preserve"> </w:t>
      </w:r>
      <w:r>
        <w:rPr>
          <w:rtl/>
        </w:rPr>
        <w:t>وضعیت شارژ</w:t>
      </w:r>
      <w:r w:rsidRPr="00993CBC">
        <w:rPr>
          <w:rtl/>
        </w:rPr>
        <w:t xml:space="preserve"> </w:t>
      </w:r>
      <w:r>
        <w:rPr>
          <w:rtl/>
        </w:rPr>
        <w:t xml:space="preserve">باتری </w:t>
      </w:r>
      <w:r w:rsidRPr="00993CBC">
        <w:rPr>
          <w:rtl/>
        </w:rPr>
        <w:t>است. پ</w:t>
      </w:r>
      <w:r w:rsidRPr="00993CBC">
        <w:rPr>
          <w:rFonts w:hint="cs"/>
          <w:rtl/>
        </w:rPr>
        <w:t>ی</w:t>
      </w:r>
      <w:r>
        <w:rPr>
          <w:rFonts w:hint="eastAsia"/>
          <w:rtl/>
        </w:rPr>
        <w:t>اد</w:t>
      </w:r>
      <w:r>
        <w:rPr>
          <w:rFonts w:hint="cs"/>
          <w:rtl/>
        </w:rPr>
        <w:t>ه‌</w:t>
      </w:r>
      <w:r w:rsidRPr="00993CBC">
        <w:rPr>
          <w:rtl/>
        </w:rPr>
        <w:t>ساز</w:t>
      </w:r>
      <w:r w:rsidRPr="00993CBC">
        <w:rPr>
          <w:rFonts w:hint="cs"/>
          <w:rtl/>
        </w:rPr>
        <w:t>ی</w:t>
      </w:r>
      <w:r w:rsidRPr="00993CBC">
        <w:rPr>
          <w:rtl/>
        </w:rPr>
        <w:t xml:space="preserve"> ا</w:t>
      </w:r>
      <w:r w:rsidRPr="00993CBC">
        <w:rPr>
          <w:rFonts w:hint="cs"/>
          <w:rtl/>
        </w:rPr>
        <w:t>ی</w:t>
      </w:r>
      <w:r w:rsidRPr="00993CBC">
        <w:rPr>
          <w:rFonts w:hint="eastAsia"/>
          <w:rtl/>
        </w:rPr>
        <w:t>ن</w:t>
      </w:r>
      <w:r w:rsidRPr="00993CBC">
        <w:rPr>
          <w:rtl/>
        </w:rPr>
        <w:t xml:space="preserve"> روش </w:t>
      </w:r>
      <w:r>
        <w:rPr>
          <w:rFonts w:hint="cs"/>
          <w:rtl/>
        </w:rPr>
        <w:t xml:space="preserve">برای تجهیزاتی با قابلیت </w:t>
      </w:r>
      <w:r w:rsidRPr="00993CBC">
        <w:rPr>
          <w:rtl/>
        </w:rPr>
        <w:t xml:space="preserve">محاسبات </w:t>
      </w:r>
      <w:r>
        <w:rPr>
          <w:rFonts w:hint="cs"/>
          <w:rtl/>
        </w:rPr>
        <w:t xml:space="preserve">محدود </w:t>
      </w:r>
      <w:r w:rsidRPr="00993CBC">
        <w:rPr>
          <w:rtl/>
        </w:rPr>
        <w:t>آسان است. ا</w:t>
      </w:r>
      <w:r w:rsidRPr="00993CBC">
        <w:rPr>
          <w:rFonts w:hint="cs"/>
          <w:rtl/>
        </w:rPr>
        <w:t>ی</w:t>
      </w:r>
      <w:r w:rsidRPr="00993CBC">
        <w:rPr>
          <w:rFonts w:hint="eastAsia"/>
          <w:rtl/>
        </w:rPr>
        <w:t>ن</w:t>
      </w:r>
      <w:r w:rsidRPr="00993CBC">
        <w:rPr>
          <w:rtl/>
        </w:rPr>
        <w:t xml:space="preserve"> مبتن</w:t>
      </w:r>
      <w:r w:rsidRPr="00993CBC">
        <w:rPr>
          <w:rFonts w:hint="cs"/>
          <w:rtl/>
        </w:rPr>
        <w:t>ی</w:t>
      </w:r>
      <w:r w:rsidRPr="00993CBC">
        <w:rPr>
          <w:rtl/>
        </w:rPr>
        <w:t xml:space="preserve"> بر </w:t>
      </w:r>
      <w:r>
        <w:rPr>
          <w:rFonts w:hint="cs"/>
          <w:rtl/>
        </w:rPr>
        <w:t>جمع کردن</w:t>
      </w:r>
      <w:r w:rsidRPr="00993CBC">
        <w:rPr>
          <w:rtl/>
        </w:rPr>
        <w:t xml:space="preserve"> جر</w:t>
      </w:r>
      <w:r w:rsidRPr="00993CBC">
        <w:rPr>
          <w:rFonts w:hint="cs"/>
          <w:rtl/>
        </w:rPr>
        <w:t>ی</w:t>
      </w:r>
      <w:r w:rsidRPr="00993CBC">
        <w:rPr>
          <w:rFonts w:hint="eastAsia"/>
          <w:rtl/>
        </w:rPr>
        <w:t>ان</w:t>
      </w:r>
      <w:r w:rsidRPr="00993CBC">
        <w:rPr>
          <w:rtl/>
        </w:rPr>
        <w:t xml:space="preserve"> </w:t>
      </w:r>
      <w:r>
        <w:rPr>
          <w:rtl/>
        </w:rPr>
        <w:t xml:space="preserve">باتری </w:t>
      </w:r>
      <w:r>
        <w:rPr>
          <w:rFonts w:hint="cs"/>
          <w:rtl/>
        </w:rPr>
        <w:t xml:space="preserve">در واحد </w:t>
      </w:r>
      <w:r w:rsidRPr="00993CBC">
        <w:rPr>
          <w:rtl/>
        </w:rPr>
        <w:t xml:space="preserve">زمان </w:t>
      </w:r>
      <w:r>
        <w:rPr>
          <w:rFonts w:hint="cs"/>
          <w:rtl/>
        </w:rPr>
        <w:t xml:space="preserve">به </w:t>
      </w:r>
      <w:r>
        <w:rPr>
          <w:rtl/>
        </w:rPr>
        <w:t>هنگام شارژ</w:t>
      </w:r>
      <w:r>
        <w:rPr>
          <w:rFonts w:hint="cs"/>
          <w:rtl/>
        </w:rPr>
        <w:t xml:space="preserve"> و </w:t>
      </w:r>
      <w:r w:rsidRPr="00993CBC">
        <w:rPr>
          <w:rtl/>
        </w:rPr>
        <w:t xml:space="preserve">دشارژ شدن </w:t>
      </w:r>
      <w:r>
        <w:rPr>
          <w:rtl/>
        </w:rPr>
        <w:t xml:space="preserve">باتری </w:t>
      </w:r>
      <w:r w:rsidRPr="00993CBC">
        <w:rPr>
          <w:rtl/>
        </w:rPr>
        <w:t>است. عبارت ر</w:t>
      </w:r>
      <w:r w:rsidRPr="00993CBC">
        <w:rPr>
          <w:rFonts w:hint="cs"/>
          <w:rtl/>
        </w:rPr>
        <w:t>ی</w:t>
      </w:r>
      <w:r w:rsidRPr="00993CBC">
        <w:rPr>
          <w:rFonts w:hint="eastAsia"/>
          <w:rtl/>
        </w:rPr>
        <w:t>اض</w:t>
      </w:r>
      <w:r w:rsidRPr="00993CBC">
        <w:rPr>
          <w:rFonts w:hint="cs"/>
          <w:rtl/>
        </w:rPr>
        <w:t>ی</w:t>
      </w:r>
      <w:r w:rsidRPr="00993CBC">
        <w:rPr>
          <w:rtl/>
        </w:rPr>
        <w:t xml:space="preserve"> برا</w:t>
      </w:r>
      <w:r w:rsidRPr="00993CBC">
        <w:rPr>
          <w:rFonts w:hint="cs"/>
          <w:rtl/>
        </w:rPr>
        <w:t>ی</w:t>
      </w:r>
      <w:r w:rsidRPr="00993CBC">
        <w:rPr>
          <w:rtl/>
        </w:rPr>
        <w:t xml:space="preserve"> اندازه گ</w:t>
      </w:r>
      <w:r w:rsidRPr="00993CBC">
        <w:rPr>
          <w:rFonts w:hint="cs"/>
          <w:rtl/>
        </w:rPr>
        <w:t>ی</w:t>
      </w:r>
      <w:r w:rsidRPr="00993CBC">
        <w:rPr>
          <w:rFonts w:hint="eastAsia"/>
          <w:rtl/>
        </w:rPr>
        <w:t>ر</w:t>
      </w:r>
      <w:r w:rsidRPr="00993CBC">
        <w:rPr>
          <w:rFonts w:hint="cs"/>
          <w:rtl/>
        </w:rPr>
        <w:t>ی</w:t>
      </w:r>
      <w:r w:rsidRPr="00993CBC">
        <w:rPr>
          <w:rtl/>
        </w:rPr>
        <w:t xml:space="preserve"> </w:t>
      </w:r>
      <w:r>
        <w:rPr>
          <w:rtl/>
        </w:rPr>
        <w:t>وضعیت شارژ</w:t>
      </w:r>
      <w:r w:rsidRPr="00993CBC">
        <w:rPr>
          <w:rtl/>
        </w:rPr>
        <w:t xml:space="preserve"> در</w:t>
      </w:r>
      <w:r>
        <w:rPr>
          <w:rFonts w:hint="cs"/>
          <w:rtl/>
        </w:rPr>
        <w:t xml:space="preserve">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Ref137969854 \h</w:instrText>
      </w:r>
      <w:r>
        <w:rPr>
          <w:rtl/>
        </w:rPr>
        <w:instrText xml:space="preserve"> </w:instrText>
      </w:r>
      <w:r>
        <w:rPr>
          <w:rtl/>
        </w:rPr>
      </w:r>
      <w:r>
        <w:rPr>
          <w:rtl/>
        </w:rPr>
        <w:fldChar w:fldCharType="separate"/>
      </w:r>
      <w:r>
        <w:rPr>
          <w:noProof/>
          <w:rtl/>
        </w:rPr>
        <w:t>‏2</w:t>
      </w:r>
      <w:r>
        <w:rPr>
          <w:rtl/>
        </w:rPr>
        <w:noBreakHyphen/>
      </w:r>
      <w:r>
        <w:rPr>
          <w:noProof/>
          <w:rtl/>
        </w:rPr>
        <w:t>1</w:t>
      </w:r>
      <w:r>
        <w:rPr>
          <w:rtl/>
        </w:rPr>
        <w:fldChar w:fldCharType="end"/>
      </w:r>
      <w:r w:rsidRPr="00993CBC">
        <w:rPr>
          <w:rtl/>
        </w:rPr>
        <w:t xml:space="preserve">نشان داده شده است. </w:t>
      </w:r>
      <w:r>
        <w:rPr>
          <w:rFonts w:hint="cs"/>
          <w:rtl/>
        </w:rPr>
        <w:t xml:space="preserve">در این روش نمی‌توان </w:t>
      </w:r>
      <w:r w:rsidRPr="00993CBC">
        <w:rPr>
          <w:rtl/>
        </w:rPr>
        <w:t>مقدار اول</w:t>
      </w:r>
      <w:r w:rsidRPr="00993CBC">
        <w:rPr>
          <w:rFonts w:hint="cs"/>
          <w:rtl/>
        </w:rPr>
        <w:t>ی</w:t>
      </w:r>
      <w:r w:rsidRPr="00993CBC">
        <w:rPr>
          <w:rFonts w:hint="eastAsia"/>
          <w:rtl/>
        </w:rPr>
        <w:t>ه</w:t>
      </w:r>
      <w:r w:rsidRPr="00993CBC">
        <w:rPr>
          <w:rtl/>
        </w:rPr>
        <w:t xml:space="preserve"> </w:t>
      </w:r>
      <w:r>
        <w:rPr>
          <w:rtl/>
        </w:rPr>
        <w:t>وضعیت</w:t>
      </w:r>
      <w:r>
        <w:rPr>
          <w:rFonts w:hint="cs"/>
          <w:rtl/>
        </w:rPr>
        <w:t xml:space="preserve"> شارژ را بدست آورد. </w:t>
      </w:r>
      <w:r w:rsidRPr="00993CBC">
        <w:rPr>
          <w:rtl/>
        </w:rPr>
        <w:t>علاوه بر ا</w:t>
      </w:r>
      <w:r w:rsidRPr="00993CBC">
        <w:rPr>
          <w:rFonts w:hint="cs"/>
          <w:rtl/>
        </w:rPr>
        <w:t>ی</w:t>
      </w:r>
      <w:r w:rsidRPr="00993CBC">
        <w:rPr>
          <w:rFonts w:hint="eastAsia"/>
          <w:rtl/>
        </w:rPr>
        <w:t>ن،</w:t>
      </w:r>
      <w:r w:rsidRPr="00993CBC">
        <w:rPr>
          <w:rtl/>
        </w:rPr>
        <w:t xml:space="preserve"> دقت تخم</w:t>
      </w:r>
      <w:r w:rsidRPr="00993CBC">
        <w:rPr>
          <w:rFonts w:hint="cs"/>
          <w:rtl/>
        </w:rPr>
        <w:t>ی</w:t>
      </w:r>
      <w:r w:rsidRPr="00993CBC">
        <w:rPr>
          <w:rtl/>
        </w:rPr>
        <w:t xml:space="preserve">ن به شدت به </w:t>
      </w:r>
      <w:r>
        <w:rPr>
          <w:rFonts w:hint="cs"/>
          <w:rtl/>
        </w:rPr>
        <w:t>سنسور‌های جریان</w:t>
      </w:r>
      <w:r w:rsidRPr="00993CBC">
        <w:rPr>
          <w:rtl/>
        </w:rPr>
        <w:t xml:space="preserve"> مورد استفاده بستگ</w:t>
      </w:r>
      <w:r w:rsidRPr="00993CBC">
        <w:rPr>
          <w:rFonts w:hint="cs"/>
          <w:rtl/>
        </w:rPr>
        <w:t>ی</w:t>
      </w:r>
      <w:r w:rsidRPr="00993CBC">
        <w:rPr>
          <w:rtl/>
        </w:rPr>
        <w:t xml:space="preserve"> دارد که ممکن است تحت </w:t>
      </w:r>
      <w:r>
        <w:rPr>
          <w:rtl/>
        </w:rPr>
        <w:t>تأثیر</w:t>
      </w:r>
      <w:r w:rsidRPr="00993CBC">
        <w:rPr>
          <w:rtl/>
        </w:rPr>
        <w:t xml:space="preserve"> خطا</w:t>
      </w:r>
      <w:r w:rsidRPr="00993CBC">
        <w:rPr>
          <w:rFonts w:hint="cs"/>
          <w:rtl/>
        </w:rPr>
        <w:t>ی</w:t>
      </w:r>
      <w:r w:rsidRPr="00993CBC">
        <w:rPr>
          <w:rtl/>
        </w:rPr>
        <w:t xml:space="preserve"> اندازه‌گ</w:t>
      </w:r>
      <w:r w:rsidRPr="00993CBC">
        <w:rPr>
          <w:rFonts w:hint="cs"/>
          <w:rtl/>
        </w:rPr>
        <w:t>ی</w:t>
      </w:r>
      <w:r w:rsidRPr="00993CBC">
        <w:rPr>
          <w:rFonts w:hint="eastAsia"/>
          <w:rtl/>
        </w:rPr>
        <w:t>ر</w:t>
      </w:r>
      <w:r w:rsidRPr="00993CBC">
        <w:rPr>
          <w:rFonts w:hint="cs"/>
          <w:rtl/>
        </w:rPr>
        <w:t>ی</w:t>
      </w:r>
      <w:r w:rsidRPr="00993CBC">
        <w:rPr>
          <w:rtl/>
        </w:rPr>
        <w:t xml:space="preserve"> قرار گ</w:t>
      </w:r>
      <w:r w:rsidRPr="00993CBC">
        <w:rPr>
          <w:rFonts w:hint="cs"/>
          <w:rtl/>
        </w:rPr>
        <w:t>ی</w:t>
      </w:r>
      <w:r w:rsidRPr="00993CBC">
        <w:rPr>
          <w:rFonts w:hint="eastAsia"/>
          <w:rtl/>
        </w:rPr>
        <w:t>رند</w:t>
      </w:r>
      <w:r>
        <w:rPr>
          <w:rFonts w:hint="c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&lt;EndNote&gt;&lt;Cite&gt;&lt;Author&gt;Zhang&lt;/Author&gt;&lt;Year&gt;2014&lt;/Year&gt;&lt;RecNum&gt;42&lt;/RecNum&gt;&lt;DisplayText&gt;[19]&lt;/DisplayText&gt;&lt;record&gt;&lt;rec-number&gt;42&lt;/rec-number&gt;&lt;foreign-keys&gt;&lt;key app="EN" db-id="rze0d5e2cfwadterepupd2scdvdarf9e0w09" timestamp="1684162431"&gt;42&lt;/key&gt;&lt;/foreign-keys&gt;&lt;ref-type name="Journal Article"&gt;17&lt;/ref-type&gt;&lt;contributors&gt;&lt;authors&gt;&lt;author&gt;Zhang, Yanhui&lt;/author&gt;&lt;author&gt;Song, Wenji&lt;/author&gt;&lt;author&gt;Lin, Shili&lt;/author&gt;&lt;author&gt;Feng, Ziping&lt;/author&gt;&lt;/authors&gt;&lt;/contributors&gt;&lt;titles&gt;&lt;title&gt;A novel model</w:instrText>
      </w:r>
      <w:r>
        <w:rPr>
          <w:rStyle w:val="IntenseEmphasis"/>
          <w:rtl/>
        </w:rPr>
        <w:instrText xml:space="preserve"> </w:instrText>
      </w:r>
      <w:r>
        <w:rPr>
          <w:rStyle w:val="IntenseEmphasis"/>
        </w:rPr>
        <w:instrText>of the initial state of charge estimation for LiFePO4 batteries&lt;/title&gt;&lt;secondary-title&gt;Journal of Power Sources&lt;/secondary-title&gt;&lt;/titles&gt;&lt;periodical&gt;&lt;full-title&gt;Journal of Power Sources&lt;/full-title&gt;&lt;/periodical&gt;&lt;pages&gt;1028-1033&lt;/pages&gt;&lt;volume&gt;248&lt;/volume&gt;&lt;dates&gt;&lt;year&gt;2014&lt;/year&gt;&lt;/dates&gt;&lt;isbn&gt;0378-7753&lt;/isbn&gt;&lt;urls&gt;&lt;/urls&gt;&lt;/record&gt;&lt;/Cite&gt;&lt;/EndNote</w:instrText>
      </w:r>
      <w:r>
        <w:rPr>
          <w:rStyle w:val="IntenseEmphasis"/>
          <w:rtl/>
        </w:rPr>
        <w:instrText>&gt;</w:instrText>
      </w:r>
      <w:r>
        <w:rPr>
          <w:rStyle w:val="IntenseEmphasis"/>
          <w:rtl/>
        </w:rPr>
        <w:fldChar w:fldCharType="separate"/>
      </w:r>
      <w:r>
        <w:rPr>
          <w:rStyle w:val="IntenseEmphasis"/>
          <w:noProof/>
          <w:rtl/>
        </w:rPr>
        <w:t>[19]</w:t>
      </w:r>
      <w:r>
        <w:rPr>
          <w:rStyle w:val="IntenseEmphasis"/>
          <w:rtl/>
        </w:rPr>
        <w:fldChar w:fldCharType="end"/>
      </w:r>
      <w:r w:rsidRPr="00AB68B1">
        <w:rPr>
          <w:rFonts w:hint="cs"/>
          <w:rtl/>
        </w:rPr>
        <w:t>.</w:t>
      </w:r>
      <w:r w:rsidRPr="00993CBC">
        <w:rPr>
          <w:rtl/>
        </w:rPr>
        <w:t xml:space="preserve"> </w:t>
      </w:r>
      <w:r>
        <w:rPr>
          <w:rFonts w:hint="cs"/>
          <w:rtl/>
        </w:rPr>
        <w:t xml:space="preserve">این امر موجب اثر خطای جمع شونده </w:t>
      </w:r>
      <w:r w:rsidRPr="00993CBC">
        <w:rPr>
          <w:rtl/>
        </w:rPr>
        <w:t>م</w:t>
      </w:r>
      <w:r w:rsidRPr="00993CBC">
        <w:rPr>
          <w:rFonts w:hint="cs"/>
          <w:rtl/>
        </w:rPr>
        <w:t>ی‌</w:t>
      </w:r>
      <w:r w:rsidRPr="00993CBC">
        <w:rPr>
          <w:rFonts w:hint="eastAsia"/>
          <w:rtl/>
        </w:rPr>
        <w:t>شود</w:t>
      </w:r>
      <w:r>
        <w:rPr>
          <w:rFonts w:hint="cs"/>
          <w:rtl/>
        </w:rPr>
        <w:t>.</w:t>
      </w:r>
      <w:r w:rsidRPr="00993CBC">
        <w:rPr>
          <w:rtl/>
        </w:rPr>
        <w:t xml:space="preserve"> علاوه بر ا</w:t>
      </w:r>
      <w:r w:rsidRPr="00993CBC">
        <w:rPr>
          <w:rFonts w:hint="cs"/>
          <w:rtl/>
        </w:rPr>
        <w:t>ی</w:t>
      </w:r>
      <w:r w:rsidRPr="00993CBC">
        <w:rPr>
          <w:rFonts w:hint="eastAsia"/>
          <w:rtl/>
        </w:rPr>
        <w:t>ن،</w:t>
      </w:r>
      <w:r w:rsidRPr="00993CBC">
        <w:rPr>
          <w:rtl/>
        </w:rPr>
        <w:t xml:space="preserve"> روش ن</w:t>
      </w:r>
      <w:r w:rsidRPr="00993CBC">
        <w:rPr>
          <w:rFonts w:hint="cs"/>
          <w:rtl/>
        </w:rPr>
        <w:t>ی</w:t>
      </w:r>
      <w:r w:rsidRPr="00993CBC">
        <w:rPr>
          <w:rFonts w:hint="eastAsia"/>
          <w:rtl/>
        </w:rPr>
        <w:t>از</w:t>
      </w:r>
      <w:r w:rsidRPr="00993CBC">
        <w:rPr>
          <w:rtl/>
        </w:rPr>
        <w:t xml:space="preserve"> به تخل</w:t>
      </w:r>
      <w:r w:rsidRPr="00993CBC">
        <w:rPr>
          <w:rFonts w:hint="cs"/>
          <w:rtl/>
        </w:rPr>
        <w:t>ی</w:t>
      </w:r>
      <w:r w:rsidRPr="00993CBC">
        <w:rPr>
          <w:rFonts w:hint="eastAsia"/>
          <w:rtl/>
        </w:rPr>
        <w:t>ه</w:t>
      </w:r>
      <w:r w:rsidRPr="00993CBC">
        <w:rPr>
          <w:rtl/>
        </w:rPr>
        <w:t xml:space="preserve"> کامل سلول و کال</w:t>
      </w:r>
      <w:r w:rsidRPr="00993CBC">
        <w:rPr>
          <w:rFonts w:hint="cs"/>
          <w:rtl/>
        </w:rPr>
        <w:t>ی</w:t>
      </w:r>
      <w:r w:rsidRPr="00993CBC">
        <w:rPr>
          <w:rFonts w:hint="eastAsia"/>
          <w:rtl/>
        </w:rPr>
        <w:t>براس</w:t>
      </w:r>
      <w:r w:rsidRPr="00993CBC">
        <w:rPr>
          <w:rFonts w:hint="cs"/>
          <w:rtl/>
        </w:rPr>
        <w:t>ی</w:t>
      </w:r>
      <w:r w:rsidRPr="00993CBC">
        <w:rPr>
          <w:rFonts w:hint="eastAsia"/>
          <w:rtl/>
        </w:rPr>
        <w:t>ون</w:t>
      </w:r>
      <w:r w:rsidRPr="00993CBC">
        <w:rPr>
          <w:rtl/>
        </w:rPr>
        <w:t xml:space="preserve"> </w:t>
      </w:r>
      <w:r w:rsidRPr="00AB68B1">
        <w:rPr>
          <w:rtl/>
        </w:rPr>
        <w:t>ظرف</w:t>
      </w:r>
      <w:r w:rsidRPr="00AB68B1">
        <w:rPr>
          <w:rFonts w:hint="cs"/>
          <w:rtl/>
        </w:rPr>
        <w:t>ی</w:t>
      </w:r>
      <w:r w:rsidRPr="00AB68B1">
        <w:rPr>
          <w:rFonts w:hint="eastAsia"/>
          <w:rtl/>
        </w:rPr>
        <w:t>ت</w:t>
      </w:r>
      <w:r w:rsidRPr="00AB68B1">
        <w:rPr>
          <w:rtl/>
        </w:rPr>
        <w:t xml:space="preserve"> دوره</w:t>
      </w:r>
      <w:r w:rsidRPr="00AB68B1">
        <w:rPr>
          <w:rFonts w:hint="cs"/>
          <w:rtl/>
        </w:rPr>
        <w:t>‌</w:t>
      </w:r>
      <w:r w:rsidRPr="00AB68B1">
        <w:rPr>
          <w:rtl/>
        </w:rPr>
        <w:t>ا</w:t>
      </w:r>
      <w:r w:rsidRPr="00AB68B1">
        <w:rPr>
          <w:rFonts w:hint="cs"/>
          <w:rtl/>
        </w:rPr>
        <w:t xml:space="preserve">ی </w:t>
      </w:r>
      <w:r w:rsidRPr="00AB68B1">
        <w:rPr>
          <w:rtl/>
        </w:rPr>
        <w:t>برا</w:t>
      </w:r>
      <w:r w:rsidRPr="00AB68B1">
        <w:rPr>
          <w:rFonts w:hint="cs"/>
          <w:rtl/>
        </w:rPr>
        <w:t>ی</w:t>
      </w:r>
      <w:r w:rsidRPr="00AB68B1">
        <w:rPr>
          <w:rtl/>
        </w:rPr>
        <w:t xml:space="preserve"> به دست آوردن حداکثر ظرف</w:t>
      </w:r>
      <w:r w:rsidRPr="00AB68B1">
        <w:rPr>
          <w:rFonts w:hint="cs"/>
          <w:rtl/>
        </w:rPr>
        <w:t>ی</w:t>
      </w:r>
      <w:r w:rsidRPr="00AB68B1">
        <w:rPr>
          <w:rFonts w:hint="eastAsia"/>
          <w:rtl/>
        </w:rPr>
        <w:t>ت</w:t>
      </w:r>
      <w:r w:rsidRPr="00AB68B1">
        <w:rPr>
          <w:rtl/>
        </w:rPr>
        <w:t xml:space="preserve"> دارد که طول عم</w:t>
      </w:r>
      <w:r w:rsidRPr="00AB68B1">
        <w:rPr>
          <w:rFonts w:hint="eastAsia"/>
          <w:rtl/>
        </w:rPr>
        <w:t>ر</w:t>
      </w:r>
      <w:r w:rsidRPr="00AB68B1">
        <w:rPr>
          <w:rtl/>
        </w:rPr>
        <w:t xml:space="preserve"> باتری را کوتاه م</w:t>
      </w:r>
      <w:r w:rsidRPr="00AB68B1">
        <w:rPr>
          <w:rFonts w:hint="cs"/>
          <w:rtl/>
        </w:rPr>
        <w:t>ی‌</w:t>
      </w:r>
      <w:r w:rsidRPr="00AB68B1">
        <w:rPr>
          <w:rtl/>
        </w:rPr>
        <w:t>کند</w:t>
      </w:r>
      <w:r w:rsidRPr="00AB68B1">
        <w:rPr>
          <w:rFonts w:hint="cs"/>
          <w:rtl/>
        </w:rPr>
        <w:t xml:space="preserve"> </w:t>
      </w:r>
      <w:r w:rsidRPr="00AB68B1">
        <w:rPr>
          <w:rStyle w:val="IntenseEmphasis"/>
          <w:noProof/>
          <w:rtl/>
        </w:rPr>
        <w:fldChar w:fldCharType="begin"/>
      </w:r>
      <w:r>
        <w:rPr>
          <w:rStyle w:val="IntenseEmphasis"/>
          <w:noProof/>
          <w:rtl/>
        </w:rPr>
        <w:instrText xml:space="preserve"> </w:instrText>
      </w:r>
      <w:r>
        <w:rPr>
          <w:rStyle w:val="IntenseEmphasis"/>
          <w:noProof/>
        </w:rPr>
        <w:instrText>ADDIN EN.CITE &lt;EndNote&gt;&lt;Cite&gt;&lt;Author&gt;Ng&lt;/Author&gt;&lt;Year&gt;2009&lt;/Year&gt;&lt;RecNum&gt;43&lt;/RecNum&gt;&lt;DisplayText&gt;[20]&lt;/DisplayText&gt;&lt;record&gt;&lt;rec-number&gt;43&lt;/rec-number&gt;&lt;foreign-keys&gt;&lt;key app="EN" db-id="rze0d5e2cfwadterepupd2scdvdarf9e0w09" timestamp="1684162431"&gt;43&lt;/key</w:instrText>
      </w:r>
      <w:r>
        <w:rPr>
          <w:rStyle w:val="IntenseEmphasis"/>
          <w:noProof/>
          <w:rtl/>
        </w:rPr>
        <w:instrText>&gt;&lt;/</w:instrText>
      </w:r>
      <w:r>
        <w:rPr>
          <w:rStyle w:val="IntenseEmphasis"/>
          <w:noProof/>
        </w:rPr>
        <w:instrText>foreign-keys&gt;&lt;ref-type name="Journal Article"&gt;17&lt;/ref-type&gt;&lt;contributors&gt;&lt;authors&gt;&lt;author&gt;Ng, Kong Soon&lt;/author&gt;&lt;author&gt;Moo, Chin-Sien&lt;/author&gt;&lt;author&gt;Chen, Yi-Ping&lt;/author&gt;&lt;author&gt;Hsieh, Yao-Ching&lt;/author&gt;&lt;/authors&gt;&lt;/contributors&gt;&lt;titles&gt;&lt;title&gt;Enhanced coulomb counting method for estimating state-of-charge and state-of-health of lithium-ion batteries&lt;/title&gt;&lt;secondary-title&gt;Applied energy&lt;/secondary-title&gt;&lt;/titles&gt;&lt;periodical&gt;&lt;full-title&gt;Applied energy&lt;/full-title&gt;&lt;/periodical&gt;&lt;pages&gt;1506-1511&lt;/pages</w:instrText>
      </w:r>
      <w:r>
        <w:rPr>
          <w:rStyle w:val="IntenseEmphasis"/>
          <w:noProof/>
          <w:rtl/>
        </w:rPr>
        <w:instrText>&gt;&lt;</w:instrText>
      </w:r>
      <w:r>
        <w:rPr>
          <w:rStyle w:val="IntenseEmphasis"/>
          <w:noProof/>
        </w:rPr>
        <w:instrText>volume&gt;86&lt;/volume&gt;&lt;number&gt;9&lt;/number&gt;&lt;dates&gt;&lt;year&gt;2009&lt;/year&gt;&lt;/dates&gt;&lt;isbn&gt;0306-2619&lt;/isbn&gt;&lt;urls&gt;&lt;/urls&gt;&lt;/record&gt;&lt;/Cite&gt;&lt;/EndNote</w:instrText>
      </w:r>
      <w:r>
        <w:rPr>
          <w:rStyle w:val="IntenseEmphasis"/>
          <w:noProof/>
          <w:rtl/>
        </w:rPr>
        <w:instrText>&gt;</w:instrText>
      </w:r>
      <w:r w:rsidRPr="00AB68B1">
        <w:rPr>
          <w:rStyle w:val="IntenseEmphasis"/>
          <w:noProof/>
          <w:rtl/>
        </w:rPr>
        <w:fldChar w:fldCharType="separate"/>
      </w:r>
      <w:r>
        <w:rPr>
          <w:rStyle w:val="IntenseEmphasis"/>
          <w:noProof/>
          <w:rtl/>
        </w:rPr>
        <w:t>[20]</w:t>
      </w:r>
      <w:r w:rsidRPr="00AB68B1">
        <w:rPr>
          <w:rStyle w:val="IntenseEmphasis"/>
          <w:noProof/>
          <w:rtl/>
        </w:rPr>
        <w:fldChar w:fldCharType="end"/>
      </w:r>
      <w:r w:rsidRPr="00AB68B1">
        <w:rPr>
          <w:rtl/>
        </w:rPr>
        <w:t xml:space="preserve">. </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C976D4" w14:paraId="5FD80CA4" w14:textId="77777777" w:rsidTr="00C976D4">
        <w:trPr>
          <w:trHeight w:val="845"/>
        </w:trPr>
        <w:tc>
          <w:tcPr>
            <w:tcW w:w="4675" w:type="dxa"/>
            <w:vAlign w:val="center"/>
          </w:tcPr>
          <w:bookmarkStart w:id="38" w:name="_Ref137969854"/>
          <w:p w14:paraId="2B80F85F" w14:textId="77777777" w:rsidR="00C976D4" w:rsidRDefault="00C976D4" w:rsidP="00C976D4">
            <w:pPr>
              <w:pStyle w:val="Caption"/>
              <w:framePr w:wrap="around"/>
              <w:jc w:val="left"/>
              <w:rPr>
                <w:noProof/>
              </w:rPr>
            </w:pP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‏1</w:t>
            </w:r>
            <w:r>
              <w:rPr>
                <w:rtl/>
              </w:rPr>
              <w:fldChar w:fldCharType="end"/>
            </w:r>
            <w:r>
              <w:rPr>
                <w:rtl/>
              </w:rPr>
              <w:noBreakHyphen/>
            </w:r>
            <w:r>
              <w:rPr>
                <w:rtl/>
              </w:rPr>
              <w:fldChar w:fldCharType="begin"/>
            </w:r>
            <w:r>
              <w:rPr>
                <w:rtl/>
              </w:rPr>
              <w:instrText xml:space="preserve"> </w:instrText>
            </w:r>
            <w:r>
              <w:instrText>SEQ</w:instrText>
            </w:r>
            <w:r>
              <w:rPr>
                <w:rtl/>
              </w:rPr>
              <w:instrText xml:space="preserve"> _ \* </w:instrText>
            </w:r>
            <w:r>
              <w:instrText>ARABIC \s 1</w:instrText>
            </w:r>
            <w:r>
              <w:rPr>
                <w:rtl/>
              </w:rPr>
              <w:instrText xml:space="preserve"> </w:instrText>
            </w:r>
            <w:r>
              <w:rPr>
                <w:rtl/>
              </w:rPr>
              <w:fldChar w:fldCharType="separate"/>
            </w:r>
            <w:r>
              <w:rPr>
                <w:noProof/>
                <w:rtl/>
              </w:rPr>
              <w:t>1</w:t>
            </w:r>
            <w:r>
              <w:rPr>
                <w:rtl/>
              </w:rPr>
              <w:fldChar w:fldCharType="end"/>
            </w:r>
            <w:bookmarkEnd w:id="38"/>
          </w:p>
        </w:tc>
        <w:tc>
          <w:tcPr>
            <w:tcW w:w="4675" w:type="dxa"/>
            <w:vAlign w:val="center"/>
          </w:tcPr>
          <w:p w14:paraId="0DC5298F" w14:textId="77777777" w:rsidR="00C976D4" w:rsidRPr="003203EA" w:rsidRDefault="00C976D4" w:rsidP="00C976D4">
            <w:pPr>
              <w:jc w:val="center"/>
              <w:rPr>
                <w:rtl/>
              </w:rPr>
            </w:pPr>
            <m:oMathPara>
              <m:oMathParaPr>
                <m:jc m:val="left"/>
              </m:oMathParaPr>
              <m:oMath>
                <m:r>
                  <w:rPr>
                    <w:rFonts w:ascii="Cambria Math" w:hAnsi="Cambria Math"/>
                  </w:rPr>
                  <m:t xml:space="preserve">SOC=1- </m:t>
                </m:r>
                <m:f>
                  <m:fPr>
                    <m:ctrlPr>
                      <w:rPr>
                        <w:rFonts w:ascii="Cambria Math" w:hAnsi="Cambria Math"/>
                      </w:rPr>
                    </m:ctrlPr>
                  </m:fPr>
                  <m:num>
                    <m:nary>
                      <m:naryPr>
                        <m:limLoc m:val="undOvr"/>
                        <m:subHide m:val="1"/>
                        <m:supHide m:val="1"/>
                        <m:ctrlPr>
                          <w:rPr>
                            <w:rFonts w:ascii="Cambria Math" w:hAnsi="Cambria Math"/>
                          </w:rPr>
                        </m:ctrlPr>
                      </m:naryPr>
                      <m:sub/>
                      <m:sup/>
                      <m:e>
                        <m:r>
                          <w:rPr>
                            <w:rFonts w:ascii="Cambria Math" w:hAnsi="Cambria Math"/>
                          </w:rPr>
                          <m:t>i.ηdt</m:t>
                        </m:r>
                      </m:e>
                    </m:nary>
                  </m:num>
                  <m:den>
                    <m:sSub>
                      <m:sSubPr>
                        <m:ctrlPr>
                          <w:rPr>
                            <w:rFonts w:ascii="Cambria Math" w:hAnsi="Cambria Math"/>
                          </w:rPr>
                        </m:ctrlPr>
                      </m:sSubPr>
                      <m:e>
                        <m:r>
                          <w:rPr>
                            <w:rFonts w:ascii="Cambria Math" w:hAnsi="Cambria Math"/>
                          </w:rPr>
                          <m:t>C</m:t>
                        </m:r>
                      </m:e>
                      <m:sub>
                        <m:r>
                          <w:rPr>
                            <w:rFonts w:ascii="Cambria Math" w:hAnsi="Cambria Math"/>
                          </w:rPr>
                          <m:t>n</m:t>
                        </m:r>
                      </m:sub>
                    </m:sSub>
                  </m:den>
                </m:f>
              </m:oMath>
            </m:oMathPara>
          </w:p>
        </w:tc>
      </w:tr>
    </w:tbl>
    <w:p w14:paraId="7E69EA88" w14:textId="77777777" w:rsidR="00C976D4" w:rsidRDefault="00C976D4" w:rsidP="00C976D4">
      <w:pPr>
        <w:pStyle w:val="Heading5"/>
        <w:keepNext/>
        <w:keepLines/>
        <w:tabs>
          <w:tab w:val="clear" w:pos="3030"/>
        </w:tabs>
        <w:spacing w:after="0" w:line="240" w:lineRule="auto"/>
        <w:jc w:val="lowKashida"/>
        <w:rPr>
          <w:rtl/>
        </w:rPr>
      </w:pPr>
      <w:r>
        <w:rPr>
          <w:rFonts w:hint="cs"/>
          <w:rtl/>
        </w:rPr>
        <w:t xml:space="preserve"> روش مبتنی بر مدل باتری </w:t>
      </w:r>
    </w:p>
    <w:p w14:paraId="40576662" w14:textId="77777777" w:rsidR="00C976D4" w:rsidRDefault="00C976D4" w:rsidP="00C976D4">
      <w:pPr>
        <w:rPr>
          <w:rtl/>
        </w:rPr>
      </w:pPr>
      <w:r w:rsidRPr="00B05AD6">
        <w:rPr>
          <w:rtl/>
        </w:rPr>
        <w:t xml:space="preserve">روش </w:t>
      </w:r>
      <w:r>
        <w:rPr>
          <w:rtl/>
        </w:rPr>
        <w:t>ولتاژ مدار باز</w:t>
      </w:r>
      <w:r w:rsidRPr="00B05AD6">
        <w:rPr>
          <w:rtl/>
        </w:rPr>
        <w:t xml:space="preserve"> نم</w:t>
      </w:r>
      <w:r w:rsidRPr="00B05AD6">
        <w:rPr>
          <w:rFonts w:hint="cs"/>
          <w:rtl/>
        </w:rPr>
        <w:t>ی</w:t>
      </w:r>
      <w:r>
        <w:rPr>
          <w:rFonts w:hint="cs"/>
          <w:rtl/>
        </w:rPr>
        <w:t>‌</w:t>
      </w:r>
      <w:r w:rsidRPr="00B05AD6">
        <w:rPr>
          <w:rtl/>
        </w:rPr>
        <w:t>تواند به صورت آنلا</w:t>
      </w:r>
      <w:r w:rsidRPr="00B05AD6">
        <w:rPr>
          <w:rFonts w:hint="cs"/>
          <w:rtl/>
        </w:rPr>
        <w:t>ی</w:t>
      </w:r>
      <w:r w:rsidRPr="00B05AD6">
        <w:rPr>
          <w:rFonts w:hint="eastAsia"/>
          <w:rtl/>
        </w:rPr>
        <w:t>ن</w:t>
      </w:r>
      <w:r>
        <w:rPr>
          <w:rFonts w:hint="cs"/>
          <w:rtl/>
        </w:rPr>
        <w:t xml:space="preserve"> و بلادرنگ</w:t>
      </w:r>
      <w:r w:rsidRPr="00B05AD6">
        <w:rPr>
          <w:rtl/>
        </w:rPr>
        <w:t xml:space="preserve"> انجام شود و به زمان </w:t>
      </w:r>
      <w:r>
        <w:rPr>
          <w:rFonts w:hint="cs"/>
          <w:rtl/>
        </w:rPr>
        <w:t xml:space="preserve">سکون </w:t>
      </w:r>
      <w:r w:rsidRPr="00B05AD6">
        <w:rPr>
          <w:rtl/>
        </w:rPr>
        <w:t>کاف</w:t>
      </w:r>
      <w:r w:rsidRPr="00B05AD6">
        <w:rPr>
          <w:rFonts w:hint="cs"/>
          <w:rtl/>
        </w:rPr>
        <w:t>ی</w:t>
      </w:r>
      <w:r w:rsidRPr="00B05AD6">
        <w:rPr>
          <w:rtl/>
        </w:rPr>
        <w:t xml:space="preserve"> برا</w:t>
      </w:r>
      <w:r w:rsidRPr="00B05AD6">
        <w:rPr>
          <w:rFonts w:hint="cs"/>
          <w:rtl/>
        </w:rPr>
        <w:t>ی</w:t>
      </w:r>
      <w:r w:rsidRPr="00B05AD6">
        <w:rPr>
          <w:rtl/>
        </w:rPr>
        <w:t xml:space="preserve"> </w:t>
      </w:r>
      <w:r>
        <w:rPr>
          <w:rFonts w:hint="cs"/>
          <w:rtl/>
        </w:rPr>
        <w:t>تخمین</w:t>
      </w:r>
      <w:r w:rsidRPr="00B05AD6">
        <w:rPr>
          <w:rtl/>
        </w:rPr>
        <w:t xml:space="preserve"> </w:t>
      </w:r>
      <w:r>
        <w:rPr>
          <w:rtl/>
        </w:rPr>
        <w:t>وضعیت شارژ</w:t>
      </w:r>
      <w:r w:rsidRPr="00B05AD6">
        <w:rPr>
          <w:rtl/>
        </w:rPr>
        <w:t xml:space="preserve"> ن</w:t>
      </w:r>
      <w:r w:rsidRPr="00B05AD6">
        <w:rPr>
          <w:rFonts w:hint="cs"/>
          <w:rtl/>
        </w:rPr>
        <w:t>ی</w:t>
      </w:r>
      <w:r w:rsidRPr="00B05AD6">
        <w:rPr>
          <w:rFonts w:hint="eastAsia"/>
          <w:rtl/>
        </w:rPr>
        <w:t>از</w:t>
      </w:r>
      <w:r w:rsidRPr="00B05AD6">
        <w:rPr>
          <w:rtl/>
        </w:rPr>
        <w:t xml:space="preserve"> دارد</w:t>
      </w:r>
      <w:r>
        <w:rPr>
          <w:rFonts w:hint="cs"/>
          <w:rtl/>
        </w:rPr>
        <w:t>.</w:t>
      </w:r>
      <w:r w:rsidRPr="00B05AD6">
        <w:rPr>
          <w:rtl/>
        </w:rPr>
        <w:t xml:space="preserve"> بنابرا</w:t>
      </w:r>
      <w:r w:rsidRPr="00B05AD6">
        <w:rPr>
          <w:rFonts w:hint="cs"/>
          <w:rtl/>
        </w:rPr>
        <w:t>ی</w:t>
      </w:r>
      <w:r w:rsidRPr="00B05AD6">
        <w:rPr>
          <w:rFonts w:hint="eastAsia"/>
          <w:rtl/>
        </w:rPr>
        <w:t>ن،</w:t>
      </w:r>
      <w:r w:rsidRPr="00B05AD6">
        <w:rPr>
          <w:rtl/>
        </w:rPr>
        <w:t xml:space="preserve"> ا</w:t>
      </w:r>
      <w:r w:rsidRPr="00B05AD6">
        <w:rPr>
          <w:rFonts w:hint="cs"/>
          <w:rtl/>
        </w:rPr>
        <w:t>ی</w:t>
      </w:r>
      <w:r w:rsidRPr="00B05AD6">
        <w:rPr>
          <w:rFonts w:hint="eastAsia"/>
          <w:rtl/>
        </w:rPr>
        <w:t>ن</w:t>
      </w:r>
      <w:r w:rsidRPr="00B05AD6">
        <w:rPr>
          <w:rtl/>
        </w:rPr>
        <w:t xml:space="preserve"> روش را</w:t>
      </w:r>
      <w:r>
        <w:rPr>
          <w:rFonts w:hint="cs"/>
          <w:rtl/>
        </w:rPr>
        <w:t xml:space="preserve"> نمی‌توان</w:t>
      </w:r>
      <w:r w:rsidRPr="00B05AD6">
        <w:rPr>
          <w:rtl/>
        </w:rPr>
        <w:t xml:space="preserve"> در حال</w:t>
      </w:r>
      <w:r w:rsidRPr="00B05AD6">
        <w:rPr>
          <w:rFonts w:hint="cs"/>
          <w:rtl/>
        </w:rPr>
        <w:t>ی</w:t>
      </w:r>
      <w:r w:rsidRPr="00B05AD6">
        <w:rPr>
          <w:rtl/>
        </w:rPr>
        <w:t xml:space="preserve"> که وس</w:t>
      </w:r>
      <w:r w:rsidRPr="00B05AD6">
        <w:rPr>
          <w:rFonts w:hint="cs"/>
          <w:rtl/>
        </w:rPr>
        <w:t>ی</w:t>
      </w:r>
      <w:r w:rsidRPr="00B05AD6">
        <w:rPr>
          <w:rFonts w:hint="eastAsia"/>
          <w:rtl/>
        </w:rPr>
        <w:t>له</w:t>
      </w:r>
      <w:r w:rsidRPr="00B05AD6">
        <w:rPr>
          <w:rtl/>
        </w:rPr>
        <w:t xml:space="preserve"> نقل</w:t>
      </w:r>
      <w:r w:rsidRPr="00B05AD6">
        <w:rPr>
          <w:rFonts w:hint="cs"/>
          <w:rtl/>
        </w:rPr>
        <w:t>ی</w:t>
      </w:r>
      <w:r w:rsidRPr="00B05AD6">
        <w:rPr>
          <w:rFonts w:hint="eastAsia"/>
          <w:rtl/>
        </w:rPr>
        <w:t>ه</w:t>
      </w:r>
      <w:r w:rsidRPr="00B05AD6">
        <w:rPr>
          <w:rtl/>
        </w:rPr>
        <w:t xml:space="preserve"> در حال حرکت است اجرا کرد. برا</w:t>
      </w:r>
      <w:r w:rsidRPr="00B05AD6">
        <w:rPr>
          <w:rFonts w:hint="cs"/>
          <w:rtl/>
        </w:rPr>
        <w:t>ی</w:t>
      </w:r>
      <w:r w:rsidRPr="00B05AD6">
        <w:rPr>
          <w:rtl/>
        </w:rPr>
        <w:t xml:space="preserve"> </w:t>
      </w:r>
      <w:r>
        <w:rPr>
          <w:rFonts w:hint="cs"/>
          <w:rtl/>
        </w:rPr>
        <w:t>محاسبه</w:t>
      </w:r>
      <w:r w:rsidRPr="00B05AD6">
        <w:rPr>
          <w:rtl/>
        </w:rPr>
        <w:t xml:space="preserve"> </w:t>
      </w:r>
      <w:r>
        <w:rPr>
          <w:rtl/>
        </w:rPr>
        <w:t>وضعیت شارژ</w:t>
      </w:r>
      <w:r w:rsidRPr="00B05AD6">
        <w:rPr>
          <w:rtl/>
        </w:rPr>
        <w:t xml:space="preserve"> آنلا</w:t>
      </w:r>
      <w:r w:rsidRPr="00B05AD6">
        <w:rPr>
          <w:rFonts w:hint="cs"/>
          <w:rtl/>
        </w:rPr>
        <w:t>ی</w:t>
      </w:r>
      <w:r w:rsidRPr="00B05AD6">
        <w:rPr>
          <w:rFonts w:hint="eastAsia"/>
          <w:rtl/>
        </w:rPr>
        <w:t>ن،</w:t>
      </w:r>
      <w:r w:rsidRPr="00B05AD6">
        <w:rPr>
          <w:rtl/>
        </w:rPr>
        <w:t xml:space="preserve"> توسعه مدل </w:t>
      </w:r>
      <w:r>
        <w:rPr>
          <w:rtl/>
        </w:rPr>
        <w:t xml:space="preserve">باتری </w:t>
      </w:r>
      <w:r w:rsidRPr="00B05AD6">
        <w:rPr>
          <w:rtl/>
        </w:rPr>
        <w:t>مورد ن</w:t>
      </w:r>
      <w:r w:rsidRPr="00B05AD6">
        <w:rPr>
          <w:rFonts w:hint="cs"/>
          <w:rtl/>
        </w:rPr>
        <w:t>ی</w:t>
      </w:r>
      <w:r w:rsidRPr="00B05AD6">
        <w:rPr>
          <w:rFonts w:hint="eastAsia"/>
          <w:rtl/>
        </w:rPr>
        <w:t>از</w:t>
      </w:r>
      <w:r w:rsidRPr="00B05AD6">
        <w:rPr>
          <w:rtl/>
        </w:rPr>
        <w:t xml:space="preserve"> است</w:t>
      </w:r>
      <w:r>
        <w:rPr>
          <w:rFonts w:hint="cs"/>
          <w:rtl/>
        </w:rPr>
        <w:t xml:space="preserve">. در این موارد، </w:t>
      </w:r>
      <w:r w:rsidRPr="00B05AD6">
        <w:rPr>
          <w:rtl/>
        </w:rPr>
        <w:t>مدل الکتروش</w:t>
      </w:r>
      <w:r w:rsidRPr="00B05AD6">
        <w:rPr>
          <w:rFonts w:hint="cs"/>
          <w:rtl/>
        </w:rPr>
        <w:t>ی</w:t>
      </w:r>
      <w:r w:rsidRPr="00B05AD6">
        <w:rPr>
          <w:rFonts w:hint="eastAsia"/>
          <w:rtl/>
        </w:rPr>
        <w:t>م</w:t>
      </w:r>
      <w:r w:rsidRPr="00B05AD6">
        <w:rPr>
          <w:rFonts w:hint="cs"/>
          <w:rtl/>
        </w:rPr>
        <w:t>ی</w:t>
      </w:r>
      <w:r w:rsidRPr="00B05AD6">
        <w:rPr>
          <w:rFonts w:hint="eastAsia"/>
          <w:rtl/>
        </w:rPr>
        <w:t>ا</w:t>
      </w:r>
      <w:r w:rsidRPr="00B05AD6">
        <w:rPr>
          <w:rFonts w:hint="cs"/>
          <w:rtl/>
        </w:rPr>
        <w:t>یی</w:t>
      </w:r>
      <w:r w:rsidRPr="00B05AD6">
        <w:rPr>
          <w:rtl/>
        </w:rPr>
        <w:t xml:space="preserve"> </w:t>
      </w:r>
      <w:r>
        <w:rPr>
          <w:rtl/>
        </w:rPr>
        <w:t xml:space="preserve">باتری </w:t>
      </w:r>
      <w:r w:rsidRPr="00B05AD6">
        <w:rPr>
          <w:rtl/>
        </w:rPr>
        <w:t>اغلب</w:t>
      </w:r>
      <w:r>
        <w:rPr>
          <w:rFonts w:hint="cs"/>
          <w:rtl/>
        </w:rPr>
        <w:t xml:space="preserve"> </w:t>
      </w:r>
      <w:r w:rsidRPr="00B05AD6">
        <w:rPr>
          <w:rtl/>
        </w:rPr>
        <w:t>برا</w:t>
      </w:r>
      <w:r w:rsidRPr="00B05AD6">
        <w:rPr>
          <w:rFonts w:hint="cs"/>
          <w:rtl/>
        </w:rPr>
        <w:t>ی</w:t>
      </w:r>
      <w:r>
        <w:rPr>
          <w:rFonts w:hint="cs"/>
          <w:rtl/>
        </w:rPr>
        <w:t xml:space="preserve"> </w:t>
      </w:r>
      <w:r w:rsidRPr="00B05AD6">
        <w:rPr>
          <w:rtl/>
        </w:rPr>
        <w:t>تجز</w:t>
      </w:r>
      <w:r w:rsidRPr="00B05AD6">
        <w:rPr>
          <w:rFonts w:hint="cs"/>
          <w:rtl/>
        </w:rPr>
        <w:t>ی</w:t>
      </w:r>
      <w:r w:rsidRPr="00B05AD6">
        <w:rPr>
          <w:rFonts w:hint="eastAsia"/>
          <w:rtl/>
        </w:rPr>
        <w:t>ه</w:t>
      </w:r>
      <w:r w:rsidRPr="00B05AD6">
        <w:rPr>
          <w:rtl/>
        </w:rPr>
        <w:t xml:space="preserve"> و تحل</w:t>
      </w:r>
      <w:r w:rsidRPr="00B05AD6">
        <w:rPr>
          <w:rFonts w:hint="cs"/>
          <w:rtl/>
        </w:rPr>
        <w:t>ی</w:t>
      </w:r>
      <w:r w:rsidRPr="00B05AD6">
        <w:rPr>
          <w:rFonts w:hint="eastAsia"/>
          <w:rtl/>
        </w:rPr>
        <w:t>ل</w:t>
      </w:r>
      <w:r w:rsidRPr="00B05AD6">
        <w:rPr>
          <w:rtl/>
        </w:rPr>
        <w:t xml:space="preserve"> عملکرد </w:t>
      </w:r>
      <w:r>
        <w:rPr>
          <w:rtl/>
        </w:rPr>
        <w:t xml:space="preserve">باتری </w:t>
      </w:r>
      <w:r w:rsidRPr="00B05AD6">
        <w:rPr>
          <w:rtl/>
        </w:rPr>
        <w:t>استفاده</w:t>
      </w:r>
      <w:r>
        <w:rPr>
          <w:rtl/>
        </w:rPr>
        <w:t xml:space="preserve"> می‌شود</w:t>
      </w:r>
      <w:r>
        <w:rPr>
          <w:rFonts w:hint="cs"/>
          <w:rtl/>
        </w:rPr>
        <w:t xml:space="preserve">. </w:t>
      </w:r>
      <w:r w:rsidRPr="00B05AD6">
        <w:rPr>
          <w:rtl/>
        </w:rPr>
        <w:t>ز</w:t>
      </w:r>
      <w:r w:rsidRPr="00B05AD6">
        <w:rPr>
          <w:rFonts w:hint="cs"/>
          <w:rtl/>
        </w:rPr>
        <w:t>ی</w:t>
      </w:r>
      <w:r w:rsidRPr="00B05AD6">
        <w:rPr>
          <w:rFonts w:hint="eastAsia"/>
          <w:rtl/>
        </w:rPr>
        <w:t>را</w:t>
      </w:r>
      <w:r>
        <w:rPr>
          <w:rFonts w:hint="cs"/>
          <w:rtl/>
        </w:rPr>
        <w:t>،</w:t>
      </w:r>
      <w:r w:rsidRPr="00B05AD6">
        <w:rPr>
          <w:rtl/>
        </w:rPr>
        <w:t xml:space="preserve"> </w:t>
      </w:r>
      <w:r>
        <w:rPr>
          <w:rFonts w:hint="cs"/>
          <w:rtl/>
        </w:rPr>
        <w:t xml:space="preserve">اجزای </w:t>
      </w:r>
      <w:r w:rsidRPr="00B05AD6">
        <w:rPr>
          <w:rtl/>
        </w:rPr>
        <w:t>داخل</w:t>
      </w:r>
      <w:r w:rsidRPr="00B05AD6">
        <w:rPr>
          <w:rFonts w:hint="cs"/>
          <w:rtl/>
        </w:rPr>
        <w:t>ی</w:t>
      </w:r>
      <w:r w:rsidRPr="00B05AD6">
        <w:rPr>
          <w:rtl/>
        </w:rPr>
        <w:t xml:space="preserve"> و </w:t>
      </w:r>
      <w:r>
        <w:rPr>
          <w:rtl/>
        </w:rPr>
        <w:t>تأثیر</w:t>
      </w:r>
      <w:r w:rsidRPr="00B05AD6">
        <w:rPr>
          <w:rtl/>
        </w:rPr>
        <w:t xml:space="preserve"> الکترود</w:t>
      </w:r>
      <w:r w:rsidRPr="00B05AD6">
        <w:rPr>
          <w:rFonts w:hint="cs"/>
          <w:rtl/>
        </w:rPr>
        <w:t>ی</w:t>
      </w:r>
      <w:r w:rsidRPr="00B05AD6">
        <w:rPr>
          <w:rFonts w:hint="eastAsia"/>
          <w:rtl/>
        </w:rPr>
        <w:t>نام</w:t>
      </w:r>
      <w:r w:rsidRPr="00B05AD6">
        <w:rPr>
          <w:rFonts w:hint="cs"/>
          <w:rtl/>
        </w:rPr>
        <w:t>ی</w:t>
      </w:r>
      <w:r w:rsidRPr="00B05AD6">
        <w:rPr>
          <w:rFonts w:hint="eastAsia"/>
          <w:rtl/>
        </w:rPr>
        <w:t>ک</w:t>
      </w:r>
      <w:r w:rsidRPr="00B05AD6">
        <w:rPr>
          <w:rtl/>
        </w:rPr>
        <w:t xml:space="preserve"> و ترمود</w:t>
      </w:r>
      <w:r w:rsidRPr="00B05AD6">
        <w:rPr>
          <w:rFonts w:hint="cs"/>
          <w:rtl/>
        </w:rPr>
        <w:t>ی</w:t>
      </w:r>
      <w:r w:rsidRPr="00B05AD6">
        <w:rPr>
          <w:rFonts w:hint="eastAsia"/>
          <w:rtl/>
        </w:rPr>
        <w:t>نام</w:t>
      </w:r>
      <w:r w:rsidRPr="00B05AD6">
        <w:rPr>
          <w:rFonts w:hint="cs"/>
          <w:rtl/>
        </w:rPr>
        <w:t>ی</w:t>
      </w:r>
      <w:r w:rsidRPr="00B05AD6">
        <w:rPr>
          <w:rFonts w:hint="eastAsia"/>
          <w:rtl/>
        </w:rPr>
        <w:t>ک</w:t>
      </w:r>
      <w:r w:rsidRPr="00B05AD6">
        <w:rPr>
          <w:rtl/>
        </w:rPr>
        <w:t xml:space="preserve"> ش</w:t>
      </w:r>
      <w:r w:rsidRPr="00B05AD6">
        <w:rPr>
          <w:rFonts w:hint="cs"/>
          <w:rtl/>
        </w:rPr>
        <w:t>ی</w:t>
      </w:r>
      <w:r w:rsidRPr="00B05AD6">
        <w:rPr>
          <w:rFonts w:hint="eastAsia"/>
          <w:rtl/>
        </w:rPr>
        <w:t>م</w:t>
      </w:r>
      <w:r w:rsidRPr="00B05AD6">
        <w:rPr>
          <w:rFonts w:hint="cs"/>
          <w:rtl/>
        </w:rPr>
        <w:t>ی</w:t>
      </w:r>
      <w:r w:rsidRPr="00B05AD6">
        <w:rPr>
          <w:rFonts w:hint="eastAsia"/>
          <w:rtl/>
        </w:rPr>
        <w:t>ا</w:t>
      </w:r>
      <w:r w:rsidRPr="00B05AD6">
        <w:rPr>
          <w:rFonts w:hint="cs"/>
          <w:rtl/>
        </w:rPr>
        <w:t>یی</w:t>
      </w:r>
      <w:r w:rsidRPr="00B05AD6">
        <w:rPr>
          <w:rtl/>
        </w:rPr>
        <w:t xml:space="preserve"> در </w:t>
      </w:r>
      <w:r>
        <w:rPr>
          <w:rFonts w:hint="cs"/>
          <w:rtl/>
        </w:rPr>
        <w:t xml:space="preserve">آن گنجانده می‌شود </w:t>
      </w:r>
      <w:r>
        <w:rPr>
          <w:rStyle w:val="IntenseEmphasis"/>
          <w:rtl/>
        </w:rPr>
        <w:fldChar w:fldCharType="begin"/>
      </w:r>
      <w:r>
        <w:rPr>
          <w:rStyle w:val="IntenseEmphasis"/>
          <w:rtl/>
        </w:rPr>
        <w:instrText xml:space="preserve"> </w:instrText>
      </w:r>
      <w:r>
        <w:rPr>
          <w:rStyle w:val="IntenseEmphasis"/>
        </w:rPr>
        <w:instrText>ADDIN EN.CITE &lt;EndNote&gt;&lt;Cite&gt;&lt;Author&gt;Hu&lt;/Author&gt;&lt;Year&gt;2012&lt;/Year&gt;&lt;RecNum&gt;46&lt;/RecNum&gt;&lt;DisplayText&gt;[21]&lt;/DisplayText&gt;&lt;record&gt;&lt;rec-number&gt;46&lt;/rec-number&gt;&lt;foreign-keys&gt;&lt;key app="EN" db-id="rze0d5e2cfwadterepupd2scdvdarf9e0w09" timestamp="1684162431"&gt;46&lt;/key</w:instrText>
      </w:r>
      <w:r>
        <w:rPr>
          <w:rStyle w:val="IntenseEmphasis"/>
          <w:rtl/>
        </w:rPr>
        <w:instrText>&gt;&lt;/</w:instrText>
      </w:r>
      <w:r>
        <w:rPr>
          <w:rStyle w:val="IntenseEmphasis"/>
        </w:rPr>
        <w:instrText>foreign-keys&gt;&lt;ref-type name="Journal Article"&gt;17&lt;/ref-type&gt;&lt;contributors&gt;&lt;authors&gt;&lt;author&gt;Hu, Xiaosong&lt;/author&gt;&lt;author&gt;Li, Shengbo&lt;/author&gt;&lt;author&gt;Peng, Huei&lt;/author&gt;&lt;/authors&gt;&lt;/contributors&gt;&lt;titles&gt;&lt;title&gt;A comparative study of equivalent circuit models for Li-ion batteries&lt;/title&gt;&lt;secondary-title&gt;Journal of Power Sources&lt;/secondary-title&gt;&lt;/titles&gt;&lt;periodical&gt;&lt;full-title&gt;Journal of Power Sources&lt;/full-title&gt;&lt;/periodical&gt;&lt;pages&gt;359-367&lt;/pages&gt;&lt;volume&gt;198&lt;/volume&gt;&lt;dates&gt;&lt;year&gt;2012&lt;/year&gt;&lt;/dates&gt;&lt;isbn&gt;037</w:instrText>
      </w:r>
      <w:r>
        <w:rPr>
          <w:rStyle w:val="IntenseEmphasis"/>
          <w:rtl/>
        </w:rPr>
        <w:instrText>8-7753&lt;/</w:instrText>
      </w:r>
      <w:r>
        <w:rPr>
          <w:rStyle w:val="IntenseEmphasis"/>
        </w:rPr>
        <w:instrText>isbn&gt;&lt;urls&gt;&lt;/urls&gt;&lt;/record&gt;&lt;/Cite&gt;&lt;/EndNote</w:instrText>
      </w:r>
      <w:r>
        <w:rPr>
          <w:rStyle w:val="IntenseEmphasis"/>
          <w:rtl/>
        </w:rPr>
        <w:instrText>&gt;</w:instrText>
      </w:r>
      <w:r>
        <w:rPr>
          <w:rStyle w:val="IntenseEmphasis"/>
          <w:rtl/>
        </w:rPr>
        <w:fldChar w:fldCharType="separate"/>
      </w:r>
      <w:r>
        <w:rPr>
          <w:rStyle w:val="IntenseEmphasis"/>
          <w:noProof/>
          <w:rtl/>
        </w:rPr>
        <w:t>[21]</w:t>
      </w:r>
      <w:r>
        <w:rPr>
          <w:rStyle w:val="IntenseEmphasis"/>
          <w:rtl/>
        </w:rPr>
        <w:fldChar w:fldCharType="end"/>
      </w:r>
      <w:r>
        <w:rPr>
          <w:rFonts w:hint="cs"/>
          <w:rtl/>
        </w:rPr>
        <w:t xml:space="preserve">.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Ref138789636 \h</w:instrText>
      </w:r>
      <w:r>
        <w:rPr>
          <w:rtl/>
        </w:rPr>
        <w:instrText xml:space="preserve"> </w:instrText>
      </w:r>
      <w:r>
        <w:rPr>
          <w:rtl/>
        </w:rPr>
      </w:r>
      <w:r>
        <w:rPr>
          <w:rtl/>
        </w:rPr>
        <w:fldChar w:fldCharType="separate"/>
      </w:r>
      <w:r>
        <w:rPr>
          <w:rtl/>
        </w:rPr>
        <w:t xml:space="preserve">شکل </w:t>
      </w:r>
      <w:r>
        <w:rPr>
          <w:noProof/>
          <w:rtl/>
        </w:rPr>
        <w:t>‏1</w:t>
      </w:r>
      <w:r>
        <w:rPr>
          <w:rtl/>
        </w:rPr>
        <w:noBreakHyphen/>
      </w:r>
      <w:r>
        <w:rPr>
          <w:noProof/>
          <w:rtl/>
        </w:rPr>
        <w:t>3</w:t>
      </w:r>
      <w:r>
        <w:rPr>
          <w:rtl/>
        </w:rPr>
        <w:fldChar w:fldCharType="end"/>
      </w:r>
      <w:r>
        <w:rPr>
          <w:rFonts w:hint="cs"/>
          <w:rtl/>
        </w:rPr>
        <w:t xml:space="preserve"> </w:t>
      </w:r>
      <w:r w:rsidRPr="00096D01">
        <w:rPr>
          <w:rFonts w:hint="cs"/>
          <w:rtl/>
        </w:rPr>
        <w:t>ی</w:t>
      </w:r>
      <w:r w:rsidRPr="00096D01">
        <w:rPr>
          <w:rFonts w:hint="eastAsia"/>
          <w:rtl/>
        </w:rPr>
        <w:t>ک</w:t>
      </w:r>
      <w:r w:rsidRPr="00096D01">
        <w:rPr>
          <w:rtl/>
        </w:rPr>
        <w:t xml:space="preserve"> </w:t>
      </w:r>
      <w:r>
        <w:rPr>
          <w:rFonts w:hint="cs"/>
          <w:rtl/>
        </w:rPr>
        <w:t xml:space="preserve">مدل </w:t>
      </w:r>
      <w:r>
        <w:t>RC</w:t>
      </w:r>
      <w:r>
        <w:rPr>
          <w:rtl/>
        </w:rPr>
        <w:t xml:space="preserve"> </w:t>
      </w:r>
      <w:r>
        <w:rPr>
          <w:rFonts w:hint="cs"/>
          <w:rtl/>
        </w:rPr>
        <w:t>مرتبه</w:t>
      </w:r>
      <w:r w:rsidRPr="00096D01">
        <w:rPr>
          <w:rtl/>
        </w:rPr>
        <w:t xml:space="preserve"> </w:t>
      </w:r>
      <w:r w:rsidRPr="00096D01">
        <w:t>n</w:t>
      </w:r>
      <w:r w:rsidRPr="00096D01">
        <w:rPr>
          <w:rtl/>
        </w:rPr>
        <w:t xml:space="preserve"> </w:t>
      </w:r>
      <w:r>
        <w:rPr>
          <w:rFonts w:hint="cs"/>
          <w:rtl/>
        </w:rPr>
        <w:t xml:space="preserve">را نشان‌ می‌دهد. این </w:t>
      </w:r>
      <w:r>
        <w:rPr>
          <w:rtl/>
        </w:rPr>
        <w:t>مدل شامل سه بخ</w:t>
      </w:r>
      <w:r>
        <w:rPr>
          <w:rFonts w:hint="cs"/>
          <w:rtl/>
        </w:rPr>
        <w:t>ش</w:t>
      </w:r>
      <w:r>
        <w:rPr>
          <w:rtl/>
        </w:rPr>
        <w:t xml:space="preserve"> منبع ولتا</w:t>
      </w:r>
      <w:r>
        <w:rPr>
          <w:rFonts w:hint="cs"/>
          <w:rtl/>
        </w:rPr>
        <w:t>ژ</w:t>
      </w:r>
      <w:r>
        <w:rPr>
          <w:rtl/>
        </w:rPr>
        <w:t xml:space="preserve"> مدار باز</w:t>
      </w:r>
      <w:r>
        <w:rPr>
          <w:rFonts w:hint="cs"/>
          <w:rtl/>
        </w:rPr>
        <w:t>،</w:t>
      </w:r>
      <w:r w:rsidRPr="00096D01">
        <w:rPr>
          <w:rtl/>
        </w:rPr>
        <w:t xml:space="preserve"> مقاومت اهم</w:t>
      </w:r>
      <w:r w:rsidRPr="00096D01">
        <w:rPr>
          <w:rFonts w:hint="cs"/>
          <w:rtl/>
        </w:rPr>
        <w:t>ی</w:t>
      </w:r>
      <w:r>
        <w:rPr>
          <w:rFonts w:hint="cs"/>
          <w:rtl/>
        </w:rPr>
        <w:t xml:space="preserve"> </w:t>
      </w:r>
      <w:r>
        <w:t>R</w:t>
      </w:r>
      <w:r>
        <w:rPr>
          <w:vertAlign w:val="subscript"/>
        </w:rPr>
        <w:t>S</w:t>
      </w:r>
      <w:r w:rsidRPr="00096D01">
        <w:rPr>
          <w:rtl/>
        </w:rPr>
        <w:t xml:space="preserve"> که نشان دهنده مقاو</w:t>
      </w:r>
      <w:r w:rsidRPr="00096D01">
        <w:rPr>
          <w:rFonts w:hint="eastAsia"/>
          <w:rtl/>
        </w:rPr>
        <w:t>مت</w:t>
      </w:r>
      <w:r w:rsidRPr="00096D01">
        <w:rPr>
          <w:rtl/>
        </w:rPr>
        <w:t xml:space="preserve"> الکتر</w:t>
      </w:r>
      <w:r w:rsidRPr="00096D01">
        <w:rPr>
          <w:rFonts w:hint="cs"/>
          <w:rtl/>
        </w:rPr>
        <w:t>ی</w:t>
      </w:r>
      <w:r w:rsidRPr="00096D01">
        <w:rPr>
          <w:rFonts w:hint="eastAsia"/>
          <w:rtl/>
        </w:rPr>
        <w:t>ک</w:t>
      </w:r>
      <w:r w:rsidRPr="00096D01">
        <w:rPr>
          <w:rFonts w:hint="cs"/>
          <w:rtl/>
        </w:rPr>
        <w:t>ی</w:t>
      </w:r>
      <w:r>
        <w:t xml:space="preserve"> </w:t>
      </w:r>
      <w:r>
        <w:rPr>
          <w:rFonts w:hint="cs"/>
          <w:rtl/>
        </w:rPr>
        <w:t xml:space="preserve">و </w:t>
      </w:r>
      <w:r w:rsidRPr="00096D01">
        <w:rPr>
          <w:rtl/>
        </w:rPr>
        <w:t xml:space="preserve">عناصر </w:t>
      </w:r>
      <w:r>
        <w:rPr>
          <w:rFonts w:hint="cs"/>
          <w:rtl/>
        </w:rPr>
        <w:t>مقاومتی</w:t>
      </w:r>
      <w:r w:rsidRPr="00096D01">
        <w:rPr>
          <w:rtl/>
        </w:rPr>
        <w:t xml:space="preserve"> و </w:t>
      </w:r>
      <w:r>
        <w:rPr>
          <w:rFonts w:hint="cs"/>
          <w:rtl/>
        </w:rPr>
        <w:t>خازنی</w:t>
      </w:r>
      <w:r w:rsidRPr="00096D01">
        <w:rPr>
          <w:rtl/>
        </w:rPr>
        <w:t xml:space="preserve"> </w:t>
      </w:r>
      <w:r>
        <w:rPr>
          <w:rFonts w:hint="cs"/>
          <w:rtl/>
        </w:rPr>
        <w:t xml:space="preserve">نیز </w:t>
      </w:r>
      <w:r w:rsidRPr="00096D01">
        <w:rPr>
          <w:rtl/>
        </w:rPr>
        <w:t>رفتار ولتاژ د</w:t>
      </w:r>
      <w:r w:rsidRPr="00096D01">
        <w:rPr>
          <w:rFonts w:hint="cs"/>
          <w:rtl/>
        </w:rPr>
        <w:t>ی</w:t>
      </w:r>
      <w:r w:rsidRPr="00096D01">
        <w:rPr>
          <w:rFonts w:hint="eastAsia"/>
          <w:rtl/>
        </w:rPr>
        <w:t>نام</w:t>
      </w:r>
      <w:r w:rsidRPr="00096D01">
        <w:rPr>
          <w:rFonts w:hint="cs"/>
          <w:rtl/>
        </w:rPr>
        <w:t>ی</w:t>
      </w:r>
      <w:r w:rsidRPr="00096D01">
        <w:rPr>
          <w:rFonts w:hint="eastAsia"/>
          <w:rtl/>
        </w:rPr>
        <w:t>ک</w:t>
      </w:r>
      <w:r>
        <w:rPr>
          <w:rFonts w:hint="cs"/>
          <w:rtl/>
        </w:rPr>
        <w:t xml:space="preserve">ی </w:t>
      </w:r>
      <w:r w:rsidRPr="00096D01">
        <w:rPr>
          <w:rtl/>
        </w:rPr>
        <w:t>مقاومت انتشار و ظرف</w:t>
      </w:r>
      <w:r w:rsidRPr="00096D01">
        <w:rPr>
          <w:rFonts w:hint="cs"/>
          <w:rtl/>
        </w:rPr>
        <w:t>ی</w:t>
      </w:r>
      <w:r w:rsidRPr="00096D01">
        <w:rPr>
          <w:rFonts w:hint="eastAsia"/>
          <w:rtl/>
        </w:rPr>
        <w:t>ت</w:t>
      </w:r>
      <w:r w:rsidRPr="00096D01">
        <w:rPr>
          <w:rtl/>
        </w:rPr>
        <w:t xml:space="preserve"> انتشار </w:t>
      </w:r>
      <w:r>
        <w:rPr>
          <w:rFonts w:hint="cs"/>
          <w:rtl/>
        </w:rPr>
        <w:t xml:space="preserve">را </w:t>
      </w:r>
      <w:r w:rsidRPr="00096D01">
        <w:rPr>
          <w:rtl/>
        </w:rPr>
        <w:t>توص</w:t>
      </w:r>
      <w:r w:rsidRPr="00096D01">
        <w:rPr>
          <w:rFonts w:hint="cs"/>
          <w:rtl/>
        </w:rPr>
        <w:t>ی</w:t>
      </w:r>
      <w:r w:rsidRPr="00096D01">
        <w:rPr>
          <w:rFonts w:hint="eastAsia"/>
          <w:rtl/>
        </w:rPr>
        <w:t>ف</w:t>
      </w:r>
      <w:r w:rsidRPr="00096D01">
        <w:rPr>
          <w:rtl/>
        </w:rPr>
        <w:t xml:space="preserve"> </w:t>
      </w:r>
      <w:r>
        <w:rPr>
          <w:rFonts w:hint="cs"/>
          <w:rtl/>
        </w:rPr>
        <w:t xml:space="preserve">می‌کنند </w:t>
      </w:r>
      <w:r>
        <w:rPr>
          <w:rStyle w:val="IntenseEmphasis"/>
          <w:rtl/>
        </w:rPr>
        <w:fldChar w:fldCharType="begin"/>
      </w:r>
      <w:r>
        <w:rPr>
          <w:rStyle w:val="IntenseEmphasis"/>
          <w:rtl/>
        </w:rPr>
        <w:instrText xml:space="preserve"> </w:instrText>
      </w:r>
      <w:r>
        <w:rPr>
          <w:rStyle w:val="IntenseEmphasis"/>
        </w:rPr>
        <w:instrText>ADDIN EN.CITE &lt;EndNote&gt;&lt;Cite&gt;&lt;Author&gt;Xiong&lt;/Author&gt;&lt;Year&gt;2017&lt;/Year&gt;&lt;RecNum&gt;35&lt;/RecNum&gt;&lt;DisplayText&gt;[12]&lt;/DisplayText&gt;&lt;record&gt;&lt;rec-number&gt;35&lt;/rec-number&gt;&lt;foreign-keys&gt;&lt;key app="EN" db-id="rze0d5e2cfwadterepupd2scdvdarf9e0w09" timestamp="1684162431"&gt;35&lt;/key&gt;&lt;/foreign-keys&gt;&lt;ref-type name="Journal Article"&gt;17&lt;/ref-type&gt;&lt;contributors&gt;&lt;authors&gt;&lt;author&gt;Xiong, Rui&lt;/author&gt;&lt;author&gt;Cao, Jiayi&lt;/author&gt;&lt;author&gt;Yu, Quanqing&lt;/author&gt;&lt;author&gt;He, Hongwen&lt;/author&gt;&lt;author&gt;Sun, Fengchun&lt;/author&gt;&lt;/authors&gt;&lt;/contributors&gt;&lt;titles&gt;&lt;title&gt;Critical review on the battery state of charge estimation methods for electric vehicles&lt;/title&gt;&lt;secondary-title&gt;Ieee Access&lt;/secondary-title&gt;&lt;/titles&gt;&lt;periodical&gt;&lt;full-title&gt;Ieee Access&lt;/full-title&gt;&lt;/periodical&gt;&lt;pages&gt;1832-1843&lt;/pages&gt;&lt;volume</w:instrText>
      </w:r>
      <w:r>
        <w:rPr>
          <w:rStyle w:val="IntenseEmphasis"/>
          <w:rtl/>
        </w:rPr>
        <w:instrText>&gt;6&lt;/</w:instrText>
      </w:r>
      <w:r>
        <w:rPr>
          <w:rStyle w:val="IntenseEmphasis"/>
        </w:rPr>
        <w:instrText>volume&gt;&lt;dates&gt;&lt;year&gt;2017&lt;/year&gt;&lt;/dates&gt;&lt;isbn&gt;2169-3536&lt;/isbn&gt;&lt;urls&gt;&lt;/urls&gt;&lt;/record&gt;&lt;/Cite&gt;&lt;/EndNote</w:instrText>
      </w:r>
      <w:r>
        <w:rPr>
          <w:rStyle w:val="IntenseEmphasis"/>
          <w:rtl/>
        </w:rPr>
        <w:instrText>&gt;</w:instrText>
      </w:r>
      <w:r>
        <w:rPr>
          <w:rStyle w:val="IntenseEmphasis"/>
          <w:rtl/>
        </w:rPr>
        <w:fldChar w:fldCharType="separate"/>
      </w:r>
      <w:r>
        <w:rPr>
          <w:rStyle w:val="IntenseEmphasis"/>
          <w:noProof/>
          <w:rtl/>
        </w:rPr>
        <w:t>[12]</w:t>
      </w:r>
      <w:r>
        <w:rPr>
          <w:rStyle w:val="IntenseEmphasis"/>
          <w:rtl/>
        </w:rPr>
        <w:fldChar w:fldCharType="end"/>
      </w:r>
      <w:r w:rsidRPr="00096D01">
        <w:rPr>
          <w:rtl/>
        </w:rPr>
        <w:t>.</w:t>
      </w:r>
      <w:r>
        <w:rPr>
          <w:rFonts w:hint="cs"/>
          <w:rtl/>
        </w:rPr>
        <w:t xml:space="preserve"> </w:t>
      </w:r>
      <w:r>
        <w:rPr>
          <w:highlight w:val="yellow"/>
          <w:rtl/>
        </w:rPr>
        <w:fldChar w:fldCharType="begin"/>
      </w:r>
      <w:r>
        <w:rPr>
          <w:rtl/>
        </w:rPr>
        <w:instrText xml:space="preserve"> </w:instrText>
      </w:r>
      <w:r>
        <w:rPr>
          <w:rFonts w:hint="cs"/>
        </w:rPr>
        <w:instrText>REF</w:instrText>
      </w:r>
      <w:r>
        <w:rPr>
          <w:rFonts w:hint="cs"/>
          <w:rtl/>
        </w:rPr>
        <w:instrText xml:space="preserve"> _</w:instrText>
      </w:r>
      <w:r>
        <w:rPr>
          <w:rFonts w:hint="cs"/>
        </w:rPr>
        <w:instrText>Ref135250119 \h</w:instrText>
      </w:r>
      <w:r>
        <w:rPr>
          <w:rtl/>
        </w:rPr>
        <w:instrText xml:space="preserve"> </w:instrText>
      </w:r>
      <w:r>
        <w:rPr>
          <w:highlight w:val="yellow"/>
          <w:rtl/>
        </w:rPr>
      </w:r>
      <w:r>
        <w:rPr>
          <w:highlight w:val="yellow"/>
          <w:rtl/>
        </w:rPr>
        <w:fldChar w:fldCharType="separate"/>
      </w:r>
      <w:r>
        <w:rPr>
          <w:rtl/>
        </w:rPr>
        <w:t xml:space="preserve">شکل </w:t>
      </w:r>
      <w:r>
        <w:rPr>
          <w:noProof/>
          <w:rtl/>
        </w:rPr>
        <w:t>‏1</w:t>
      </w:r>
      <w:r>
        <w:rPr>
          <w:rtl/>
        </w:rPr>
        <w:noBreakHyphen/>
      </w:r>
      <w:r>
        <w:rPr>
          <w:noProof/>
          <w:rtl/>
        </w:rPr>
        <w:t>4</w:t>
      </w:r>
      <w:r>
        <w:rPr>
          <w:highlight w:val="yellow"/>
          <w:rtl/>
        </w:rPr>
        <w:fldChar w:fldCharType="end"/>
      </w:r>
      <w:r>
        <w:rPr>
          <w:rFonts w:hint="cs"/>
          <w:rtl/>
        </w:rPr>
        <w:t xml:space="preserve"> این پروسه استخراج را تشریح می‌کند. همچنین، </w:t>
      </w:r>
      <w:r w:rsidRPr="003F305C">
        <w:rPr>
          <w:rtl/>
        </w:rPr>
        <w:t>بخش</w:t>
      </w:r>
      <w:r w:rsidRPr="003F305C">
        <w:rPr>
          <w:rFonts w:hint="cs"/>
          <w:rtl/>
        </w:rPr>
        <w:t>ی</w:t>
      </w:r>
      <w:r w:rsidRPr="003F305C">
        <w:rPr>
          <w:rtl/>
        </w:rPr>
        <w:t xml:space="preserve"> از نتا</w:t>
      </w:r>
      <w:r w:rsidRPr="003F305C">
        <w:rPr>
          <w:rFonts w:hint="cs"/>
          <w:rtl/>
        </w:rPr>
        <w:t>ی</w:t>
      </w:r>
      <w:r w:rsidRPr="003F305C">
        <w:rPr>
          <w:rFonts w:hint="eastAsia"/>
          <w:rtl/>
        </w:rPr>
        <w:t>ج</w:t>
      </w:r>
      <w:r w:rsidRPr="003F305C">
        <w:rPr>
          <w:rtl/>
        </w:rPr>
        <w:t xml:space="preserve"> آزما</w:t>
      </w:r>
      <w:r w:rsidRPr="003F305C">
        <w:rPr>
          <w:rFonts w:hint="cs"/>
          <w:rtl/>
        </w:rPr>
        <w:t>ی</w:t>
      </w:r>
      <w:r w:rsidRPr="003F305C">
        <w:rPr>
          <w:rFonts w:hint="eastAsia"/>
          <w:rtl/>
        </w:rPr>
        <w:t>ش</w:t>
      </w:r>
      <w:r w:rsidRPr="003F305C">
        <w:rPr>
          <w:rtl/>
        </w:rPr>
        <w:t xml:space="preserve"> </w:t>
      </w:r>
      <w:r>
        <w:rPr>
          <w:rtl/>
        </w:rPr>
        <w:t>مشخصه</w:t>
      </w:r>
      <w:r>
        <w:rPr>
          <w:rFonts w:hint="cs"/>
          <w:rtl/>
        </w:rPr>
        <w:t xml:space="preserve">‌یابی </w:t>
      </w:r>
      <w:r w:rsidRPr="003F305C">
        <w:rPr>
          <w:rtl/>
        </w:rPr>
        <w:t>ترک</w:t>
      </w:r>
      <w:r w:rsidRPr="003F305C">
        <w:rPr>
          <w:rFonts w:hint="cs"/>
          <w:rtl/>
        </w:rPr>
        <w:t>ی</w:t>
      </w:r>
      <w:r w:rsidRPr="003F305C">
        <w:rPr>
          <w:rFonts w:hint="eastAsia"/>
          <w:rtl/>
        </w:rPr>
        <w:t>ب</w:t>
      </w:r>
      <w:r w:rsidRPr="003F305C">
        <w:rPr>
          <w:rFonts w:hint="cs"/>
          <w:rtl/>
        </w:rPr>
        <w:t>ی</w:t>
      </w:r>
      <w:r>
        <w:rPr>
          <w:rFonts w:hint="cs"/>
          <w:rtl/>
        </w:rPr>
        <w:t xml:space="preserve"> با </w:t>
      </w:r>
      <w:r>
        <w:rPr>
          <w:rtl/>
        </w:rPr>
        <w:t xml:space="preserve">پالس </w:t>
      </w:r>
      <w:r>
        <w:rPr>
          <w:rFonts w:hint="cs"/>
          <w:rtl/>
        </w:rPr>
        <w:t>پرتوان</w:t>
      </w:r>
      <w:r w:rsidRPr="003F305C">
        <w:rPr>
          <w:rtl/>
        </w:rPr>
        <w:t xml:space="preserve"> در دماها</w:t>
      </w:r>
      <w:r w:rsidRPr="003F305C">
        <w:rPr>
          <w:rFonts w:hint="cs"/>
          <w:rtl/>
        </w:rPr>
        <w:t>ی</w:t>
      </w:r>
      <w:r w:rsidRPr="003F305C">
        <w:rPr>
          <w:rtl/>
        </w:rPr>
        <w:t xml:space="preserve"> مختلف</w:t>
      </w:r>
      <w:r>
        <w:rPr>
          <w:rFonts w:hint="cs"/>
          <w:rtl/>
        </w:rPr>
        <w:t xml:space="preserve"> </w:t>
      </w:r>
      <w:r w:rsidRPr="003F305C">
        <w:rPr>
          <w:rtl/>
        </w:rPr>
        <w:t xml:space="preserve">نشان داده </w:t>
      </w:r>
      <w:r w:rsidRPr="003F305C">
        <w:rPr>
          <w:rFonts w:hint="eastAsia"/>
          <w:rtl/>
        </w:rPr>
        <w:t>شده</w:t>
      </w:r>
      <w:r>
        <w:rPr>
          <w:rtl/>
        </w:rPr>
        <w:t xml:space="preserve"> است.</w:t>
      </w:r>
    </w:p>
    <w:p w14:paraId="73FF848E" w14:textId="77777777" w:rsidR="00C976D4" w:rsidRDefault="00C976D4" w:rsidP="00C976D4">
      <w:pPr>
        <w:pStyle w:val="Heading5"/>
        <w:keepNext/>
        <w:keepLines/>
        <w:tabs>
          <w:tab w:val="clear" w:pos="3030"/>
        </w:tabs>
        <w:spacing w:after="0" w:line="240" w:lineRule="auto"/>
        <w:jc w:val="lowKashida"/>
        <w:rPr>
          <w:rtl/>
        </w:rPr>
      </w:pPr>
      <w:r>
        <w:rPr>
          <w:rFonts w:hint="cs"/>
          <w:rtl/>
        </w:rPr>
        <w:lastRenderedPageBreak/>
        <w:t>روش مبتنی بر فیلتر‌‌های تطبیق‌پذیر (</w:t>
      </w:r>
      <w:r w:rsidRPr="009C02D4">
        <w:rPr>
          <w:rtl/>
        </w:rPr>
        <w:t>ف</w:t>
      </w:r>
      <w:r w:rsidRPr="009C02D4">
        <w:rPr>
          <w:rFonts w:hint="cs"/>
          <w:rtl/>
        </w:rPr>
        <w:t>ی</w:t>
      </w:r>
      <w:r w:rsidRPr="009C02D4">
        <w:rPr>
          <w:rFonts w:hint="eastAsia"/>
          <w:rtl/>
        </w:rPr>
        <w:t>لتر</w:t>
      </w:r>
      <w:r w:rsidRPr="009C02D4">
        <w:rPr>
          <w:rtl/>
        </w:rPr>
        <w:t xml:space="preserve"> کالمن</w:t>
      </w:r>
      <w:r>
        <w:rPr>
          <w:rStyle w:val="FootnoteReference"/>
          <w:rtl/>
        </w:rPr>
        <w:footnoteReference w:id="15"/>
      </w:r>
      <w:r>
        <w:rPr>
          <w:rFonts w:hint="cs"/>
          <w:rtl/>
        </w:rPr>
        <w:t>)</w:t>
      </w:r>
    </w:p>
    <w:p w14:paraId="2C8D3C50" w14:textId="77777777" w:rsidR="00C976D4" w:rsidRDefault="00C976D4" w:rsidP="00C976D4">
      <w:pPr>
        <w:rPr>
          <w:rtl/>
        </w:rPr>
      </w:pPr>
      <w:r w:rsidRPr="009C02D4">
        <w:rPr>
          <w:rtl/>
        </w:rPr>
        <w:t>ف</w:t>
      </w:r>
      <w:r w:rsidRPr="009C02D4">
        <w:rPr>
          <w:rFonts w:hint="cs"/>
          <w:rtl/>
        </w:rPr>
        <w:t>ی</w:t>
      </w:r>
      <w:r w:rsidRPr="009C02D4">
        <w:rPr>
          <w:rFonts w:hint="eastAsia"/>
          <w:rtl/>
        </w:rPr>
        <w:t>لتر</w:t>
      </w:r>
      <w:r w:rsidRPr="009C02D4">
        <w:rPr>
          <w:rtl/>
        </w:rPr>
        <w:t xml:space="preserve"> کالمن</w:t>
      </w:r>
      <w:r>
        <w:rPr>
          <w:rFonts w:hint="cs"/>
          <w:rtl/>
        </w:rPr>
        <w:t xml:space="preserve"> </w:t>
      </w:r>
      <w:r w:rsidRPr="009C02D4">
        <w:rPr>
          <w:rtl/>
        </w:rPr>
        <w:t>ابزار</w:t>
      </w:r>
      <w:r w:rsidRPr="009C02D4">
        <w:rPr>
          <w:rFonts w:hint="cs"/>
          <w:rtl/>
        </w:rPr>
        <w:t>ی</w:t>
      </w:r>
      <w:r w:rsidRPr="009C02D4">
        <w:rPr>
          <w:rtl/>
        </w:rPr>
        <w:t xml:space="preserve"> هوشمند برا</w:t>
      </w:r>
      <w:r w:rsidRPr="009C02D4">
        <w:rPr>
          <w:rFonts w:hint="cs"/>
          <w:rtl/>
        </w:rPr>
        <w:t>ی</w:t>
      </w:r>
      <w:r w:rsidRPr="009C02D4">
        <w:rPr>
          <w:rtl/>
        </w:rPr>
        <w:t xml:space="preserve"> تخم</w:t>
      </w:r>
      <w:r w:rsidRPr="009C02D4">
        <w:rPr>
          <w:rFonts w:hint="cs"/>
          <w:rtl/>
        </w:rPr>
        <w:t>ی</w:t>
      </w:r>
      <w:r w:rsidRPr="009C02D4">
        <w:rPr>
          <w:rFonts w:hint="eastAsia"/>
          <w:rtl/>
        </w:rPr>
        <w:t>ن</w:t>
      </w:r>
      <w:r w:rsidRPr="009C02D4">
        <w:rPr>
          <w:rtl/>
        </w:rPr>
        <w:t xml:space="preserve"> وضع</w:t>
      </w:r>
      <w:r w:rsidRPr="009C02D4">
        <w:rPr>
          <w:rFonts w:hint="cs"/>
          <w:rtl/>
        </w:rPr>
        <w:t>ی</w:t>
      </w:r>
      <w:r w:rsidRPr="009C02D4">
        <w:rPr>
          <w:rFonts w:hint="eastAsia"/>
          <w:rtl/>
        </w:rPr>
        <w:t>ت</w:t>
      </w:r>
      <w:r w:rsidRPr="009C02D4">
        <w:rPr>
          <w:rtl/>
        </w:rPr>
        <w:t xml:space="preserve"> د</w:t>
      </w:r>
      <w:r w:rsidRPr="009C02D4">
        <w:rPr>
          <w:rFonts w:hint="cs"/>
          <w:rtl/>
        </w:rPr>
        <w:t>ی</w:t>
      </w:r>
      <w:r w:rsidRPr="009C02D4">
        <w:rPr>
          <w:rFonts w:hint="eastAsia"/>
          <w:rtl/>
        </w:rPr>
        <w:t>نام</w:t>
      </w:r>
      <w:r w:rsidRPr="009C02D4">
        <w:rPr>
          <w:rFonts w:hint="cs"/>
          <w:rtl/>
        </w:rPr>
        <w:t>ی</w:t>
      </w:r>
      <w:r w:rsidRPr="009C02D4">
        <w:rPr>
          <w:rFonts w:hint="eastAsia"/>
          <w:rtl/>
        </w:rPr>
        <w:t>ک</w:t>
      </w:r>
      <w:r w:rsidRPr="009C02D4">
        <w:rPr>
          <w:rFonts w:hint="cs"/>
          <w:rtl/>
        </w:rPr>
        <w:t>ی</w:t>
      </w:r>
      <w:r w:rsidRPr="009C02D4">
        <w:rPr>
          <w:rtl/>
        </w:rPr>
        <w:t xml:space="preserve"> </w:t>
      </w:r>
      <w:r>
        <w:rPr>
          <w:rtl/>
        </w:rPr>
        <w:t xml:space="preserve">باتری </w:t>
      </w:r>
      <w:r w:rsidRPr="009C02D4">
        <w:rPr>
          <w:rtl/>
        </w:rPr>
        <w:t>است. ا</w:t>
      </w:r>
      <w:r w:rsidRPr="009C02D4">
        <w:rPr>
          <w:rFonts w:hint="cs"/>
          <w:rtl/>
        </w:rPr>
        <w:t>ی</w:t>
      </w:r>
      <w:r w:rsidRPr="009C02D4">
        <w:rPr>
          <w:rFonts w:hint="eastAsia"/>
          <w:rtl/>
        </w:rPr>
        <w:t>ن</w:t>
      </w:r>
      <w:r w:rsidRPr="009C02D4">
        <w:rPr>
          <w:rtl/>
        </w:rPr>
        <w:t xml:space="preserve"> </w:t>
      </w:r>
      <w:r>
        <w:rPr>
          <w:rFonts w:hint="cs"/>
          <w:rtl/>
        </w:rPr>
        <w:t>ابزار مناسب فیلتر کردن مقادیری است که در آن‌ها عدم قطعیت وجود دارد و</w:t>
      </w:r>
      <w:r w:rsidRPr="009C02D4">
        <w:rPr>
          <w:rtl/>
        </w:rPr>
        <w:t xml:space="preserve"> </w:t>
      </w:r>
      <w:r w:rsidRPr="009C02D4">
        <w:rPr>
          <w:rFonts w:hint="cs"/>
          <w:rtl/>
        </w:rPr>
        <w:t>پارامتر‌ه</w:t>
      </w:r>
      <w:r w:rsidRPr="009C02D4">
        <w:rPr>
          <w:rFonts w:hint="eastAsia"/>
          <w:rtl/>
        </w:rPr>
        <w:t>ا</w:t>
      </w:r>
      <w:r w:rsidRPr="009C02D4">
        <w:rPr>
          <w:rtl/>
        </w:rPr>
        <w:t xml:space="preserve"> را از مشاهدات نامشخص و نادرست ف</w:t>
      </w:r>
      <w:r w:rsidRPr="009C02D4">
        <w:rPr>
          <w:rFonts w:hint="cs"/>
          <w:rtl/>
        </w:rPr>
        <w:t>ی</w:t>
      </w:r>
      <w:r w:rsidRPr="009C02D4">
        <w:rPr>
          <w:rFonts w:hint="eastAsia"/>
          <w:rtl/>
        </w:rPr>
        <w:t>لتر</w:t>
      </w:r>
      <w:r>
        <w:rPr>
          <w:rtl/>
        </w:rPr>
        <w:t xml:space="preserve"> می‌</w:t>
      </w:r>
      <w:r w:rsidRPr="009C02D4">
        <w:rPr>
          <w:rtl/>
        </w:rPr>
        <w:t>کند. معمولاً در بس</w:t>
      </w:r>
      <w:r w:rsidRPr="009C02D4">
        <w:rPr>
          <w:rFonts w:hint="cs"/>
          <w:rtl/>
        </w:rPr>
        <w:t>ی</w:t>
      </w:r>
      <w:r w:rsidRPr="009C02D4">
        <w:rPr>
          <w:rFonts w:hint="eastAsia"/>
          <w:rtl/>
        </w:rPr>
        <w:t>ار</w:t>
      </w:r>
      <w:r w:rsidRPr="009C02D4">
        <w:rPr>
          <w:rFonts w:hint="cs"/>
          <w:rtl/>
        </w:rPr>
        <w:t>ی</w:t>
      </w:r>
      <w:r w:rsidRPr="009C02D4">
        <w:rPr>
          <w:rtl/>
        </w:rPr>
        <w:t xml:space="preserve"> از کاربردها مانند اتومب</w:t>
      </w:r>
      <w:r w:rsidRPr="009C02D4">
        <w:rPr>
          <w:rFonts w:hint="cs"/>
          <w:rtl/>
        </w:rPr>
        <w:t>ی</w:t>
      </w:r>
      <w:r w:rsidRPr="009C02D4">
        <w:rPr>
          <w:rFonts w:hint="eastAsia"/>
          <w:rtl/>
        </w:rPr>
        <w:t>ل،</w:t>
      </w:r>
      <w:r w:rsidRPr="009C02D4">
        <w:rPr>
          <w:rtl/>
        </w:rPr>
        <w:t xml:space="preserve"> رد</w:t>
      </w:r>
      <w:r w:rsidRPr="009C02D4">
        <w:rPr>
          <w:rFonts w:hint="cs"/>
          <w:rtl/>
        </w:rPr>
        <w:t>ی</w:t>
      </w:r>
      <w:r w:rsidRPr="009C02D4">
        <w:rPr>
          <w:rFonts w:hint="eastAsia"/>
          <w:rtl/>
        </w:rPr>
        <w:t>اب</w:t>
      </w:r>
      <w:r w:rsidRPr="009C02D4">
        <w:rPr>
          <w:rFonts w:hint="cs"/>
          <w:rtl/>
        </w:rPr>
        <w:t>ی</w:t>
      </w:r>
      <w:r>
        <w:rPr>
          <w:rFonts w:hint="cs"/>
          <w:rtl/>
        </w:rPr>
        <w:t xml:space="preserve"> </w:t>
      </w:r>
      <w:r w:rsidRPr="009C02D4">
        <w:rPr>
          <w:rtl/>
        </w:rPr>
        <w:t>رادار، فناور</w:t>
      </w:r>
      <w:r w:rsidRPr="009C02D4">
        <w:rPr>
          <w:rFonts w:hint="cs"/>
          <w:rtl/>
        </w:rPr>
        <w:t>ی</w:t>
      </w:r>
      <w:r>
        <w:rPr>
          <w:rtl/>
        </w:rPr>
        <w:t>‌های</w:t>
      </w:r>
      <w:r w:rsidRPr="009C02D4">
        <w:rPr>
          <w:rtl/>
        </w:rPr>
        <w:t xml:space="preserve"> هوافضا و رد</w:t>
      </w:r>
      <w:r w:rsidRPr="009C02D4">
        <w:rPr>
          <w:rFonts w:hint="cs"/>
          <w:rtl/>
        </w:rPr>
        <w:t>ی</w:t>
      </w:r>
      <w:r w:rsidRPr="009C02D4">
        <w:rPr>
          <w:rFonts w:hint="eastAsia"/>
          <w:rtl/>
        </w:rPr>
        <w:t>اب</w:t>
      </w:r>
      <w:r w:rsidRPr="009C02D4">
        <w:rPr>
          <w:rFonts w:hint="cs"/>
          <w:rtl/>
        </w:rPr>
        <w:t>ی</w:t>
      </w:r>
      <w:r w:rsidRPr="009C02D4">
        <w:rPr>
          <w:rtl/>
        </w:rPr>
        <w:t xml:space="preserve"> ناوبر استفاده</w:t>
      </w:r>
      <w:r>
        <w:rPr>
          <w:rtl/>
        </w:rPr>
        <w:t xml:space="preserve"> می‌</w:t>
      </w:r>
      <w:r w:rsidRPr="009C02D4">
        <w:rPr>
          <w:rtl/>
        </w:rPr>
        <w:t xml:space="preserve">شود. در توجه </w:t>
      </w:r>
      <w:r>
        <w:rPr>
          <w:rFonts w:hint="cs"/>
          <w:rtl/>
        </w:rPr>
        <w:t>در سال‌های اخیر، با وجود</w:t>
      </w:r>
      <w:r w:rsidRPr="009C02D4">
        <w:rPr>
          <w:rtl/>
        </w:rPr>
        <w:t xml:space="preserve"> </w:t>
      </w:r>
      <w:r>
        <w:rPr>
          <w:rFonts w:hint="cs"/>
          <w:rtl/>
        </w:rPr>
        <w:t xml:space="preserve">بار </w:t>
      </w:r>
      <w:r w:rsidRPr="009C02D4">
        <w:rPr>
          <w:rtl/>
        </w:rPr>
        <w:t>محاسبات</w:t>
      </w:r>
      <w:r w:rsidRPr="009C02D4">
        <w:rPr>
          <w:rFonts w:hint="cs"/>
          <w:rtl/>
        </w:rPr>
        <w:t>ی</w:t>
      </w:r>
      <w:r w:rsidRPr="009C02D4">
        <w:rPr>
          <w:rtl/>
        </w:rPr>
        <w:t xml:space="preserve"> بالا</w:t>
      </w:r>
      <w:r>
        <w:rPr>
          <w:rFonts w:hint="cs"/>
          <w:rtl/>
        </w:rPr>
        <w:t xml:space="preserve"> </w:t>
      </w:r>
      <w:r w:rsidRPr="009C02D4">
        <w:rPr>
          <w:rtl/>
        </w:rPr>
        <w:t>در تخم</w:t>
      </w:r>
      <w:r w:rsidRPr="009C02D4">
        <w:rPr>
          <w:rFonts w:hint="cs"/>
          <w:rtl/>
        </w:rPr>
        <w:t>ی</w:t>
      </w:r>
      <w:r w:rsidRPr="009C02D4">
        <w:rPr>
          <w:rFonts w:hint="eastAsia"/>
          <w:rtl/>
        </w:rPr>
        <w:t>ن</w:t>
      </w:r>
      <w:r w:rsidRPr="009C02D4">
        <w:rPr>
          <w:rtl/>
        </w:rPr>
        <w:t xml:space="preserve"> وضع</w:t>
      </w:r>
      <w:r w:rsidRPr="009C02D4">
        <w:rPr>
          <w:rFonts w:hint="cs"/>
          <w:rtl/>
        </w:rPr>
        <w:t>ی</w:t>
      </w:r>
      <w:r w:rsidRPr="009C02D4">
        <w:rPr>
          <w:rFonts w:hint="eastAsia"/>
          <w:rtl/>
        </w:rPr>
        <w:t>ت</w:t>
      </w:r>
      <w:r w:rsidRPr="009C02D4">
        <w:rPr>
          <w:rtl/>
        </w:rPr>
        <w:t xml:space="preserve"> </w:t>
      </w:r>
      <w:r>
        <w:rPr>
          <w:rtl/>
        </w:rPr>
        <w:t xml:space="preserve">باتری </w:t>
      </w:r>
      <w:r w:rsidRPr="009C02D4">
        <w:rPr>
          <w:rtl/>
        </w:rPr>
        <w:t>بس</w:t>
      </w:r>
      <w:r w:rsidRPr="009C02D4">
        <w:rPr>
          <w:rFonts w:hint="cs"/>
          <w:rtl/>
        </w:rPr>
        <w:t>ی</w:t>
      </w:r>
      <w:r w:rsidRPr="009C02D4">
        <w:rPr>
          <w:rFonts w:hint="eastAsia"/>
          <w:rtl/>
        </w:rPr>
        <w:t>ار</w:t>
      </w:r>
      <w:r w:rsidRPr="009C02D4">
        <w:rPr>
          <w:rtl/>
        </w:rPr>
        <w:t xml:space="preserve"> موفق</w:t>
      </w:r>
      <w:r>
        <w:rPr>
          <w:rFonts w:hint="cs"/>
          <w:rtl/>
        </w:rPr>
        <w:t xml:space="preserve"> بوده است</w:t>
      </w:r>
      <w:r w:rsidRPr="009C02D4">
        <w:rPr>
          <w:rtl/>
        </w:rPr>
        <w:t xml:space="preserve">. </w:t>
      </w:r>
      <w:r>
        <w:rPr>
          <w:rFonts w:hint="cs"/>
          <w:rtl/>
        </w:rPr>
        <w:t xml:space="preserve">از </w:t>
      </w:r>
      <w:r w:rsidRPr="009C02D4">
        <w:rPr>
          <w:rtl/>
        </w:rPr>
        <w:t>جذاب تر</w:t>
      </w:r>
      <w:r w:rsidRPr="009C02D4">
        <w:rPr>
          <w:rFonts w:hint="cs"/>
          <w:rtl/>
        </w:rPr>
        <w:t>ی</w:t>
      </w:r>
      <w:r w:rsidRPr="009C02D4">
        <w:rPr>
          <w:rFonts w:hint="eastAsia"/>
          <w:rtl/>
        </w:rPr>
        <w:t>ن</w:t>
      </w:r>
      <w:r w:rsidRPr="009C02D4">
        <w:rPr>
          <w:rtl/>
        </w:rPr>
        <w:t xml:space="preserve"> و</w:t>
      </w:r>
      <w:r w:rsidRPr="009C02D4">
        <w:rPr>
          <w:rFonts w:hint="cs"/>
          <w:rtl/>
        </w:rPr>
        <w:t>ی</w:t>
      </w:r>
      <w:r w:rsidRPr="009C02D4">
        <w:rPr>
          <w:rFonts w:hint="eastAsia"/>
          <w:rtl/>
        </w:rPr>
        <w:t>ژگ</w:t>
      </w:r>
      <w:r w:rsidRPr="009C02D4">
        <w:rPr>
          <w:rFonts w:hint="cs"/>
          <w:rtl/>
        </w:rPr>
        <w:t>ی</w:t>
      </w:r>
      <w:r w:rsidRPr="009C02D4">
        <w:rPr>
          <w:rtl/>
        </w:rPr>
        <w:t xml:space="preserve"> </w:t>
      </w:r>
      <w:r>
        <w:rPr>
          <w:rFonts w:hint="cs"/>
          <w:rtl/>
        </w:rPr>
        <w:t xml:space="preserve">آن می‌توان به </w:t>
      </w:r>
      <w:r w:rsidRPr="009C02D4">
        <w:rPr>
          <w:rtl/>
        </w:rPr>
        <w:t>ماه</w:t>
      </w:r>
      <w:r w:rsidRPr="009C02D4">
        <w:rPr>
          <w:rFonts w:hint="cs"/>
          <w:rtl/>
        </w:rPr>
        <w:t>ی</w:t>
      </w:r>
      <w:r w:rsidRPr="009C02D4">
        <w:rPr>
          <w:rFonts w:hint="eastAsia"/>
          <w:rtl/>
        </w:rPr>
        <w:t>ت</w:t>
      </w:r>
      <w:r w:rsidRPr="009C02D4">
        <w:rPr>
          <w:rtl/>
        </w:rPr>
        <w:t xml:space="preserve"> خود اصلاح</w:t>
      </w:r>
      <w:r w:rsidRPr="009C02D4">
        <w:rPr>
          <w:rFonts w:hint="cs"/>
          <w:rtl/>
        </w:rPr>
        <w:t>ی</w:t>
      </w:r>
      <w:r w:rsidRPr="009C02D4">
        <w:rPr>
          <w:rtl/>
        </w:rPr>
        <w:t xml:space="preserve"> </w:t>
      </w:r>
      <w:r>
        <w:rPr>
          <w:rFonts w:hint="cs"/>
          <w:rtl/>
        </w:rPr>
        <w:t xml:space="preserve">آن اشاره کرد که این مشخصه تأثیرپذیری در مقابل </w:t>
      </w:r>
      <w:r w:rsidRPr="009C02D4">
        <w:rPr>
          <w:rtl/>
        </w:rPr>
        <w:t>تغ</w:t>
      </w:r>
      <w:r w:rsidRPr="009C02D4">
        <w:rPr>
          <w:rFonts w:hint="cs"/>
          <w:rtl/>
        </w:rPr>
        <w:t>یی</w:t>
      </w:r>
      <w:r w:rsidRPr="009C02D4">
        <w:rPr>
          <w:rFonts w:hint="eastAsia"/>
          <w:rtl/>
        </w:rPr>
        <w:t>رات</w:t>
      </w:r>
      <w:r w:rsidRPr="009C02D4">
        <w:rPr>
          <w:rtl/>
        </w:rPr>
        <w:t xml:space="preserve"> ز</w:t>
      </w:r>
      <w:r w:rsidRPr="009C02D4">
        <w:rPr>
          <w:rFonts w:hint="cs"/>
          <w:rtl/>
        </w:rPr>
        <w:t>ی</w:t>
      </w:r>
      <w:r w:rsidRPr="009C02D4">
        <w:rPr>
          <w:rFonts w:hint="eastAsia"/>
          <w:rtl/>
        </w:rPr>
        <w:t>اد</w:t>
      </w:r>
      <w:r w:rsidRPr="009C02D4">
        <w:rPr>
          <w:rtl/>
        </w:rPr>
        <w:t xml:space="preserve"> جر</w:t>
      </w:r>
      <w:r w:rsidRPr="009C02D4">
        <w:rPr>
          <w:rFonts w:hint="cs"/>
          <w:rtl/>
        </w:rPr>
        <w:t>ی</w:t>
      </w:r>
      <w:r w:rsidRPr="009C02D4">
        <w:rPr>
          <w:rFonts w:hint="eastAsia"/>
          <w:rtl/>
        </w:rPr>
        <w:t>ان</w:t>
      </w:r>
      <w:r>
        <w:rPr>
          <w:rFonts w:hint="cs"/>
          <w:rtl/>
        </w:rPr>
        <w:t xml:space="preserve"> را کاهش می‌دهد</w:t>
      </w:r>
      <w:r w:rsidRPr="009C02D4">
        <w:rPr>
          <w:rtl/>
        </w:rPr>
        <w:t xml:space="preserve">. </w:t>
      </w:r>
      <w:r w:rsidRPr="009C02D4">
        <w:t>KF</w:t>
      </w:r>
      <w:r>
        <w:rPr>
          <w:rFonts w:hint="cs"/>
          <w:rtl/>
        </w:rPr>
        <w:t xml:space="preserve"> شامل معادلات حالت سیستم مدل شده می‌باشد </w:t>
      </w:r>
      <w:r w:rsidRPr="009C02D4">
        <w:rPr>
          <w:rtl/>
        </w:rPr>
        <w:t xml:space="preserve">که </w:t>
      </w:r>
      <w:r w:rsidRPr="009C02D4">
        <w:rPr>
          <w:rFonts w:hint="cs"/>
          <w:rtl/>
        </w:rPr>
        <w:t>ی</w:t>
      </w:r>
      <w:r w:rsidRPr="009C02D4">
        <w:rPr>
          <w:rFonts w:hint="eastAsia"/>
          <w:rtl/>
        </w:rPr>
        <w:t>ک</w:t>
      </w:r>
      <w:r w:rsidRPr="009C02D4">
        <w:rPr>
          <w:rtl/>
        </w:rPr>
        <w:t xml:space="preserve"> حا</w:t>
      </w:r>
      <w:r w:rsidRPr="009C02D4">
        <w:rPr>
          <w:rFonts w:hint="eastAsia"/>
          <w:rtl/>
        </w:rPr>
        <w:t>لت</w:t>
      </w:r>
      <w:r w:rsidRPr="009C02D4">
        <w:rPr>
          <w:rtl/>
        </w:rPr>
        <w:t xml:space="preserve"> جد</w:t>
      </w:r>
      <w:r w:rsidRPr="009C02D4">
        <w:rPr>
          <w:rFonts w:hint="cs"/>
          <w:rtl/>
        </w:rPr>
        <w:t>ی</w:t>
      </w:r>
      <w:r w:rsidRPr="009C02D4">
        <w:rPr>
          <w:rFonts w:hint="eastAsia"/>
          <w:rtl/>
        </w:rPr>
        <w:t>د</w:t>
      </w:r>
      <w:r w:rsidRPr="009C02D4">
        <w:rPr>
          <w:rtl/>
        </w:rPr>
        <w:t xml:space="preserve"> را به طور مکرر در ح</w:t>
      </w:r>
      <w:r w:rsidRPr="009C02D4">
        <w:rPr>
          <w:rFonts w:hint="cs"/>
          <w:rtl/>
        </w:rPr>
        <w:t>ی</w:t>
      </w:r>
      <w:r w:rsidRPr="009C02D4">
        <w:rPr>
          <w:rFonts w:hint="eastAsia"/>
          <w:rtl/>
        </w:rPr>
        <w:t>ن</w:t>
      </w:r>
      <w:r w:rsidRPr="009C02D4">
        <w:rPr>
          <w:rtl/>
        </w:rPr>
        <w:t xml:space="preserve"> کارکرد س</w:t>
      </w:r>
      <w:r w:rsidRPr="009C02D4">
        <w:rPr>
          <w:rFonts w:hint="cs"/>
          <w:rtl/>
        </w:rPr>
        <w:t>ی</w:t>
      </w:r>
      <w:r w:rsidRPr="009C02D4">
        <w:rPr>
          <w:rFonts w:hint="eastAsia"/>
          <w:rtl/>
        </w:rPr>
        <w:t>ستم</w:t>
      </w:r>
      <w:r w:rsidRPr="009C02D4">
        <w:rPr>
          <w:rtl/>
        </w:rPr>
        <w:t xml:space="preserve"> پ</w:t>
      </w:r>
      <w:r w:rsidRPr="009C02D4">
        <w:rPr>
          <w:rFonts w:hint="cs"/>
          <w:rtl/>
        </w:rPr>
        <w:t>ی</w:t>
      </w:r>
      <w:r w:rsidRPr="009C02D4">
        <w:rPr>
          <w:rFonts w:hint="eastAsia"/>
          <w:rtl/>
        </w:rPr>
        <w:t>ش</w:t>
      </w:r>
      <w:r w:rsidRPr="009C02D4">
        <w:rPr>
          <w:rtl/>
        </w:rPr>
        <w:t xml:space="preserve"> ب</w:t>
      </w:r>
      <w:r w:rsidRPr="009C02D4">
        <w:rPr>
          <w:rFonts w:hint="cs"/>
          <w:rtl/>
        </w:rPr>
        <w:t>ی</w:t>
      </w:r>
      <w:r w:rsidRPr="009C02D4">
        <w:rPr>
          <w:rFonts w:hint="eastAsia"/>
          <w:rtl/>
        </w:rPr>
        <w:t>ن</w:t>
      </w:r>
      <w:r w:rsidRPr="009C02D4">
        <w:rPr>
          <w:rFonts w:hint="cs"/>
          <w:rtl/>
        </w:rPr>
        <w:t>ی</w:t>
      </w:r>
      <w:r w:rsidRPr="009C02D4">
        <w:rPr>
          <w:rtl/>
        </w:rPr>
        <w:t xml:space="preserve"> و تصح</w:t>
      </w:r>
      <w:r w:rsidRPr="009C02D4">
        <w:rPr>
          <w:rFonts w:hint="cs"/>
          <w:rtl/>
        </w:rPr>
        <w:t>ی</w:t>
      </w:r>
      <w:r w:rsidRPr="009C02D4">
        <w:rPr>
          <w:rFonts w:hint="eastAsia"/>
          <w:rtl/>
        </w:rPr>
        <w:t>ح</w:t>
      </w:r>
      <w:r>
        <w:rPr>
          <w:rtl/>
        </w:rPr>
        <w:t xml:space="preserve"> می‌کند</w:t>
      </w:r>
      <w:r>
        <w:rPr>
          <w:rFonts w:hint="cs"/>
          <w:rtl/>
        </w:rPr>
        <w:t xml:space="preserve"> </w:t>
      </w:r>
      <w:r w:rsidRPr="00331D24">
        <w:rPr>
          <w:rStyle w:val="IntenseEmphasis"/>
          <w:rtl/>
        </w:rPr>
        <w:fldChar w:fldCharType="begin"/>
      </w:r>
      <w:r>
        <w:rPr>
          <w:rStyle w:val="IntenseEmphasis"/>
          <w:rtl/>
        </w:rPr>
        <w:instrText xml:space="preserve"> </w:instrText>
      </w:r>
      <w:r>
        <w:rPr>
          <w:rStyle w:val="IntenseEmphasis"/>
        </w:rPr>
        <w:instrText>ADDIN EN.CITE &lt;EndNote&gt;&lt;Cite&gt;&lt;Author&gt;Hannan&lt;/Author&gt;&lt;Year&gt;2017&lt;/Year&gt;&lt;RecNum&gt;45&lt;/RecNum&gt;&lt;DisplayText&gt;[22]&lt;/DisplayText&gt;&lt;record&gt;&lt;rec-number&gt;45&lt;/rec-number&gt;&lt;foreign-keys&gt;&lt;key app="EN" db-id="rze0d5e2cfwadterepupd2scdvdarf9e0w09" timestamp="1684162431"&gt;45</w:instrText>
      </w:r>
      <w:r>
        <w:rPr>
          <w:rStyle w:val="IntenseEmphasis"/>
          <w:rtl/>
        </w:rPr>
        <w:instrText>&lt;/</w:instrText>
      </w:r>
      <w:r>
        <w:rPr>
          <w:rStyle w:val="IntenseEmphasis"/>
        </w:rPr>
        <w:instrText>key&gt;&lt;/foreign-keys&gt;&lt;ref-type name="Journal Article"&gt;17&lt;/ref-type&gt;&lt;contributors&gt;&lt;authors&gt;&lt;author&gt;Hannan, Mohammad A&lt;/author&gt;&lt;author&gt;Lipu, MS Hossain&lt;/author&gt;&lt;author&gt;Hussain, Aini&lt;/author&gt;&lt;author&gt;Mohamed, Azah&lt;/author&gt;&lt;/authors&gt;&lt;/contributors&gt;&lt;titles&gt;&lt;title</w:instrText>
      </w:r>
      <w:r>
        <w:rPr>
          <w:rStyle w:val="IntenseEmphasis"/>
          <w:rtl/>
        </w:rPr>
        <w:instrText>&gt;</w:instrText>
      </w:r>
      <w:r>
        <w:rPr>
          <w:rStyle w:val="IntenseEmphasis"/>
        </w:rPr>
        <w:instrText>A review of lithium-ion battery state of charge estimation and management system in electric vehicle applications: Challenges and recommendations&lt;/title&gt;&lt;secondary-title&gt;Renewable and Sustainable Energy Reviews&lt;/secondary-title&gt;&lt;/titles&gt;&lt;periodical&gt;&lt;full</w:instrText>
      </w:r>
      <w:r>
        <w:rPr>
          <w:rStyle w:val="IntenseEmphasis"/>
          <w:rtl/>
        </w:rPr>
        <w:instrText>-</w:instrText>
      </w:r>
      <w:r>
        <w:rPr>
          <w:rStyle w:val="IntenseEmphasis"/>
        </w:rPr>
        <w:instrText>title&gt;Renewable and Sustainable Energy Reviews&lt;/full-title&gt;&lt;/periodical&gt;&lt;pages&gt;834-854&lt;/pages&gt;&lt;volume&gt;78&lt;/volume&gt;&lt;dates&gt;&lt;year&gt;2017&lt;/year&gt;&lt;/dates&gt;&lt;isbn&gt;1364-0321&lt;/isbn&gt;&lt;urls&gt;&lt;/urls&gt;&lt;/record&gt;&lt;/Cite&gt;&lt;/EndNote</w:instrText>
      </w:r>
      <w:r>
        <w:rPr>
          <w:rStyle w:val="IntenseEmphasis"/>
          <w:rtl/>
        </w:rPr>
        <w:instrText>&gt;</w:instrText>
      </w:r>
      <w:r w:rsidRPr="00331D24">
        <w:rPr>
          <w:rStyle w:val="IntenseEmphasis"/>
          <w:rtl/>
        </w:rPr>
        <w:fldChar w:fldCharType="separate"/>
      </w:r>
      <w:r>
        <w:rPr>
          <w:rStyle w:val="IntenseEmphasis"/>
          <w:noProof/>
          <w:rtl/>
        </w:rPr>
        <w:t>[22]</w:t>
      </w:r>
      <w:r w:rsidRPr="00331D24">
        <w:rPr>
          <w:rStyle w:val="IntenseEmphasis"/>
          <w:rtl/>
        </w:rPr>
        <w:fldChar w:fldCharType="end"/>
      </w:r>
      <w:r w:rsidRPr="00287A95">
        <w:rPr>
          <w:rFonts w:hint="cs"/>
          <w:rtl/>
        </w:rPr>
        <w:t>.</w:t>
      </w:r>
      <w:r>
        <w:rPr>
          <w:rFonts w:hint="cs"/>
          <w:rtl/>
        </w:rPr>
        <w:t xml:space="preserve">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Ref135594485 \h</w:instrText>
      </w:r>
      <w:r>
        <w:rPr>
          <w:rtl/>
        </w:rPr>
        <w:instrText xml:space="preserve"> </w:instrText>
      </w:r>
      <w:r>
        <w:rPr>
          <w:rtl/>
        </w:rPr>
      </w:r>
      <w:r>
        <w:rPr>
          <w:rtl/>
        </w:rPr>
        <w:fldChar w:fldCharType="separate"/>
      </w:r>
      <w:r>
        <w:rPr>
          <w:rtl/>
        </w:rPr>
        <w:t xml:space="preserve">شکل </w:t>
      </w:r>
      <w:r>
        <w:rPr>
          <w:noProof/>
          <w:rtl/>
        </w:rPr>
        <w:t>‏1</w:t>
      </w:r>
      <w:r>
        <w:rPr>
          <w:rtl/>
        </w:rPr>
        <w:noBreakHyphen/>
      </w:r>
      <w:r>
        <w:rPr>
          <w:noProof/>
          <w:rtl/>
        </w:rPr>
        <w:t>6</w:t>
      </w:r>
      <w:r>
        <w:rPr>
          <w:rtl/>
        </w:rPr>
        <w:fldChar w:fldCharType="end"/>
      </w:r>
      <w:r>
        <w:rPr>
          <w:rFonts w:hint="cs"/>
          <w:rtl/>
        </w:rPr>
        <w:t xml:space="preserve"> نمونه ساده از فیلتر کالمن نمایش می‌دهد.</w:t>
      </w:r>
    </w:p>
    <w:tbl>
      <w:tblPr>
        <w:tblStyle w:val="TableGrid"/>
        <w:tblpPr w:leftFromText="180" w:rightFromText="180" w:vertAnchor="page" w:horzAnchor="page" w:tblpXSpec="center" w:tblpY="941"/>
        <w:bidiVisual/>
        <w:tblW w:w="93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C976D4" w14:paraId="27854574" w14:textId="77777777" w:rsidTr="00C976D4">
        <w:tc>
          <w:tcPr>
            <w:tcW w:w="9350" w:type="dxa"/>
            <w:vAlign w:val="center"/>
          </w:tcPr>
          <w:p w14:paraId="414FA54D" w14:textId="77777777" w:rsidR="00C976D4" w:rsidRDefault="00C976D4" w:rsidP="00C976D4">
            <w:pPr>
              <w:jc w:val="center"/>
              <w:rPr>
                <w:rtl/>
              </w:rPr>
            </w:pPr>
            <w:r>
              <w:rPr>
                <w:rFonts w:hint="cs"/>
                <w:noProof/>
                <w:rtl/>
              </w:rPr>
              <w:lastRenderedPageBreak/>
              <w:drawing>
                <wp:inline distT="0" distB="0" distL="0" distR="0" wp14:anchorId="7269455A" wp14:editId="4B968428">
                  <wp:extent cx="3755390" cy="160909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755390" cy="1609090"/>
                          </a:xfrm>
                          <a:prstGeom prst="rect">
                            <a:avLst/>
                          </a:prstGeom>
                        </pic:spPr>
                      </pic:pic>
                    </a:graphicData>
                  </a:graphic>
                </wp:inline>
              </w:drawing>
            </w:r>
          </w:p>
        </w:tc>
      </w:tr>
      <w:tr w:rsidR="00C976D4" w14:paraId="55EEE899" w14:textId="77777777" w:rsidTr="00C976D4">
        <w:tc>
          <w:tcPr>
            <w:tcW w:w="9350" w:type="dxa"/>
            <w:vAlign w:val="center"/>
          </w:tcPr>
          <w:p w14:paraId="3EC63BBF" w14:textId="77777777" w:rsidR="00C976D4" w:rsidRDefault="00C976D4" w:rsidP="00C976D4">
            <w:pPr>
              <w:pStyle w:val="Caption"/>
              <w:framePr w:hSpace="0" w:wrap="auto" w:vAnchor="margin" w:hAnchor="text" w:yAlign="inline"/>
              <w:rPr>
                <w:rtl/>
              </w:rPr>
            </w:pPr>
            <w:bookmarkStart w:id="39" w:name="_Ref138789636"/>
            <w:r>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‏1</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Pr>
                <w:noProof/>
                <w:rtl/>
              </w:rPr>
              <w:t>3</w:t>
            </w:r>
            <w:r>
              <w:rPr>
                <w:rtl/>
              </w:rPr>
              <w:fldChar w:fldCharType="end"/>
            </w:r>
            <w:bookmarkEnd w:id="39"/>
            <w:r>
              <w:rPr>
                <w:rFonts w:hint="cs"/>
                <w:rtl/>
              </w:rPr>
              <w:t xml:space="preserve"> شماتیک دیاگرام مداری سلول باتری </w:t>
            </w:r>
            <w:r>
              <w:rPr>
                <w:rStyle w:val="IntenseEmphasis"/>
                <w:rtl/>
              </w:rPr>
              <w:fldChar w:fldCharType="begin"/>
            </w:r>
            <w:r>
              <w:rPr>
                <w:rStyle w:val="IntenseEmphasis"/>
                <w:rtl/>
              </w:rPr>
              <w:instrText xml:space="preserve"> </w:instrText>
            </w:r>
            <w:r>
              <w:rPr>
                <w:rStyle w:val="IntenseEmphasis"/>
              </w:rPr>
              <w:instrText>ADDIN EN.CITE &lt;EndNote&gt;&lt;Cite&gt;&lt;Author&gt;Xiong&lt;/Author&gt;&lt;Year&gt;2017&lt;/Year&gt;&lt;RecNum&gt;35&lt;/RecNum&gt;&lt;DisplayText&gt;[12]&lt;/DisplayText&gt;&lt;record&gt;&lt;rec-number&gt;35&lt;/rec-number&gt;&lt;foreign-keys&gt;&lt;key app="EN" db-id="rze0d5e2cfwadterepupd2scdvdarf9e0w09" timestamp="1684162431"&gt;35&lt;/key&gt;&lt;/foreign-keys&gt;&lt;ref-type name="Journal Article"&gt;17&lt;/ref-type&gt;&lt;contributors&gt;&lt;authors&gt;&lt;author&gt;Xiong, Rui&lt;/author&gt;&lt;author&gt;Cao, Jiayi&lt;/author&gt;&lt;author&gt;Yu, Quanqing&lt;/author&gt;&lt;author&gt;He, Hongwen&lt;/author&gt;&lt;author&gt;Sun, Fengchun&lt;/author&gt;&lt;/authors&gt;&lt;/contributors&gt;&lt;titles&gt;&lt;title&gt;Critical review on the battery state of charge estimation methods for electric vehicles&lt;/title&gt;&lt;secondary-title&gt;Ieee Access&lt;/secondary-title&gt;&lt;/titles&gt;&lt;periodical&gt;&lt;full-title&gt;Ieee Access&lt;/full-title&gt;&lt;/periodical&gt;&lt;pages&gt;1832-1843&lt;/pages&gt;&lt;volume</w:instrText>
            </w:r>
            <w:r>
              <w:rPr>
                <w:rStyle w:val="IntenseEmphasis"/>
                <w:rtl/>
              </w:rPr>
              <w:instrText>&gt;6&lt;/</w:instrText>
            </w:r>
            <w:r>
              <w:rPr>
                <w:rStyle w:val="IntenseEmphasis"/>
              </w:rPr>
              <w:instrText>volume&gt;&lt;dates&gt;&lt;year&gt;2017&lt;/year&gt;&lt;/dates&gt;&lt;isbn&gt;2169-3536&lt;/isbn&gt;&lt;urls&gt;&lt;/urls&gt;&lt;/record&gt;&lt;/Cite&gt;&lt;/EndNote</w:instrText>
            </w:r>
            <w:r>
              <w:rPr>
                <w:rStyle w:val="IntenseEmphasis"/>
                <w:rtl/>
              </w:rPr>
              <w:instrText>&gt;</w:instrText>
            </w:r>
            <w:r>
              <w:rPr>
                <w:rStyle w:val="IntenseEmphasis"/>
                <w:rtl/>
              </w:rPr>
              <w:fldChar w:fldCharType="separate"/>
            </w:r>
            <w:r>
              <w:rPr>
                <w:rStyle w:val="IntenseEmphasis"/>
                <w:noProof/>
                <w:rtl/>
              </w:rPr>
              <w:t>[12]</w:t>
            </w:r>
            <w:r>
              <w:rPr>
                <w:rStyle w:val="IntenseEmphasis"/>
                <w:rtl/>
              </w:rPr>
              <w:fldChar w:fldCharType="end"/>
            </w:r>
            <w:r>
              <w:rPr>
                <w:rFonts w:hint="cs"/>
                <w:rtl/>
              </w:rPr>
              <w:t>.</w:t>
            </w:r>
          </w:p>
        </w:tc>
      </w:tr>
      <w:tr w:rsidR="00C976D4" w14:paraId="3C81C5DE" w14:textId="77777777" w:rsidTr="00C976D4">
        <w:tc>
          <w:tcPr>
            <w:tcW w:w="9350" w:type="dxa"/>
            <w:vAlign w:val="center"/>
          </w:tcPr>
          <w:p w14:paraId="495E2A18" w14:textId="77777777" w:rsidR="00C976D4" w:rsidRDefault="00C976D4" w:rsidP="00C976D4">
            <w:pPr>
              <w:pStyle w:val="Caption"/>
              <w:framePr w:hSpace="0" w:wrap="auto" w:vAnchor="margin" w:hAnchor="text" w:yAlign="inline"/>
              <w:rPr>
                <w:rtl/>
              </w:rPr>
            </w:pPr>
            <w:r>
              <w:rPr>
                <w:noProof/>
                <w:rtl/>
              </w:rPr>
              <w:drawing>
                <wp:inline distT="0" distB="0" distL="0" distR="0" wp14:anchorId="6858D31D" wp14:editId="32A7DE8C">
                  <wp:extent cx="4015105" cy="1722120"/>
                  <wp:effectExtent l="0" t="0" r="444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4015105" cy="1722120"/>
                          </a:xfrm>
                          <a:prstGeom prst="rect">
                            <a:avLst/>
                          </a:prstGeom>
                        </pic:spPr>
                      </pic:pic>
                    </a:graphicData>
                  </a:graphic>
                </wp:inline>
              </w:drawing>
            </w:r>
          </w:p>
        </w:tc>
      </w:tr>
      <w:tr w:rsidR="00C976D4" w14:paraId="1D3370E6" w14:textId="77777777" w:rsidTr="00C976D4">
        <w:tc>
          <w:tcPr>
            <w:tcW w:w="9350" w:type="dxa"/>
            <w:vAlign w:val="center"/>
          </w:tcPr>
          <w:p w14:paraId="5990A5BF" w14:textId="77777777" w:rsidR="00C976D4" w:rsidRDefault="00C976D4" w:rsidP="00C976D4">
            <w:pPr>
              <w:pStyle w:val="Caption"/>
              <w:framePr w:hSpace="0" w:wrap="auto" w:vAnchor="margin" w:hAnchor="text" w:yAlign="inline"/>
              <w:rPr>
                <w:rtl/>
              </w:rPr>
            </w:pPr>
            <w:bookmarkStart w:id="40" w:name="_Ref135250119"/>
            <w:r>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‏1</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Pr>
                <w:noProof/>
                <w:rtl/>
              </w:rPr>
              <w:t>4</w:t>
            </w:r>
            <w:r>
              <w:rPr>
                <w:rtl/>
              </w:rPr>
              <w:fldChar w:fldCharType="end"/>
            </w:r>
            <w:bookmarkEnd w:id="40"/>
            <w:r>
              <w:rPr>
                <w:rFonts w:hint="cs"/>
                <w:rtl/>
              </w:rPr>
              <w:t xml:space="preserve"> فرآیند </w:t>
            </w:r>
            <w:r w:rsidRPr="003F305C">
              <w:t>HPPC</w:t>
            </w:r>
            <w:r>
              <w:rPr>
                <w:rtl/>
              </w:rPr>
              <w:t xml:space="preserve"> </w:t>
            </w:r>
            <w:r>
              <w:rPr>
                <w:rFonts w:hint="cs"/>
                <w:rtl/>
              </w:rPr>
              <w:t xml:space="preserve">را تشریح می‌کند </w:t>
            </w:r>
            <w:r>
              <w:rPr>
                <w:rStyle w:val="IntenseEmphasis"/>
                <w:rtl/>
              </w:rPr>
              <w:fldChar w:fldCharType="begin"/>
            </w:r>
            <w:r>
              <w:rPr>
                <w:rStyle w:val="IntenseEmphasis"/>
                <w:rtl/>
              </w:rPr>
              <w:instrText xml:space="preserve"> </w:instrText>
            </w:r>
            <w:r>
              <w:rPr>
                <w:rStyle w:val="IntenseEmphasis"/>
              </w:rPr>
              <w:instrText>ADDIN EN.CITE &lt;EndNote&gt;&lt;Cite&gt;&lt;Author&gt;Ding&lt;/Author&gt;&lt;Year&gt;2020&lt;/Year&gt;&lt;RecNum&gt;47&lt;/RecNum&gt;&lt;DisplayText&gt;[23]&lt;/DisplayText&gt;&lt;record&gt;&lt;rec-number&gt;47&lt;/rec-number&gt;&lt;foreign-keys&gt;&lt;key app="EN" db-id="rze0d5e2cfwadterepupd2scdvdarf9e0w09" timestamp="1684162431"&gt;47&lt;/key&gt;&lt;/foreign-keys&gt;&lt;ref-type name="Journal Article"&gt;17&lt;/ref-type&gt;&lt;contributors&gt;&lt;authors&gt;&lt;author&gt;Ding, Xiaofeng&lt;/author&gt;&lt;author&gt;Zhang, Donghuai&lt;/author&gt;&lt;author&gt;Cheng, Jiawei&lt;/author&gt;&lt;author&gt;Wang, Binbin&lt;/author&gt;&lt;author&gt;Chai, Yameng&lt;/author&gt;&lt;author&gt;Zhao, Zhihui&lt;/author&gt;&lt;author&gt;Xiong, Rui&lt;/author&gt;&lt;author&gt;Luk, Partrick Chi Kwong&lt;/author&gt;&lt;/authors&gt;&lt;/contributors&gt;&lt;titles&gt;&lt;title&gt;A novel active equalization topology for series-connected lithium-ion battery packs&lt;/title&gt;&lt;secondary-title&gt;IEEE Transactions on Industry</w:instrText>
            </w:r>
            <w:r>
              <w:rPr>
                <w:rStyle w:val="IntenseEmphasis"/>
                <w:rtl/>
              </w:rPr>
              <w:instrText xml:space="preserve"> </w:instrText>
            </w:r>
            <w:r>
              <w:rPr>
                <w:rStyle w:val="IntenseEmphasis"/>
              </w:rPr>
              <w:instrText>Applications&lt;/secondary-title&gt;&lt;/titles&gt;&lt;periodical&gt;&lt;full-title&gt;IEEE Transactions on Industry Applications&lt;/full-title&gt;&lt;/periodical&gt;&lt;pages&gt;6892-6903&lt;/pages&gt;&lt;volume&gt;56&lt;/volume&gt;&lt;number&gt;6&lt;/number&gt;&lt;dates&gt;&lt;year&gt;2020&lt;/year&gt;&lt;/dates&gt;&lt;isbn&gt;0093-9994&lt;/isbn&gt;&lt;urls</w:instrText>
            </w:r>
            <w:r>
              <w:rPr>
                <w:rStyle w:val="IntenseEmphasis"/>
                <w:rtl/>
              </w:rPr>
              <w:instrText>&gt;&lt;/</w:instrText>
            </w:r>
            <w:r>
              <w:rPr>
                <w:rStyle w:val="IntenseEmphasis"/>
              </w:rPr>
              <w:instrText>urls&gt;&lt;/record&gt;&lt;/Cite&gt;&lt;/EndNote</w:instrText>
            </w:r>
            <w:r>
              <w:rPr>
                <w:rStyle w:val="IntenseEmphasis"/>
                <w:rtl/>
              </w:rPr>
              <w:instrText>&gt;</w:instrText>
            </w:r>
            <w:r>
              <w:rPr>
                <w:rStyle w:val="IntenseEmphasis"/>
                <w:rtl/>
              </w:rPr>
              <w:fldChar w:fldCharType="separate"/>
            </w:r>
            <w:r>
              <w:rPr>
                <w:rStyle w:val="IntenseEmphasis"/>
                <w:noProof/>
                <w:rtl/>
              </w:rPr>
              <w:t>[23]</w:t>
            </w:r>
            <w:r>
              <w:rPr>
                <w:rStyle w:val="IntenseEmphasis"/>
                <w:rtl/>
              </w:rPr>
              <w:fldChar w:fldCharType="end"/>
            </w:r>
            <w:r>
              <w:rPr>
                <w:rFonts w:hint="cs"/>
                <w:rtl/>
              </w:rPr>
              <w:t>.</w:t>
            </w:r>
          </w:p>
        </w:tc>
      </w:tr>
      <w:tr w:rsidR="00C976D4" w14:paraId="726096AE" w14:textId="77777777" w:rsidTr="00C976D4">
        <w:tc>
          <w:tcPr>
            <w:tcW w:w="9350" w:type="dxa"/>
            <w:vAlign w:val="center"/>
          </w:tcPr>
          <w:p w14:paraId="597ED93B" w14:textId="77777777" w:rsidR="00C976D4" w:rsidRDefault="00C976D4" w:rsidP="00C976D4">
            <w:pPr>
              <w:jc w:val="center"/>
              <w:rPr>
                <w:rtl/>
              </w:rPr>
            </w:pPr>
            <w:r>
              <w:rPr>
                <w:noProof/>
                <w:rtl/>
              </w:rPr>
              <w:drawing>
                <wp:inline distT="0" distB="0" distL="0" distR="0" wp14:anchorId="6D11609F" wp14:editId="4EB4A3B4">
                  <wp:extent cx="3673475" cy="1638300"/>
                  <wp:effectExtent l="0" t="0" r="317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3673475" cy="1638300"/>
                          </a:xfrm>
                          <a:prstGeom prst="rect">
                            <a:avLst/>
                          </a:prstGeom>
                        </pic:spPr>
                      </pic:pic>
                    </a:graphicData>
                  </a:graphic>
                </wp:inline>
              </w:drawing>
            </w:r>
          </w:p>
        </w:tc>
      </w:tr>
      <w:tr w:rsidR="00C976D4" w14:paraId="49363DF7" w14:textId="77777777" w:rsidTr="00C976D4">
        <w:tc>
          <w:tcPr>
            <w:tcW w:w="9350" w:type="dxa"/>
            <w:vAlign w:val="center"/>
          </w:tcPr>
          <w:p w14:paraId="7E8180C7" w14:textId="77777777" w:rsidR="00C976D4" w:rsidRDefault="00C976D4" w:rsidP="00C976D4">
            <w:pPr>
              <w:jc w:val="center"/>
              <w:rPr>
                <w:noProof/>
                <w:rtl/>
              </w:rPr>
            </w:pPr>
            <w:r>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‏1</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Pr>
                <w:noProof/>
                <w:rtl/>
              </w:rPr>
              <w:t>5</w:t>
            </w:r>
            <w:r>
              <w:rPr>
                <w:rtl/>
              </w:rPr>
              <w:fldChar w:fldCharType="end"/>
            </w:r>
            <w:r>
              <w:rPr>
                <w:rFonts w:hint="cs"/>
                <w:rtl/>
              </w:rPr>
              <w:t xml:space="preserve"> نتیجه استفاده از مقادیر </w:t>
            </w:r>
            <w:r>
              <w:t>RC</w:t>
            </w:r>
            <w:r>
              <w:rPr>
                <w:rFonts w:hint="cs"/>
                <w:rtl/>
              </w:rPr>
              <w:t xml:space="preserve"> </w:t>
            </w:r>
            <w:r>
              <w:rPr>
                <w:rFonts w:hint="cs"/>
                <w:noProof/>
                <w:rtl/>
              </w:rPr>
              <w:t xml:space="preserve">بدست آمده توسط فرآیند </w:t>
            </w:r>
            <w:r w:rsidRPr="003F305C">
              <w:t>HPPC</w:t>
            </w:r>
            <w:r>
              <w:rPr>
                <w:rFonts w:hint="c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&lt;EndNote&gt;&lt;Cite&gt;&lt;Author&gt;Ding&lt;/Author&gt;&lt;Year&gt;2020&lt;/Year&gt;&lt;RecNum&gt;47&lt;/RecNum&gt;&lt;DisplayText&gt;[23]&lt;/DisplayText&gt;&lt;record&gt;&lt;rec-number&gt;47&lt;/rec-number&gt;&lt;foreign-keys&gt;&lt;key app="EN" db-id="rze0d5e2cfwadterepupd2scdvdarf9e0w09" timestamp="1684162431"&gt;47&lt;/key&gt;&lt;/foreign-keys&gt;&lt;ref-type name="Journal Article"&gt;17&lt;/ref-type&gt;&lt;contributors&gt;&lt;authors&gt;&lt;author&gt;Ding, Xiaofeng&lt;/author&gt;&lt;author&gt;Zhang, Donghuai&lt;/author&gt;&lt;author&gt;Cheng, Jiawei&lt;/author&gt;&lt;author&gt;Wang, Binbin&lt;/author&gt;&lt;author&gt;Chai, Yameng&lt;/author&gt;&lt;author&gt;Zhao, Zhihui&lt;/author&gt;&lt;author&gt;Xiong, Rui&lt;/author&gt;&lt;author&gt;Luk, Partrick Chi Kwong&lt;/author&gt;&lt;/authors&gt;&lt;/contributors&gt;&lt;titles&gt;&lt;title&gt;A novel active equalization topology for series-connected lithium-ion battery packs&lt;/title&gt;&lt;secondary-title&gt;IEEE Transactions on Industry</w:instrText>
            </w:r>
            <w:r>
              <w:rPr>
                <w:rStyle w:val="IntenseEmphasis"/>
                <w:rtl/>
              </w:rPr>
              <w:instrText xml:space="preserve"> </w:instrText>
            </w:r>
            <w:r>
              <w:rPr>
                <w:rStyle w:val="IntenseEmphasis"/>
              </w:rPr>
              <w:instrText>Applications&lt;/secondary-title&gt;&lt;/titles&gt;&lt;periodical&gt;&lt;full-title&gt;IEEE Transactions on Industry Applications&lt;/full-title&gt;&lt;/periodical&gt;&lt;pages&gt;6892-6903&lt;/pages&gt;&lt;volume&gt;56&lt;/volume&gt;&lt;number&gt;6&lt;/number&gt;&lt;dates&gt;&lt;year&gt;2020&lt;/year&gt;&lt;/dates&gt;&lt;isbn&gt;0093-9994&lt;/isbn&gt;&lt;urls</w:instrText>
            </w:r>
            <w:r>
              <w:rPr>
                <w:rStyle w:val="IntenseEmphasis"/>
                <w:rtl/>
              </w:rPr>
              <w:instrText>&gt;&lt;/</w:instrText>
            </w:r>
            <w:r>
              <w:rPr>
                <w:rStyle w:val="IntenseEmphasis"/>
              </w:rPr>
              <w:instrText>urls&gt;&lt;/record&gt;&lt;/Cite&gt;&lt;/EndNote</w:instrText>
            </w:r>
            <w:r>
              <w:rPr>
                <w:rStyle w:val="IntenseEmphasis"/>
                <w:rtl/>
              </w:rPr>
              <w:instrText>&gt;</w:instrText>
            </w:r>
            <w:r>
              <w:rPr>
                <w:rStyle w:val="IntenseEmphasis"/>
                <w:rtl/>
              </w:rPr>
              <w:fldChar w:fldCharType="separate"/>
            </w:r>
            <w:r>
              <w:rPr>
                <w:rStyle w:val="IntenseEmphasis"/>
                <w:noProof/>
                <w:rtl/>
              </w:rPr>
              <w:t>[23]</w:t>
            </w:r>
            <w:r>
              <w:rPr>
                <w:rStyle w:val="IntenseEmphasis"/>
                <w:rtl/>
              </w:rPr>
              <w:fldChar w:fldCharType="end"/>
            </w:r>
            <w:r>
              <w:rPr>
                <w:rFonts w:hint="cs"/>
                <w:rtl/>
              </w:rPr>
              <w:t>.</w:t>
            </w:r>
          </w:p>
        </w:tc>
      </w:tr>
    </w:tbl>
    <w:p w14:paraId="40F40752" w14:textId="77777777" w:rsidR="00C976D4" w:rsidRDefault="00C976D4" w:rsidP="00C976D4">
      <w:pPr>
        <w:rPr>
          <w:rtl/>
        </w:rPr>
      </w:pPr>
    </w:p>
    <w:tbl>
      <w:tblPr>
        <w:tblStyle w:val="TableGrid"/>
        <w:tblpPr w:leftFromText="180" w:rightFromText="180" w:vertAnchor="page" w:horzAnchor="margin" w:tblpXSpec="center" w:tblpY="793"/>
        <w:bidiVisual/>
        <w:tblW w:w="93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C976D4" w14:paraId="0DF5A26B" w14:textId="77777777" w:rsidTr="00C976D4">
        <w:tc>
          <w:tcPr>
            <w:tcW w:w="9350" w:type="dxa"/>
            <w:vAlign w:val="center"/>
          </w:tcPr>
          <w:p w14:paraId="6CC99F6A" w14:textId="77777777" w:rsidR="00C976D4" w:rsidRDefault="00C976D4" w:rsidP="00C976D4">
            <w:pPr>
              <w:jc w:val="center"/>
              <w:rPr>
                <w:rtl/>
              </w:rPr>
            </w:pPr>
            <w:r>
              <w:rPr>
                <w:noProof/>
              </w:rPr>
              <w:lastRenderedPageBreak/>
              <w:drawing>
                <wp:inline distT="0" distB="0" distL="0" distR="0" wp14:anchorId="02F9189F" wp14:editId="29323247">
                  <wp:extent cx="4197985" cy="3108325"/>
                  <wp:effectExtent l="0" t="0" r="0" b="0"/>
                  <wp:docPr id="97" name="Picture 97" descr="Hardware implementation of an algorithm based on kalman filtrer for  monitoring low capacity Li-ion batteries | Semantic Schol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ardware implementation of an algorithm based on kalman filtrer for  monitoring low capacity Li-ion batteries | Semantic Schola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97985" cy="3108325"/>
                          </a:xfrm>
                          <a:prstGeom prst="rect">
                            <a:avLst/>
                          </a:prstGeom>
                          <a:noFill/>
                          <a:ln>
                            <a:noFill/>
                          </a:ln>
                        </pic:spPr>
                      </pic:pic>
                    </a:graphicData>
                  </a:graphic>
                </wp:inline>
              </w:drawing>
            </w:r>
          </w:p>
        </w:tc>
      </w:tr>
      <w:tr w:rsidR="00C976D4" w14:paraId="63BDB374" w14:textId="77777777" w:rsidTr="00C976D4">
        <w:tc>
          <w:tcPr>
            <w:tcW w:w="9350" w:type="dxa"/>
            <w:vAlign w:val="center"/>
          </w:tcPr>
          <w:p w14:paraId="23648E8E" w14:textId="77777777" w:rsidR="00C976D4" w:rsidRDefault="00C976D4" w:rsidP="00C976D4">
            <w:pPr>
              <w:pStyle w:val="Caption"/>
              <w:framePr w:hSpace="0" w:wrap="auto" w:vAnchor="margin" w:hAnchor="text" w:yAlign="inline"/>
              <w:rPr>
                <w:noProof/>
                <w:rtl/>
              </w:rPr>
            </w:pPr>
            <w:bookmarkStart w:id="41" w:name="_Ref135594485"/>
            <w:r>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‏1</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Pr>
                <w:noProof/>
                <w:rtl/>
              </w:rPr>
              <w:t>6</w:t>
            </w:r>
            <w:r>
              <w:rPr>
                <w:rtl/>
              </w:rPr>
              <w:fldChar w:fldCharType="end"/>
            </w:r>
            <w:bookmarkEnd w:id="41"/>
            <w:r>
              <w:rPr>
                <w:rFonts w:hint="cs"/>
                <w:rtl/>
              </w:rPr>
              <w:t xml:space="preserve"> نمونه ساده شده از تخمین </w:t>
            </w:r>
            <w:r>
              <w:t>SOC</w:t>
            </w:r>
            <w:r>
              <w:rPr>
                <w:rFonts w:hint="cs"/>
                <w:rtl/>
              </w:rPr>
              <w:t xml:space="preserve"> توسط فیلتر کالمن </w:t>
            </w:r>
            <w:r w:rsidRPr="00331D24">
              <w:rPr>
                <w:rStyle w:val="IntenseEmphasis"/>
                <w:rtl/>
              </w:rPr>
              <w:fldChar w:fldCharType="begin"/>
            </w:r>
            <w:r>
              <w:rPr>
                <w:rStyle w:val="IntenseEmphasis"/>
                <w:rtl/>
              </w:rPr>
              <w:instrText xml:space="preserve"> </w:instrText>
            </w:r>
            <w:r>
              <w:rPr>
                <w:rStyle w:val="IntenseEmphasis"/>
              </w:rPr>
              <w:instrText>ADDIN EN.CITE &lt;EndNote&gt;&lt;Cite&gt;&lt;Author&gt;Baccouche&lt;/Author&gt;&lt;Year&gt;2016&lt;/Year&gt;&lt;RecNum&gt;48&lt;/RecNum&gt;&lt;DisplayText&gt;[24]&lt;/DisplayText&gt;&lt;record&gt;&lt;rec-number&gt;48&lt;/rec-number&gt;&lt;foreign-keys&gt;&lt;key app="EN" db-id="rze0d5e2cfwadterepupd2scdvdarf9e0w09" timestamp="1684162431"&gt;4</w:instrText>
            </w:r>
            <w:r>
              <w:rPr>
                <w:rStyle w:val="IntenseEmphasis"/>
                <w:rtl/>
              </w:rPr>
              <w:instrText>8&lt;/</w:instrText>
            </w:r>
            <w:r>
              <w:rPr>
                <w:rStyle w:val="IntenseEmphasis"/>
              </w:rPr>
              <w:instrText>key&gt;&lt;/foreign-keys&gt;&lt;ref-type name="Conference Proceedings"&gt;10&lt;/ref-type&gt;&lt;contributors&gt;&lt;authors&gt;&lt;author&gt;Baccouche, Ines&lt;/author&gt;&lt;author&gt;Jemmali, Sabeur&lt;/author&gt;&lt;author&gt;Manai, Bilal&lt;/author&gt;&lt;author&gt;Chaibi, Rania&lt;/author&gt;&lt;author&gt;Amara, Najoua Essoukri Ben</w:instrText>
            </w:r>
            <w:r>
              <w:rPr>
                <w:rStyle w:val="IntenseEmphasis"/>
                <w:rtl/>
              </w:rPr>
              <w:instrText>&lt;/</w:instrText>
            </w:r>
            <w:r>
              <w:rPr>
                <w:rStyle w:val="IntenseEmphasis"/>
              </w:rPr>
              <w:instrText>author&gt;&lt;/authors&gt;&lt;/contributors&gt;&lt;titles&gt;&lt;title&gt;Hardware implementation of an algorithm based on kalman filtrer for monitoring low capacity Li-ion batteries&lt;/title&gt;&lt;secondary-title&gt;2016 7th International Renewable Energy Congress (IREC)&lt;/secondary-title</w:instrText>
            </w:r>
            <w:r>
              <w:rPr>
                <w:rStyle w:val="IntenseEmphasis"/>
                <w:rtl/>
              </w:rPr>
              <w:instrText>&gt;&lt;/</w:instrText>
            </w:r>
            <w:r>
              <w:rPr>
                <w:rStyle w:val="IntenseEmphasis"/>
              </w:rPr>
              <w:instrText>titles&gt;&lt;pages&gt;1-6&lt;/pages&gt;&lt;dates&gt;&lt;year&gt;2016&lt;/year&gt;&lt;/dates&gt;&lt;publisher&gt;IEEE&lt;/publisher&gt;&lt;isbn&gt;1467397687&lt;/isbn&gt;&lt;urls&gt;&lt;/urls&gt;&lt;/record&gt;&lt;/Cite&gt;&lt;/EndNote</w:instrText>
            </w:r>
            <w:r>
              <w:rPr>
                <w:rStyle w:val="IntenseEmphasis"/>
                <w:rtl/>
              </w:rPr>
              <w:instrText>&gt;</w:instrText>
            </w:r>
            <w:r w:rsidRPr="00331D24">
              <w:rPr>
                <w:rStyle w:val="IntenseEmphasis"/>
                <w:rtl/>
              </w:rPr>
              <w:fldChar w:fldCharType="separate"/>
            </w:r>
            <w:r>
              <w:rPr>
                <w:rStyle w:val="IntenseEmphasis"/>
                <w:noProof/>
                <w:rtl/>
              </w:rPr>
              <w:t>[24]</w:t>
            </w:r>
            <w:r w:rsidRPr="00331D24">
              <w:rPr>
                <w:rStyle w:val="IntenseEmphasis"/>
                <w:rtl/>
              </w:rPr>
              <w:fldChar w:fldCharType="end"/>
            </w:r>
            <w:r>
              <w:rPr>
                <w:rFonts w:hint="cs"/>
                <w:rtl/>
              </w:rPr>
              <w:t>.</w:t>
            </w:r>
          </w:p>
        </w:tc>
      </w:tr>
    </w:tbl>
    <w:p w14:paraId="7F9A491F" w14:textId="450E071E" w:rsidR="00C976D4" w:rsidRDefault="00C976D4" w:rsidP="00C976D4">
      <w:pPr>
        <w:pStyle w:val="Heading3"/>
        <w:keepLines/>
        <w:spacing w:before="240" w:after="0"/>
        <w:jc w:val="lowKashida"/>
        <w:rPr>
          <w:rtl/>
        </w:rPr>
      </w:pPr>
      <w:bookmarkStart w:id="42" w:name="_Toc168306241"/>
      <w:r>
        <w:rPr>
          <w:rtl/>
        </w:rPr>
        <w:t>همسان‌سازی باتری در سیستم مدیریت باتری</w:t>
      </w:r>
      <w:bookmarkEnd w:id="42"/>
      <w:r>
        <w:rPr>
          <w:rtl/>
        </w:rPr>
        <w:t xml:space="preserve"> </w:t>
      </w:r>
    </w:p>
    <w:p w14:paraId="77A725E3" w14:textId="77777777" w:rsidR="00EB7F32" w:rsidRDefault="00C976D4" w:rsidP="00C976D4">
      <w:pPr>
        <w:rPr>
          <w:rtl/>
        </w:rPr>
        <w:sectPr w:rsidR="00EB7F32" w:rsidSect="00EB7F32">
          <w:footerReference w:type="default" r:id="rId18"/>
          <w:footerReference w:type="first" r:id="rId19"/>
          <w:footnotePr>
            <w:numRestart w:val="eachPage"/>
          </w:footnotePr>
          <w:type w:val="continuous"/>
          <w:pgSz w:w="12240" w:h="15840"/>
          <w:pgMar w:top="1440" w:right="1440" w:bottom="1440" w:left="1440" w:header="708" w:footer="708" w:gutter="0"/>
          <w:pgNumType w:start="1"/>
          <w:cols w:space="708"/>
          <w:titlePg/>
          <w:docGrid w:linePitch="360"/>
        </w:sectPr>
      </w:pPr>
      <w:r>
        <w:rPr>
          <w:rtl/>
        </w:rPr>
        <w:t>پک</w:t>
      </w:r>
      <w:r w:rsidRPr="00DB1707">
        <w:rPr>
          <w:rtl/>
        </w:rPr>
        <w:t xml:space="preserve"> </w:t>
      </w:r>
      <w:r>
        <w:rPr>
          <w:rtl/>
        </w:rPr>
        <w:t xml:space="preserve">باتری </w:t>
      </w:r>
      <w:r w:rsidRPr="00DB1707">
        <w:rPr>
          <w:rtl/>
        </w:rPr>
        <w:t xml:space="preserve">در خودروهای </w:t>
      </w:r>
      <w:r>
        <w:rPr>
          <w:rtl/>
        </w:rPr>
        <w:t xml:space="preserve">الکتریکی </w:t>
      </w:r>
      <w:r w:rsidRPr="00DB1707">
        <w:rPr>
          <w:rtl/>
        </w:rPr>
        <w:t xml:space="preserve">معمولاً با استفاده از چندین </w:t>
      </w:r>
      <w:r>
        <w:rPr>
          <w:rtl/>
        </w:rPr>
        <w:t xml:space="preserve">باتری </w:t>
      </w:r>
      <w:r w:rsidRPr="00DB1707">
        <w:rPr>
          <w:rtl/>
        </w:rPr>
        <w:t xml:space="preserve">متصل به صورت سری یا موازی پیکربندی می‌شود تا </w:t>
      </w:r>
      <w:r>
        <w:rPr>
          <w:rtl/>
        </w:rPr>
        <w:t xml:space="preserve">ولتاژ </w:t>
      </w:r>
      <w:r w:rsidRPr="00DB1707">
        <w:rPr>
          <w:rtl/>
        </w:rPr>
        <w:t xml:space="preserve">و </w:t>
      </w:r>
      <w:r>
        <w:rPr>
          <w:rtl/>
        </w:rPr>
        <w:t xml:space="preserve">ظرفیت مورد نیاز </w:t>
      </w:r>
      <w:r w:rsidRPr="00DB1707">
        <w:rPr>
          <w:rtl/>
        </w:rPr>
        <w:t>را تامین</w:t>
      </w:r>
      <w:r>
        <w:rPr>
          <w:rtl/>
        </w:rPr>
        <w:t xml:space="preserve"> کند. در یک باتری پک ایده‌آل، با توجه به یکسان بودن</w:t>
      </w:r>
      <w:r>
        <w:rPr>
          <w:rFonts w:hint="cs"/>
          <w:rtl/>
        </w:rPr>
        <w:t xml:space="preserve"> </w:t>
      </w:r>
      <w:r>
        <w:rPr>
          <w:rtl/>
        </w:rPr>
        <w:t xml:space="preserve">پارامتر تمامی باتری‌ها، وضعیت شارژ یک به یک سلول‌ها در تمامی زمان‌های کاری پک باتری </w:t>
      </w:r>
      <w:r>
        <w:rPr>
          <w:rFonts w:hint="cs"/>
          <w:rtl/>
        </w:rPr>
        <w:t>یکسان</w:t>
      </w:r>
      <w:r>
        <w:rPr>
          <w:rtl/>
        </w:rPr>
        <w:t xml:space="preserve"> است. ولیکن </w:t>
      </w:r>
      <w:r w:rsidRPr="00DB1707">
        <w:rPr>
          <w:rtl/>
        </w:rPr>
        <w:t xml:space="preserve">به دلیل </w:t>
      </w:r>
      <w:r>
        <w:rPr>
          <w:rtl/>
        </w:rPr>
        <w:t>تأثیر</w:t>
      </w:r>
      <w:r w:rsidRPr="00DB1707">
        <w:rPr>
          <w:rtl/>
        </w:rPr>
        <w:t xml:space="preserve"> پیری</w:t>
      </w:r>
      <w:r>
        <w:rPr>
          <w:rtl/>
        </w:rPr>
        <w:t xml:space="preserve"> سلول باتری، </w:t>
      </w:r>
      <w:r w:rsidRPr="00DB1707">
        <w:rPr>
          <w:rtl/>
        </w:rPr>
        <w:t xml:space="preserve">تغییرات دمای محیط، و </w:t>
      </w:r>
      <w:r>
        <w:rPr>
          <w:rtl/>
        </w:rPr>
        <w:t xml:space="preserve">مقادیر متفاوت در </w:t>
      </w:r>
      <w:r w:rsidRPr="00DB1707">
        <w:rPr>
          <w:rtl/>
        </w:rPr>
        <w:t xml:space="preserve">مقاومت داخلی و ظرفیت </w:t>
      </w:r>
      <w:r>
        <w:rPr>
          <w:rtl/>
        </w:rPr>
        <w:t>سلول‌ها در اثر خطای ساخت، سلول‌های پک</w:t>
      </w:r>
      <w:r>
        <w:rPr>
          <w:rFonts w:hint="cs"/>
          <w:rtl/>
        </w:rPr>
        <w:t xml:space="preserve"> </w:t>
      </w:r>
      <w:r>
        <w:rPr>
          <w:rtl/>
        </w:rPr>
        <w:t xml:space="preserve">از این توازن خارج می‌شوند. این امر، </w:t>
      </w:r>
      <w:r w:rsidRPr="00DB1707">
        <w:rPr>
          <w:rtl/>
        </w:rPr>
        <w:t xml:space="preserve">ایمنی، طول عمر و اثربخشی </w:t>
      </w:r>
      <w:r>
        <w:rPr>
          <w:rtl/>
        </w:rPr>
        <w:t xml:space="preserve">پک باتری </w:t>
      </w:r>
      <w:r w:rsidRPr="00DB1707">
        <w:rPr>
          <w:rtl/>
        </w:rPr>
        <w:t>را کاهش</w:t>
      </w:r>
      <w:r>
        <w:rPr>
          <w:rtl/>
        </w:rPr>
        <w:t xml:space="preserve"> می‌</w:t>
      </w:r>
      <w:r w:rsidRPr="00DB1707">
        <w:rPr>
          <w:rtl/>
        </w:rPr>
        <w:t>دهد</w:t>
      </w:r>
      <w:r>
        <w:rPr>
          <w:rFonts w:hint="cs"/>
          <w:rtl/>
        </w:rPr>
        <w:t xml:space="preserve"> </w:t>
      </w:r>
      <w:r w:rsidRPr="006B5714">
        <w:rPr>
          <w:rStyle w:val="IntenseEmphasis"/>
          <w:rtl/>
        </w:rPr>
        <w:fldChar w:fldCharType="begin"/>
      </w:r>
      <w:r>
        <w:rPr>
          <w:rStyle w:val="IntenseEmphasis"/>
          <w:rtl/>
        </w:rPr>
        <w:instrText xml:space="preserve"> </w:instrText>
      </w:r>
      <w:r>
        <w:rPr>
          <w:rStyle w:val="IntenseEmphasis"/>
        </w:rPr>
        <w:instrText>ADDIN EN.CITE &lt;EndNote&gt;&lt;Cite&gt;&lt;Author&gt;Shen&lt;/Author&gt;&lt;Year&gt;2019&lt;/Year&gt;&lt;RecNum&gt;49&lt;/RecNum&gt;&lt;DisplayText&gt;[25]&lt;/DisplayText&gt;&lt;record&gt;&lt;rec-number&gt;49&lt;/rec-number&gt;&lt;foreign-keys&gt;&lt;key app="EN" db-id="rze0d5e2cfwadterepupd2scdvdarf9e0w09" timestamp="1684162431"&gt;49&lt;/key&gt;&lt;/foreign-keys&gt;&lt;ref-type name="Journal Article"&gt;17&lt;/ref-type&gt;&lt;contributors&gt;&lt;authors&gt;&lt;author&gt;Shen, Ming&lt;/author&gt;&lt;author&gt;Gao, Qing&lt;/author&gt;&lt;/authors&gt;&lt;/contributors&gt;&lt;titles&gt;&lt;title&gt;A review on battery management system from the modeling efforts to its multiapplication and integration&lt;/title&gt;&lt;secondary-title&gt;International Journal of Energy Research&lt;/secondary-title&gt;&lt;/titles&gt;&lt;periodical&gt;&lt;full-title&gt;International Journal of Energy Research&lt;/full-title&gt;&lt;/periodical&gt;&lt;pages&gt;5042-5075&lt;/pages&gt;&lt;volume&gt;43&lt;/volume&gt;&lt;number&gt;10&lt;/number&gt;&lt;dates&gt;&lt;year&gt;2019&lt;/year&gt;&lt;/dates&gt;&lt;isbn&gt;0363-907X&lt;/isbn&gt;&lt;urls&gt;&lt;/urls&gt;&lt;/record&gt;&lt;/Cite&gt;&lt;/EndNote</w:instrText>
      </w:r>
      <w:r>
        <w:rPr>
          <w:rStyle w:val="IntenseEmphasis"/>
          <w:rtl/>
        </w:rPr>
        <w:instrText>&gt;</w:instrText>
      </w:r>
      <w:r w:rsidRPr="006B5714">
        <w:rPr>
          <w:rStyle w:val="IntenseEmphasis"/>
          <w:rtl/>
        </w:rPr>
        <w:fldChar w:fldCharType="separate"/>
      </w:r>
      <w:r>
        <w:rPr>
          <w:rStyle w:val="IntenseEmphasis"/>
          <w:noProof/>
          <w:rtl/>
        </w:rPr>
        <w:t>[25]</w:t>
      </w:r>
      <w:r w:rsidRPr="006B5714">
        <w:rPr>
          <w:rStyle w:val="IntenseEmphasis"/>
          <w:rtl/>
        </w:rPr>
        <w:fldChar w:fldCharType="end"/>
      </w:r>
      <w:r>
        <w:rPr>
          <w:rtl/>
        </w:rPr>
        <w:t xml:space="preserve">. </w:t>
      </w:r>
      <w:r w:rsidRPr="00F05A26">
        <w:rPr>
          <w:rtl/>
        </w:rPr>
        <w:t xml:space="preserve">از این رو، توسعه یک استراتژی کنترل </w:t>
      </w:r>
      <w:r>
        <w:rPr>
          <w:rtl/>
        </w:rPr>
        <w:t xml:space="preserve">همسان‌سازی </w:t>
      </w:r>
      <w:r w:rsidRPr="00F05A26">
        <w:rPr>
          <w:rtl/>
        </w:rPr>
        <w:t xml:space="preserve">کارآمد و </w:t>
      </w:r>
      <w:r>
        <w:rPr>
          <w:rtl/>
        </w:rPr>
        <w:t>مناسب</w:t>
      </w:r>
      <w:r w:rsidRPr="00F05A26">
        <w:rPr>
          <w:rtl/>
        </w:rPr>
        <w:t xml:space="preserve"> برای رسیدگی به </w:t>
      </w:r>
      <w:r>
        <w:rPr>
          <w:rtl/>
        </w:rPr>
        <w:t xml:space="preserve">این مشکل در پک باتری حائز اهمیت </w:t>
      </w:r>
      <w:r w:rsidRPr="00F05A26">
        <w:rPr>
          <w:rtl/>
        </w:rPr>
        <w:t>است.</w:t>
      </w:r>
      <w:r>
        <w:rPr>
          <w:rtl/>
        </w:rPr>
        <w:t xml:space="preserve"> با توجه به </w:t>
      </w:r>
      <w:r w:rsidRPr="00B75A87">
        <w:rPr>
          <w:rtl/>
        </w:rPr>
        <w:t>عنوان انتخاب شده پروپو</w:t>
      </w:r>
      <w:r w:rsidRPr="00B75A87">
        <w:rPr>
          <w:rFonts w:hint="cs"/>
          <w:rtl/>
        </w:rPr>
        <w:t>ز</w:t>
      </w:r>
      <w:r w:rsidRPr="00B75A87">
        <w:rPr>
          <w:rtl/>
        </w:rPr>
        <w:t>ال</w:t>
      </w:r>
      <w:r>
        <w:rPr>
          <w:rtl/>
        </w:rPr>
        <w:t>، در فصول بعدی همسان‌سازی باتری در سیستم مدیریت باتری بطور مفصل تشریح می‌شود</w:t>
      </w:r>
      <w:r>
        <w:rPr>
          <w:rFonts w:hint="cs"/>
          <w:rtl/>
        </w:rPr>
        <w:t>.</w:t>
      </w:r>
    </w:p>
    <w:p w14:paraId="629CF6DF" w14:textId="77777777" w:rsidR="00C976D4" w:rsidRDefault="00C976D4" w:rsidP="00C976D4">
      <w:pPr>
        <w:rPr>
          <w:b/>
          <w:bCs/>
          <w:sz w:val="72"/>
          <w:szCs w:val="96"/>
          <w:rtl/>
        </w:rPr>
      </w:pPr>
      <w:r w:rsidRPr="00D95712">
        <w:rPr>
          <w:b/>
          <w:bCs/>
          <w:sz w:val="72"/>
          <w:szCs w:val="96"/>
          <w:rtl/>
        </w:rPr>
        <w:lastRenderedPageBreak/>
        <w:t xml:space="preserve">فصل </w:t>
      </w:r>
      <w:r>
        <w:rPr>
          <w:rFonts w:hint="cs"/>
          <w:b/>
          <w:bCs/>
          <w:sz w:val="72"/>
          <w:szCs w:val="96"/>
          <w:rtl/>
        </w:rPr>
        <w:t>دوم</w:t>
      </w:r>
    </w:p>
    <w:p w14:paraId="2DC7C4A5" w14:textId="63CFB4AC" w:rsidR="00EB7F32" w:rsidRDefault="00C976D4" w:rsidP="00EB7F32">
      <w:pPr>
        <w:jc w:val="center"/>
        <w:rPr>
          <w:b/>
          <w:bCs/>
          <w:sz w:val="96"/>
          <w:szCs w:val="144"/>
          <w:rtl/>
        </w:rPr>
      </w:pPr>
      <w:r>
        <w:rPr>
          <w:rFonts w:hint="cs"/>
          <w:b/>
          <w:bCs/>
          <w:sz w:val="96"/>
          <w:szCs w:val="144"/>
          <w:rtl/>
        </w:rPr>
        <w:t>سیستم مدیریت همسان‌سازی (</w:t>
      </w:r>
      <w:r>
        <w:rPr>
          <w:b/>
          <w:bCs/>
          <w:sz w:val="96"/>
          <w:szCs w:val="144"/>
        </w:rPr>
        <w:t>EMS</w:t>
      </w:r>
      <w:r>
        <w:rPr>
          <w:rFonts w:hint="cs"/>
          <w:b/>
          <w:bCs/>
          <w:sz w:val="96"/>
          <w:szCs w:val="144"/>
          <w:rtl/>
        </w:rPr>
        <w:t>)</w:t>
      </w:r>
      <w:r w:rsidR="00EB7F32">
        <w:rPr>
          <w:b/>
          <w:bCs/>
          <w:sz w:val="96"/>
          <w:szCs w:val="144"/>
          <w:rtl/>
        </w:rPr>
        <w:br w:type="page"/>
      </w:r>
    </w:p>
    <w:p w14:paraId="529747B3" w14:textId="0CBC20BE" w:rsidR="00C976D4" w:rsidRDefault="00C976D4" w:rsidP="00C976D4">
      <w:pPr>
        <w:pStyle w:val="Heading1"/>
        <w:keepLines/>
        <w:spacing w:before="240" w:after="0"/>
        <w:ind w:firstLine="216"/>
        <w:rPr>
          <w:rtl/>
        </w:rPr>
      </w:pPr>
      <w:bookmarkStart w:id="43" w:name="_Toc168306242"/>
      <w:r>
        <w:rPr>
          <w:rtl/>
        </w:rPr>
        <w:lastRenderedPageBreak/>
        <w:t>همسان‌سازی باتری</w:t>
      </w:r>
      <w:bookmarkEnd w:id="43"/>
      <w:r>
        <w:rPr>
          <w:rtl/>
        </w:rPr>
        <w:t xml:space="preserve"> </w:t>
      </w:r>
    </w:p>
    <w:p w14:paraId="10A69039" w14:textId="77777777" w:rsidR="00C976D4" w:rsidRDefault="00C976D4" w:rsidP="00C976D4">
      <w:pPr>
        <w:rPr>
          <w:rtl/>
        </w:rPr>
      </w:pPr>
      <w:r>
        <w:rPr>
          <w:rtl/>
        </w:rPr>
        <w:t xml:space="preserve">همانطور که در مطالب بخش‌های پیشین اشاره شد، باتری‌های لیتیوم یونی به دلیل محدودیت‌های شیمیایی آن‌ها، ولتاژ یک سلول در محدوده </w:t>
      </w:r>
      <w:r>
        <w:rPr>
          <w:rFonts w:hint="cs"/>
          <w:rtl/>
        </w:rPr>
        <w:t>4/2</w:t>
      </w:r>
      <w:r>
        <w:rPr>
          <w:rtl/>
        </w:rPr>
        <w:t xml:space="preserve"> ولت تا </w:t>
      </w:r>
      <w:r>
        <w:rPr>
          <w:rFonts w:hint="cs"/>
          <w:rtl/>
        </w:rPr>
        <w:t>2/4</w:t>
      </w:r>
      <w:r>
        <w:rPr>
          <w:rtl/>
        </w:rPr>
        <w:t xml:space="preserve"> ولت قرار ‌می‌گیرد. از این رو، بدیهی است که نمی‌تواند نیاز ولتاژ بالای مصرف‌کننده‌های خودروی‌ الکتریکی را برآورده کند. برای حل این مشکل، باتری‌های لیتیوم یونی عمدتاً به صورت سری به عنوان یک پک باتری چینش می‌شوند تا ولتاژ بالای لازم را فراهم کنند</w:t>
      </w:r>
      <w:r>
        <w:rPr>
          <w:rFonts w:hint="c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&lt;EndNote&gt;&lt;Cite&gt;&lt;Author&gt;Hu&lt;/Author&gt;&lt;Year&gt;2015&lt;/Year&gt;&lt;RecNum&gt;50&lt;/RecNum&gt;&lt;DisplayText&gt;[26]&lt;/DisplayText&gt;&lt;record&gt;&lt;rec-number&gt;50&lt;/rec-number&gt;&lt;foreign-keys&gt;&lt;key app="EN" db-id="rze0d5e2cfwadterepupd2scdvdarf9e0w09" timestamp="1684162431"&gt;50&lt;/key</w:instrText>
      </w:r>
      <w:r>
        <w:rPr>
          <w:rStyle w:val="IntenseEmphasis"/>
          <w:rtl/>
        </w:rPr>
        <w:instrText>&gt;&lt;/</w:instrText>
      </w:r>
      <w:r>
        <w:rPr>
          <w:rStyle w:val="IntenseEmphasis"/>
        </w:rPr>
        <w:instrText>foreign-keys&gt;&lt;ref-type name="Journal Article"&gt;17&lt;/ref-type&gt;&lt;contributors&gt;&lt;authors&gt;&lt;author&gt;Hu, Xiaosong&lt;/author&gt;&lt;author&gt;Li, Shengbo Eben&lt;/author&gt;&lt;author&gt;Yang, Yalian&lt;/author&gt;&lt;/authors&gt;&lt;/contributors&gt;&lt;titles&gt;&lt;title&gt;Advanced machine learning approach for lithium-ion battery state estimation in electric vehicles&lt;/title&gt;&lt;secondary-title&gt;IEEE Transactions on Transportation electrification&lt;/secondary-title&gt;&lt;/titles&gt;&lt;periodical&gt;&lt;full-title&gt;IEEE Transactions on Transportation Electrification&lt;/full-title&gt;&lt;/periodical&gt;&lt;pages&gt;140-149&lt;/pages&gt;&lt;volume&gt;2&lt;/volume&gt;&lt;number&gt;2&lt;/number&gt;&lt;dates&gt;&lt;year&gt;2015&lt;/year&gt;&lt;/dates&gt;&lt;isbn&gt;2332-7782&lt;/isbn&gt;&lt;urls&gt;&lt;/urls&gt;&lt;/record&gt;&lt;/Cite&gt;&lt;/EndNote</w:instrText>
      </w:r>
      <w:r>
        <w:rPr>
          <w:rStyle w:val="IntenseEmphasis"/>
          <w:rtl/>
        </w:rPr>
        <w:instrText>&gt;</w:instrText>
      </w:r>
      <w:r>
        <w:rPr>
          <w:rStyle w:val="IntenseEmphasis"/>
          <w:rtl/>
        </w:rPr>
        <w:fldChar w:fldCharType="separate"/>
      </w:r>
      <w:r>
        <w:rPr>
          <w:rStyle w:val="IntenseEmphasis"/>
          <w:noProof/>
          <w:rtl/>
        </w:rPr>
        <w:t>[26]</w:t>
      </w:r>
      <w:r>
        <w:rPr>
          <w:rStyle w:val="IntenseEmphasis"/>
          <w:rtl/>
        </w:rPr>
        <w:fldChar w:fldCharType="end"/>
      </w:r>
      <w:r>
        <w:rPr>
          <w:rtl/>
        </w:rPr>
        <w:t xml:space="preserve">. با این حال، چنین پک باتری معمولاً به دلیل عوامل مختلف موجب عدم تعادل شارژ در بین سلول‌های پک باتری مواجه می‌شود. از آنجایی که فرآیند شارژ و دشارژ باید توسط آستانه وضعیت شارژ بالا و پایین محدود شود، سلول‌هایی که بالاترین و پایین‌ترین سطح وضعیت شارژ را دارند به ترتیب ظرفیت شارژ و ظرفیت </w:t>
      </w:r>
      <w:r>
        <w:rPr>
          <w:rFonts w:hint="cs"/>
          <w:rtl/>
        </w:rPr>
        <w:t>قابل استفاده</w:t>
      </w:r>
      <w:r>
        <w:rPr>
          <w:rtl/>
        </w:rPr>
        <w:t xml:space="preserve"> پک باتری را محدود می‌کنند</w:t>
      </w:r>
      <w:r>
        <w:rPr>
          <w:rFonts w:hint="c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&lt;EndNote&gt;&lt;Cite&gt;&lt;Author&gt;Kutkut&lt;/Author&gt;&lt;Year&gt;1998&lt;/Year&gt;&lt;RecNum&gt;51&lt;/RecNum&gt;&lt;DisplayText&gt;[27]&lt;/DisplayText&gt;&lt;record&gt;&lt;rec-number&gt;51&lt;/rec-number&gt;&lt;foreign-keys&gt;&lt;key app="EN" db-id="rze0d5e2cfwadterepupd2scdvdarf9e0w09" timestamp="1684162431"&gt;51</w:instrText>
      </w:r>
      <w:r>
        <w:rPr>
          <w:rStyle w:val="IntenseEmphasis"/>
          <w:rtl/>
        </w:rPr>
        <w:instrText>&lt;/</w:instrText>
      </w:r>
      <w:r>
        <w:rPr>
          <w:rStyle w:val="IntenseEmphasis"/>
        </w:rPr>
        <w:instrText>key&gt;&lt;/foreign-keys&gt;&lt;ref-type name="Conference Proceedings"&gt;10&lt;/ref-type&gt;&lt;contributors&gt;&lt;authors&gt;&lt;author&gt;Kutkut, Nasser H&lt;/author&gt;&lt;/authors&gt;&lt;/contributors&gt;&lt;titles&gt;&lt;title&gt;A modular nondissipative current diverter for EV battery charge equalization&lt;/title&gt;&lt;secondary-title&gt;APEC&amp;apos;98 Thirteenth Annual Applied Power Electronics Conference and Exposition&lt;/secondary-title&gt;&lt;/titles&gt;&lt;pages&gt;686-690&lt;/pages&gt;&lt;volume&gt;2&lt;/volume&gt;&lt;dates&gt;&lt;year&gt;1998&lt;/year&gt;&lt;/dates&gt;&lt;publisher&gt;IEEE&lt;/publisher&gt;&lt;isbn&gt;0780343409&lt;/isbn&gt;&lt;urls&gt;&lt;/urls&gt;&lt;/record&gt;&lt;/Cite&gt;&lt;/EndNote</w:instrText>
      </w:r>
      <w:r>
        <w:rPr>
          <w:rStyle w:val="IntenseEmphasis"/>
          <w:rtl/>
        </w:rPr>
        <w:instrText>&gt;</w:instrText>
      </w:r>
      <w:r>
        <w:rPr>
          <w:rStyle w:val="IntenseEmphasis"/>
          <w:rtl/>
        </w:rPr>
        <w:fldChar w:fldCharType="separate"/>
      </w:r>
      <w:r>
        <w:rPr>
          <w:rStyle w:val="IntenseEmphasis"/>
          <w:noProof/>
          <w:rtl/>
        </w:rPr>
        <w:t>[27]</w:t>
      </w:r>
      <w:r>
        <w:rPr>
          <w:rStyle w:val="IntenseEmphasis"/>
          <w:rtl/>
        </w:rPr>
        <w:fldChar w:fldCharType="end"/>
      </w:r>
      <w:r>
        <w:rPr>
          <w:rFonts w:hint="cs"/>
          <w:rtl/>
        </w:rPr>
        <w:t>.</w:t>
      </w:r>
      <w:r>
        <w:rPr>
          <w:rtl/>
        </w:rPr>
        <w:t xml:space="preserve"> بنابراین، برای افزایش ظرفیت موجود پک باتری ضروری است که وضعیت شارژ</w:t>
      </w:r>
      <w:r>
        <w:rPr>
          <w:rFonts w:hint="cs"/>
          <w:rtl/>
        </w:rPr>
        <w:t xml:space="preserve"> </w:t>
      </w:r>
      <w:r>
        <w:rPr>
          <w:rtl/>
        </w:rPr>
        <w:t>نامتعادل سلول</w:t>
      </w:r>
      <w:r>
        <w:rPr>
          <w:rFonts w:hint="cs"/>
          <w:rtl/>
        </w:rPr>
        <w:t>‌</w:t>
      </w:r>
      <w:r>
        <w:rPr>
          <w:rtl/>
        </w:rPr>
        <w:t>ها را به یکسان کنیم. در این راستا، باتری‌های لیتیوم یونی می‌بایست توسط یک سیستم همسان‌سازی باتری</w:t>
      </w:r>
      <w:r>
        <w:rPr>
          <w:rStyle w:val="FootnoteReference"/>
          <w:rtl/>
        </w:rPr>
        <w:footnoteReference w:id="16"/>
      </w:r>
      <w:r>
        <w:rPr>
          <w:rtl/>
        </w:rPr>
        <w:t xml:space="preserve"> که همواره مغایرت وضعیت شارژ در سلول‌های پک باتری را از بین می‌برد، کنترل شوند. امروزه،</w:t>
      </w:r>
      <w:r>
        <w:rPr>
          <w:rFonts w:hint="cs"/>
          <w:rtl/>
        </w:rPr>
        <w:t xml:space="preserve"> </w:t>
      </w:r>
      <w:r>
        <w:rPr>
          <w:rtl/>
        </w:rPr>
        <w:t xml:space="preserve">تحقیقات زیادی بر روی طراحی وظایف سیستم مدیریت باتری متمرکز شده است که همسان‌سازی از مهمترین موارد </w:t>
      </w:r>
      <w:r>
        <w:rPr>
          <w:rFonts w:hint="cs"/>
          <w:rtl/>
        </w:rPr>
        <w:t>مورد توج</w:t>
      </w:r>
      <w:r>
        <w:rPr>
          <w:rFonts w:hint="eastAsia"/>
          <w:rtl/>
        </w:rPr>
        <w:t>ه</w:t>
      </w:r>
      <w:r>
        <w:rPr>
          <w:rtl/>
        </w:rPr>
        <w:t xml:space="preserve"> است</w:t>
      </w:r>
      <w:r>
        <w:rPr>
          <w:rFonts w:hint="c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&lt;EndNote&gt;&lt;Cite&gt;&lt;Author&gt;Ghaeminezhad&lt;/Author&gt;&lt;Year&gt;2021&lt;/Year&gt;&lt;RecNum&gt;7&lt;/RecNum&gt;&lt;DisplayText&gt;[28]&lt;/DisplayText&gt;&lt;record&gt;&lt;rec-number&gt;7&lt;/rec-number&gt;&lt;foreign-keys&gt;&lt;key app="EN" db-id="rze0d5e2cfwadterepupd2scdvdarf9e0w09" timestamp="1684075666</w:instrText>
      </w:r>
      <w:r>
        <w:rPr>
          <w:rStyle w:val="IntenseEmphasis"/>
          <w:rtl/>
        </w:rPr>
        <w:instrText>"&gt;7&lt;/</w:instrText>
      </w:r>
      <w:r>
        <w:rPr>
          <w:rStyle w:val="IntenseEmphasis"/>
        </w:rPr>
        <w:instrText>key&gt;&lt;/foreign-keys&gt;&lt;ref-type name="Journal Article"&gt;17&lt;/ref-type&gt;&lt;contributors&gt;&lt;authors&gt;&lt;author&gt;Ghaeminezhad, Nourallah&lt;/author&gt;&lt;author&gt;Ouyang, Quan&lt;/author&gt;&lt;author&gt;Hu, Xiaosong&lt;/author&gt;&lt;author&gt;Xu, Guotuan&lt;/author&gt;&lt;author&gt;Wang, Zhisheng&lt;/author&gt;&lt;/authors&gt;&lt;/contributors&gt;&lt;titles&gt;&lt;title&gt;Active cell equalization topologies analysis for battery packs: A systematic review&lt;/title&gt;&lt;secondary-title&gt;IEEE Transactions on Power Electronics&lt;/secondary-title&gt;&lt;/titles&gt;&lt;periodical&gt;&lt;full-title&gt;IEEE Transactions on Power Electronics&lt;/full-title&gt;&lt;/periodical&gt;&lt;pages&gt;9119-9135&lt;/pages&gt;&lt;volume&gt;36&lt;/volume&gt;&lt;number&gt;8&lt;/number&gt;&lt;dates&gt;&lt;year&gt;2021&lt;/year&gt;&lt;/dates&gt;&lt;isbn&gt;0885-8993&lt;/isbn&gt;&lt;urls&gt;&lt;/urls&gt;&lt;/record&gt;&lt;/Cite&gt;&lt;/EndNote</w:instrText>
      </w:r>
      <w:r>
        <w:rPr>
          <w:rStyle w:val="IntenseEmphasis"/>
          <w:rtl/>
        </w:rPr>
        <w:instrText>&gt;</w:instrText>
      </w:r>
      <w:r>
        <w:rPr>
          <w:rStyle w:val="IntenseEmphasis"/>
          <w:rtl/>
        </w:rPr>
        <w:fldChar w:fldCharType="separate"/>
      </w:r>
      <w:r>
        <w:rPr>
          <w:rStyle w:val="IntenseEmphasis"/>
          <w:noProof/>
          <w:rtl/>
        </w:rPr>
        <w:t>[28]</w:t>
      </w:r>
      <w:r>
        <w:rPr>
          <w:rStyle w:val="IntenseEmphasis"/>
          <w:rtl/>
        </w:rPr>
        <w:fldChar w:fldCharType="end"/>
      </w:r>
      <w:r>
        <w:rPr>
          <w:rFonts w:hint="cs"/>
          <w:rtl/>
        </w:rPr>
        <w:t>.</w:t>
      </w:r>
    </w:p>
    <w:p w14:paraId="60F7874A" w14:textId="77777777" w:rsidR="00C976D4" w:rsidRDefault="00C976D4" w:rsidP="00C976D4">
      <w:pPr>
        <w:rPr>
          <w:rtl/>
        </w:rPr>
      </w:pPr>
      <w:r w:rsidRPr="00DB4DCA">
        <w:rPr>
          <w:rtl/>
        </w:rPr>
        <w:t>دلا</w:t>
      </w:r>
      <w:r w:rsidRPr="00DB4DCA">
        <w:rPr>
          <w:rFonts w:hint="cs"/>
          <w:rtl/>
        </w:rPr>
        <w:t>ی</w:t>
      </w:r>
      <w:r w:rsidRPr="00DB4DCA">
        <w:rPr>
          <w:rFonts w:hint="eastAsia"/>
          <w:rtl/>
        </w:rPr>
        <w:t>ل</w:t>
      </w:r>
      <w:r w:rsidRPr="00DB4DCA">
        <w:rPr>
          <w:rtl/>
        </w:rPr>
        <w:t xml:space="preserve"> </w:t>
      </w:r>
      <w:r>
        <w:rPr>
          <w:rFonts w:hint="cs"/>
          <w:rtl/>
        </w:rPr>
        <w:t xml:space="preserve">بوجود آمدن این مغایرت در پک </w:t>
      </w:r>
      <w:r>
        <w:rPr>
          <w:rtl/>
        </w:rPr>
        <w:t xml:space="preserve">باتری </w:t>
      </w:r>
      <w:r>
        <w:rPr>
          <w:rFonts w:hint="cs"/>
          <w:rtl/>
        </w:rPr>
        <w:t xml:space="preserve">وابسته به پارامتر‌های زیادی </w:t>
      </w:r>
      <w:r w:rsidRPr="00DB4DCA">
        <w:rPr>
          <w:rtl/>
        </w:rPr>
        <w:t xml:space="preserve">است. اغلب </w:t>
      </w:r>
      <w:r>
        <w:rPr>
          <w:rFonts w:hint="cs"/>
          <w:rtl/>
        </w:rPr>
        <w:t>این پارامتر‌ه</w:t>
      </w:r>
      <w:r>
        <w:rPr>
          <w:rFonts w:hint="eastAsia"/>
          <w:rtl/>
        </w:rPr>
        <w:t>ا</w:t>
      </w:r>
      <w:r w:rsidRPr="00DB4DCA">
        <w:rPr>
          <w:rtl/>
        </w:rPr>
        <w:t xml:space="preserve"> به </w:t>
      </w:r>
      <w:r>
        <w:rPr>
          <w:rFonts w:hint="cs"/>
          <w:rtl/>
        </w:rPr>
        <w:t xml:space="preserve">نوع </w:t>
      </w:r>
      <w:r w:rsidRPr="00DB4DCA">
        <w:rPr>
          <w:rtl/>
        </w:rPr>
        <w:t>مواد</w:t>
      </w:r>
      <w:r>
        <w:rPr>
          <w:rFonts w:hint="cs"/>
          <w:rtl/>
        </w:rPr>
        <w:t xml:space="preserve"> استفاده شده</w:t>
      </w:r>
      <w:r w:rsidRPr="00DB4DCA">
        <w:rPr>
          <w:rtl/>
        </w:rPr>
        <w:t>، تکن</w:t>
      </w:r>
      <w:r w:rsidRPr="00DB4DCA">
        <w:rPr>
          <w:rFonts w:hint="cs"/>
          <w:rtl/>
        </w:rPr>
        <w:t>ی</w:t>
      </w:r>
      <w:r w:rsidRPr="00DB4DCA">
        <w:rPr>
          <w:rFonts w:hint="eastAsia"/>
          <w:rtl/>
        </w:rPr>
        <w:t>ک</w:t>
      </w:r>
      <w:r>
        <w:rPr>
          <w:rFonts w:hint="cs"/>
          <w:rtl/>
        </w:rPr>
        <w:t>‌</w:t>
      </w:r>
      <w:r w:rsidRPr="00DB4DCA">
        <w:rPr>
          <w:rtl/>
        </w:rPr>
        <w:t>ها</w:t>
      </w:r>
      <w:r w:rsidRPr="00DB4DCA">
        <w:rPr>
          <w:rFonts w:hint="cs"/>
          <w:rtl/>
        </w:rPr>
        <w:t>ی</w:t>
      </w:r>
      <w:r w:rsidRPr="00DB4DCA">
        <w:rPr>
          <w:rtl/>
        </w:rPr>
        <w:t xml:space="preserve"> مونتاژ و عوامل ساخت و غ</w:t>
      </w:r>
      <w:r w:rsidRPr="00DB4DCA">
        <w:rPr>
          <w:rFonts w:hint="cs"/>
          <w:rtl/>
        </w:rPr>
        <w:t>ی</w:t>
      </w:r>
      <w:r w:rsidRPr="00DB4DCA">
        <w:rPr>
          <w:rFonts w:hint="eastAsia"/>
          <w:rtl/>
        </w:rPr>
        <w:t>ره</w:t>
      </w:r>
      <w:r w:rsidRPr="00DB4DCA">
        <w:rPr>
          <w:rtl/>
        </w:rPr>
        <w:t xml:space="preserve"> وابسته هستند که</w:t>
      </w:r>
      <w:r>
        <w:rPr>
          <w:rtl/>
        </w:rPr>
        <w:t xml:space="preserve"> می‌</w:t>
      </w:r>
      <w:r w:rsidRPr="00DB4DCA">
        <w:rPr>
          <w:rtl/>
        </w:rPr>
        <w:t>توانند عمدتاً به عنوان علل داخل</w:t>
      </w:r>
      <w:r w:rsidRPr="00DB4DCA">
        <w:rPr>
          <w:rFonts w:hint="cs"/>
          <w:rtl/>
        </w:rPr>
        <w:t>ی</w:t>
      </w:r>
      <w:r w:rsidRPr="00DB4DCA">
        <w:rPr>
          <w:rFonts w:hint="eastAsia"/>
          <w:rtl/>
        </w:rPr>
        <w:t>،</w:t>
      </w:r>
      <w:r w:rsidRPr="00DB4DCA">
        <w:rPr>
          <w:rtl/>
        </w:rPr>
        <w:t xml:space="preserve"> خارج</w:t>
      </w:r>
      <w:r w:rsidRPr="00DB4DCA">
        <w:rPr>
          <w:rFonts w:hint="cs"/>
          <w:rtl/>
        </w:rPr>
        <w:t>ی</w:t>
      </w:r>
      <w:r w:rsidRPr="00DB4DCA">
        <w:rPr>
          <w:rtl/>
        </w:rPr>
        <w:t xml:space="preserve"> و </w:t>
      </w:r>
      <w:r>
        <w:rPr>
          <w:rFonts w:hint="cs"/>
          <w:rtl/>
        </w:rPr>
        <w:t>اتصال الکتریکی</w:t>
      </w:r>
      <w:r>
        <w:rPr>
          <w:rtl/>
        </w:rPr>
        <w:t xml:space="preserve"> طبقه‌بندی </w:t>
      </w:r>
      <w:r w:rsidRPr="00DB4DCA">
        <w:rPr>
          <w:rtl/>
        </w:rPr>
        <w:t>شوند. عوامل داخل</w:t>
      </w:r>
      <w:r w:rsidRPr="00DB4DCA">
        <w:rPr>
          <w:rFonts w:hint="cs"/>
          <w:rtl/>
        </w:rPr>
        <w:t>ی</w:t>
      </w:r>
      <w:r w:rsidRPr="00DB4DCA">
        <w:rPr>
          <w:rtl/>
        </w:rPr>
        <w:t xml:space="preserve"> </w:t>
      </w:r>
      <w:r>
        <w:rPr>
          <w:rFonts w:hint="cs"/>
          <w:rtl/>
        </w:rPr>
        <w:t>شامل:</w:t>
      </w:r>
      <w:r w:rsidRPr="00DB4DCA">
        <w:rPr>
          <w:rtl/>
        </w:rPr>
        <w:t xml:space="preserve"> مقاومت داخل</w:t>
      </w:r>
      <w:r w:rsidRPr="00DB4DCA">
        <w:rPr>
          <w:rFonts w:hint="cs"/>
          <w:rtl/>
        </w:rPr>
        <w:t>ی</w:t>
      </w:r>
      <w:r w:rsidRPr="00DB4DCA">
        <w:rPr>
          <w:rFonts w:hint="eastAsia"/>
          <w:rtl/>
        </w:rPr>
        <w:t>،</w:t>
      </w:r>
      <w:r w:rsidRPr="00DB4DCA">
        <w:rPr>
          <w:rtl/>
        </w:rPr>
        <w:t xml:space="preserve"> ظرف</w:t>
      </w:r>
      <w:r w:rsidRPr="00DB4DCA">
        <w:rPr>
          <w:rFonts w:hint="cs"/>
          <w:rtl/>
        </w:rPr>
        <w:t>ی</w:t>
      </w:r>
      <w:r w:rsidRPr="00DB4DCA">
        <w:rPr>
          <w:rFonts w:hint="eastAsia"/>
          <w:rtl/>
        </w:rPr>
        <w:t>ت،</w:t>
      </w:r>
      <w:r w:rsidRPr="00DB4DCA">
        <w:rPr>
          <w:rtl/>
        </w:rPr>
        <w:t xml:space="preserve"> و نرخ </w:t>
      </w:r>
      <w:r>
        <w:rPr>
          <w:rFonts w:hint="cs"/>
          <w:rtl/>
        </w:rPr>
        <w:t>دشارژ خود‌به‌خود</w:t>
      </w:r>
      <w:r>
        <w:rPr>
          <w:rStyle w:val="IntenseEmphasis"/>
          <w:rFonts w:hint="c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&lt;EndNote&gt;&lt;Cite&gt;&lt;Author&gt;Zhang&lt;/Author&gt;&lt;Year&gt;2017&lt;/Year&gt;&lt;RecNum&gt;52&lt;/RecNum&gt;&lt;DisplayText&gt;[29]&lt;/DisplayText&gt;&lt;record&gt;&lt;rec-number&gt;52&lt;/rec-number&gt;&lt;foreign-keys&gt;&lt;key app="EN" db-id="rze0d5e2cfwadterepupd2scdvdarf9e0w09" timestamp="1684162431"&gt;52&lt;/key&gt;&lt;/foreign-keys&gt;&lt;ref-type name="Journal Article"&gt;17&lt;/ref-type&gt;&lt;contributors&gt;&lt;authors&gt;&lt;author&gt;Zhang, Caiping&lt;/author&gt;&lt;author&gt;Jiang, Yan&lt;/author&gt;&lt;author&gt;Jiang, Jiuchun&lt;/author&gt;&lt;author&gt;Cheng, Gong&lt;/author&gt;&lt;author&gt;Diao, Weiping&lt;/author&gt;&lt;author&gt;Zhang, Weige</w:instrText>
      </w:r>
      <w:r>
        <w:rPr>
          <w:rStyle w:val="IntenseEmphasis"/>
          <w:rtl/>
        </w:rPr>
        <w:instrText>&lt;/</w:instrText>
      </w:r>
      <w:r>
        <w:rPr>
          <w:rStyle w:val="IntenseEmphasis"/>
        </w:rPr>
        <w:instrText>author&gt;&lt;/authors&gt;&lt;/contributors&gt;&lt;titles&gt;&lt;title&gt;Study on battery pack consistency evolutions and equilibrium diagnosis for serial-connected lithium-ion batteries&lt;/title&gt;&lt;secondary-title&gt;Applied Energy&lt;/secondary-title&gt;&lt;/titles&gt;&lt;periodical&gt;&lt;full-title&gt;Applied energy&lt;/full-title&gt;&lt;/periodical&gt;&lt;pages&gt;510-519&lt;/pages&gt;&lt;volume&gt;207&lt;/volume&gt;&lt;dates&gt;&lt;year&gt;2017&lt;/year&gt;&lt;/dates&gt;&lt;isbn&gt;0306-2619&lt;/isbn&gt;&lt;urls&gt;&lt;/urls&gt;&lt;/record&gt;&lt;/Cite&gt;&lt;/EndNote</w:instrText>
      </w:r>
      <w:r>
        <w:rPr>
          <w:rStyle w:val="IntenseEmphasis"/>
          <w:rtl/>
        </w:rPr>
        <w:instrText>&gt;</w:instrText>
      </w:r>
      <w:r>
        <w:rPr>
          <w:rStyle w:val="IntenseEmphasis"/>
          <w:rtl/>
        </w:rPr>
        <w:fldChar w:fldCharType="separate"/>
      </w:r>
      <w:r>
        <w:rPr>
          <w:rStyle w:val="IntenseEmphasis"/>
          <w:noProof/>
          <w:rtl/>
        </w:rPr>
        <w:t>[29]</w:t>
      </w:r>
      <w:r>
        <w:rPr>
          <w:rStyle w:val="IntenseEmphasis"/>
          <w:rtl/>
        </w:rPr>
        <w:fldChar w:fldCharType="end"/>
      </w:r>
      <w:r>
        <w:rPr>
          <w:rStyle w:val="IntenseEmphasis"/>
          <w:rFonts w:hint="cs"/>
          <w:rtl/>
        </w:rPr>
        <w:t xml:space="preserve"> </w:t>
      </w:r>
      <w:r>
        <w:rPr>
          <w:rFonts w:hint="cs"/>
          <w:rtl/>
        </w:rPr>
        <w:t>می</w:t>
      </w:r>
      <w:r>
        <w:rPr>
          <w:rFonts w:hint="cs"/>
          <w:highlight w:val="yellow"/>
          <w:rtl/>
        </w:rPr>
        <w:t>‌</w:t>
      </w:r>
      <w:r>
        <w:rPr>
          <w:rFonts w:hint="cs"/>
          <w:rtl/>
        </w:rPr>
        <w:t>شوند</w:t>
      </w:r>
      <w:r w:rsidRPr="00DB4DCA">
        <w:rPr>
          <w:rtl/>
        </w:rPr>
        <w:t>.</w:t>
      </w:r>
      <w:r>
        <w:rPr>
          <w:rFonts w:hint="cs"/>
          <w:rtl/>
        </w:rPr>
        <w:t xml:space="preserve"> در ادامه،</w:t>
      </w:r>
      <w:r w:rsidRPr="00DB4DCA">
        <w:rPr>
          <w:rtl/>
        </w:rPr>
        <w:t xml:space="preserve"> عوامل خ</w:t>
      </w:r>
      <w:r w:rsidRPr="00DB4DCA">
        <w:rPr>
          <w:rFonts w:hint="eastAsia"/>
          <w:rtl/>
        </w:rPr>
        <w:t>ارج</w:t>
      </w:r>
      <w:r w:rsidRPr="00DB4DCA">
        <w:rPr>
          <w:rFonts w:hint="cs"/>
          <w:rtl/>
        </w:rPr>
        <w:t>ی</w:t>
      </w:r>
      <w:r w:rsidRPr="00DB4DCA">
        <w:rPr>
          <w:rtl/>
        </w:rPr>
        <w:t xml:space="preserve"> </w:t>
      </w:r>
      <w:r>
        <w:rPr>
          <w:rFonts w:hint="cs"/>
          <w:rtl/>
        </w:rPr>
        <w:t xml:space="preserve">نیز </w:t>
      </w:r>
      <w:r w:rsidRPr="00DB4DCA">
        <w:rPr>
          <w:rtl/>
        </w:rPr>
        <w:t>شامل جر</w:t>
      </w:r>
      <w:r w:rsidRPr="00DB4DCA">
        <w:rPr>
          <w:rFonts w:hint="cs"/>
          <w:rtl/>
        </w:rPr>
        <w:t>ی</w:t>
      </w:r>
      <w:r w:rsidRPr="00DB4DCA">
        <w:rPr>
          <w:rFonts w:hint="eastAsia"/>
          <w:rtl/>
        </w:rPr>
        <w:t>ان</w:t>
      </w:r>
      <w:r w:rsidRPr="00DB4DCA">
        <w:rPr>
          <w:rtl/>
        </w:rPr>
        <w:t xml:space="preserve"> شارژ و دشارژ، دما</w:t>
      </w:r>
      <w:r w:rsidRPr="00DB4DCA">
        <w:rPr>
          <w:rFonts w:hint="cs"/>
          <w:rtl/>
        </w:rPr>
        <w:t>ی</w:t>
      </w:r>
      <w:r w:rsidRPr="00DB4DCA">
        <w:rPr>
          <w:rtl/>
        </w:rPr>
        <w:t xml:space="preserve"> مح</w:t>
      </w:r>
      <w:r w:rsidRPr="00DB4DCA">
        <w:rPr>
          <w:rFonts w:hint="cs"/>
          <w:rtl/>
        </w:rPr>
        <w:t>ی</w:t>
      </w:r>
      <w:r w:rsidRPr="00DB4DCA">
        <w:rPr>
          <w:rFonts w:hint="eastAsia"/>
          <w:rtl/>
        </w:rPr>
        <w:t>ط</w:t>
      </w:r>
      <w:r w:rsidRPr="00DB4DCA">
        <w:rPr>
          <w:rtl/>
        </w:rPr>
        <w:t xml:space="preserve"> و عمق </w:t>
      </w:r>
      <w:r>
        <w:rPr>
          <w:rFonts w:hint="cs"/>
          <w:rtl/>
        </w:rPr>
        <w:t>دشارژ</w:t>
      </w:r>
      <w:r>
        <w:rPr>
          <w:rtl/>
        </w:rPr>
        <w:t xml:space="preserve"> می‌باشد</w:t>
      </w:r>
      <w:r>
        <w:rPr>
          <w:rFonts w:hint="c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&lt;EndNote&gt;&lt;Cite&gt;&lt;Author&gt;Baumhöfer&lt;/Author&gt;&lt;Year&gt;2014&lt;/Year&gt;&lt;RecNum&gt;53&lt;/RecNum&gt;&lt;DisplayText&gt;[30]&lt;/DisplayText&gt;&lt;record&gt;&lt;rec-number&gt;53&lt;/rec-number&gt;&lt;foreign-keys&gt;&lt;key app="EN" db-id="rze0d5e2cfwadterepupd2scdvdarf9e0w09" timestamp="1684162431"&gt;5</w:instrText>
      </w:r>
      <w:r>
        <w:rPr>
          <w:rStyle w:val="IntenseEmphasis"/>
          <w:rtl/>
        </w:rPr>
        <w:instrText>3&lt;/</w:instrText>
      </w:r>
      <w:r>
        <w:rPr>
          <w:rStyle w:val="IntenseEmphasis"/>
        </w:rPr>
        <w:instrText>key&gt;&lt;/foreign-keys&gt;&lt;ref-type name="Journal Article"&gt;17&lt;/ref-type&gt;&lt;contributors&gt;&lt;authors&gt;&lt;author&gt;Baumhöfer, Thorsten&lt;/author&gt;&lt;author&gt;Brühl, Manuel&lt;/author&gt;&lt;author&gt;Rothgang, Susanne&lt;/author&gt;&lt;author&gt;Sauer, Dirk Uwe&lt;/author&gt;&lt;/authors&gt;&lt;/contributors&gt;&lt;titles</w:instrText>
      </w:r>
      <w:r>
        <w:rPr>
          <w:rStyle w:val="IntenseEmphasis"/>
          <w:rtl/>
        </w:rPr>
        <w:instrText>&gt;&lt;</w:instrText>
      </w:r>
      <w:r>
        <w:rPr>
          <w:rStyle w:val="IntenseEmphasis"/>
        </w:rPr>
        <w:instrText>title&gt;Production caused variation in capacity aging trend and correlation to initial cell performance&lt;/title&gt;&lt;secondary-title&gt;Journal of Power Sources&lt;/secondary-title&gt;&lt;/titles&gt;&lt;periodical&gt;&lt;full-title&gt;Journal of Power Sources&lt;/full-title&gt;&lt;/periodical&gt;&lt;pages&gt;332-338&lt;/pages&gt;&lt;volume&gt;247&lt;/volume&gt;&lt;dates&gt;&lt;year&gt;2014&lt;/year&gt;&lt;/dates&gt;&lt;isbn&gt;0378-7753&lt;/isbn&gt;&lt;urls&gt;&lt;/urls&gt;&lt;/record&gt;&lt;/Cite&gt;&lt;/EndNote</w:instrText>
      </w:r>
      <w:r>
        <w:rPr>
          <w:rStyle w:val="IntenseEmphasis"/>
          <w:rtl/>
        </w:rPr>
        <w:instrText>&gt;</w:instrText>
      </w:r>
      <w:r>
        <w:rPr>
          <w:rStyle w:val="IntenseEmphasis"/>
          <w:rtl/>
        </w:rPr>
        <w:fldChar w:fldCharType="separate"/>
      </w:r>
      <w:r>
        <w:rPr>
          <w:rStyle w:val="IntenseEmphasis"/>
          <w:noProof/>
          <w:rtl/>
        </w:rPr>
        <w:t>[30]</w:t>
      </w:r>
      <w:r>
        <w:rPr>
          <w:rStyle w:val="IntenseEmphasis"/>
          <w:rtl/>
        </w:rPr>
        <w:fldChar w:fldCharType="end"/>
      </w:r>
      <w:r>
        <w:rPr>
          <w:rFonts w:hint="cs"/>
          <w:rtl/>
        </w:rPr>
        <w:t>.</w:t>
      </w:r>
      <w:r w:rsidRPr="00DB4DCA">
        <w:rPr>
          <w:rtl/>
        </w:rPr>
        <w:t xml:space="preserve"> در طول کارکرد معمول</w:t>
      </w:r>
      <w:r w:rsidRPr="00DB4DCA">
        <w:rPr>
          <w:rFonts w:hint="cs"/>
          <w:rtl/>
        </w:rPr>
        <w:t>ی</w:t>
      </w:r>
      <w:r w:rsidRPr="00DB4DCA">
        <w:rPr>
          <w:rtl/>
        </w:rPr>
        <w:t xml:space="preserve"> </w:t>
      </w:r>
      <w:r w:rsidRPr="00DB4DCA">
        <w:rPr>
          <w:rFonts w:hint="cs"/>
          <w:rtl/>
        </w:rPr>
        <w:t>ی</w:t>
      </w:r>
      <w:r w:rsidRPr="00DB4DCA">
        <w:rPr>
          <w:rFonts w:hint="eastAsia"/>
          <w:rtl/>
        </w:rPr>
        <w:t>ک</w:t>
      </w:r>
      <w:r w:rsidRPr="00DB4DCA">
        <w:rPr>
          <w:rtl/>
        </w:rPr>
        <w:t xml:space="preserve"> </w:t>
      </w:r>
      <w:r>
        <w:rPr>
          <w:rFonts w:hint="cs"/>
          <w:rtl/>
        </w:rPr>
        <w:t>پک</w:t>
      </w:r>
      <w:r w:rsidRPr="00DB4DCA">
        <w:rPr>
          <w:rtl/>
        </w:rPr>
        <w:t xml:space="preserve"> </w:t>
      </w:r>
      <w:r>
        <w:rPr>
          <w:rtl/>
        </w:rPr>
        <w:t xml:space="preserve">باتری، </w:t>
      </w:r>
      <w:r w:rsidRPr="00DB4DCA">
        <w:rPr>
          <w:rtl/>
        </w:rPr>
        <w:t>عوامل داخل</w:t>
      </w:r>
      <w:r w:rsidRPr="00DB4DCA">
        <w:rPr>
          <w:rFonts w:hint="cs"/>
          <w:rtl/>
        </w:rPr>
        <w:t>ی</w:t>
      </w:r>
      <w:r w:rsidRPr="00DB4DCA">
        <w:rPr>
          <w:rtl/>
        </w:rPr>
        <w:t xml:space="preserve"> و خارج</w:t>
      </w:r>
      <w:r w:rsidRPr="00DB4DCA">
        <w:rPr>
          <w:rFonts w:hint="cs"/>
          <w:rtl/>
        </w:rPr>
        <w:t>ی</w:t>
      </w:r>
      <w:r w:rsidRPr="00DB4DCA">
        <w:rPr>
          <w:rtl/>
        </w:rPr>
        <w:t xml:space="preserve"> اغلب </w:t>
      </w:r>
      <w:r>
        <w:rPr>
          <w:rFonts w:hint="cs"/>
          <w:rtl/>
        </w:rPr>
        <w:t xml:space="preserve">موجب ناهمسانی </w:t>
      </w:r>
      <w:r w:rsidRPr="00DB4DCA">
        <w:rPr>
          <w:rtl/>
        </w:rPr>
        <w:t>ب</w:t>
      </w:r>
      <w:r w:rsidRPr="00DB4DCA">
        <w:rPr>
          <w:rFonts w:hint="cs"/>
          <w:rtl/>
        </w:rPr>
        <w:t>ی</w:t>
      </w:r>
      <w:r w:rsidRPr="00DB4DCA">
        <w:rPr>
          <w:rFonts w:hint="eastAsia"/>
          <w:rtl/>
        </w:rPr>
        <w:t>ن</w:t>
      </w:r>
      <w:r w:rsidRPr="00DB4DCA">
        <w:rPr>
          <w:rtl/>
        </w:rPr>
        <w:t xml:space="preserve"> سلول</w:t>
      </w:r>
      <w:r>
        <w:rPr>
          <w:rFonts w:hint="cs"/>
          <w:rtl/>
        </w:rPr>
        <w:t>‌ها می‌شود</w:t>
      </w:r>
      <w:r>
        <w:rPr>
          <w:rStyle w:val="IntenseReference"/>
          <w:rFonts w:hint="c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&lt;EndNote&gt;&lt;Cite&gt;&lt;Author&gt;Feng&lt;/Author&gt;&lt;Year&gt;2019&lt;/Year&gt;&lt;RecNum&gt;54&lt;/RecNum&gt;&lt;DisplayText&gt;[31]&lt;/DisplayText&gt;&lt;record&gt;&lt;rec-number&gt;54&lt;/rec-number&gt;&lt;foreign-keys&gt;&lt;key app="EN" db-id="rze0d5e2cfwadterepupd2scdvdarf9e0w09" timestamp="1684162431"&gt;54&lt;/key&gt;&lt;/foreign-keys&gt;&lt;ref-type name="Journal Article"&gt;17&lt;/ref-type&gt;&lt;contributors&gt;&lt;authors&gt;&lt;author&gt;Feng, Fei&lt;/author&gt;&lt;author&gt;Hu, Xiaosong&lt;/author&gt;&lt;author&gt;Hu, Lin&lt;/author&gt;&lt;author&gt;Hu, Fengling&lt;/author&gt;&lt;author&gt;Li, Yang&lt;/author&gt;&lt;author&gt;Zhang, Lei&lt;/author&gt;&lt;/authors</w:instrText>
      </w:r>
      <w:r>
        <w:rPr>
          <w:rStyle w:val="IntenseEmphasis"/>
          <w:rtl/>
        </w:rPr>
        <w:instrText>&gt;&lt;/</w:instrText>
      </w:r>
      <w:r>
        <w:rPr>
          <w:rStyle w:val="IntenseEmphasis"/>
        </w:rPr>
        <w:instrText>contributors&gt;&lt;titles&gt;&lt;title&gt;Propagation mechanisms and diagnosis of parameter inconsistency within Li-Ion battery packs&lt;/title&gt;&lt;secondary-title&gt;Renewable and Sustainable Energy Reviews&lt;/secondary-title&gt;&lt;/titles&gt;&lt;periodical&gt;&lt;full-title&gt;Renewable and Sustainable Energy Reviews&lt;/full-title&gt;&lt;/periodical&gt;&lt;pages&gt;102-113&lt;/pages&gt;&lt;volume&gt;112&lt;/volume&gt;&lt;dates&gt;&lt;year&gt;2019&lt;/year&gt;&lt;/dates&gt;&lt;isbn&gt;1364-0321&lt;/isbn&gt;&lt;urls&gt;&lt;/urls&gt;&lt;/record&gt;&lt;/Cite&gt;&lt;/EndNote</w:instrText>
      </w:r>
      <w:r>
        <w:rPr>
          <w:rStyle w:val="IntenseEmphasis"/>
          <w:rtl/>
        </w:rPr>
        <w:instrText>&gt;</w:instrText>
      </w:r>
      <w:r>
        <w:rPr>
          <w:rStyle w:val="IntenseEmphasis"/>
          <w:rtl/>
        </w:rPr>
        <w:fldChar w:fldCharType="separate"/>
      </w:r>
      <w:r>
        <w:rPr>
          <w:rStyle w:val="IntenseEmphasis"/>
          <w:noProof/>
          <w:rtl/>
        </w:rPr>
        <w:t>[31]</w:t>
      </w:r>
      <w:r>
        <w:rPr>
          <w:rStyle w:val="IntenseEmphasis"/>
          <w:rtl/>
        </w:rPr>
        <w:fldChar w:fldCharType="end"/>
      </w:r>
      <w:r>
        <w:rPr>
          <w:rFonts w:hint="cs"/>
          <w:rtl/>
        </w:rPr>
        <w:t xml:space="preserve">. </w:t>
      </w:r>
      <w:r w:rsidRPr="00DB4DCA">
        <w:rPr>
          <w:rtl/>
        </w:rPr>
        <w:t>شارژ ب</w:t>
      </w:r>
      <w:r w:rsidRPr="00DB4DCA">
        <w:rPr>
          <w:rFonts w:hint="cs"/>
          <w:rtl/>
        </w:rPr>
        <w:t>ی</w:t>
      </w:r>
      <w:r w:rsidRPr="00DB4DCA">
        <w:rPr>
          <w:rFonts w:hint="eastAsia"/>
          <w:rtl/>
        </w:rPr>
        <w:t>ش</w:t>
      </w:r>
      <w:r w:rsidRPr="00DB4DCA">
        <w:rPr>
          <w:rtl/>
        </w:rPr>
        <w:t xml:space="preserve"> از حد م</w:t>
      </w:r>
      <w:r w:rsidRPr="00DB4DCA">
        <w:rPr>
          <w:rFonts w:hint="cs"/>
          <w:rtl/>
        </w:rPr>
        <w:t>ی</w:t>
      </w:r>
      <w:r>
        <w:rPr>
          <w:rFonts w:hint="cs"/>
          <w:rtl/>
        </w:rPr>
        <w:t>‌</w:t>
      </w:r>
      <w:r w:rsidRPr="00DB4DCA">
        <w:rPr>
          <w:rtl/>
        </w:rPr>
        <w:t>ت</w:t>
      </w:r>
      <w:r w:rsidRPr="00DB4DCA">
        <w:rPr>
          <w:rFonts w:hint="eastAsia"/>
          <w:rtl/>
        </w:rPr>
        <w:t>واند</w:t>
      </w:r>
      <w:r>
        <w:rPr>
          <w:rtl/>
        </w:rPr>
        <w:t xml:space="preserve"> </w:t>
      </w:r>
      <w:r>
        <w:rPr>
          <w:rFonts w:hint="cs"/>
          <w:rtl/>
        </w:rPr>
        <w:t xml:space="preserve">باعث ایجاد </w:t>
      </w:r>
      <w:r>
        <w:rPr>
          <w:rtl/>
        </w:rPr>
        <w:t>واکنش</w:t>
      </w:r>
      <w:r>
        <w:rPr>
          <w:rFonts w:hint="cs"/>
          <w:rtl/>
        </w:rPr>
        <w:t>‌</w:t>
      </w:r>
      <w:r w:rsidRPr="00DB4DCA">
        <w:rPr>
          <w:rtl/>
        </w:rPr>
        <w:t>ها</w:t>
      </w:r>
      <w:r w:rsidRPr="00DB4DCA">
        <w:rPr>
          <w:rFonts w:hint="cs"/>
          <w:rtl/>
        </w:rPr>
        <w:t>ی</w:t>
      </w:r>
      <w:r w:rsidRPr="00DB4DCA">
        <w:rPr>
          <w:rtl/>
        </w:rPr>
        <w:t xml:space="preserve"> ش</w:t>
      </w:r>
      <w:r w:rsidRPr="00DB4DCA">
        <w:rPr>
          <w:rFonts w:hint="cs"/>
          <w:rtl/>
        </w:rPr>
        <w:t>ی</w:t>
      </w:r>
      <w:r w:rsidRPr="00DB4DCA">
        <w:rPr>
          <w:rFonts w:hint="eastAsia"/>
          <w:rtl/>
        </w:rPr>
        <w:t>م</w:t>
      </w:r>
      <w:r w:rsidRPr="00DB4DCA">
        <w:rPr>
          <w:rFonts w:hint="cs"/>
          <w:rtl/>
        </w:rPr>
        <w:t>ی</w:t>
      </w:r>
      <w:r w:rsidRPr="00DB4DCA">
        <w:rPr>
          <w:rFonts w:hint="eastAsia"/>
          <w:rtl/>
        </w:rPr>
        <w:t>ا</w:t>
      </w:r>
      <w:r w:rsidRPr="00DB4DCA">
        <w:rPr>
          <w:rFonts w:hint="cs"/>
          <w:rtl/>
        </w:rPr>
        <w:t>یی</w:t>
      </w:r>
      <w:r w:rsidRPr="00DB4DCA">
        <w:rPr>
          <w:rtl/>
        </w:rPr>
        <w:t xml:space="preserve"> ناخواسته داخل</w:t>
      </w:r>
      <w:r w:rsidRPr="00DB4DCA">
        <w:rPr>
          <w:rFonts w:hint="cs"/>
          <w:rtl/>
        </w:rPr>
        <w:t>ی</w:t>
      </w:r>
      <w:r w:rsidRPr="00DB4DCA">
        <w:rPr>
          <w:rtl/>
        </w:rPr>
        <w:t xml:space="preserve"> و تول</w:t>
      </w:r>
      <w:r w:rsidRPr="00DB4DCA">
        <w:rPr>
          <w:rFonts w:hint="cs"/>
          <w:rtl/>
        </w:rPr>
        <w:t>ی</w:t>
      </w:r>
      <w:r w:rsidRPr="00DB4DCA">
        <w:rPr>
          <w:rFonts w:hint="eastAsia"/>
          <w:rtl/>
        </w:rPr>
        <w:t>د</w:t>
      </w:r>
      <w:r w:rsidRPr="00DB4DCA">
        <w:rPr>
          <w:rtl/>
        </w:rPr>
        <w:t xml:space="preserve"> </w:t>
      </w:r>
      <w:r>
        <w:rPr>
          <w:rFonts w:hint="cs"/>
          <w:rtl/>
        </w:rPr>
        <w:t>دی‌اکسید کربن</w:t>
      </w:r>
      <w:r w:rsidRPr="00DB4DCA">
        <w:rPr>
          <w:rtl/>
        </w:rPr>
        <w:t xml:space="preserve"> شود که فشار و دما</w:t>
      </w:r>
      <w:r w:rsidRPr="00DB4DCA">
        <w:rPr>
          <w:rFonts w:hint="cs"/>
          <w:rtl/>
        </w:rPr>
        <w:t>ی</w:t>
      </w:r>
      <w:r w:rsidRPr="00DB4DCA">
        <w:rPr>
          <w:rtl/>
        </w:rPr>
        <w:t xml:space="preserve"> داخل</w:t>
      </w:r>
      <w:r w:rsidRPr="00DB4DCA">
        <w:rPr>
          <w:rFonts w:hint="cs"/>
          <w:rtl/>
        </w:rPr>
        <w:t>ی</w:t>
      </w:r>
      <w:r w:rsidRPr="00DB4DCA">
        <w:rPr>
          <w:rtl/>
        </w:rPr>
        <w:t xml:space="preserve"> سلول را افزا</w:t>
      </w:r>
      <w:r w:rsidRPr="00DB4DCA">
        <w:rPr>
          <w:rFonts w:hint="cs"/>
          <w:rtl/>
        </w:rPr>
        <w:t>ی</w:t>
      </w:r>
      <w:r w:rsidRPr="00DB4DCA">
        <w:rPr>
          <w:rFonts w:hint="eastAsia"/>
          <w:rtl/>
        </w:rPr>
        <w:t>ش</w:t>
      </w:r>
      <w:r>
        <w:rPr>
          <w:rtl/>
        </w:rPr>
        <w:t xml:space="preserve"> می‌</w:t>
      </w:r>
      <w:r w:rsidRPr="00DB4DCA">
        <w:rPr>
          <w:rtl/>
        </w:rPr>
        <w:t>دهد</w:t>
      </w:r>
      <w:r>
        <w:rPr>
          <w:rFonts w:hint="c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&lt;EndNote&gt;&lt;Cite&gt;&lt;Author&gt;Feng&lt;/Author&gt;&lt;Year&gt;2019&lt;/Year&gt;&lt;RecNum&gt;54&lt;/RecNum&gt;&lt;DisplayText&gt;[31]&lt;/DisplayText&gt;&lt;record&gt;&lt;rec-number&gt;54&lt;/rec-number&gt;&lt;foreign-keys&gt;&lt;key app="EN" db-id="rze0d5e2cfwadterepupd2scdvdarf9e0w09" timestamp="1684162431"&gt;54&lt;/key&gt;&lt;/foreign-keys&gt;&lt;ref-type name="Journal Article"&gt;17&lt;/ref-type&gt;&lt;contributors&gt;&lt;authors&gt;&lt;author&gt;Feng, Fei&lt;/author&gt;&lt;author&gt;Hu, Xiaosong&lt;/author&gt;&lt;author&gt;Hu, Lin&lt;/author&gt;&lt;author&gt;Hu, Fengling&lt;/author&gt;&lt;author&gt;Li, Yang&lt;/author&gt;&lt;author&gt;Zhang, Lei&lt;/author&gt;&lt;/authors</w:instrText>
      </w:r>
      <w:r>
        <w:rPr>
          <w:rStyle w:val="IntenseEmphasis"/>
          <w:rtl/>
        </w:rPr>
        <w:instrText>&gt;&lt;/</w:instrText>
      </w:r>
      <w:r>
        <w:rPr>
          <w:rStyle w:val="IntenseEmphasis"/>
        </w:rPr>
        <w:instrText>contributors&gt;&lt;titles&gt;&lt;title&gt;Propagation mechanisms and diagnosis of parameter inconsistency within Li-Ion battery packs&lt;/title&gt;&lt;secondary-title&gt;Renewable and Sustainable Energy Reviews&lt;/secondary-title&gt;&lt;/titles&gt;&lt;periodical&gt;&lt;full-title&gt;Renewable and Sustainable Energy Reviews&lt;/full-title&gt;&lt;/periodical&gt;&lt;pages&gt;102-113&lt;/pages&gt;&lt;volume&gt;112&lt;/volume&gt;&lt;dates&gt;&lt;year&gt;2019&lt;/year&gt;&lt;/dates&gt;&lt;isbn&gt;1364-0321&lt;/isbn&gt;&lt;urls&gt;&lt;/urls&gt;&lt;/record&gt;&lt;/Cite&gt;&lt;/EndNote</w:instrText>
      </w:r>
      <w:r>
        <w:rPr>
          <w:rStyle w:val="IntenseEmphasis"/>
          <w:rtl/>
        </w:rPr>
        <w:instrText>&gt;</w:instrText>
      </w:r>
      <w:r>
        <w:rPr>
          <w:rStyle w:val="IntenseEmphasis"/>
          <w:rtl/>
        </w:rPr>
        <w:fldChar w:fldCharType="separate"/>
      </w:r>
      <w:r>
        <w:rPr>
          <w:rStyle w:val="IntenseEmphasis"/>
          <w:noProof/>
          <w:rtl/>
        </w:rPr>
        <w:t>[31]</w:t>
      </w:r>
      <w:r>
        <w:rPr>
          <w:rStyle w:val="IntenseEmphasis"/>
          <w:rtl/>
        </w:rPr>
        <w:fldChar w:fldCharType="end"/>
      </w:r>
      <w:r>
        <w:rPr>
          <w:rFonts w:hint="cs"/>
          <w:rtl/>
        </w:rPr>
        <w:t xml:space="preserve">. </w:t>
      </w:r>
    </w:p>
    <w:p w14:paraId="130DFEA6" w14:textId="77777777" w:rsidR="00C976D4" w:rsidRDefault="00C976D4" w:rsidP="00C976D4">
      <w:pPr>
        <w:rPr>
          <w:rtl/>
        </w:rPr>
      </w:pPr>
      <w:r w:rsidRPr="00DB4DCA">
        <w:rPr>
          <w:rtl/>
        </w:rPr>
        <w:t>ا</w:t>
      </w:r>
      <w:r w:rsidRPr="00DB4DCA">
        <w:rPr>
          <w:rFonts w:hint="cs"/>
          <w:rtl/>
        </w:rPr>
        <w:t>ی</w:t>
      </w:r>
      <w:r w:rsidRPr="00DB4DCA">
        <w:rPr>
          <w:rFonts w:hint="eastAsia"/>
          <w:rtl/>
        </w:rPr>
        <w:t>ن</w:t>
      </w:r>
      <w:r>
        <w:rPr>
          <w:rFonts w:hint="cs"/>
          <w:rtl/>
        </w:rPr>
        <w:t xml:space="preserve"> امر، موجب </w:t>
      </w:r>
      <w:r w:rsidRPr="00DB4DCA">
        <w:rPr>
          <w:rtl/>
        </w:rPr>
        <w:t>پ</w:t>
      </w:r>
      <w:r w:rsidRPr="00DB4DCA">
        <w:rPr>
          <w:rFonts w:hint="cs"/>
          <w:rtl/>
        </w:rPr>
        <w:t>ی</w:t>
      </w:r>
      <w:r w:rsidRPr="00DB4DCA">
        <w:rPr>
          <w:rFonts w:hint="eastAsia"/>
          <w:rtl/>
        </w:rPr>
        <w:t>ر</w:t>
      </w:r>
      <w:r w:rsidRPr="00DB4DCA">
        <w:rPr>
          <w:rFonts w:hint="cs"/>
          <w:rtl/>
        </w:rPr>
        <w:t>ی</w:t>
      </w:r>
      <w:r w:rsidRPr="00DB4DCA">
        <w:rPr>
          <w:rtl/>
        </w:rPr>
        <w:t xml:space="preserve"> </w:t>
      </w:r>
      <w:r>
        <w:rPr>
          <w:rFonts w:hint="cs"/>
          <w:rtl/>
        </w:rPr>
        <w:t xml:space="preserve">زودرس و </w:t>
      </w:r>
      <w:r w:rsidRPr="00DB4DCA">
        <w:rPr>
          <w:rtl/>
        </w:rPr>
        <w:t>در برخ</w:t>
      </w:r>
      <w:r w:rsidRPr="00DB4DCA">
        <w:rPr>
          <w:rFonts w:hint="cs"/>
          <w:rtl/>
        </w:rPr>
        <w:t>ی</w:t>
      </w:r>
      <w:r w:rsidRPr="00DB4DCA">
        <w:rPr>
          <w:rtl/>
        </w:rPr>
        <w:t xml:space="preserve"> موارد </w:t>
      </w:r>
      <w:r>
        <w:rPr>
          <w:rFonts w:hint="cs"/>
          <w:rtl/>
        </w:rPr>
        <w:t>حاد</w:t>
      </w:r>
      <w:r w:rsidRPr="00DB4DCA">
        <w:rPr>
          <w:rtl/>
        </w:rPr>
        <w:t xml:space="preserve"> باعث انفجار </w:t>
      </w:r>
      <w:r>
        <w:rPr>
          <w:rFonts w:hint="cs"/>
          <w:rtl/>
        </w:rPr>
        <w:t xml:space="preserve">نیز </w:t>
      </w:r>
      <w:r>
        <w:rPr>
          <w:rtl/>
        </w:rPr>
        <w:t>شود</w:t>
      </w:r>
      <w:r>
        <w:rPr>
          <w:rFonts w:hint="cs"/>
          <w:rtl/>
        </w:rPr>
        <w:t>. ناهمسانی</w:t>
      </w:r>
      <w:r w:rsidRPr="00DB4DCA">
        <w:rPr>
          <w:rtl/>
        </w:rPr>
        <w:t xml:space="preserve"> ب</w:t>
      </w:r>
      <w:r w:rsidRPr="00DB4DCA">
        <w:rPr>
          <w:rFonts w:hint="cs"/>
          <w:rtl/>
        </w:rPr>
        <w:t>ی</w:t>
      </w:r>
      <w:r w:rsidRPr="00DB4DCA">
        <w:rPr>
          <w:rFonts w:hint="eastAsia"/>
          <w:rtl/>
        </w:rPr>
        <w:t>ن</w:t>
      </w:r>
      <w:r w:rsidRPr="00DB4DCA">
        <w:rPr>
          <w:rtl/>
        </w:rPr>
        <w:t xml:space="preserve"> سلول</w:t>
      </w:r>
      <w:r>
        <w:rPr>
          <w:rFonts w:hint="cs"/>
          <w:rtl/>
        </w:rPr>
        <w:t>‌ها موجب رسیدن یک سلول به</w:t>
      </w:r>
      <w:r>
        <w:rPr>
          <w:rtl/>
        </w:rPr>
        <w:t xml:space="preserve"> ولتاژ قطع شارژ</w:t>
      </w:r>
      <w:r>
        <w:rPr>
          <w:rFonts w:hint="cs"/>
          <w:rtl/>
        </w:rPr>
        <w:t xml:space="preserve"> و تکمیل ظرفیت هستیم. در صورت ادامه فرآیند شارژ پک باتری، سلول تکمیل </w:t>
      </w:r>
      <w:r w:rsidRPr="00DB4DCA">
        <w:rPr>
          <w:rtl/>
        </w:rPr>
        <w:t>ظرف</w:t>
      </w:r>
      <w:r w:rsidRPr="00DB4DCA">
        <w:rPr>
          <w:rFonts w:hint="cs"/>
          <w:rtl/>
        </w:rPr>
        <w:t>ی</w:t>
      </w:r>
      <w:r w:rsidRPr="00DB4DCA">
        <w:rPr>
          <w:rFonts w:hint="eastAsia"/>
          <w:rtl/>
        </w:rPr>
        <w:t>ت</w:t>
      </w:r>
      <w:r w:rsidRPr="00DB4DCA">
        <w:rPr>
          <w:rtl/>
        </w:rPr>
        <w:t xml:space="preserve"> </w:t>
      </w:r>
      <w:r>
        <w:rPr>
          <w:rFonts w:hint="cs"/>
          <w:rtl/>
        </w:rPr>
        <w:t xml:space="preserve">شده دچار شارژ بیش‌ از حد می‌شود. همین روال نیز در مورد فرآیند دشارژ صادق است. به </w:t>
      </w:r>
      <w:r>
        <w:rPr>
          <w:rFonts w:hint="cs"/>
          <w:rtl/>
        </w:rPr>
        <w:lastRenderedPageBreak/>
        <w:t xml:space="preserve">طوریکه، در صورت اتمام ظرفیت یک سلول و ادامه فرآیند دشارژ، سلول مورد نظر دچار تخلیه بیش‌ از حد </w:t>
      </w:r>
      <w:r w:rsidRPr="005F4465">
        <w:rPr>
          <w:rFonts w:hint="cs"/>
          <w:rtl/>
        </w:rPr>
        <w:t>می‌شود</w:t>
      </w:r>
      <w:r>
        <w:rPr>
          <w:rFonts w:hint="c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&lt;EndNote&gt;&lt;Cite&gt;&lt;Author&gt;Feng&lt;/Author&gt;&lt;Year&gt;2019&lt;/Year&gt;&lt;RecNum&gt;81&lt;/RecNum&gt;&lt;DisplayText&gt;[32]&lt;/DisplayText&gt;&lt;record&gt;&lt;rec-number&gt;81&lt;/rec-number&gt;&lt;foreign-keys&gt;&lt;key app="EN" db-id="rze0d5e2cfwadterepupd2scdvdarf9e0w09" timestamp="1684163601"&gt;81&lt;/key&gt;&lt;/foreign-keys&gt;&lt;ref-type name="Journal Article"&gt;17&lt;/ref-type&gt;&lt;contributors&gt;&lt;authors&gt;&lt;author&gt;Feng, Fei&lt;/author&gt;&lt;author&gt;Hu, Xiaosong&lt;/author&gt;&lt;author&gt;Liu, Jianfei&lt;/author&gt;&lt;author&gt;Lin, Xianke&lt;/author&gt;&lt;author&gt;Liu, Bo&lt;/author&gt;&lt;/authors&gt;&lt;/contributors&gt;&lt;titles</w:instrText>
      </w:r>
      <w:r>
        <w:rPr>
          <w:rStyle w:val="IntenseEmphasis"/>
          <w:rtl/>
        </w:rPr>
        <w:instrText>&gt;&lt;</w:instrText>
      </w:r>
      <w:r>
        <w:rPr>
          <w:rStyle w:val="IntenseEmphasis"/>
        </w:rPr>
        <w:instrText>title&gt;A review of equalization strategies for series battery packs: variables, objectives, and algorithms&lt;/title&gt;&lt;secondary-title&gt;Renewable and Sustainable Energy Reviews&lt;/secondary-title&gt;&lt;/titles&gt;&lt;periodical&gt;&lt;full-title&gt;Renewable and Sustainable Energy</w:instrText>
      </w:r>
      <w:r>
        <w:rPr>
          <w:rStyle w:val="IntenseEmphasis"/>
          <w:rtl/>
        </w:rPr>
        <w:instrText xml:space="preserve"> </w:instrText>
      </w:r>
      <w:r>
        <w:rPr>
          <w:rStyle w:val="IntenseEmphasis"/>
        </w:rPr>
        <w:instrText>Reviews&lt;/full-title&gt;&lt;/periodical&gt;&lt;pages&gt;109464&lt;/pages&gt;&lt;volume&gt;116&lt;/volume&gt;&lt;dates&gt;&lt;year&gt;2019&lt;/year&gt;&lt;/dates&gt;&lt;isbn&gt;1364-0321&lt;/isbn&gt;&lt;urls&gt;&lt;/urls&gt;&lt;/record&gt;&lt;/Cite&gt;&lt;/EndNote</w:instrText>
      </w:r>
      <w:r>
        <w:rPr>
          <w:rStyle w:val="IntenseEmphasis"/>
          <w:rtl/>
        </w:rPr>
        <w:instrText>&gt;</w:instrText>
      </w:r>
      <w:r>
        <w:rPr>
          <w:rStyle w:val="IntenseEmphasis"/>
          <w:rtl/>
        </w:rPr>
        <w:fldChar w:fldCharType="separate"/>
      </w:r>
      <w:r>
        <w:rPr>
          <w:rStyle w:val="IntenseEmphasis"/>
          <w:noProof/>
          <w:rtl/>
        </w:rPr>
        <w:t>[32]</w:t>
      </w:r>
      <w:r>
        <w:rPr>
          <w:rStyle w:val="IntenseEmphasis"/>
          <w:rtl/>
        </w:rPr>
        <w:fldChar w:fldCharType="end"/>
      </w:r>
      <w:r w:rsidRPr="005F4465">
        <w:rPr>
          <w:rFonts w:hint="cs"/>
          <w:rtl/>
        </w:rPr>
        <w:t>.</w:t>
      </w:r>
      <w:r w:rsidRPr="005F4465">
        <w:rPr>
          <w:rtl/>
        </w:rPr>
        <w:t xml:space="preserve"> همانطور که در</w:t>
      </w:r>
      <w:r>
        <w:rPr>
          <w:rFonts w:hint="cs"/>
          <w:rtl/>
        </w:rPr>
        <w:t xml:space="preserve">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Ref135594692 \h</w:instrText>
      </w:r>
      <w:r>
        <w:rPr>
          <w:rtl/>
        </w:rPr>
        <w:instrText xml:space="preserve"> </w:instrText>
      </w:r>
      <w:r>
        <w:rPr>
          <w:rtl/>
        </w:rPr>
      </w:r>
      <w:r>
        <w:rPr>
          <w:rtl/>
        </w:rPr>
        <w:fldChar w:fldCharType="separate"/>
      </w:r>
      <w:r w:rsidRPr="009B2A06">
        <w:rPr>
          <w:rtl/>
        </w:rPr>
        <w:t xml:space="preserve">شکل </w:t>
      </w:r>
      <w:r>
        <w:rPr>
          <w:noProof/>
          <w:rtl/>
        </w:rPr>
        <w:t>‏3</w:t>
      </w:r>
      <w:r>
        <w:rPr>
          <w:rtl/>
        </w:rPr>
        <w:noBreakHyphen/>
      </w:r>
      <w:r>
        <w:rPr>
          <w:noProof/>
          <w:rtl/>
        </w:rPr>
        <w:t>1</w:t>
      </w:r>
      <w:r>
        <w:rPr>
          <w:rtl/>
        </w:rPr>
        <w:fldChar w:fldCharType="end"/>
      </w:r>
      <w:r w:rsidRPr="005F4465">
        <w:rPr>
          <w:rtl/>
        </w:rPr>
        <w:t xml:space="preserve"> نشان داده شده است، هنگام</w:t>
      </w:r>
      <w:r w:rsidRPr="005F4465">
        <w:rPr>
          <w:rFonts w:hint="cs"/>
          <w:rtl/>
        </w:rPr>
        <w:t>ی</w:t>
      </w:r>
      <w:r w:rsidRPr="005F4465">
        <w:rPr>
          <w:rtl/>
        </w:rPr>
        <w:t xml:space="preserve"> که هر </w:t>
      </w:r>
      <w:r w:rsidRPr="005F4465">
        <w:rPr>
          <w:rFonts w:hint="cs"/>
          <w:rtl/>
        </w:rPr>
        <w:t>ی</w:t>
      </w:r>
      <w:r w:rsidRPr="005F4465">
        <w:rPr>
          <w:rFonts w:hint="eastAsia"/>
          <w:rtl/>
        </w:rPr>
        <w:t>ک</w:t>
      </w:r>
      <w:r w:rsidRPr="005F4465">
        <w:rPr>
          <w:rtl/>
        </w:rPr>
        <w:t xml:space="preserve"> از سلول</w:t>
      </w:r>
      <w:r>
        <w:rPr>
          <w:rtl/>
        </w:rPr>
        <w:t>‌ها</w:t>
      </w:r>
      <w:r w:rsidRPr="005F4465">
        <w:rPr>
          <w:rtl/>
        </w:rPr>
        <w:t xml:space="preserve"> به ولتاژ</w:t>
      </w:r>
      <w:r w:rsidRPr="00DB4DCA">
        <w:rPr>
          <w:rtl/>
        </w:rPr>
        <w:t xml:space="preserve"> قطع بالا</w:t>
      </w:r>
      <w:r>
        <w:rPr>
          <w:rFonts w:hint="cs"/>
          <w:rtl/>
        </w:rPr>
        <w:t xml:space="preserve"> و یا پایین</w:t>
      </w:r>
      <w:r w:rsidRPr="00DB4DCA">
        <w:rPr>
          <w:rtl/>
        </w:rPr>
        <w:t xml:space="preserve"> رس</w:t>
      </w:r>
      <w:r w:rsidRPr="00DB4DCA">
        <w:rPr>
          <w:rFonts w:hint="cs"/>
          <w:rtl/>
        </w:rPr>
        <w:t>ی</w:t>
      </w:r>
      <w:r w:rsidRPr="00DB4DCA">
        <w:rPr>
          <w:rFonts w:hint="eastAsia"/>
          <w:rtl/>
        </w:rPr>
        <w:t>د،</w:t>
      </w:r>
      <w:r w:rsidRPr="00DB4DCA">
        <w:rPr>
          <w:rtl/>
        </w:rPr>
        <w:t xml:space="preserve"> شارژ</w:t>
      </w:r>
      <w:r>
        <w:rPr>
          <w:rFonts w:hint="cs"/>
          <w:rtl/>
        </w:rPr>
        <w:t xml:space="preserve"> و یا دشارژ</w:t>
      </w:r>
      <w:r w:rsidRPr="00DB4DCA">
        <w:rPr>
          <w:rtl/>
        </w:rPr>
        <w:t xml:space="preserve"> </w:t>
      </w:r>
      <w:r w:rsidRPr="00DB4DCA">
        <w:rPr>
          <w:rFonts w:hint="cs"/>
          <w:rtl/>
        </w:rPr>
        <w:t>ی</w:t>
      </w:r>
      <w:r w:rsidRPr="00DB4DCA">
        <w:rPr>
          <w:rFonts w:hint="eastAsia"/>
          <w:rtl/>
        </w:rPr>
        <w:t>ک</w:t>
      </w:r>
      <w:r w:rsidRPr="00DB4DCA">
        <w:rPr>
          <w:rtl/>
        </w:rPr>
        <w:t xml:space="preserve"> </w:t>
      </w:r>
      <w:r>
        <w:rPr>
          <w:rFonts w:hint="cs"/>
          <w:rtl/>
        </w:rPr>
        <w:t>پک</w:t>
      </w:r>
      <w:r w:rsidRPr="00DB4DCA">
        <w:rPr>
          <w:rtl/>
        </w:rPr>
        <w:t xml:space="preserve"> </w:t>
      </w:r>
      <w:r>
        <w:rPr>
          <w:rtl/>
        </w:rPr>
        <w:t xml:space="preserve">باتری </w:t>
      </w:r>
      <w:r w:rsidRPr="00DB4DCA">
        <w:rPr>
          <w:rtl/>
        </w:rPr>
        <w:t>سر</w:t>
      </w:r>
      <w:r w:rsidRPr="00DB4DCA">
        <w:rPr>
          <w:rFonts w:hint="cs"/>
          <w:rtl/>
        </w:rPr>
        <w:t>ی</w:t>
      </w:r>
      <w:r w:rsidRPr="00DB4DCA">
        <w:rPr>
          <w:rtl/>
        </w:rPr>
        <w:t xml:space="preserve"> 4 سلول</w:t>
      </w:r>
      <w:r w:rsidRPr="00DB4DCA">
        <w:rPr>
          <w:rFonts w:hint="cs"/>
          <w:rtl/>
        </w:rPr>
        <w:t>ی</w:t>
      </w:r>
      <w:r w:rsidRPr="00DB4DCA">
        <w:rPr>
          <w:rtl/>
        </w:rPr>
        <w:t xml:space="preserve"> با</w:t>
      </w:r>
      <w:r w:rsidRPr="00DB4DCA">
        <w:rPr>
          <w:rFonts w:hint="cs"/>
          <w:rtl/>
        </w:rPr>
        <w:t>ی</w:t>
      </w:r>
      <w:r w:rsidRPr="00DB4DCA">
        <w:rPr>
          <w:rFonts w:hint="eastAsia"/>
          <w:rtl/>
        </w:rPr>
        <w:t>د</w:t>
      </w:r>
      <w:r w:rsidRPr="00DB4DCA">
        <w:rPr>
          <w:rtl/>
        </w:rPr>
        <w:t xml:space="preserve"> متوقف شود.</w:t>
      </w:r>
    </w:p>
    <w:p w14:paraId="1AEED4D6" w14:textId="77777777" w:rsidR="00C976D4" w:rsidRDefault="00C976D4" w:rsidP="00C976D4">
      <w:pPr>
        <w:rPr>
          <w:rtl/>
        </w:rPr>
      </w:pPr>
      <w:r w:rsidRPr="00830A16">
        <w:rPr>
          <w:rtl/>
        </w:rPr>
        <w:t>دو رویکرد اصلی به عناوین</w:t>
      </w:r>
      <w:r>
        <w:rPr>
          <w:rFonts w:hint="cs"/>
          <w:rtl/>
        </w:rPr>
        <w:t xml:space="preserve"> </w:t>
      </w:r>
      <w:r>
        <w:rPr>
          <w:rtl/>
        </w:rPr>
        <w:t>منفعل</w:t>
      </w:r>
      <w:r>
        <w:rPr>
          <w:rStyle w:val="FootnoteReference"/>
          <w:rtl/>
        </w:rPr>
        <w:footnoteReference w:id="17"/>
      </w:r>
      <w:r w:rsidRPr="00830A16">
        <w:rPr>
          <w:rtl/>
        </w:rPr>
        <w:t xml:space="preserve"> و فعال</w:t>
      </w:r>
      <w:r>
        <w:rPr>
          <w:rStyle w:val="FootnoteReference"/>
          <w:rtl/>
        </w:rPr>
        <w:footnoteReference w:id="18"/>
      </w:r>
      <w:r w:rsidRPr="00830A16">
        <w:rPr>
          <w:rtl/>
        </w:rPr>
        <w:t xml:space="preserve"> یا </w:t>
      </w:r>
      <w:r>
        <w:rPr>
          <w:rtl/>
        </w:rPr>
        <w:t>اتلافی</w:t>
      </w:r>
      <w:r>
        <w:rPr>
          <w:rStyle w:val="FootnoteReference"/>
          <w:rtl/>
        </w:rPr>
        <w:footnoteReference w:id="19"/>
      </w:r>
      <w:r>
        <w:rPr>
          <w:rtl/>
        </w:rPr>
        <w:t xml:space="preserve"> و غیراتلافی</w:t>
      </w:r>
      <w:r>
        <w:rPr>
          <w:rStyle w:val="FootnoteReference"/>
          <w:rtl/>
        </w:rPr>
        <w:footnoteReference w:id="20"/>
      </w:r>
      <w:r w:rsidRPr="00830A16">
        <w:rPr>
          <w:rtl/>
        </w:rPr>
        <w:t xml:space="preserve"> برای دستیابی </w:t>
      </w:r>
      <w:r>
        <w:rPr>
          <w:rFonts w:hint="cs"/>
          <w:rtl/>
        </w:rPr>
        <w:t xml:space="preserve">به </w:t>
      </w:r>
      <w:r>
        <w:rPr>
          <w:rtl/>
        </w:rPr>
        <w:t xml:space="preserve">همسان‌سازی </w:t>
      </w:r>
      <w:r w:rsidRPr="00830A16">
        <w:rPr>
          <w:rtl/>
        </w:rPr>
        <w:t>سلول</w:t>
      </w:r>
      <w:r>
        <w:rPr>
          <w:rtl/>
        </w:rPr>
        <w:t xml:space="preserve">‌ها </w:t>
      </w:r>
      <w:r w:rsidRPr="00830A16">
        <w:rPr>
          <w:rtl/>
        </w:rPr>
        <w:t>وجود</w:t>
      </w:r>
      <w:r>
        <w:rPr>
          <w:rFonts w:hint="cs"/>
          <w:rtl/>
        </w:rPr>
        <w:t xml:space="preserve"> دارد.</w:t>
      </w:r>
      <w:r>
        <w:rPr>
          <w:rtl/>
        </w:rPr>
        <w:t xml:space="preserve"> روش‌های </w:t>
      </w:r>
      <w:r w:rsidRPr="00830A16">
        <w:rPr>
          <w:rtl/>
        </w:rPr>
        <w:t xml:space="preserve">سلولی </w:t>
      </w:r>
      <w:r>
        <w:rPr>
          <w:rtl/>
        </w:rPr>
        <w:t>منفعل</w:t>
      </w:r>
      <w:r w:rsidRPr="00830A16">
        <w:rPr>
          <w:rtl/>
        </w:rPr>
        <w:t xml:space="preserve"> از مقاومت‌های شانت برای از بین بردن بار اضافی سلول‌های</w:t>
      </w:r>
      <w:r>
        <w:rPr>
          <w:rtl/>
        </w:rPr>
        <w:t xml:space="preserve"> </w:t>
      </w:r>
      <w:r>
        <w:rPr>
          <w:rFonts w:hint="cs"/>
          <w:rtl/>
        </w:rPr>
        <w:t>برای</w:t>
      </w:r>
      <w:r w:rsidRPr="00830A16">
        <w:rPr>
          <w:rtl/>
        </w:rPr>
        <w:t xml:space="preserve"> </w:t>
      </w:r>
      <w:r>
        <w:rPr>
          <w:rtl/>
        </w:rPr>
        <w:t>وضعیت شارژ</w:t>
      </w:r>
      <w:r w:rsidRPr="00830A16">
        <w:rPr>
          <w:rtl/>
        </w:rPr>
        <w:t xml:space="preserve"> </w:t>
      </w:r>
      <w:r>
        <w:rPr>
          <w:rFonts w:hint="cs"/>
          <w:rtl/>
        </w:rPr>
        <w:t>اضافی</w:t>
      </w:r>
      <w:r w:rsidRPr="00830A16">
        <w:rPr>
          <w:rtl/>
        </w:rPr>
        <w:t xml:space="preserve"> استفاده می‌</w:t>
      </w:r>
      <w:r>
        <w:rPr>
          <w:rtl/>
        </w:rPr>
        <w:t>شود</w:t>
      </w:r>
      <w:r>
        <w:rPr>
          <w:rFonts w:hint="c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&lt;EndNote&gt;&lt;Cite&gt;&lt;Author&gt;Feng&lt;/Author&gt;&lt;Year&gt;2019&lt;/Year&gt;&lt;RecNum&gt;81&lt;/RecNum&gt;&lt;DisplayText&gt;[32]&lt;/DisplayText&gt;&lt;record&gt;&lt;rec-number&gt;81&lt;/rec-number&gt;&lt;foreign-keys&gt;&lt;key app="EN" db-id="rze0d5e2cfwadterepupd2scdvdarf9e0w09" timestamp="1684163601"&gt;81&lt;/key&gt;&lt;/foreign-keys&gt;&lt;ref-type name="Journal Article"&gt;17&lt;/ref-type&gt;&lt;contributors&gt;&lt;authors&gt;&lt;author&gt;Feng, Fei&lt;/author&gt;&lt;author&gt;Hu, Xiaosong&lt;/author&gt;&lt;author&gt;Liu, Jianfei&lt;/author&gt;&lt;author&gt;Lin, Xianke&lt;/author&gt;&lt;author&gt;Liu, Bo&lt;/author&gt;&lt;/authors&gt;&lt;/contributors&gt;&lt;titles</w:instrText>
      </w:r>
      <w:r>
        <w:rPr>
          <w:rStyle w:val="IntenseEmphasis"/>
          <w:rtl/>
        </w:rPr>
        <w:instrText>&gt;&lt;</w:instrText>
      </w:r>
      <w:r>
        <w:rPr>
          <w:rStyle w:val="IntenseEmphasis"/>
        </w:rPr>
        <w:instrText>title&gt;A review of equalization strategies for series battery packs: variables, objectives, and algorithms&lt;/title&gt;&lt;secondary-title&gt;Renewable and Sustainable Energy Reviews&lt;/secondary-title&gt;&lt;/titles&gt;&lt;periodical&gt;&lt;full-title&gt;Renewable and Sustainable Energy</w:instrText>
      </w:r>
      <w:r>
        <w:rPr>
          <w:rStyle w:val="IntenseEmphasis"/>
          <w:rtl/>
        </w:rPr>
        <w:instrText xml:space="preserve"> </w:instrText>
      </w:r>
      <w:r>
        <w:rPr>
          <w:rStyle w:val="IntenseEmphasis"/>
        </w:rPr>
        <w:instrText>Reviews&lt;/full-title&gt;&lt;/periodical&gt;&lt;pages&gt;109464&lt;/pages&gt;&lt;volume&gt;116&lt;/volume&gt;&lt;dates&gt;&lt;year&gt;2019&lt;/year&gt;&lt;/dates&gt;&lt;isbn&gt;1364-0321&lt;/isbn&gt;&lt;urls&gt;&lt;/urls&gt;&lt;/record&gt;&lt;/Cite&gt;&lt;/EndNote</w:instrText>
      </w:r>
      <w:r>
        <w:rPr>
          <w:rStyle w:val="IntenseEmphasis"/>
          <w:rtl/>
        </w:rPr>
        <w:instrText>&gt;</w:instrText>
      </w:r>
      <w:r>
        <w:rPr>
          <w:rStyle w:val="IntenseEmphasis"/>
          <w:rtl/>
        </w:rPr>
        <w:fldChar w:fldCharType="separate"/>
      </w:r>
      <w:r>
        <w:rPr>
          <w:rStyle w:val="IntenseEmphasis"/>
          <w:noProof/>
          <w:rtl/>
        </w:rPr>
        <w:t>[32]</w:t>
      </w:r>
      <w:r>
        <w:rPr>
          <w:rStyle w:val="IntenseEmphasis"/>
          <w:rtl/>
        </w:rPr>
        <w:fldChar w:fldCharType="end"/>
      </w:r>
      <w:r w:rsidRPr="00830A16">
        <w:rPr>
          <w:rtl/>
        </w:rPr>
        <w:t xml:space="preserve">. </w:t>
      </w:r>
      <w:r>
        <w:rPr>
          <w:rFonts w:hint="cs"/>
          <w:rtl/>
        </w:rPr>
        <w:t xml:space="preserve">به دلیل سادگی در پیاده‌سازی و هزینه پایین‌ عمدتا در خودروهای الکتریکی استفاده گسترده‌ای شده است. لازم به ذکر است، که این نوع همسان‌سازی تنها در حالت شارژ خودرو به کار می‌رود </w:t>
      </w:r>
      <w:r>
        <w:rPr>
          <w:rStyle w:val="IntenseEmphasis"/>
          <w:rtl/>
        </w:rPr>
        <w:fldChar w:fldCharType="begin"/>
      </w:r>
      <w:r>
        <w:rPr>
          <w:rStyle w:val="IntenseEmphasis"/>
          <w:rtl/>
        </w:rPr>
        <w:instrText xml:space="preserve"> </w:instrText>
      </w:r>
      <w:r>
        <w:rPr>
          <w:rStyle w:val="IntenseEmphasis"/>
        </w:rPr>
        <w:instrText>ADDIN EN.CITE &lt;EndNote&gt;&lt;Cite&gt;&lt;Author&gt;Hu&lt;/Author&gt;&lt;Year&gt;2018&lt;/Year&gt;&lt;RecNum&gt;59&lt;/RecNum&gt;&lt;DisplayText&gt;[33]&lt;/DisplayText&gt;&lt;record&gt;&lt;rec-number&gt;59&lt;/rec-number&gt;&lt;foreign-keys&gt;&lt;key app="EN" db-id="rze0d5e2cfwadterepupd2scdvdarf9e0w09" timestamp="1684162431"&gt;59&lt;/key</w:instrText>
      </w:r>
      <w:r>
        <w:rPr>
          <w:rStyle w:val="IntenseEmphasis"/>
          <w:rtl/>
        </w:rPr>
        <w:instrText>&gt;&lt;/</w:instrText>
      </w:r>
      <w:r>
        <w:rPr>
          <w:rStyle w:val="IntenseEmphasis"/>
        </w:rPr>
        <w:instrText>foreign-keys&gt;&lt;ref-type name="Journal Article"&gt;17&lt;/ref-type&gt;&lt;contributors&gt;&lt;authors&gt;&lt;author&gt;Hu, Xiaosong&lt;/author&gt;&lt;author&gt;Yuan, Hao&lt;/author&gt;&lt;author&gt;Zou, Changfu&lt;/author&gt;&lt;author&gt;Li, Zhe&lt;/author&gt;&lt;author&gt;Zhang, Lei&lt;/author&gt;&lt;/authors&gt;&lt;/contributors&gt;&lt;titles&gt;&lt;title&gt;Co-estimation of state of charge and state of health for lithium-ion batteries based on fractional-order calculus&lt;/title&gt;&lt;secondary-title&gt;IEEE Transactions on Vehicular Technology&lt;/secondary-title&gt;&lt;/titles&gt;&lt;periodical&gt;&lt;full-title&gt;IEEE Transactions on</w:instrText>
      </w:r>
      <w:r>
        <w:rPr>
          <w:rStyle w:val="IntenseEmphasis"/>
          <w:rtl/>
        </w:rPr>
        <w:instrText xml:space="preserve"> </w:instrText>
      </w:r>
      <w:r>
        <w:rPr>
          <w:rStyle w:val="IntenseEmphasis"/>
        </w:rPr>
        <w:instrText>Vehicular Technology&lt;/full-title&gt;&lt;/periodical&gt;&lt;pages&gt;10319-10329&lt;/pages&gt;&lt;volume&gt;67&lt;/volume&gt;&lt;number&gt;11&lt;/number&gt;&lt;dates&gt;&lt;year&gt;2018&lt;/year&gt;&lt;/dates&gt;&lt;isbn&gt;0018-9545&lt;/isbn&gt;&lt;urls&gt;&lt;/urls&gt;&lt;/record&gt;&lt;/Cite&gt;&lt;/EndNote</w:instrText>
      </w:r>
      <w:r>
        <w:rPr>
          <w:rStyle w:val="IntenseEmphasis"/>
          <w:rtl/>
        </w:rPr>
        <w:instrText>&gt;</w:instrText>
      </w:r>
      <w:r>
        <w:rPr>
          <w:rStyle w:val="IntenseEmphasis"/>
          <w:rtl/>
        </w:rPr>
        <w:fldChar w:fldCharType="separate"/>
      </w:r>
      <w:r>
        <w:rPr>
          <w:rStyle w:val="IntenseEmphasis"/>
          <w:noProof/>
          <w:rtl/>
        </w:rPr>
        <w:t>[33]</w:t>
      </w:r>
      <w:r>
        <w:rPr>
          <w:rStyle w:val="IntenseEmphasis"/>
          <w:rtl/>
        </w:rPr>
        <w:fldChar w:fldCharType="end"/>
      </w:r>
      <w:r>
        <w:rPr>
          <w:rFonts w:hint="cs"/>
          <w:rtl/>
        </w:rPr>
        <w:t>. از جمله</w:t>
      </w:r>
      <w:r w:rsidRPr="00830A16">
        <w:rPr>
          <w:rtl/>
        </w:rPr>
        <w:t xml:space="preserve"> مزایای </w:t>
      </w:r>
      <w:r>
        <w:rPr>
          <w:rFonts w:hint="cs"/>
          <w:rtl/>
        </w:rPr>
        <w:t xml:space="preserve">می‌توان به </w:t>
      </w:r>
      <w:r w:rsidRPr="00830A16">
        <w:rPr>
          <w:rtl/>
        </w:rPr>
        <w:t>پیچیدگی کمتر، قیمت پایین و قابلیت اطمینان</w:t>
      </w:r>
      <w:r>
        <w:rPr>
          <w:rtl/>
        </w:rPr>
        <w:t xml:space="preserve"> </w:t>
      </w:r>
      <w:r>
        <w:rPr>
          <w:rFonts w:hint="cs"/>
          <w:rtl/>
        </w:rPr>
        <w:t xml:space="preserve">بالا اشاره کرد. لازم به ذکر است، </w:t>
      </w:r>
      <w:r w:rsidRPr="00830A16">
        <w:rPr>
          <w:rtl/>
        </w:rPr>
        <w:t xml:space="preserve">اتلاف انرژی موجود در </w:t>
      </w:r>
      <w:r>
        <w:rPr>
          <w:rtl/>
        </w:rPr>
        <w:t>روش‌های اتلافی</w:t>
      </w:r>
      <w:r w:rsidRPr="00830A16">
        <w:rPr>
          <w:rtl/>
        </w:rPr>
        <w:t xml:space="preserve"> باعث کاهش ظرفیت موجود </w:t>
      </w:r>
      <w:r>
        <w:rPr>
          <w:rtl/>
        </w:rPr>
        <w:t>پک</w:t>
      </w:r>
      <w:r w:rsidRPr="00830A16">
        <w:rPr>
          <w:rtl/>
        </w:rPr>
        <w:t xml:space="preserve"> </w:t>
      </w:r>
      <w:r>
        <w:rPr>
          <w:rtl/>
        </w:rPr>
        <w:t>باتری می‌شود. از طرفی</w:t>
      </w:r>
      <w:r w:rsidRPr="00830A16">
        <w:rPr>
          <w:rtl/>
        </w:rPr>
        <w:t xml:space="preserve"> تقاضا برای یک سیستم مدیریت حرارت</w:t>
      </w:r>
      <w:r>
        <w:rPr>
          <w:rtl/>
        </w:rPr>
        <w:t xml:space="preserve"> بمنظور کنترل حرارت تولید شده توسط اتلاف انرژی‌های ذخیره شده به مجموعه </w:t>
      </w:r>
      <w:r w:rsidRPr="00830A16">
        <w:rPr>
          <w:rtl/>
        </w:rPr>
        <w:t>اضاف</w:t>
      </w:r>
      <w:r>
        <w:rPr>
          <w:rtl/>
        </w:rPr>
        <w:t xml:space="preserve">ه </w:t>
      </w:r>
      <w:r w:rsidRPr="00830A16">
        <w:rPr>
          <w:rtl/>
        </w:rPr>
        <w:t>می</w:t>
      </w:r>
      <w:r>
        <w:rPr>
          <w:rtl/>
        </w:rPr>
        <w:t>‌گردد</w:t>
      </w:r>
      <w:r>
        <w:rPr>
          <w:rFonts w:hint="c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&lt;EndNote&gt;&lt;Cite&gt;&lt;Author&gt;Daowd&lt;/Author&gt;&lt;Year&gt;2011&lt;/Year&gt;&lt;RecNum&gt;82&lt;/RecNum&gt;&lt;DisplayText&gt;[34]&lt;/DisplayText&gt;&lt;record&gt;&lt;rec-number&gt;82&lt;/rec-number&gt;&lt;foreign-keys&gt;&lt;key app="EN" db-id="rze0d5e2cfwadterepupd2scdvdarf9e0w09" timestamp="1684164153"&gt;82&lt;/key&gt;&lt;/foreign-keys&gt;&lt;ref-type name="Conference Proceedings"&gt;10&lt;/ref-type&gt;&lt;contributors&gt;&lt;authors&gt;&lt;author&gt;Daowd, Mohamed&lt;/author&gt;&lt;author&gt;Omar, Noshin&lt;/author&gt;&lt;author&gt;Van Den Bossche, Peter&lt;/author&gt;&lt;author&gt;Van Mierlo, Joeri&lt;/author&gt;&lt;/authors&gt;&lt;/contributors&gt;&lt;titles&gt;&lt;title&gt;Passive and active battery balancing comparison based on MATLAB simulation&lt;/title&gt;&lt;secondary-title&gt;2011 IEEE Vehicle Power and Propulsion Conference&lt;/secondary-title&gt;&lt;/titles&gt;&lt;pages&gt;1-7&lt;/pages&gt;&lt;dates&gt;&lt;year&gt;2011&lt;/year&gt;&lt;/dates&gt;&lt;publisher&gt;IEEE&lt;/publisher&gt;&lt;isbn&gt;161284247X&lt;/isbn&gt;&lt;urls&gt;&lt;/urls&gt;&lt;/record&gt;&lt;/Cite&gt;&lt;/EndNote</w:instrText>
      </w:r>
      <w:r>
        <w:rPr>
          <w:rStyle w:val="IntenseEmphasis"/>
          <w:rtl/>
        </w:rPr>
        <w:instrText>&gt;</w:instrText>
      </w:r>
      <w:r>
        <w:rPr>
          <w:rStyle w:val="IntenseEmphasis"/>
          <w:rtl/>
        </w:rPr>
        <w:fldChar w:fldCharType="separate"/>
      </w:r>
      <w:r>
        <w:rPr>
          <w:rStyle w:val="IntenseEmphasis"/>
          <w:noProof/>
          <w:rtl/>
        </w:rPr>
        <w:t>[34]</w:t>
      </w:r>
      <w:r>
        <w:rPr>
          <w:rStyle w:val="IntenseEmphasis"/>
          <w:rtl/>
        </w:rPr>
        <w:fldChar w:fldCharType="end"/>
      </w:r>
      <w:r>
        <w:rPr>
          <w:rtl/>
        </w:rPr>
        <w:t xml:space="preserve">. </w:t>
      </w:r>
      <w:r>
        <w:rPr>
          <w:highlight w:val="yellow"/>
          <w:rtl/>
        </w:rPr>
        <w:fldChar w:fldCharType="begin"/>
      </w:r>
      <w:r>
        <w:rPr>
          <w:highlight w:val="yellow"/>
          <w:rtl/>
        </w:rPr>
        <w:instrText xml:space="preserve"> </w:instrText>
      </w:r>
      <w:r>
        <w:rPr>
          <w:highlight w:val="yellow"/>
        </w:rPr>
        <w:instrText>REF</w:instrText>
      </w:r>
      <w:r>
        <w:rPr>
          <w:highlight w:val="yellow"/>
          <w:rtl/>
        </w:rPr>
        <w:instrText xml:space="preserve"> _</w:instrText>
      </w:r>
      <w:r>
        <w:rPr>
          <w:highlight w:val="yellow"/>
        </w:rPr>
        <w:instrText>Ref135069833 \h</w:instrText>
      </w:r>
      <w:r>
        <w:rPr>
          <w:highlight w:val="yellow"/>
          <w:rtl/>
        </w:rPr>
        <w:instrText xml:space="preserve"> </w:instrText>
      </w:r>
      <w:r>
        <w:rPr>
          <w:highlight w:val="yellow"/>
          <w:rtl/>
        </w:rPr>
      </w:r>
      <w:r>
        <w:rPr>
          <w:highlight w:val="yellow"/>
          <w:rtl/>
        </w:rPr>
        <w:fldChar w:fldCharType="separate"/>
      </w:r>
      <w:r>
        <w:rPr>
          <w:rtl/>
        </w:rPr>
        <w:t xml:space="preserve">شکل </w:t>
      </w:r>
      <w:r>
        <w:rPr>
          <w:noProof/>
          <w:rtl/>
        </w:rPr>
        <w:t>‏3</w:t>
      </w:r>
      <w:r>
        <w:rPr>
          <w:rtl/>
        </w:rPr>
        <w:noBreakHyphen/>
      </w:r>
      <w:r>
        <w:rPr>
          <w:noProof/>
          <w:rtl/>
        </w:rPr>
        <w:t>2</w:t>
      </w:r>
      <w:r>
        <w:rPr>
          <w:highlight w:val="yellow"/>
          <w:rtl/>
        </w:rPr>
        <w:fldChar w:fldCharType="end"/>
      </w:r>
      <w:r w:rsidRPr="00546676">
        <w:rPr>
          <w:rtl/>
        </w:rPr>
        <w:t xml:space="preserve"> مدار </w:t>
      </w:r>
      <w:r>
        <w:rPr>
          <w:rFonts w:hint="cs"/>
          <w:rtl/>
        </w:rPr>
        <w:t>همسان‌ساز اتلافی را نشان می‌دهد که به موازات هر سلول، یک سوئیچ‌ و مقاومت قرار داده شده است</w:t>
      </w:r>
      <w:r w:rsidRPr="00546676">
        <w:rPr>
          <w:rtl/>
        </w:rPr>
        <w:t xml:space="preserve">. </w:t>
      </w:r>
      <w:r>
        <w:rPr>
          <w:rFonts w:hint="cs"/>
          <w:rtl/>
        </w:rPr>
        <w:t xml:space="preserve">فرآیند همسان‌سازی در </w:t>
      </w:r>
      <w:r w:rsidRPr="00546676">
        <w:rPr>
          <w:rtl/>
        </w:rPr>
        <w:t>ا</w:t>
      </w:r>
      <w:r w:rsidRPr="00546676">
        <w:rPr>
          <w:rFonts w:hint="cs"/>
          <w:rtl/>
        </w:rPr>
        <w:t>ی</w:t>
      </w:r>
      <w:r w:rsidRPr="00546676">
        <w:rPr>
          <w:rFonts w:hint="eastAsia"/>
          <w:rtl/>
        </w:rPr>
        <w:t>ن</w:t>
      </w:r>
      <w:r w:rsidRPr="00546676">
        <w:rPr>
          <w:rtl/>
        </w:rPr>
        <w:t xml:space="preserve"> توپولوژ</w:t>
      </w:r>
      <w:r w:rsidRPr="00546676">
        <w:rPr>
          <w:rFonts w:hint="cs"/>
          <w:rtl/>
        </w:rPr>
        <w:t>ی</w:t>
      </w:r>
      <w:r w:rsidRPr="00546676">
        <w:rPr>
          <w:rtl/>
        </w:rPr>
        <w:t xml:space="preserve"> فقط در </w:t>
      </w:r>
      <w:r>
        <w:rPr>
          <w:rFonts w:hint="cs"/>
          <w:rtl/>
        </w:rPr>
        <w:t xml:space="preserve">زمان </w:t>
      </w:r>
      <w:r w:rsidRPr="00546676">
        <w:rPr>
          <w:rtl/>
        </w:rPr>
        <w:t xml:space="preserve">شارژ </w:t>
      </w:r>
      <w:r>
        <w:rPr>
          <w:rtl/>
        </w:rPr>
        <w:t xml:space="preserve">باتری </w:t>
      </w:r>
      <w:r>
        <w:rPr>
          <w:rFonts w:hint="cs"/>
          <w:rtl/>
        </w:rPr>
        <w:t>اجرا می‌شود.</w:t>
      </w:r>
      <w:r w:rsidRPr="00546676">
        <w:rPr>
          <w:rtl/>
        </w:rPr>
        <w:t xml:space="preserve"> </w:t>
      </w:r>
      <w:r>
        <w:rPr>
          <w:rFonts w:hint="cs"/>
          <w:rtl/>
        </w:rPr>
        <w:t xml:space="preserve">ابتدا </w:t>
      </w:r>
      <w:r w:rsidRPr="00546676">
        <w:rPr>
          <w:rtl/>
        </w:rPr>
        <w:t>با</w:t>
      </w:r>
      <w:r>
        <w:rPr>
          <w:rFonts w:hint="cs"/>
          <w:rtl/>
        </w:rPr>
        <w:t xml:space="preserve"> معیار قرار دادن کمترین</w:t>
      </w:r>
      <w:r w:rsidRPr="00546676">
        <w:rPr>
          <w:rtl/>
        </w:rPr>
        <w:t xml:space="preserve"> </w:t>
      </w:r>
      <w:r>
        <w:rPr>
          <w:rFonts w:hint="cs"/>
          <w:rtl/>
        </w:rPr>
        <w:t xml:space="preserve">ولتاژ در میان سلول‌ها، انرژی باقی سلول‌ها را تا رسیدن به میزان این ولتاژ تلف می‌کنند. با روشن شدن هر سوئیچ، مسیر عبور جریان از مقاومت شانت مهیا و اتلاف انرژی توسط آنها صورت میگیرد </w:t>
      </w:r>
      <w:r>
        <w:rPr>
          <w:rStyle w:val="IntenseEmphasis"/>
          <w:rtl/>
        </w:rPr>
        <w:fldChar w:fldCharType="begin"/>
      </w:r>
      <w:r>
        <w:rPr>
          <w:rStyle w:val="IntenseEmphasis"/>
          <w:rtl/>
        </w:rPr>
        <w:instrText xml:space="preserve"> </w:instrText>
      </w:r>
      <w:r>
        <w:rPr>
          <w:rStyle w:val="IntenseEmphasis"/>
        </w:rPr>
        <w:instrText>ADDIN EN.CITE &lt;EndNote&gt;&lt;Cite&gt;&lt;Author&gt;Lee&lt;/Author&gt;&lt;Year&gt;2011&lt;/Year&gt;&lt;RecNum&gt;62&lt;/RecNum&gt;&lt;DisplayText&gt;[35]&lt;/DisplayText&gt;&lt;record&gt;&lt;rec-number&gt;62&lt;/rec-number&gt;&lt;foreign-keys&gt;&lt;key app="EN" db-id="rze0d5e2cfwadterepupd2scdvdarf9e0w09" timestamp="1684162431"&gt;62&lt;/key</w:instrText>
      </w:r>
      <w:r>
        <w:rPr>
          <w:rStyle w:val="IntenseEmphasis"/>
          <w:rtl/>
        </w:rPr>
        <w:instrText>&gt;&lt;/</w:instrText>
      </w:r>
      <w:r>
        <w:rPr>
          <w:rStyle w:val="IntenseEmphasis"/>
        </w:rPr>
        <w:instrText>foreign-keys&gt;&lt;ref-type name="Conference Proceedings"&gt;10&lt;/ref-type&gt;&lt;contributors&gt;&lt;authors&gt;&lt;author&gt;Lee, Wai Chung&lt;/author&gt;&lt;author&gt;Drury, David&lt;/author&gt;&lt;author&gt;Mellor, Phil&lt;/author&gt;&lt;/authors&gt;&lt;/contributors&gt;&lt;titles&gt;&lt;title&gt;Comparison of passive cell balancing and active cell balancing for automotive batteries&lt;/title&gt;&lt;secondary-title&gt;2011 IEEE Vehicle Power and Propulsion Conference&lt;/secondary-title&gt;&lt;/titles&gt;&lt;pages&gt;1-7&lt;/pages&gt;&lt;dates&gt;&lt;year&gt;2011&lt;/year&gt;&lt;/dates&gt;&lt;publisher&gt;IEEE&lt;/publisher&gt;&lt;isbn&gt;161284247X&lt;/isbn</w:instrText>
      </w:r>
      <w:r>
        <w:rPr>
          <w:rStyle w:val="IntenseEmphasis"/>
          <w:rtl/>
        </w:rPr>
        <w:instrText>&gt;&lt;</w:instrText>
      </w:r>
      <w:r>
        <w:rPr>
          <w:rStyle w:val="IntenseEmphasis"/>
        </w:rPr>
        <w:instrText>urls&gt;&lt;/urls&gt;&lt;/record&gt;&lt;/Cite&gt;&lt;/EndNote</w:instrText>
      </w:r>
      <w:r>
        <w:rPr>
          <w:rStyle w:val="IntenseEmphasis"/>
          <w:rtl/>
        </w:rPr>
        <w:instrText>&gt;</w:instrText>
      </w:r>
      <w:r>
        <w:rPr>
          <w:rStyle w:val="IntenseEmphasis"/>
          <w:rtl/>
        </w:rPr>
        <w:fldChar w:fldCharType="separate"/>
      </w:r>
      <w:r>
        <w:rPr>
          <w:rStyle w:val="IntenseEmphasis"/>
          <w:noProof/>
          <w:rtl/>
        </w:rPr>
        <w:t>[35]</w:t>
      </w:r>
      <w:r>
        <w:rPr>
          <w:rStyle w:val="IntenseEmphasis"/>
          <w:rtl/>
        </w:rPr>
        <w:fldChar w:fldCharType="end"/>
      </w:r>
      <w:r w:rsidRPr="00546676">
        <w:rPr>
          <w:rtl/>
        </w:rPr>
        <w:t>.</w:t>
      </w:r>
      <w:r>
        <w:rPr>
          <w:rFonts w:hint="cs"/>
          <w:rtl/>
        </w:rPr>
        <w:t xml:space="preserve"> </w:t>
      </w:r>
      <w:r>
        <w:rPr>
          <w:rtl/>
        </w:rPr>
        <w:t>برخلاف روش‌های اتلافی</w:t>
      </w:r>
      <w:r w:rsidRPr="00830A16">
        <w:rPr>
          <w:rtl/>
        </w:rPr>
        <w:t xml:space="preserve"> در روش‌های </w:t>
      </w:r>
      <w:r>
        <w:rPr>
          <w:rtl/>
        </w:rPr>
        <w:t>غیراتلافی</w:t>
      </w:r>
      <w:r w:rsidRPr="00830A16">
        <w:rPr>
          <w:rtl/>
        </w:rPr>
        <w:t xml:space="preserve">، بار از سلول‌هایی با </w:t>
      </w:r>
      <w:r>
        <w:rPr>
          <w:rtl/>
        </w:rPr>
        <w:t>شارژ</w:t>
      </w:r>
      <w:r w:rsidRPr="00830A16">
        <w:rPr>
          <w:rtl/>
        </w:rPr>
        <w:t xml:space="preserve"> بالا به سلول‌های دیگر با </w:t>
      </w:r>
      <w:r>
        <w:rPr>
          <w:rtl/>
        </w:rPr>
        <w:t>شارژ</w:t>
      </w:r>
      <w:r w:rsidRPr="00830A16">
        <w:rPr>
          <w:rtl/>
        </w:rPr>
        <w:t xml:space="preserve"> پایین‌تر </w:t>
      </w:r>
      <w:r>
        <w:rPr>
          <w:rFonts w:hint="cs"/>
          <w:rtl/>
        </w:rPr>
        <w:t xml:space="preserve">به وسیله‌ی </w:t>
      </w:r>
      <w:r>
        <w:rPr>
          <w:rtl/>
        </w:rPr>
        <w:t>المان‌های فعال در مدار</w:t>
      </w:r>
      <w:r>
        <w:rPr>
          <w:rFonts w:hint="cs"/>
          <w:rtl/>
        </w:rPr>
        <w:t xml:space="preserve"> </w:t>
      </w:r>
      <w:r w:rsidRPr="00830A16">
        <w:rPr>
          <w:rtl/>
        </w:rPr>
        <w:t>منتقل می‌شود</w:t>
      </w:r>
      <w:r>
        <w:rPr>
          <w:rFonts w:hint="cs"/>
          <w:rtl/>
        </w:rPr>
        <w:t>.</w:t>
      </w:r>
      <w:r>
        <w:rPr>
          <w:rtl/>
        </w:rPr>
        <w:t xml:space="preserve"> </w:t>
      </w:r>
      <w:r>
        <w:rPr>
          <w:rFonts w:hint="cs"/>
          <w:rtl/>
        </w:rPr>
        <w:t xml:space="preserve">این رویکرد </w:t>
      </w:r>
      <w:r w:rsidRPr="00A73D6D">
        <w:rPr>
          <w:rtl/>
        </w:rPr>
        <w:t xml:space="preserve">در مقایسه با </w:t>
      </w:r>
      <w:r>
        <w:rPr>
          <w:rtl/>
        </w:rPr>
        <w:t>روش‌های اتلافی</w:t>
      </w:r>
      <w:r w:rsidRPr="00A73D6D">
        <w:rPr>
          <w:rtl/>
        </w:rPr>
        <w:t xml:space="preserve">، </w:t>
      </w:r>
      <w:r>
        <w:rPr>
          <w:rtl/>
        </w:rPr>
        <w:t>بازدهی</w:t>
      </w:r>
      <w:r w:rsidRPr="00A73D6D">
        <w:rPr>
          <w:rtl/>
        </w:rPr>
        <w:t xml:space="preserve"> انرژی </w:t>
      </w:r>
      <w:r>
        <w:rPr>
          <w:rtl/>
        </w:rPr>
        <w:t xml:space="preserve">بالایی را ارائه می‌دهد. علاوه بر این، </w:t>
      </w:r>
      <w:r w:rsidRPr="00A73D6D">
        <w:rPr>
          <w:rtl/>
        </w:rPr>
        <w:t xml:space="preserve">به زمان </w:t>
      </w:r>
      <w:r>
        <w:rPr>
          <w:rtl/>
        </w:rPr>
        <w:t>کوتاه‌</w:t>
      </w:r>
      <w:r w:rsidRPr="00A73D6D">
        <w:rPr>
          <w:rtl/>
        </w:rPr>
        <w:t xml:space="preserve">تری </w:t>
      </w:r>
      <w:r>
        <w:rPr>
          <w:rtl/>
        </w:rPr>
        <w:t xml:space="preserve">برای همسان‌سازی سلول‌ها </w:t>
      </w:r>
      <w:r w:rsidRPr="00A73D6D">
        <w:rPr>
          <w:rtl/>
        </w:rPr>
        <w:t>نیاز دارد</w:t>
      </w:r>
      <w:r>
        <w:rPr>
          <w:rFonts w:hint="cs"/>
          <w:rtl/>
        </w:rPr>
        <w:t xml:space="preserve"> </w:t>
      </w:r>
      <w:r w:rsidRPr="006266C1">
        <w:rPr>
          <w:rStyle w:val="IntenseEmphasis"/>
          <w:rtl/>
        </w:rPr>
        <w:fldChar w:fldCharType="begin"/>
      </w:r>
      <w:r>
        <w:rPr>
          <w:rStyle w:val="IntenseEmphasis"/>
          <w:rtl/>
        </w:rPr>
        <w:instrText xml:space="preserve"> </w:instrText>
      </w:r>
      <w:r>
        <w:rPr>
          <w:rStyle w:val="IntenseEmphasis"/>
        </w:rPr>
        <w:instrText>ADDIN EN.CITE &lt;EndNote&gt;&lt;Cite&gt;&lt;Author&gt;Nguyen&lt;/Author&gt;&lt;Year&gt;2014&lt;/Year&gt;&lt;RecNum&gt;83&lt;/RecNum&gt;&lt;DisplayText&gt;[36]&lt;/DisplayText&gt;&lt;record&gt;&lt;rec-number&gt;83&lt;/rec-number&gt;&lt;foreign-keys&gt;&lt;key app="EN" db-id="rze0d5e2cfwadterepupd2scdvdarf9e0w09" timestamp="1684164313"&gt;83</w:instrText>
      </w:r>
      <w:r>
        <w:rPr>
          <w:rStyle w:val="IntenseEmphasis"/>
          <w:rtl/>
        </w:rPr>
        <w:instrText>&lt;/</w:instrText>
      </w:r>
      <w:r>
        <w:rPr>
          <w:rStyle w:val="IntenseEmphasis"/>
        </w:rPr>
        <w:instrText>key&gt;&lt;/foreign-keys&gt;&lt;ref-type name="Journal Article"&gt;17&lt;/ref-type&gt;&lt;contributors&gt;&lt;authors&gt;&lt;author&gt;Nguyen, Ngoc&lt;/author&gt;&lt;author&gt;Oruganti, Sai K&lt;/author&gt;&lt;author&gt;Na, Kyungmin&lt;/author&gt;&lt;author&gt;Bien, Franklin&lt;/author&gt;&lt;/authors&gt;&lt;/contributors&gt;&lt;titles&gt;&lt;title&gt;An adaptive backward control battery equalization system for serially connected lithium-ion battery packs&lt;/title&gt;&lt;secondary-title&gt;IEEE Transactions on Vehicular Technology&lt;/secondary-title&gt;&lt;/titles&gt;&lt;periodical&gt;&lt;full-title&gt;IEEE Transactions on Vehicular Technology&lt;/full-title&gt;&lt;/periodical&gt;&lt;pages&gt;3651-3660&lt;/pages&gt;&lt;volume&gt;63&lt;/volume&gt;&lt;number&gt;8&lt;/number&gt;&lt;dates&gt;&lt;year&gt;2014&lt;/year&gt;&lt;/dates&gt;&lt;isbn&gt;0018-9545&lt;/isbn&gt;&lt;urls&gt;&lt;/urls&gt;&lt;/record&gt;&lt;/Cite&gt;&lt;/EndNote</w:instrText>
      </w:r>
      <w:r>
        <w:rPr>
          <w:rStyle w:val="IntenseEmphasis"/>
          <w:rtl/>
        </w:rPr>
        <w:instrText>&gt;</w:instrText>
      </w:r>
      <w:r w:rsidRPr="006266C1">
        <w:rPr>
          <w:rStyle w:val="IntenseEmphasis"/>
          <w:rtl/>
        </w:rPr>
        <w:fldChar w:fldCharType="separate"/>
      </w:r>
      <w:r>
        <w:rPr>
          <w:rStyle w:val="IntenseEmphasis"/>
          <w:noProof/>
          <w:rtl/>
        </w:rPr>
        <w:t>[36]</w:t>
      </w:r>
      <w:r w:rsidRPr="006266C1">
        <w:rPr>
          <w:rStyle w:val="IntenseEmphasis"/>
          <w:rtl/>
        </w:rPr>
        <w:fldChar w:fldCharType="end"/>
      </w:r>
      <w:r w:rsidRPr="00A73D6D">
        <w:rPr>
          <w:rtl/>
        </w:rPr>
        <w:t>.</w:t>
      </w:r>
      <w:r>
        <w:rPr>
          <w:rFonts w:hint="cs"/>
          <w:rtl/>
        </w:rPr>
        <w:t xml:space="preserve"> </w:t>
      </w:r>
    </w:p>
    <w:p w14:paraId="5767E7DD" w14:textId="360DC606" w:rsidR="00C976D4" w:rsidRDefault="00C976D4" w:rsidP="00676B7E">
      <w:pPr>
        <w:pStyle w:val="2"/>
        <w:rPr>
          <w:rtl/>
        </w:rPr>
      </w:pPr>
      <w:bookmarkStart w:id="44" w:name="_Toc168306243"/>
      <w:r>
        <w:rPr>
          <w:rFonts w:hint="cs"/>
          <w:rtl/>
        </w:rPr>
        <w:t>متغیرهای همسان‌سازی</w:t>
      </w:r>
      <w:bookmarkEnd w:id="44"/>
    </w:p>
    <w:p w14:paraId="4836E61F" w14:textId="77777777" w:rsidR="00C976D4" w:rsidRPr="00C535AE" w:rsidRDefault="00C976D4" w:rsidP="00C976D4">
      <w:pPr>
        <w:rPr>
          <w:rtl/>
        </w:rPr>
      </w:pPr>
      <w:r w:rsidRPr="00C535AE">
        <w:rPr>
          <w:rtl/>
        </w:rPr>
        <w:t>متغ</w:t>
      </w:r>
      <w:r w:rsidRPr="00C535AE">
        <w:rPr>
          <w:rFonts w:hint="cs"/>
          <w:rtl/>
        </w:rPr>
        <w:t>ی</w:t>
      </w:r>
      <w:r w:rsidRPr="00C535AE">
        <w:rPr>
          <w:rFonts w:hint="eastAsia"/>
          <w:rtl/>
        </w:rPr>
        <w:t>رها</w:t>
      </w:r>
      <w:r w:rsidRPr="00C535AE">
        <w:rPr>
          <w:rFonts w:hint="cs"/>
          <w:rtl/>
        </w:rPr>
        <w:t>ی</w:t>
      </w:r>
      <w:r w:rsidRPr="00C535AE">
        <w:rPr>
          <w:rtl/>
        </w:rPr>
        <w:t xml:space="preserve"> </w:t>
      </w:r>
      <w:r>
        <w:rPr>
          <w:rFonts w:hint="cs"/>
          <w:rtl/>
        </w:rPr>
        <w:t>همسان‌</w:t>
      </w:r>
      <w:r w:rsidRPr="00C535AE">
        <w:rPr>
          <w:rtl/>
        </w:rPr>
        <w:t>ساز</w:t>
      </w:r>
      <w:r w:rsidRPr="00C535AE">
        <w:rPr>
          <w:rFonts w:hint="cs"/>
          <w:rtl/>
        </w:rPr>
        <w:t>ی</w:t>
      </w:r>
      <w:r w:rsidRPr="00C535AE">
        <w:rPr>
          <w:rtl/>
        </w:rPr>
        <w:t xml:space="preserve"> </w:t>
      </w:r>
      <w:r>
        <w:rPr>
          <w:rFonts w:hint="cs"/>
          <w:rtl/>
        </w:rPr>
        <w:t>جزو خروجی این سیستم‌ها به شمار می‌روند. این خروجی‌ها معیاری برای سنجش میزان همسان‌سازی پک باتری به ازای پارامتر‌های مختلف می‌باشند.</w:t>
      </w:r>
      <w:r w:rsidRPr="00C535AE">
        <w:rPr>
          <w:rtl/>
        </w:rPr>
        <w:t xml:space="preserve"> در حال حاضر، متغ</w:t>
      </w:r>
      <w:r w:rsidRPr="00C535AE">
        <w:rPr>
          <w:rFonts w:hint="cs"/>
          <w:rtl/>
        </w:rPr>
        <w:t>ی</w:t>
      </w:r>
      <w:r w:rsidRPr="00C535AE">
        <w:rPr>
          <w:rFonts w:hint="eastAsia"/>
          <w:rtl/>
        </w:rPr>
        <w:t>رها</w:t>
      </w:r>
      <w:r w:rsidRPr="00C535AE">
        <w:rPr>
          <w:rFonts w:hint="cs"/>
          <w:rtl/>
        </w:rPr>
        <w:t>ی</w:t>
      </w:r>
      <w:r w:rsidRPr="00C535AE">
        <w:rPr>
          <w:rtl/>
        </w:rPr>
        <w:t xml:space="preserve"> </w:t>
      </w:r>
      <w:r>
        <w:rPr>
          <w:rFonts w:hint="cs"/>
          <w:rtl/>
        </w:rPr>
        <w:t>همسان‌س</w:t>
      </w:r>
      <w:r w:rsidRPr="00C535AE">
        <w:rPr>
          <w:rtl/>
        </w:rPr>
        <w:t>از</w:t>
      </w:r>
      <w:r w:rsidRPr="00C535AE">
        <w:rPr>
          <w:rFonts w:hint="cs"/>
          <w:rtl/>
        </w:rPr>
        <w:t>ی</w:t>
      </w:r>
      <w:r w:rsidRPr="00C535AE">
        <w:rPr>
          <w:rtl/>
        </w:rPr>
        <w:t xml:space="preserve"> </w:t>
      </w:r>
      <w:r w:rsidRPr="00C535AE">
        <w:rPr>
          <w:rtl/>
        </w:rPr>
        <w:lastRenderedPageBreak/>
        <w:t xml:space="preserve">اغلب شامل ولتاژ </w:t>
      </w:r>
      <w:r>
        <w:rPr>
          <w:rFonts w:hint="cs"/>
          <w:rtl/>
        </w:rPr>
        <w:t xml:space="preserve">باتری، </w:t>
      </w:r>
      <w:r>
        <w:rPr>
          <w:rtl/>
        </w:rPr>
        <w:t>وضعیت شارژ</w:t>
      </w:r>
      <w:r>
        <w:rPr>
          <w:rFonts w:hint="cs"/>
          <w:rtl/>
        </w:rPr>
        <w:t xml:space="preserve">، </w:t>
      </w:r>
      <w:r>
        <w:rPr>
          <w:rtl/>
        </w:rPr>
        <w:t>ولتاژ مدار باز</w:t>
      </w:r>
      <w:r>
        <w:rPr>
          <w:rFonts w:hint="cs"/>
          <w:rtl/>
        </w:rPr>
        <w:t xml:space="preserve"> </w:t>
      </w:r>
      <w:r w:rsidRPr="00C535AE">
        <w:rPr>
          <w:rtl/>
        </w:rPr>
        <w:t>و ظرف</w:t>
      </w:r>
      <w:r w:rsidRPr="00C535AE">
        <w:rPr>
          <w:rFonts w:hint="cs"/>
          <w:rtl/>
        </w:rPr>
        <w:t>ی</w:t>
      </w:r>
      <w:r w:rsidRPr="00C535AE">
        <w:rPr>
          <w:rFonts w:hint="eastAsia"/>
          <w:rtl/>
        </w:rPr>
        <w:t>ت</w:t>
      </w:r>
      <w:r w:rsidRPr="00C535AE">
        <w:rPr>
          <w:rtl/>
        </w:rPr>
        <w:t xml:space="preserve"> است</w:t>
      </w:r>
      <w:r>
        <w:rPr>
          <w:rFonts w:hint="c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&lt;EndNote&gt;&lt;Cite&gt;&lt;Author&gt;Zhang&lt;/Author&gt;&lt;Year&gt;2016&lt;/Year&gt;&lt;RecNum&gt;63&lt;/RecNum&gt;&lt;DisplayText&gt;[37]&lt;/DisplayText&gt;&lt;record&gt;&lt;rec-number&gt;63&lt;/rec-number&gt;&lt;foreign-keys&gt;&lt;key app="EN" db-id="rze0d5e2cfwadterepupd2scdvdarf9e0w09" timestamp="1684162431"&gt;63&lt;/key&gt;&lt;/foreign-keys&gt;&lt;ref-type name="Journal Article"&gt;17&lt;/ref-type&gt;&lt;contributors&gt;&lt;authors&gt;&lt;author&gt;Zhang, Shumei&lt;/author&gt;&lt;author&gt;Qiang, Jiaxi&lt;/author&gt;&lt;author&gt;Yang, Lin&lt;/author&gt;&lt;author&gt;Zhao, Xiaowei&lt;/author&gt;&lt;/authors&gt;&lt;/contributors&gt;&lt;titles&gt;&lt;title&gt;Prior-knowledge-independent equalization to improve battery uniformity with energy efficiency and time efficiency for lithium-ion battery&lt;/title&gt;&lt;secondary-title&gt;Energy&lt;/secondary-title&gt;&lt;/titles&gt;&lt;periodical&gt;&lt;full-title&gt;Energy&lt;/full-title&gt;&lt;/periodical&gt;&lt;pages&gt;1-12&lt;/pages&gt;&lt;volume&gt;94&lt;/volume&gt;&lt;dates&gt;&lt;year&gt;2016&lt;/year&gt;&lt;/dates&gt;&lt;isbn&gt;0360-5442&lt;/isbn&gt;&lt;urls&gt;&lt;/urls&gt;&lt;/record&gt;&lt;/Cite&gt;&lt;/EndNote</w:instrText>
      </w:r>
      <w:r>
        <w:rPr>
          <w:rStyle w:val="IntenseEmphasis"/>
          <w:rtl/>
        </w:rPr>
        <w:instrText>&gt;</w:instrText>
      </w:r>
      <w:r>
        <w:rPr>
          <w:rStyle w:val="IntenseEmphasis"/>
          <w:rtl/>
        </w:rPr>
        <w:fldChar w:fldCharType="separate"/>
      </w:r>
      <w:r>
        <w:rPr>
          <w:rStyle w:val="IntenseEmphasis"/>
          <w:noProof/>
          <w:rtl/>
        </w:rPr>
        <w:t>[37]</w:t>
      </w:r>
      <w:r>
        <w:rPr>
          <w:rStyle w:val="IntenseEmphasis"/>
          <w:rtl/>
        </w:rPr>
        <w:fldChar w:fldCharType="end"/>
      </w:r>
      <w:r w:rsidRPr="00C535AE">
        <w:rPr>
          <w:rtl/>
        </w:rPr>
        <w:t>.</w:t>
      </w:r>
      <w:r w:rsidRPr="004266B1">
        <w:rPr>
          <w:rFonts w:hint="cs"/>
          <w:rtl/>
        </w:rPr>
        <w:t xml:space="preserve"> </w:t>
      </w:r>
      <w:r w:rsidRPr="00C535AE">
        <w:rPr>
          <w:rFonts w:hint="cs"/>
          <w:rtl/>
        </w:rPr>
        <w:t>اخیرا</w:t>
      </w:r>
      <w:r w:rsidRPr="00C535AE">
        <w:rPr>
          <w:rtl/>
        </w:rPr>
        <w:t xml:space="preserve"> از </w:t>
      </w:r>
      <w:r>
        <w:rPr>
          <w:rFonts w:hint="cs"/>
          <w:rtl/>
        </w:rPr>
        <w:t>ترکیب این متغیر‌ها برای رسیدن به همسان‌سازی هدفمند نیز مورد توجه محققان بوده است</w:t>
      </w:r>
      <w:r w:rsidRPr="00C535AE">
        <w:rPr>
          <w:rtl/>
        </w:rPr>
        <w:t>.</w:t>
      </w:r>
      <w:r w:rsidRPr="004266B1">
        <w:rPr>
          <w:rtl/>
        </w:rPr>
        <w:t xml:space="preserve"> </w:t>
      </w:r>
      <w:r w:rsidRPr="00C535AE">
        <w:rPr>
          <w:rtl/>
        </w:rPr>
        <w:t>انتخاب متغ</w:t>
      </w:r>
      <w:r w:rsidRPr="00C535AE">
        <w:rPr>
          <w:rFonts w:hint="cs"/>
          <w:rtl/>
        </w:rPr>
        <w:t>ی</w:t>
      </w:r>
      <w:r w:rsidRPr="00C535AE">
        <w:rPr>
          <w:rFonts w:hint="eastAsia"/>
          <w:rtl/>
        </w:rPr>
        <w:t>رها</w:t>
      </w:r>
      <w:r w:rsidRPr="00C535AE">
        <w:rPr>
          <w:rFonts w:hint="cs"/>
          <w:rtl/>
        </w:rPr>
        <w:t>ی</w:t>
      </w:r>
      <w:r w:rsidRPr="00C535AE">
        <w:rPr>
          <w:rtl/>
        </w:rPr>
        <w:t xml:space="preserve"> </w:t>
      </w:r>
      <w:r>
        <w:rPr>
          <w:rFonts w:hint="cs"/>
          <w:rtl/>
        </w:rPr>
        <w:t>همسان‌</w:t>
      </w:r>
      <w:r w:rsidRPr="00C535AE">
        <w:rPr>
          <w:rtl/>
        </w:rPr>
        <w:t>ساز</w:t>
      </w:r>
      <w:r w:rsidRPr="00C535AE">
        <w:rPr>
          <w:rFonts w:hint="cs"/>
          <w:rtl/>
        </w:rPr>
        <w:t>ی</w:t>
      </w:r>
      <w:r w:rsidRPr="00C535AE">
        <w:rPr>
          <w:rtl/>
        </w:rPr>
        <w:t xml:space="preserve"> </w:t>
      </w:r>
      <w:r>
        <w:rPr>
          <w:rFonts w:hint="cs"/>
          <w:rtl/>
        </w:rPr>
        <w:t xml:space="preserve">متناسب با کاربری پک باتری، امری چالش برانگیز است. در ادامه به متغیر‌های همسان‌سازی اشاره می‌شود </w:t>
      </w:r>
      <w:r w:rsidRPr="005238AB">
        <w:rPr>
          <w:rStyle w:val="IntenseEmphasis"/>
          <w:rtl/>
        </w:rPr>
        <w:fldChar w:fldCharType="begin"/>
      </w:r>
      <w:r>
        <w:rPr>
          <w:rStyle w:val="IntenseEmphasis"/>
          <w:rtl/>
        </w:rPr>
        <w:instrText xml:space="preserve"> </w:instrText>
      </w:r>
      <w:r>
        <w:rPr>
          <w:rStyle w:val="IntenseEmphasis"/>
        </w:rPr>
        <w:instrText>ADDIN EN.CITE &lt;EndNote&gt;&lt;Cite&gt;&lt;Author&gt;Feng&lt;/Author&gt;&lt;Year&gt;2019&lt;/Year&gt;&lt;RecNum&gt;81&lt;/RecNum&gt;&lt;DisplayText&gt;[32]&lt;/DisplayText&gt;&lt;record&gt;&lt;rec-number&gt;81&lt;/rec-number&gt;&lt;foreign-keys&gt;&lt;key app="EN" db-id="rze0d5e2cfwadterepupd2scdvdarf9e0w09" timestamp="1684163601"&gt;81&lt;/key&gt;&lt;/foreign-keys&gt;&lt;ref-type name="Journal Article"&gt;17&lt;/ref-type&gt;&lt;contributors&gt;&lt;authors&gt;&lt;author&gt;Feng, Fei&lt;/author&gt;&lt;author&gt;Hu, Xiaosong&lt;/author&gt;&lt;author&gt;Liu, Jianfei&lt;/author&gt;&lt;author&gt;Lin, Xianke&lt;/author&gt;&lt;author&gt;Liu, Bo&lt;/author&gt;&lt;/authors&gt;&lt;/contributors&gt;&lt;titles</w:instrText>
      </w:r>
      <w:r>
        <w:rPr>
          <w:rStyle w:val="IntenseEmphasis"/>
          <w:rtl/>
        </w:rPr>
        <w:instrText>&gt;&lt;</w:instrText>
      </w:r>
      <w:r>
        <w:rPr>
          <w:rStyle w:val="IntenseEmphasis"/>
        </w:rPr>
        <w:instrText>title&gt;A review of equalization strategies for series battery packs: variables, objectives, and algorithms&lt;/title&gt;&lt;secondary-title&gt;Renewable and Sustainable Energy Reviews&lt;/secondary-title&gt;&lt;/titles&gt;&lt;periodical&gt;&lt;full-title&gt;Renewable and Sustainable Energy</w:instrText>
      </w:r>
      <w:r>
        <w:rPr>
          <w:rStyle w:val="IntenseEmphasis"/>
          <w:rtl/>
        </w:rPr>
        <w:instrText xml:space="preserve"> </w:instrText>
      </w:r>
      <w:r>
        <w:rPr>
          <w:rStyle w:val="IntenseEmphasis"/>
        </w:rPr>
        <w:instrText>Reviews&lt;/full-title&gt;&lt;/periodical&gt;&lt;pages&gt;109464&lt;/pages&gt;&lt;volume&gt;116&lt;/volume&gt;&lt;dates&gt;&lt;year&gt;2019&lt;/year&gt;&lt;/dates&gt;&lt;isbn&gt;1364-0321&lt;/isbn&gt;&lt;urls&gt;&lt;/urls&gt;&lt;/record&gt;&lt;/Cite&gt;&lt;/EndNote</w:instrText>
      </w:r>
      <w:r>
        <w:rPr>
          <w:rStyle w:val="IntenseEmphasis"/>
          <w:rtl/>
        </w:rPr>
        <w:instrText>&gt;</w:instrText>
      </w:r>
      <w:r w:rsidRPr="005238AB">
        <w:rPr>
          <w:rStyle w:val="IntenseEmphasis"/>
          <w:rtl/>
        </w:rPr>
        <w:fldChar w:fldCharType="separate"/>
      </w:r>
      <w:r>
        <w:rPr>
          <w:rStyle w:val="IntenseEmphasis"/>
          <w:noProof/>
          <w:rtl/>
        </w:rPr>
        <w:t>[32]</w:t>
      </w:r>
      <w:r w:rsidRPr="005238AB">
        <w:rPr>
          <w:rStyle w:val="IntenseEmphasis"/>
          <w:rtl/>
        </w:rPr>
        <w:fldChar w:fldCharType="end"/>
      </w:r>
      <w:r>
        <w:rPr>
          <w:rFonts w:hint="cs"/>
          <w:rtl/>
        </w:rPr>
        <w:t>.</w:t>
      </w:r>
    </w:p>
    <w:tbl>
      <w:tblPr>
        <w:tblStyle w:val="TableGrid"/>
        <w:tblpPr w:leftFromText="180" w:rightFromText="180" w:vertAnchor="text" w:horzAnchor="margin" w:tblpY="-126"/>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C976D4" w14:paraId="5E7C0CA0" w14:textId="77777777" w:rsidTr="00C976D4">
        <w:tc>
          <w:tcPr>
            <w:tcW w:w="9350" w:type="dxa"/>
          </w:tcPr>
          <w:p w14:paraId="7D270F1F" w14:textId="77777777" w:rsidR="00C976D4" w:rsidRPr="00546676" w:rsidRDefault="00C976D4" w:rsidP="00C976D4">
            <w:pPr>
              <w:jc w:val="center"/>
              <w:rPr>
                <w:noProof/>
                <w:rtl/>
              </w:rPr>
            </w:pPr>
            <w:r w:rsidRPr="003C4F63">
              <w:rPr>
                <w:noProof/>
                <w:rtl/>
              </w:rPr>
              <w:drawing>
                <wp:inline distT="0" distB="0" distL="0" distR="0" wp14:anchorId="05BF8F36" wp14:editId="20E5C4B0">
                  <wp:extent cx="4235059" cy="2360930"/>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4244296" cy="2366079"/>
                          </a:xfrm>
                          <a:prstGeom prst="rect">
                            <a:avLst/>
                          </a:prstGeom>
                        </pic:spPr>
                      </pic:pic>
                    </a:graphicData>
                  </a:graphic>
                </wp:inline>
              </w:drawing>
            </w:r>
          </w:p>
        </w:tc>
      </w:tr>
      <w:tr w:rsidR="00C976D4" w14:paraId="27AA2275" w14:textId="77777777" w:rsidTr="00C976D4">
        <w:tc>
          <w:tcPr>
            <w:tcW w:w="9350" w:type="dxa"/>
          </w:tcPr>
          <w:p w14:paraId="57FD3369" w14:textId="77777777" w:rsidR="00C976D4" w:rsidRPr="00546676" w:rsidRDefault="00C976D4" w:rsidP="00C976D4">
            <w:pPr>
              <w:jc w:val="center"/>
              <w:rPr>
                <w:noProof/>
                <w:rtl/>
              </w:rPr>
            </w:pPr>
            <w:bookmarkStart w:id="45" w:name="_Ref135594692"/>
            <w:r w:rsidRPr="009B2A06">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‏3</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Pr>
                <w:noProof/>
                <w:rtl/>
              </w:rPr>
              <w:t>1</w:t>
            </w:r>
            <w:r>
              <w:rPr>
                <w:rtl/>
              </w:rPr>
              <w:fldChar w:fldCharType="end"/>
            </w:r>
            <w:bookmarkEnd w:id="45"/>
            <w:r w:rsidRPr="009B2A06">
              <w:rPr>
                <w:rFonts w:hint="cs"/>
                <w:rtl/>
              </w:rPr>
              <w:t xml:space="preserve"> نمایی</w:t>
            </w:r>
            <w:r>
              <w:rPr>
                <w:rFonts w:hint="cs"/>
                <w:rtl/>
              </w:rPr>
              <w:t xml:space="preserve"> از پک باتری در حال شارژ و دشارژ.</w:t>
            </w:r>
          </w:p>
        </w:tc>
      </w:tr>
      <w:tr w:rsidR="00C976D4" w14:paraId="0FE38CC1" w14:textId="77777777" w:rsidTr="00C976D4">
        <w:tc>
          <w:tcPr>
            <w:tcW w:w="9350" w:type="dxa"/>
          </w:tcPr>
          <w:p w14:paraId="44F897C7" w14:textId="77777777" w:rsidR="00C976D4" w:rsidRDefault="00C976D4" w:rsidP="00C976D4">
            <w:pPr>
              <w:jc w:val="center"/>
              <w:rPr>
                <w:rtl/>
              </w:rPr>
            </w:pPr>
            <w:r w:rsidRPr="00546676">
              <w:rPr>
                <w:noProof/>
                <w:rtl/>
              </w:rPr>
              <w:drawing>
                <wp:inline distT="0" distB="0" distL="0" distR="0" wp14:anchorId="29B76503" wp14:editId="7BAAEC18">
                  <wp:extent cx="4209415" cy="2303145"/>
                  <wp:effectExtent l="0" t="0" r="635" b="190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4209415" cy="2303145"/>
                          </a:xfrm>
                          <a:prstGeom prst="rect">
                            <a:avLst/>
                          </a:prstGeom>
                        </pic:spPr>
                      </pic:pic>
                    </a:graphicData>
                  </a:graphic>
                </wp:inline>
              </w:drawing>
            </w:r>
          </w:p>
        </w:tc>
      </w:tr>
      <w:tr w:rsidR="00C976D4" w14:paraId="153CC65F" w14:textId="77777777" w:rsidTr="00C976D4">
        <w:tc>
          <w:tcPr>
            <w:tcW w:w="9350" w:type="dxa"/>
          </w:tcPr>
          <w:p w14:paraId="279B8B53" w14:textId="77777777" w:rsidR="00C976D4" w:rsidRPr="00DF564E" w:rsidRDefault="00C976D4" w:rsidP="00C976D4">
            <w:pPr>
              <w:pStyle w:val="Caption"/>
              <w:framePr w:hSpace="0" w:wrap="auto" w:vAnchor="margin" w:hAnchor="text" w:yAlign="inline"/>
              <w:rPr>
                <w:b/>
                <w:bCs/>
                <w:noProof/>
                <w:rtl/>
              </w:rPr>
            </w:pPr>
            <w:bookmarkStart w:id="46" w:name="_Ref135069833"/>
            <w:bookmarkStart w:id="47" w:name="_Ref135069829"/>
            <w:r>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‏3</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Pr>
                <w:noProof/>
                <w:rtl/>
              </w:rPr>
              <w:t>2</w:t>
            </w:r>
            <w:r>
              <w:rPr>
                <w:rtl/>
              </w:rPr>
              <w:fldChar w:fldCharType="end"/>
            </w:r>
            <w:bookmarkEnd w:id="46"/>
            <w:r>
              <w:rPr>
                <w:rFonts w:hint="cs"/>
                <w:rtl/>
              </w:rPr>
              <w:t xml:space="preserve"> همسان‌ساز اتلافی با استفاده از مقاومت‌های شانت </w:t>
            </w:r>
            <w:r>
              <w:rPr>
                <w:rStyle w:val="IntenseEmphasis"/>
                <w:rtl/>
              </w:rPr>
              <w:fldChar w:fldCharType="begin"/>
            </w:r>
            <w:r>
              <w:rPr>
                <w:rStyle w:val="IntenseEmphasis"/>
                <w:rtl/>
              </w:rPr>
              <w:instrText xml:space="preserve"> </w:instrText>
            </w:r>
            <w:r>
              <w:rPr>
                <w:rStyle w:val="IntenseEmphasis"/>
              </w:rPr>
              <w:instrText>ADDIN EN.CITE &lt;EndNote&gt;&lt;Cite&gt;&lt;Author&gt;Lee&lt;/Author&gt;&lt;Year&gt;2011&lt;/Year&gt;&lt;RecNum&gt;62&lt;/RecNum&gt;&lt;DisplayText&gt;[35]&lt;/DisplayText&gt;&lt;record&gt;&lt;rec-number&gt;62&lt;/rec-number&gt;&lt;foreign-keys&gt;&lt;key app="EN" db-id="rze0d5e2cfwadterepupd2scdvdarf9e0w09" timestamp="1684162431"&gt;62&lt;/key</w:instrText>
            </w:r>
            <w:r>
              <w:rPr>
                <w:rStyle w:val="IntenseEmphasis"/>
                <w:rtl/>
              </w:rPr>
              <w:instrText>&gt;&lt;/</w:instrText>
            </w:r>
            <w:r>
              <w:rPr>
                <w:rStyle w:val="IntenseEmphasis"/>
              </w:rPr>
              <w:instrText>foreign-keys&gt;&lt;ref-type name="Conference Proceedings"&gt;10&lt;/ref-type&gt;&lt;contributors&gt;&lt;authors&gt;&lt;author&gt;Lee, Wai Chung&lt;/author&gt;&lt;author&gt;Drury, David&lt;/author&gt;&lt;author&gt;Mellor, Phil&lt;/author&gt;&lt;/authors&gt;&lt;/contributors&gt;&lt;titles&gt;&lt;title&gt;Comparison of passive cell balancing and active cell balancing for automotive batteries&lt;/title&gt;&lt;secondary-title&gt;2011 IEEE Vehicle Power and Propulsion Conference&lt;/secondary-title&gt;&lt;/titles&gt;&lt;pages&gt;1-7&lt;/pages&gt;&lt;dates&gt;&lt;year&gt;2011&lt;/year&gt;&lt;/dates&gt;&lt;publisher&gt;IEEE&lt;/publisher&gt;&lt;isbn&gt;161284247X&lt;/isbn</w:instrText>
            </w:r>
            <w:r>
              <w:rPr>
                <w:rStyle w:val="IntenseEmphasis"/>
                <w:rtl/>
              </w:rPr>
              <w:instrText>&gt;&lt;</w:instrText>
            </w:r>
            <w:r>
              <w:rPr>
                <w:rStyle w:val="IntenseEmphasis"/>
              </w:rPr>
              <w:instrText>urls&gt;&lt;/urls&gt;&lt;/record&gt;&lt;/Cite&gt;&lt;/EndNote</w:instrText>
            </w:r>
            <w:r>
              <w:rPr>
                <w:rStyle w:val="IntenseEmphasis"/>
                <w:rtl/>
              </w:rPr>
              <w:instrText>&gt;</w:instrText>
            </w:r>
            <w:r>
              <w:rPr>
                <w:rStyle w:val="IntenseEmphasis"/>
                <w:rtl/>
              </w:rPr>
              <w:fldChar w:fldCharType="separate"/>
            </w:r>
            <w:r>
              <w:rPr>
                <w:rStyle w:val="IntenseEmphasis"/>
                <w:noProof/>
                <w:rtl/>
              </w:rPr>
              <w:t>[35]</w:t>
            </w:r>
            <w:r>
              <w:rPr>
                <w:rStyle w:val="IntenseEmphasis"/>
                <w:rtl/>
              </w:rPr>
              <w:fldChar w:fldCharType="end"/>
            </w:r>
            <w:r>
              <w:rPr>
                <w:rFonts w:hint="cs"/>
                <w:rtl/>
              </w:rPr>
              <w:t>.</w:t>
            </w:r>
            <w:bookmarkEnd w:id="47"/>
          </w:p>
        </w:tc>
      </w:tr>
    </w:tbl>
    <w:p w14:paraId="5792EE78" w14:textId="3C307E98" w:rsidR="00C976D4" w:rsidRDefault="00C976D4" w:rsidP="00C976D4">
      <w:pPr>
        <w:pStyle w:val="Heading3"/>
        <w:keepLines/>
        <w:spacing w:before="240" w:after="0"/>
        <w:jc w:val="lowKashida"/>
        <w:rPr>
          <w:rtl/>
        </w:rPr>
      </w:pPr>
      <w:bookmarkStart w:id="48" w:name="_Toc168306244"/>
      <w:r>
        <w:rPr>
          <w:rFonts w:hint="cs"/>
          <w:rtl/>
        </w:rPr>
        <w:t>همسان‌سازی بر مبنای ولتاژ</w:t>
      </w:r>
      <w:bookmarkEnd w:id="48"/>
      <w:r>
        <w:rPr>
          <w:rFonts w:hint="cs"/>
          <w:rtl/>
        </w:rPr>
        <w:t xml:space="preserve"> </w:t>
      </w:r>
    </w:p>
    <w:p w14:paraId="3AD36822" w14:textId="77777777" w:rsidR="00C976D4" w:rsidRDefault="00C976D4" w:rsidP="00C976D4">
      <w:pPr>
        <w:rPr>
          <w:rtl/>
        </w:rPr>
      </w:pPr>
      <w:r w:rsidRPr="00E90B8E">
        <w:rPr>
          <w:rtl/>
        </w:rPr>
        <w:t>استراتژ</w:t>
      </w:r>
      <w:r w:rsidRPr="00E90B8E">
        <w:rPr>
          <w:rFonts w:hint="cs"/>
          <w:rtl/>
        </w:rPr>
        <w:t>ی</w:t>
      </w:r>
      <w:r>
        <w:rPr>
          <w:rtl/>
        </w:rPr>
        <w:t>‌های</w:t>
      </w:r>
      <w:r w:rsidRPr="00E90B8E">
        <w:rPr>
          <w:rtl/>
        </w:rPr>
        <w:t xml:space="preserve"> </w:t>
      </w:r>
      <w:r>
        <w:rPr>
          <w:rFonts w:hint="cs"/>
          <w:rtl/>
        </w:rPr>
        <w:t>همسان‌</w:t>
      </w:r>
      <w:r w:rsidRPr="00E90B8E">
        <w:rPr>
          <w:rtl/>
        </w:rPr>
        <w:t>ساز</w:t>
      </w:r>
      <w:r w:rsidRPr="00E90B8E">
        <w:rPr>
          <w:rFonts w:hint="cs"/>
          <w:rtl/>
        </w:rPr>
        <w:t>ی</w:t>
      </w:r>
      <w:r w:rsidRPr="00E90B8E">
        <w:rPr>
          <w:rtl/>
        </w:rPr>
        <w:t xml:space="preserve"> مبتن</w:t>
      </w:r>
      <w:r w:rsidRPr="00E90B8E">
        <w:rPr>
          <w:rFonts w:hint="cs"/>
          <w:rtl/>
        </w:rPr>
        <w:t>ی</w:t>
      </w:r>
      <w:r w:rsidRPr="00E90B8E">
        <w:rPr>
          <w:rtl/>
        </w:rPr>
        <w:t xml:space="preserve"> بر ولتاژ </w:t>
      </w:r>
      <w:r>
        <w:rPr>
          <w:rFonts w:hint="cs"/>
          <w:rtl/>
        </w:rPr>
        <w:t xml:space="preserve">کاری باتری، </w:t>
      </w:r>
      <w:r w:rsidRPr="00E90B8E">
        <w:rPr>
          <w:rtl/>
        </w:rPr>
        <w:t>از ولتاژ ب</w:t>
      </w:r>
      <w:r w:rsidRPr="00E90B8E">
        <w:rPr>
          <w:rFonts w:hint="cs"/>
          <w:rtl/>
        </w:rPr>
        <w:t>ی</w:t>
      </w:r>
      <w:r w:rsidRPr="00E90B8E">
        <w:rPr>
          <w:rFonts w:hint="eastAsia"/>
          <w:rtl/>
        </w:rPr>
        <w:t>ن</w:t>
      </w:r>
      <w:r>
        <w:rPr>
          <w:rFonts w:hint="cs"/>
          <w:rtl/>
        </w:rPr>
        <w:t xml:space="preserve"> پایه‌های مثبت</w:t>
      </w:r>
      <w:r w:rsidRPr="00E90B8E">
        <w:rPr>
          <w:rtl/>
        </w:rPr>
        <w:t xml:space="preserve"> و منف</w:t>
      </w:r>
      <w:r w:rsidRPr="00E90B8E">
        <w:rPr>
          <w:rFonts w:hint="cs"/>
          <w:rtl/>
        </w:rPr>
        <w:t>ی</w:t>
      </w:r>
      <w:r w:rsidRPr="00E90B8E">
        <w:rPr>
          <w:rtl/>
        </w:rPr>
        <w:t xml:space="preserve"> به عنوان </w:t>
      </w:r>
      <w:r w:rsidRPr="00E90B8E">
        <w:rPr>
          <w:rFonts w:hint="cs"/>
          <w:rtl/>
        </w:rPr>
        <w:t>ی</w:t>
      </w:r>
      <w:r w:rsidRPr="00E90B8E">
        <w:rPr>
          <w:rFonts w:hint="eastAsia"/>
          <w:rtl/>
        </w:rPr>
        <w:t>ک</w:t>
      </w:r>
      <w:r w:rsidRPr="00E90B8E">
        <w:rPr>
          <w:rtl/>
        </w:rPr>
        <w:t xml:space="preserve"> متغ</w:t>
      </w:r>
      <w:r w:rsidRPr="00E90B8E">
        <w:rPr>
          <w:rFonts w:hint="cs"/>
          <w:rtl/>
        </w:rPr>
        <w:t>ی</w:t>
      </w:r>
      <w:r w:rsidRPr="00E90B8E">
        <w:rPr>
          <w:rFonts w:hint="eastAsia"/>
          <w:rtl/>
        </w:rPr>
        <w:t>ر</w:t>
      </w:r>
      <w:r w:rsidRPr="00E90B8E">
        <w:rPr>
          <w:rtl/>
        </w:rPr>
        <w:t xml:space="preserve"> </w:t>
      </w:r>
      <w:r>
        <w:rPr>
          <w:rFonts w:hint="cs"/>
          <w:rtl/>
        </w:rPr>
        <w:t xml:space="preserve">بمنظور همسان‌سازی </w:t>
      </w:r>
      <w:r w:rsidRPr="00E90B8E">
        <w:rPr>
          <w:rtl/>
        </w:rPr>
        <w:t>استفاده م</w:t>
      </w:r>
      <w:r w:rsidRPr="00E90B8E">
        <w:rPr>
          <w:rFonts w:hint="cs"/>
          <w:rtl/>
        </w:rPr>
        <w:t>ی</w:t>
      </w:r>
      <w:r>
        <w:rPr>
          <w:rFonts w:hint="cs"/>
          <w:rtl/>
        </w:rPr>
        <w:t>‌</w:t>
      </w:r>
      <w:r>
        <w:rPr>
          <w:rtl/>
        </w:rPr>
        <w:t>کن</w:t>
      </w:r>
      <w:r w:rsidRPr="00E90B8E">
        <w:rPr>
          <w:rtl/>
        </w:rPr>
        <w:t>د. هدف آنها ا</w:t>
      </w:r>
      <w:r w:rsidRPr="00E90B8E">
        <w:rPr>
          <w:rFonts w:hint="cs"/>
          <w:rtl/>
        </w:rPr>
        <w:t>ی</w:t>
      </w:r>
      <w:r w:rsidRPr="00E90B8E">
        <w:rPr>
          <w:rFonts w:hint="eastAsia"/>
          <w:rtl/>
        </w:rPr>
        <w:t>ن</w:t>
      </w:r>
      <w:r w:rsidRPr="00E90B8E">
        <w:rPr>
          <w:rtl/>
        </w:rPr>
        <w:t xml:space="preserve"> است که ولتاژ کار</w:t>
      </w:r>
      <w:r w:rsidRPr="00E90B8E">
        <w:rPr>
          <w:rFonts w:hint="cs"/>
          <w:rtl/>
        </w:rPr>
        <w:t>ی</w:t>
      </w:r>
      <w:r w:rsidRPr="00E90B8E">
        <w:rPr>
          <w:rtl/>
        </w:rPr>
        <w:t xml:space="preserve"> هر سلول ثابت </w:t>
      </w:r>
      <w:r w:rsidRPr="00E90B8E">
        <w:rPr>
          <w:rFonts w:hint="cs"/>
          <w:rtl/>
        </w:rPr>
        <w:t>ی</w:t>
      </w:r>
      <w:r w:rsidRPr="00E90B8E">
        <w:rPr>
          <w:rFonts w:hint="eastAsia"/>
          <w:rtl/>
        </w:rPr>
        <w:t>ا</w:t>
      </w:r>
      <w:r w:rsidRPr="00E90B8E">
        <w:rPr>
          <w:rtl/>
        </w:rPr>
        <w:t xml:space="preserve"> در محدوده </w:t>
      </w:r>
      <w:r>
        <w:rPr>
          <w:rFonts w:hint="cs"/>
          <w:rtl/>
        </w:rPr>
        <w:t>مورد انتظار</w:t>
      </w:r>
      <w:r w:rsidRPr="00E90B8E">
        <w:rPr>
          <w:rtl/>
        </w:rPr>
        <w:t xml:space="preserve"> باشد. همانطور که </w:t>
      </w:r>
      <w:r>
        <w:rPr>
          <w:rFonts w:hint="cs"/>
          <w:rtl/>
        </w:rPr>
        <w:t xml:space="preserve">در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Ref138789686 \h</w:instrText>
      </w:r>
      <w:r>
        <w:rPr>
          <w:rtl/>
        </w:rPr>
        <w:instrText xml:space="preserve"> </w:instrText>
      </w:r>
      <w:r>
        <w:rPr>
          <w:rtl/>
        </w:rPr>
      </w:r>
      <w:r>
        <w:rPr>
          <w:rtl/>
        </w:rPr>
        <w:fldChar w:fldCharType="separate"/>
      </w:r>
      <w:r>
        <w:rPr>
          <w:rtl/>
        </w:rPr>
        <w:t xml:space="preserve">شکل </w:t>
      </w:r>
      <w:r>
        <w:rPr>
          <w:noProof/>
          <w:rtl/>
        </w:rPr>
        <w:t>‏3</w:t>
      </w:r>
      <w:r>
        <w:rPr>
          <w:rtl/>
        </w:rPr>
        <w:noBreakHyphen/>
      </w:r>
      <w:r>
        <w:rPr>
          <w:noProof/>
          <w:rtl/>
        </w:rPr>
        <w:t>3</w:t>
      </w:r>
      <w:r>
        <w:rPr>
          <w:rtl/>
        </w:rPr>
        <w:fldChar w:fldCharType="end"/>
      </w:r>
      <w:r>
        <w:rPr>
          <w:rFonts w:hint="cs"/>
          <w:rtl/>
        </w:rPr>
        <w:t xml:space="preserve"> </w:t>
      </w:r>
      <w:r>
        <w:rPr>
          <w:rtl/>
        </w:rPr>
        <w:t>نشان داده شده است</w:t>
      </w:r>
      <w:r>
        <w:rPr>
          <w:rFonts w:hint="cs"/>
          <w:rtl/>
        </w:rPr>
        <w:t xml:space="preserve">. برای مثال، </w:t>
      </w:r>
      <w:r w:rsidRPr="00E90B8E">
        <w:rPr>
          <w:rtl/>
        </w:rPr>
        <w:t>هنگام</w:t>
      </w:r>
      <w:r w:rsidRPr="00E90B8E">
        <w:rPr>
          <w:rFonts w:hint="cs"/>
          <w:rtl/>
        </w:rPr>
        <w:t>ی</w:t>
      </w:r>
      <w:r w:rsidRPr="00E90B8E">
        <w:rPr>
          <w:rtl/>
        </w:rPr>
        <w:t xml:space="preserve"> که </w:t>
      </w:r>
      <w:r w:rsidRPr="00E90B8E">
        <w:rPr>
          <w:rFonts w:hint="cs"/>
          <w:rtl/>
        </w:rPr>
        <w:t>ی</w:t>
      </w:r>
      <w:r w:rsidRPr="00E90B8E">
        <w:rPr>
          <w:rFonts w:hint="eastAsia"/>
          <w:rtl/>
        </w:rPr>
        <w:t>ک</w:t>
      </w:r>
      <w:r w:rsidRPr="00E90B8E">
        <w:rPr>
          <w:rtl/>
        </w:rPr>
        <w:t xml:space="preserve"> </w:t>
      </w:r>
      <w:r>
        <w:rPr>
          <w:rFonts w:hint="cs"/>
          <w:rtl/>
        </w:rPr>
        <w:t xml:space="preserve">پک باتری </w:t>
      </w:r>
      <w:r w:rsidRPr="00E90B8E">
        <w:rPr>
          <w:rtl/>
        </w:rPr>
        <w:t>دارا</w:t>
      </w:r>
      <w:r w:rsidRPr="00E90B8E">
        <w:rPr>
          <w:rFonts w:hint="cs"/>
          <w:rtl/>
        </w:rPr>
        <w:t>ی</w:t>
      </w:r>
      <w:r w:rsidRPr="009247BD">
        <w:rPr>
          <w:rtl/>
        </w:rPr>
        <w:t xml:space="preserve"> </w:t>
      </w:r>
      <w:r w:rsidRPr="00E90B8E">
        <w:rPr>
          <w:rtl/>
        </w:rPr>
        <w:t xml:space="preserve">سه </w:t>
      </w:r>
      <w:r w:rsidRPr="00E90B8E">
        <w:rPr>
          <w:rtl/>
        </w:rPr>
        <w:lastRenderedPageBreak/>
        <w:t>سلول به صورت سر</w:t>
      </w:r>
      <w:r w:rsidRPr="00E90B8E">
        <w:rPr>
          <w:rFonts w:hint="cs"/>
          <w:rtl/>
        </w:rPr>
        <w:t>ی</w:t>
      </w:r>
      <w:r w:rsidRPr="00E90B8E">
        <w:rPr>
          <w:rtl/>
        </w:rPr>
        <w:t xml:space="preserve"> با ولتاژها</w:t>
      </w:r>
      <w:r w:rsidRPr="00E90B8E">
        <w:rPr>
          <w:rFonts w:hint="cs"/>
          <w:rtl/>
        </w:rPr>
        <w:t>ی</w:t>
      </w:r>
      <w:r w:rsidRPr="00E90B8E">
        <w:rPr>
          <w:rtl/>
        </w:rPr>
        <w:t xml:space="preserve"> متفاوت است، </w:t>
      </w:r>
      <w:r>
        <w:rPr>
          <w:rtl/>
        </w:rPr>
        <w:t>ولتاژ</w:t>
      </w:r>
      <w:r>
        <w:rPr>
          <w:rFonts w:hint="cs"/>
          <w:rtl/>
        </w:rPr>
        <w:t xml:space="preserve"> تمامی سلول‌ها </w:t>
      </w:r>
      <w:r w:rsidRPr="00E90B8E">
        <w:rPr>
          <w:rtl/>
        </w:rPr>
        <w:t>در طول</w:t>
      </w:r>
      <w:r>
        <w:rPr>
          <w:rFonts w:hint="cs"/>
          <w:rtl/>
        </w:rPr>
        <w:t xml:space="preserve"> فرآیند</w:t>
      </w:r>
      <w:r w:rsidRPr="00E90B8E">
        <w:rPr>
          <w:rtl/>
        </w:rPr>
        <w:t xml:space="preserve"> شارژ و دشارژ </w:t>
      </w:r>
      <w:r>
        <w:rPr>
          <w:rFonts w:hint="cs"/>
          <w:rtl/>
        </w:rPr>
        <w:t xml:space="preserve">می‌تواند </w:t>
      </w:r>
      <w:r w:rsidRPr="00E90B8E">
        <w:rPr>
          <w:rtl/>
        </w:rPr>
        <w:t xml:space="preserve">به عنوان </w:t>
      </w:r>
      <w:r w:rsidRPr="00E90B8E">
        <w:rPr>
          <w:rFonts w:hint="cs"/>
          <w:rtl/>
        </w:rPr>
        <w:t>ی</w:t>
      </w:r>
      <w:r w:rsidRPr="00E90B8E">
        <w:rPr>
          <w:rFonts w:hint="eastAsia"/>
          <w:rtl/>
        </w:rPr>
        <w:t>ک</w:t>
      </w:r>
      <w:r w:rsidRPr="00E90B8E">
        <w:rPr>
          <w:rtl/>
        </w:rPr>
        <w:t xml:space="preserve"> متغ</w:t>
      </w:r>
      <w:r w:rsidRPr="00E90B8E">
        <w:rPr>
          <w:rFonts w:hint="cs"/>
          <w:rtl/>
        </w:rPr>
        <w:t>ی</w:t>
      </w:r>
      <w:r w:rsidRPr="00E90B8E">
        <w:rPr>
          <w:rFonts w:hint="eastAsia"/>
          <w:rtl/>
        </w:rPr>
        <w:t>ر</w:t>
      </w:r>
      <w:r w:rsidRPr="00E90B8E">
        <w:rPr>
          <w:rtl/>
        </w:rPr>
        <w:t xml:space="preserve"> </w:t>
      </w:r>
      <w:r>
        <w:rPr>
          <w:rFonts w:hint="cs"/>
          <w:rtl/>
        </w:rPr>
        <w:t xml:space="preserve">برای </w:t>
      </w:r>
      <w:r w:rsidRPr="00E90B8E">
        <w:rPr>
          <w:rtl/>
        </w:rPr>
        <w:t>دست</w:t>
      </w:r>
      <w:r w:rsidRPr="00E90B8E">
        <w:rPr>
          <w:rFonts w:hint="cs"/>
          <w:rtl/>
        </w:rPr>
        <w:t>ی</w:t>
      </w:r>
      <w:r w:rsidRPr="00E90B8E">
        <w:rPr>
          <w:rFonts w:hint="eastAsia"/>
          <w:rtl/>
        </w:rPr>
        <w:t>اب</w:t>
      </w:r>
      <w:r w:rsidRPr="00E90B8E">
        <w:rPr>
          <w:rFonts w:hint="cs"/>
          <w:rtl/>
        </w:rPr>
        <w:t>ی</w:t>
      </w:r>
      <w:r w:rsidRPr="00E90B8E">
        <w:rPr>
          <w:rtl/>
        </w:rPr>
        <w:t xml:space="preserve"> </w:t>
      </w:r>
      <w:r>
        <w:rPr>
          <w:rFonts w:hint="cs"/>
          <w:rtl/>
        </w:rPr>
        <w:t xml:space="preserve">به پک باتری با ولتاژ‌های یکسان باشد </w:t>
      </w:r>
      <w:r>
        <w:rPr>
          <w:rStyle w:val="IntenseEmphasis"/>
          <w:rtl/>
        </w:rPr>
        <w:fldChar w:fldCharType="begin"/>
      </w:r>
      <w:r>
        <w:rPr>
          <w:rStyle w:val="IntenseEmphasis"/>
          <w:rtl/>
        </w:rPr>
        <w:instrText xml:space="preserve"> </w:instrText>
      </w:r>
      <w:r>
        <w:rPr>
          <w:rStyle w:val="IntenseEmphasis"/>
        </w:rPr>
        <w:instrText>ADDIN EN.CITE &lt;EndNote&gt;&lt;Cite&gt;&lt;Author&gt;Feng&lt;/Author&gt;&lt;Year&gt;2019&lt;/Year&gt;&lt;RecNum&gt;81&lt;/RecNum&gt;&lt;DisplayText&gt;[32]&lt;/DisplayText&gt;&lt;record&gt;&lt;rec-number&gt;81&lt;/rec-number&gt;&lt;foreign-keys&gt;&lt;key app="EN" db-id="rze0d5e2cfwadterepupd2scdvdarf9e0w09" timestamp="1684163601"&gt;81&lt;/key&gt;&lt;/foreign-keys&gt;&lt;ref-type name="Journal Article"&gt;17&lt;/ref-type&gt;&lt;contributors&gt;&lt;authors&gt;&lt;author&gt;Feng, Fei&lt;/author&gt;&lt;author&gt;Hu, Xiaosong&lt;/author&gt;&lt;author&gt;Liu, Jianfei&lt;/author&gt;&lt;author&gt;Lin, Xianke&lt;/author&gt;&lt;author&gt;Liu, Bo&lt;/author&gt;&lt;/authors&gt;&lt;/contributors&gt;&lt;titles</w:instrText>
      </w:r>
      <w:r>
        <w:rPr>
          <w:rStyle w:val="IntenseEmphasis"/>
          <w:rtl/>
        </w:rPr>
        <w:instrText>&gt;&lt;</w:instrText>
      </w:r>
      <w:r>
        <w:rPr>
          <w:rStyle w:val="IntenseEmphasis"/>
        </w:rPr>
        <w:instrText>title&gt;A review of equalization strategies for series battery packs: variables, objectives, and algorithms&lt;/title&gt;&lt;secondary-title&gt;Renewable and Sustainable Energy Reviews&lt;/secondary-title&gt;&lt;/titles&gt;&lt;periodical&gt;&lt;full-title&gt;Renewable and Sustainable Energy</w:instrText>
      </w:r>
      <w:r>
        <w:rPr>
          <w:rStyle w:val="IntenseEmphasis"/>
          <w:rtl/>
        </w:rPr>
        <w:instrText xml:space="preserve"> </w:instrText>
      </w:r>
      <w:r>
        <w:rPr>
          <w:rStyle w:val="IntenseEmphasis"/>
        </w:rPr>
        <w:instrText>Reviews&lt;/full-title&gt;&lt;/periodical&gt;&lt;pages&gt;109464&lt;/pages&gt;&lt;volume&gt;116&lt;/volume&gt;&lt;dates&gt;&lt;year&gt;2019&lt;/year&gt;&lt;/dates&gt;&lt;isbn&gt;1364-0321&lt;/isbn&gt;&lt;urls&gt;&lt;/urls&gt;&lt;/record&gt;&lt;/Cite&gt;&lt;/EndNote</w:instrText>
      </w:r>
      <w:r>
        <w:rPr>
          <w:rStyle w:val="IntenseEmphasis"/>
          <w:rtl/>
        </w:rPr>
        <w:instrText>&gt;</w:instrText>
      </w:r>
      <w:r>
        <w:rPr>
          <w:rStyle w:val="IntenseEmphasis"/>
          <w:rtl/>
        </w:rPr>
        <w:fldChar w:fldCharType="separate"/>
      </w:r>
      <w:r>
        <w:rPr>
          <w:rStyle w:val="IntenseEmphasis"/>
          <w:noProof/>
          <w:rtl/>
        </w:rPr>
        <w:t>[32]</w:t>
      </w:r>
      <w:r>
        <w:rPr>
          <w:rStyle w:val="IntenseEmphasis"/>
          <w:rtl/>
        </w:rPr>
        <w:fldChar w:fldCharType="end"/>
      </w:r>
      <w:r>
        <w:rPr>
          <w:rFonts w:hint="cs"/>
          <w:rtl/>
        </w:rPr>
        <w:t>.</w:t>
      </w:r>
      <w:r w:rsidRPr="009247BD">
        <w:rPr>
          <w:rFonts w:hint="cs"/>
          <w:rtl/>
        </w:rPr>
        <w:t xml:space="preserve"> </w:t>
      </w:r>
      <w:r>
        <w:rPr>
          <w:rFonts w:hint="cs"/>
          <w:rtl/>
        </w:rPr>
        <w:t xml:space="preserve">لازم به ذکر است که در </w:t>
      </w:r>
    </w:p>
    <w:tbl>
      <w:tblPr>
        <w:tblStyle w:val="TableGrid"/>
        <w:tblpPr w:leftFromText="180" w:rightFromText="180" w:vertAnchor="text" w:horzAnchor="margin" w:tblpY="-129"/>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C976D4" w14:paraId="72952626" w14:textId="77777777" w:rsidTr="00C976D4">
        <w:tc>
          <w:tcPr>
            <w:tcW w:w="9350" w:type="dxa"/>
          </w:tcPr>
          <w:p w14:paraId="5B4EA177" w14:textId="77777777" w:rsidR="00C976D4" w:rsidRDefault="00C976D4" w:rsidP="00C976D4">
            <w:pPr>
              <w:jc w:val="center"/>
              <w:rPr>
                <w:rtl/>
              </w:rPr>
            </w:pPr>
            <w:r w:rsidRPr="00A94B79">
              <w:rPr>
                <w:noProof/>
                <w:rtl/>
              </w:rPr>
              <w:drawing>
                <wp:inline distT="0" distB="0" distL="0" distR="0" wp14:anchorId="673043E9" wp14:editId="41AA30C3">
                  <wp:extent cx="4509693" cy="2863850"/>
                  <wp:effectExtent l="0" t="0" r="571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520737" cy="2870864"/>
                          </a:xfrm>
                          <a:prstGeom prst="rect">
                            <a:avLst/>
                          </a:prstGeom>
                        </pic:spPr>
                      </pic:pic>
                    </a:graphicData>
                  </a:graphic>
                </wp:inline>
              </w:drawing>
            </w:r>
          </w:p>
        </w:tc>
      </w:tr>
      <w:tr w:rsidR="00C976D4" w14:paraId="2230C3B9" w14:textId="77777777" w:rsidTr="00C976D4">
        <w:tc>
          <w:tcPr>
            <w:tcW w:w="9350" w:type="dxa"/>
          </w:tcPr>
          <w:p w14:paraId="5EE56A6D" w14:textId="77777777" w:rsidR="00C976D4" w:rsidRPr="003D2CEF" w:rsidRDefault="00C976D4" w:rsidP="00C976D4">
            <w:pPr>
              <w:pStyle w:val="Caption"/>
              <w:framePr w:hSpace="0" w:wrap="auto" w:vAnchor="margin" w:hAnchor="text" w:yAlign="inline"/>
              <w:rPr>
                <w:rtl/>
              </w:rPr>
            </w:pPr>
            <w:bookmarkStart w:id="49" w:name="_Ref138789686"/>
            <w:r>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‏3</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Pr>
                <w:noProof/>
                <w:rtl/>
              </w:rPr>
              <w:t>3</w:t>
            </w:r>
            <w:r>
              <w:rPr>
                <w:rtl/>
              </w:rPr>
              <w:fldChar w:fldCharType="end"/>
            </w:r>
            <w:bookmarkEnd w:id="49"/>
            <w:r>
              <w:rPr>
                <w:rFonts w:hint="cs"/>
                <w:rtl/>
              </w:rPr>
              <w:t xml:space="preserve"> </w:t>
            </w:r>
            <w:r w:rsidRPr="0000109A">
              <w:rPr>
                <w:rtl/>
              </w:rPr>
              <w:t>همسان‌ساز</w:t>
            </w:r>
            <w:r w:rsidRPr="0000109A">
              <w:rPr>
                <w:rFonts w:hint="cs"/>
                <w:rtl/>
              </w:rPr>
              <w:t>ی</w:t>
            </w:r>
            <w:r w:rsidRPr="0000109A">
              <w:rPr>
                <w:rtl/>
              </w:rPr>
              <w:t xml:space="preserve"> مبتن</w:t>
            </w:r>
            <w:r w:rsidRPr="0000109A">
              <w:rPr>
                <w:rFonts w:hint="cs"/>
                <w:rtl/>
              </w:rPr>
              <w:t>ی</w:t>
            </w:r>
            <w:r w:rsidRPr="0000109A">
              <w:rPr>
                <w:rtl/>
              </w:rPr>
              <w:t xml:space="preserve"> بر ولتاژ پک باتر</w:t>
            </w:r>
            <w:r w:rsidRPr="0000109A">
              <w:rPr>
                <w:rFonts w:hint="cs"/>
                <w:rtl/>
              </w:rPr>
              <w:t>ی</w:t>
            </w:r>
            <w:r w:rsidRPr="0000109A">
              <w:rPr>
                <w:rtl/>
              </w:rPr>
              <w:t xml:space="preserve"> در فرآ</w:t>
            </w:r>
            <w:r w:rsidRPr="0000109A">
              <w:rPr>
                <w:rFonts w:hint="cs"/>
                <w:rtl/>
              </w:rPr>
              <w:t>ی</w:t>
            </w:r>
            <w:r w:rsidRPr="0000109A">
              <w:rPr>
                <w:rFonts w:hint="eastAsia"/>
                <w:rtl/>
              </w:rPr>
              <w:t>ند</w:t>
            </w:r>
            <w:r w:rsidRPr="0000109A">
              <w:rPr>
                <w:rtl/>
              </w:rPr>
              <w:t xml:space="preserve"> شارژ و دشارژ.</w:t>
            </w:r>
          </w:p>
        </w:tc>
      </w:tr>
    </w:tbl>
    <w:p w14:paraId="43D147CE" w14:textId="77777777" w:rsidR="00C976D4" w:rsidRPr="00546676" w:rsidRDefault="00C976D4" w:rsidP="00C976D4">
      <w:pPr>
        <w:rPr>
          <w:rtl/>
        </w:rPr>
      </w:pPr>
      <w:r>
        <w:rPr>
          <w:rFonts w:hint="cs"/>
          <w:rtl/>
        </w:rPr>
        <w:t>روش همسان‌سازی مبتنی بر ولتاژ، آغاز عمل همسان‌سازی</w:t>
      </w:r>
      <w:r w:rsidRPr="00A94B79">
        <w:rPr>
          <w:rtl/>
        </w:rPr>
        <w:t xml:space="preserve"> با مقا</w:t>
      </w:r>
      <w:r w:rsidRPr="00A94B79">
        <w:rPr>
          <w:rFonts w:hint="cs"/>
          <w:rtl/>
        </w:rPr>
        <w:t>ی</w:t>
      </w:r>
      <w:r w:rsidRPr="00A94B79">
        <w:rPr>
          <w:rFonts w:hint="eastAsia"/>
          <w:rtl/>
        </w:rPr>
        <w:t>سه</w:t>
      </w:r>
      <w:r w:rsidRPr="00A94B79">
        <w:rPr>
          <w:rtl/>
        </w:rPr>
        <w:t xml:space="preserve"> تفاوت ولتاژ ب</w:t>
      </w:r>
      <w:r w:rsidRPr="00A94B79">
        <w:rPr>
          <w:rFonts w:hint="cs"/>
          <w:rtl/>
        </w:rPr>
        <w:t>ی</w:t>
      </w:r>
      <w:r w:rsidRPr="00A94B79">
        <w:rPr>
          <w:rFonts w:hint="eastAsia"/>
          <w:rtl/>
        </w:rPr>
        <w:t>ن</w:t>
      </w:r>
      <w:r>
        <w:rPr>
          <w:rtl/>
        </w:rPr>
        <w:t xml:space="preserve"> سلول</w:t>
      </w:r>
      <w:r>
        <w:rPr>
          <w:rFonts w:hint="cs"/>
          <w:rtl/>
        </w:rPr>
        <w:t xml:space="preserve">‌ها و </w:t>
      </w:r>
      <w:r w:rsidRPr="00A94B79">
        <w:rPr>
          <w:rtl/>
        </w:rPr>
        <w:t>آستانه ولتاژ از پ</w:t>
      </w:r>
      <w:r w:rsidRPr="00A94B79">
        <w:rPr>
          <w:rFonts w:hint="cs"/>
          <w:rtl/>
        </w:rPr>
        <w:t>ی</w:t>
      </w:r>
      <w:r w:rsidRPr="00A94B79">
        <w:rPr>
          <w:rFonts w:hint="eastAsia"/>
          <w:rtl/>
        </w:rPr>
        <w:t>ش</w:t>
      </w:r>
      <w:r w:rsidRPr="00A94B79">
        <w:rPr>
          <w:rtl/>
        </w:rPr>
        <w:t xml:space="preserve"> </w:t>
      </w:r>
      <w:r>
        <w:rPr>
          <w:rFonts w:hint="cs"/>
          <w:rtl/>
        </w:rPr>
        <w:t xml:space="preserve">تعریف </w:t>
      </w:r>
      <w:r w:rsidRPr="00A94B79">
        <w:rPr>
          <w:rtl/>
        </w:rPr>
        <w:t>شده</w:t>
      </w:r>
      <w:r>
        <w:rPr>
          <w:rFonts w:hint="cs"/>
          <w:rtl/>
        </w:rPr>
        <w:t xml:space="preserve"> صورت می‌گیرد. </w:t>
      </w:r>
      <w:r>
        <w:rPr>
          <w:rtl/>
        </w:rPr>
        <w:t>سلول‌</w:t>
      </w:r>
      <w:r>
        <w:rPr>
          <w:rFonts w:hint="cs"/>
          <w:rtl/>
        </w:rPr>
        <w:t>های</w:t>
      </w:r>
      <w:r>
        <w:rPr>
          <w:rtl/>
        </w:rPr>
        <w:t xml:space="preserve"> با ولتاژ</w:t>
      </w:r>
      <w:r>
        <w:rPr>
          <w:rFonts w:hint="cs"/>
          <w:rtl/>
        </w:rPr>
        <w:t xml:space="preserve"> </w:t>
      </w:r>
      <w:r w:rsidRPr="00A94B79">
        <w:rPr>
          <w:rtl/>
        </w:rPr>
        <w:t xml:space="preserve">بالاتر </w:t>
      </w:r>
      <w:r>
        <w:rPr>
          <w:rFonts w:hint="cs"/>
          <w:rtl/>
        </w:rPr>
        <w:t>دشارژ</w:t>
      </w:r>
      <w:r w:rsidRPr="00A94B79">
        <w:rPr>
          <w:rtl/>
        </w:rPr>
        <w:t xml:space="preserve"> م</w:t>
      </w:r>
      <w:r w:rsidRPr="00A94B79">
        <w:rPr>
          <w:rFonts w:hint="cs"/>
          <w:rtl/>
        </w:rPr>
        <w:t>ی</w:t>
      </w:r>
      <w:r>
        <w:rPr>
          <w:rFonts w:hint="cs"/>
          <w:rtl/>
        </w:rPr>
        <w:t>‌</w:t>
      </w:r>
      <w:r w:rsidRPr="00A94B79">
        <w:rPr>
          <w:rtl/>
        </w:rPr>
        <w:t>شوند</w:t>
      </w:r>
      <w:r>
        <w:rPr>
          <w:rFonts w:hint="cs"/>
          <w:rtl/>
        </w:rPr>
        <w:t>؛</w:t>
      </w:r>
      <w:r w:rsidRPr="00A94B79">
        <w:rPr>
          <w:rtl/>
        </w:rPr>
        <w:t xml:space="preserve"> در حال</w:t>
      </w:r>
      <w:r w:rsidRPr="00A94B79">
        <w:rPr>
          <w:rFonts w:hint="cs"/>
          <w:rtl/>
        </w:rPr>
        <w:t>ی</w:t>
      </w:r>
      <w:r w:rsidRPr="00A94B79">
        <w:rPr>
          <w:rtl/>
        </w:rPr>
        <w:t xml:space="preserve"> که </w:t>
      </w:r>
      <w:r>
        <w:rPr>
          <w:rtl/>
        </w:rPr>
        <w:t>سلول‌های</w:t>
      </w:r>
      <w:r w:rsidRPr="00A94B79">
        <w:rPr>
          <w:rtl/>
        </w:rPr>
        <w:t xml:space="preserve"> با </w:t>
      </w:r>
      <w:r>
        <w:rPr>
          <w:rFonts w:hint="cs"/>
          <w:rtl/>
        </w:rPr>
        <w:t>ولتاژ</w:t>
      </w:r>
      <w:r w:rsidRPr="00A94B79">
        <w:rPr>
          <w:rtl/>
        </w:rPr>
        <w:t xml:space="preserve"> پا</w:t>
      </w:r>
      <w:r w:rsidRPr="00A94B79">
        <w:rPr>
          <w:rFonts w:hint="cs"/>
          <w:rtl/>
        </w:rPr>
        <w:t>یی</w:t>
      </w:r>
      <w:r w:rsidRPr="00A94B79">
        <w:rPr>
          <w:rFonts w:hint="eastAsia"/>
          <w:rtl/>
        </w:rPr>
        <w:t>ن</w:t>
      </w:r>
      <w:r>
        <w:rPr>
          <w:rFonts w:hint="cs"/>
          <w:rtl/>
        </w:rPr>
        <w:t>‌</w:t>
      </w:r>
      <w:r w:rsidRPr="00A94B79">
        <w:rPr>
          <w:rtl/>
        </w:rPr>
        <w:t>تر شارژ م</w:t>
      </w:r>
      <w:r w:rsidRPr="00A94B79">
        <w:rPr>
          <w:rFonts w:hint="cs"/>
          <w:rtl/>
        </w:rPr>
        <w:t>ی</w:t>
      </w:r>
      <w:r>
        <w:rPr>
          <w:rFonts w:hint="cs"/>
          <w:rtl/>
        </w:rPr>
        <w:t>‌</w:t>
      </w:r>
      <w:r>
        <w:rPr>
          <w:rtl/>
        </w:rPr>
        <w:t>شوند تا ولتاژ</w:t>
      </w:r>
      <w:r>
        <w:rPr>
          <w:rFonts w:hint="cs"/>
          <w:rtl/>
        </w:rPr>
        <w:t xml:space="preserve"> پک</w:t>
      </w:r>
      <w:r w:rsidRPr="00A94B79">
        <w:rPr>
          <w:rtl/>
        </w:rPr>
        <w:t xml:space="preserve"> </w:t>
      </w:r>
      <w:r>
        <w:rPr>
          <w:rtl/>
        </w:rPr>
        <w:t>باتری را</w:t>
      </w:r>
      <w:r>
        <w:rPr>
          <w:rFonts w:hint="cs"/>
          <w:rtl/>
        </w:rPr>
        <w:t xml:space="preserve"> با یکدیگر همسان‌ </w:t>
      </w:r>
      <w:r w:rsidRPr="00A94B79">
        <w:rPr>
          <w:rtl/>
        </w:rPr>
        <w:t>کنند</w:t>
      </w:r>
      <w:r>
        <w:rPr>
          <w:rFonts w:hint="c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&lt;EndNote&gt;&lt;Cite&gt;&lt;Author&gt;Kim&lt;/Author&gt;&lt;Year&gt;2012&lt;/Year&gt;&lt;RecNum&gt;64&lt;/RecNum&gt;&lt;DisplayText&gt;[38]&lt;/DisplayText&gt;&lt;record&gt;&lt;rec-number&gt;64&lt;/rec-number&gt;&lt;foreign-keys&gt;&lt;key app="EN" db-id="rze0d5e2cfwadterepupd2scdvdarf9e0w09" timestamp="1684162431"&gt;64&lt;/key</w:instrText>
      </w:r>
      <w:r>
        <w:rPr>
          <w:rStyle w:val="IntenseEmphasis"/>
          <w:rtl/>
        </w:rPr>
        <w:instrText>&gt;&lt;/</w:instrText>
      </w:r>
      <w:r>
        <w:rPr>
          <w:rStyle w:val="IntenseEmphasis"/>
        </w:rPr>
        <w:instrText>foreign-keys&gt;&lt;ref-type name="Conference Proceedings"&gt;10&lt;/ref-type&gt;&lt;contributors&gt;&lt;authors&gt;&lt;author&gt;Kim, Tae-hoon&lt;/author&gt;&lt;author&gt;Park, Nam-ju&lt;/author&gt;&lt;author&gt;Kim, Rae-young&lt;/author&gt;&lt;author&gt;Hyun, Dong-seok&lt;/author&gt;&lt;/authors&gt;&lt;/contributors&gt;&lt;titles&gt;&lt;title&gt;A</w:instrText>
      </w:r>
      <w:r>
        <w:rPr>
          <w:rStyle w:val="IntenseEmphasis"/>
          <w:rtl/>
        </w:rPr>
        <w:instrText xml:space="preserve"> </w:instrText>
      </w:r>
      <w:r>
        <w:rPr>
          <w:rStyle w:val="IntenseEmphasis"/>
        </w:rPr>
        <w:instrText>high efficiency zero voltage-zero current transition converter for battery cell equalization&lt;/title&gt;&lt;secondary-title&gt;2012 Twenty-Seventh Annual IEEE Applied Power Electronics Conference and Exposition (APEC)&lt;/secondary-title&gt;&lt;/titles&gt;&lt;pages&gt;2590-2595&lt;/pages&gt;&lt;dates&gt;&lt;year&gt;2012&lt;/year&gt;&lt;/dates&gt;&lt;publisher&gt;IEEE&lt;/publisher&gt;&lt;isbn&gt;1457712164&lt;/isbn&gt;&lt;urls&gt;&lt;/urls&gt;&lt;/record&gt;&lt;/Cite&gt;&lt;/EndNote</w:instrText>
      </w:r>
      <w:r>
        <w:rPr>
          <w:rStyle w:val="IntenseEmphasis"/>
          <w:rtl/>
        </w:rPr>
        <w:instrText>&gt;</w:instrText>
      </w:r>
      <w:r>
        <w:rPr>
          <w:rStyle w:val="IntenseEmphasis"/>
          <w:rtl/>
        </w:rPr>
        <w:fldChar w:fldCharType="separate"/>
      </w:r>
      <w:r>
        <w:rPr>
          <w:rStyle w:val="IntenseEmphasis"/>
          <w:noProof/>
          <w:rtl/>
        </w:rPr>
        <w:t>[38]</w:t>
      </w:r>
      <w:r>
        <w:rPr>
          <w:rStyle w:val="IntenseEmphasis"/>
          <w:rtl/>
        </w:rPr>
        <w:fldChar w:fldCharType="end"/>
      </w:r>
      <w:r>
        <w:rPr>
          <w:rFonts w:hint="cs"/>
          <w:rtl/>
        </w:rPr>
        <w:t xml:space="preserve">. </w:t>
      </w:r>
    </w:p>
    <w:p w14:paraId="4EBC7B22" w14:textId="77777777" w:rsidR="00C976D4" w:rsidRDefault="00C976D4" w:rsidP="00C976D4">
      <w:pPr>
        <w:rPr>
          <w:rtl/>
        </w:rPr>
      </w:pPr>
      <w:r>
        <w:rPr>
          <w:rFonts w:hint="cs"/>
          <w:rtl/>
        </w:rPr>
        <w:t>از جمله مزایای پیاده‌سازی این استراتژی در خودروهای الکتریکی می‌توان به موارد زیر اشاره کرد</w:t>
      </w:r>
      <w:r w:rsidRPr="00713211">
        <w:rPr>
          <w:rtl/>
        </w:rPr>
        <w:t>: 1)</w:t>
      </w:r>
      <w:r>
        <w:rPr>
          <w:rFonts w:hint="cs"/>
          <w:rtl/>
        </w:rPr>
        <w:t xml:space="preserve"> اندازه‌گیری ولتاژ پایانه‌های باتری ساده و آسان است. این امر باعث عدم پیاده‌سازی الگوریتم‌های پیچیده بمنظور تخمین سایر متغیر‌های دیگر باتری مانند </w:t>
      </w:r>
      <w:r>
        <w:rPr>
          <w:rtl/>
        </w:rPr>
        <w:t>وضعیت شارژ</w:t>
      </w:r>
      <w:r>
        <w:rPr>
          <w:rFonts w:hint="cs"/>
          <w:rtl/>
        </w:rPr>
        <w:t xml:space="preserve"> می‌شود.</w:t>
      </w:r>
      <w:r w:rsidRPr="00713211">
        <w:rPr>
          <w:rtl/>
        </w:rPr>
        <w:t xml:space="preserve"> داده</w:t>
      </w:r>
      <w:r>
        <w:rPr>
          <w:rtl/>
        </w:rPr>
        <w:t>‌های ولتاژ</w:t>
      </w:r>
      <w:r>
        <w:rPr>
          <w:rFonts w:hint="cs"/>
          <w:rtl/>
        </w:rPr>
        <w:t xml:space="preserve"> از نوع قابل اندازه‌گیری هستند که به مراتب، </w:t>
      </w:r>
      <w:r w:rsidRPr="00713211">
        <w:rPr>
          <w:rtl/>
        </w:rPr>
        <w:t>دق</w:t>
      </w:r>
      <w:r w:rsidRPr="00713211">
        <w:rPr>
          <w:rFonts w:hint="cs"/>
          <w:rtl/>
        </w:rPr>
        <w:t>ی</w:t>
      </w:r>
      <w:r w:rsidRPr="00713211">
        <w:rPr>
          <w:rFonts w:hint="eastAsia"/>
          <w:rtl/>
        </w:rPr>
        <w:t>ق</w:t>
      </w:r>
      <w:r>
        <w:rPr>
          <w:rFonts w:hint="cs"/>
          <w:rtl/>
        </w:rPr>
        <w:t>‌</w:t>
      </w:r>
      <w:r w:rsidRPr="00713211">
        <w:rPr>
          <w:rtl/>
        </w:rPr>
        <w:t xml:space="preserve">تر و قابل اعتمادتر </w:t>
      </w:r>
      <w:r>
        <w:rPr>
          <w:rFonts w:hint="cs"/>
          <w:rtl/>
        </w:rPr>
        <w:t>از داده‌های تخمینی می‌باشند.</w:t>
      </w:r>
      <w:r>
        <w:rPr>
          <w:rtl/>
        </w:rPr>
        <w:t xml:space="preserve"> 2) </w:t>
      </w:r>
      <w:r>
        <w:rPr>
          <w:rFonts w:hint="cs"/>
          <w:rtl/>
        </w:rPr>
        <w:t xml:space="preserve">با در اختیار قرار داشتن داده ولتاژ باتری‌ها </w:t>
      </w:r>
      <w:r w:rsidRPr="00713211">
        <w:rPr>
          <w:rtl/>
        </w:rPr>
        <w:t>م</w:t>
      </w:r>
      <w:r w:rsidRPr="00713211">
        <w:rPr>
          <w:rFonts w:hint="cs"/>
          <w:rtl/>
        </w:rPr>
        <w:t>ی</w:t>
      </w:r>
      <w:r>
        <w:rPr>
          <w:rFonts w:hint="cs"/>
          <w:rtl/>
        </w:rPr>
        <w:t>‌</w:t>
      </w:r>
      <w:r>
        <w:rPr>
          <w:rtl/>
        </w:rPr>
        <w:t>توان</w:t>
      </w:r>
      <w:r w:rsidRPr="00713211">
        <w:rPr>
          <w:rtl/>
        </w:rPr>
        <w:t xml:space="preserve"> </w:t>
      </w:r>
      <w:r>
        <w:rPr>
          <w:rFonts w:hint="cs"/>
          <w:rtl/>
        </w:rPr>
        <w:t xml:space="preserve">در فرآیند </w:t>
      </w:r>
      <w:r w:rsidRPr="00713211">
        <w:rPr>
          <w:rtl/>
        </w:rPr>
        <w:t xml:space="preserve">شارژ و </w:t>
      </w:r>
      <w:r>
        <w:rPr>
          <w:rFonts w:hint="cs"/>
          <w:rtl/>
        </w:rPr>
        <w:t>دشارژ بیش از</w:t>
      </w:r>
      <w:r w:rsidRPr="00713211">
        <w:rPr>
          <w:rtl/>
        </w:rPr>
        <w:t xml:space="preserve"> حد </w:t>
      </w:r>
      <w:r>
        <w:rPr>
          <w:rFonts w:hint="cs"/>
          <w:rtl/>
        </w:rPr>
        <w:t xml:space="preserve">پک </w:t>
      </w:r>
      <w:r>
        <w:rPr>
          <w:rtl/>
        </w:rPr>
        <w:t>باتری</w:t>
      </w:r>
      <w:r w:rsidRPr="00713211">
        <w:rPr>
          <w:rtl/>
        </w:rPr>
        <w:t xml:space="preserve"> جلوگ</w:t>
      </w:r>
      <w:r w:rsidRPr="00713211">
        <w:rPr>
          <w:rFonts w:hint="cs"/>
          <w:rtl/>
        </w:rPr>
        <w:t>ی</w:t>
      </w:r>
      <w:r w:rsidRPr="00713211">
        <w:rPr>
          <w:rFonts w:hint="eastAsia"/>
          <w:rtl/>
        </w:rPr>
        <w:t>ر</w:t>
      </w:r>
      <w:r w:rsidRPr="00713211">
        <w:rPr>
          <w:rFonts w:hint="cs"/>
          <w:rtl/>
        </w:rPr>
        <w:t>ی</w:t>
      </w:r>
      <w:r>
        <w:rPr>
          <w:rtl/>
        </w:rPr>
        <w:t xml:space="preserve"> ک</w:t>
      </w:r>
      <w:r>
        <w:rPr>
          <w:rFonts w:hint="cs"/>
          <w:rtl/>
        </w:rPr>
        <w:t>رد</w:t>
      </w:r>
      <w:r w:rsidRPr="00713211">
        <w:rPr>
          <w:rtl/>
        </w:rPr>
        <w:t>.</w:t>
      </w:r>
      <w:r>
        <w:rPr>
          <w:rFonts w:hint="cs"/>
          <w:rtl/>
        </w:rPr>
        <w:t xml:space="preserve"> در کنار مزایا</w:t>
      </w:r>
      <w:r w:rsidRPr="00713211">
        <w:rPr>
          <w:rtl/>
        </w:rPr>
        <w:t>، معا</w:t>
      </w:r>
      <w:r w:rsidRPr="00713211">
        <w:rPr>
          <w:rFonts w:hint="cs"/>
          <w:rtl/>
        </w:rPr>
        <w:t>ی</w:t>
      </w:r>
      <w:r w:rsidRPr="00713211">
        <w:rPr>
          <w:rFonts w:hint="eastAsia"/>
          <w:rtl/>
        </w:rPr>
        <w:t>ب</w:t>
      </w:r>
      <w:r w:rsidRPr="00713211">
        <w:rPr>
          <w:rFonts w:hint="cs"/>
          <w:rtl/>
        </w:rPr>
        <w:t>ی</w:t>
      </w:r>
      <w:r w:rsidRPr="00713211">
        <w:rPr>
          <w:rtl/>
        </w:rPr>
        <w:t xml:space="preserve"> ن</w:t>
      </w:r>
      <w:r w:rsidRPr="00713211">
        <w:rPr>
          <w:rFonts w:hint="cs"/>
          <w:rtl/>
        </w:rPr>
        <w:t>ی</w:t>
      </w:r>
      <w:r w:rsidRPr="00713211">
        <w:rPr>
          <w:rFonts w:hint="eastAsia"/>
          <w:rtl/>
        </w:rPr>
        <w:t>ز</w:t>
      </w:r>
      <w:r w:rsidRPr="00713211">
        <w:rPr>
          <w:rtl/>
        </w:rPr>
        <w:t xml:space="preserve"> برا</w:t>
      </w:r>
      <w:r w:rsidRPr="00713211">
        <w:rPr>
          <w:rFonts w:hint="cs"/>
          <w:rtl/>
        </w:rPr>
        <w:t>ی</w:t>
      </w:r>
      <w:r w:rsidRPr="00713211">
        <w:rPr>
          <w:rtl/>
        </w:rPr>
        <w:t xml:space="preserve"> </w:t>
      </w:r>
      <w:r>
        <w:rPr>
          <w:rFonts w:hint="cs"/>
          <w:rtl/>
        </w:rPr>
        <w:t xml:space="preserve">این </w:t>
      </w:r>
      <w:r w:rsidRPr="00713211">
        <w:rPr>
          <w:rtl/>
        </w:rPr>
        <w:t>استراتژ</w:t>
      </w:r>
      <w:r w:rsidRPr="00713211">
        <w:rPr>
          <w:rFonts w:hint="cs"/>
          <w:rtl/>
        </w:rPr>
        <w:t>ی</w:t>
      </w:r>
      <w:r w:rsidRPr="00713211">
        <w:rPr>
          <w:rtl/>
        </w:rPr>
        <w:t xml:space="preserve"> وجود دارد: 1) ولتاژ</w:t>
      </w:r>
      <w:r>
        <w:rPr>
          <w:rFonts w:hint="cs"/>
          <w:rtl/>
        </w:rPr>
        <w:t xml:space="preserve"> باتری </w:t>
      </w:r>
      <w:r w:rsidRPr="00713211">
        <w:rPr>
          <w:rtl/>
        </w:rPr>
        <w:t xml:space="preserve">تحت </w:t>
      </w:r>
      <w:r>
        <w:rPr>
          <w:rtl/>
        </w:rPr>
        <w:t>تأثیر</w:t>
      </w:r>
      <w:r w:rsidRPr="00713211">
        <w:rPr>
          <w:rtl/>
        </w:rPr>
        <w:t xml:space="preserve"> پارامترها</w:t>
      </w:r>
      <w:r w:rsidRPr="00713211">
        <w:rPr>
          <w:rFonts w:hint="cs"/>
          <w:rtl/>
        </w:rPr>
        <w:t>ی</w:t>
      </w:r>
      <w:r w:rsidRPr="00713211">
        <w:rPr>
          <w:rtl/>
        </w:rPr>
        <w:t xml:space="preserve"> داخل</w:t>
      </w:r>
      <w:r w:rsidRPr="00713211">
        <w:rPr>
          <w:rFonts w:hint="cs"/>
          <w:rtl/>
        </w:rPr>
        <w:t>ی</w:t>
      </w:r>
      <w:r w:rsidRPr="00713211">
        <w:rPr>
          <w:rtl/>
        </w:rPr>
        <w:t xml:space="preserve"> </w:t>
      </w:r>
      <w:r>
        <w:rPr>
          <w:rFonts w:hint="cs"/>
          <w:rtl/>
        </w:rPr>
        <w:t xml:space="preserve">مانند </w:t>
      </w:r>
      <w:r w:rsidRPr="00713211">
        <w:rPr>
          <w:rtl/>
        </w:rPr>
        <w:t>ظرف</w:t>
      </w:r>
      <w:r w:rsidRPr="00713211">
        <w:rPr>
          <w:rFonts w:hint="cs"/>
          <w:rtl/>
        </w:rPr>
        <w:t>ی</w:t>
      </w:r>
      <w:r w:rsidRPr="00713211">
        <w:rPr>
          <w:rFonts w:hint="eastAsia"/>
          <w:rtl/>
        </w:rPr>
        <w:t>ت،</w:t>
      </w:r>
      <w:r w:rsidRPr="00713211">
        <w:rPr>
          <w:rtl/>
        </w:rPr>
        <w:t xml:space="preserve"> مقاومت داخل</w:t>
      </w:r>
      <w:r w:rsidRPr="00713211">
        <w:rPr>
          <w:rFonts w:hint="cs"/>
          <w:rtl/>
        </w:rPr>
        <w:t>ی</w:t>
      </w:r>
      <w:r w:rsidRPr="00713211">
        <w:rPr>
          <w:rFonts w:hint="eastAsia"/>
          <w:rtl/>
        </w:rPr>
        <w:t>،</w:t>
      </w:r>
      <w:r w:rsidRPr="00713211">
        <w:rPr>
          <w:rtl/>
        </w:rPr>
        <w:t xml:space="preserve"> راندمان کولن</w:t>
      </w:r>
      <w:r>
        <w:rPr>
          <w:rFonts w:hint="cs"/>
          <w:rtl/>
        </w:rPr>
        <w:t>ی</w:t>
      </w:r>
      <w:r w:rsidRPr="00713211">
        <w:rPr>
          <w:rtl/>
        </w:rPr>
        <w:t xml:space="preserve"> و غ</w:t>
      </w:r>
      <w:r w:rsidRPr="00713211">
        <w:rPr>
          <w:rFonts w:hint="cs"/>
          <w:rtl/>
        </w:rPr>
        <w:t>ی</w:t>
      </w:r>
      <w:r w:rsidRPr="00713211">
        <w:rPr>
          <w:rFonts w:hint="eastAsia"/>
          <w:rtl/>
        </w:rPr>
        <w:t>ره</w:t>
      </w:r>
      <w:r>
        <w:rPr>
          <w:rFonts w:hint="cs"/>
          <w:rtl/>
        </w:rPr>
        <w:t xml:space="preserve"> قرار می‌گیرد. در مورد</w:t>
      </w:r>
      <w:r w:rsidRPr="00713211">
        <w:rPr>
          <w:rtl/>
        </w:rPr>
        <w:t xml:space="preserve"> عوامل مح</w:t>
      </w:r>
      <w:r w:rsidRPr="00713211">
        <w:rPr>
          <w:rFonts w:hint="cs"/>
          <w:rtl/>
        </w:rPr>
        <w:t>ی</w:t>
      </w:r>
      <w:r w:rsidRPr="00713211">
        <w:rPr>
          <w:rFonts w:hint="eastAsia"/>
          <w:rtl/>
        </w:rPr>
        <w:t>ط</w:t>
      </w:r>
      <w:r w:rsidRPr="00713211">
        <w:rPr>
          <w:rFonts w:hint="cs"/>
          <w:rtl/>
        </w:rPr>
        <w:t>ی</w:t>
      </w:r>
      <w:r>
        <w:rPr>
          <w:rFonts w:hint="cs"/>
          <w:rtl/>
        </w:rPr>
        <w:t xml:space="preserve"> و</w:t>
      </w:r>
      <w:r w:rsidRPr="00713211">
        <w:rPr>
          <w:rtl/>
        </w:rPr>
        <w:t xml:space="preserve"> خارج</w:t>
      </w:r>
      <w:r w:rsidRPr="00713211">
        <w:rPr>
          <w:rFonts w:hint="cs"/>
          <w:rtl/>
        </w:rPr>
        <w:t>ی</w:t>
      </w:r>
      <w:r w:rsidRPr="00713211">
        <w:rPr>
          <w:rtl/>
        </w:rPr>
        <w:t xml:space="preserve"> </w:t>
      </w:r>
      <w:r>
        <w:rPr>
          <w:rFonts w:hint="cs"/>
          <w:rtl/>
        </w:rPr>
        <w:t xml:space="preserve">نیز </w:t>
      </w:r>
      <w:r>
        <w:rPr>
          <w:rtl/>
        </w:rPr>
        <w:t>نرخ شارژ</w:t>
      </w:r>
      <w:r>
        <w:rPr>
          <w:rFonts w:hint="cs"/>
          <w:rtl/>
        </w:rPr>
        <w:t xml:space="preserve"> و </w:t>
      </w:r>
      <w:r w:rsidRPr="00713211">
        <w:rPr>
          <w:rtl/>
        </w:rPr>
        <w:t>دشارژ، دما</w:t>
      </w:r>
      <w:r>
        <w:rPr>
          <w:rFonts w:hint="cs"/>
          <w:rtl/>
        </w:rPr>
        <w:t xml:space="preserve">، </w:t>
      </w:r>
      <w:r w:rsidRPr="00713211">
        <w:rPr>
          <w:rtl/>
        </w:rPr>
        <w:t>پ</w:t>
      </w:r>
      <w:r w:rsidRPr="00713211">
        <w:rPr>
          <w:rFonts w:hint="cs"/>
          <w:rtl/>
        </w:rPr>
        <w:t>ی</w:t>
      </w:r>
      <w:r w:rsidRPr="00713211">
        <w:rPr>
          <w:rFonts w:hint="eastAsia"/>
          <w:rtl/>
        </w:rPr>
        <w:t>ر</w:t>
      </w:r>
      <w:r w:rsidRPr="00713211">
        <w:rPr>
          <w:rFonts w:hint="cs"/>
          <w:rtl/>
        </w:rPr>
        <w:t>ی</w:t>
      </w:r>
      <w:r>
        <w:rPr>
          <w:rStyle w:val="FootnoteReference"/>
          <w:rtl/>
        </w:rPr>
        <w:footnoteReference w:id="21"/>
      </w:r>
      <w:r w:rsidRPr="00713211">
        <w:rPr>
          <w:rtl/>
        </w:rPr>
        <w:t xml:space="preserve"> و </w:t>
      </w:r>
      <w:r w:rsidRPr="00713211">
        <w:rPr>
          <w:rtl/>
        </w:rPr>
        <w:lastRenderedPageBreak/>
        <w:t>غ</w:t>
      </w:r>
      <w:r w:rsidRPr="00713211">
        <w:rPr>
          <w:rFonts w:hint="cs"/>
          <w:rtl/>
        </w:rPr>
        <w:t>ی</w:t>
      </w:r>
      <w:r w:rsidRPr="00713211">
        <w:rPr>
          <w:rFonts w:hint="eastAsia"/>
          <w:rtl/>
        </w:rPr>
        <w:t>ره</w:t>
      </w:r>
      <w:r>
        <w:rPr>
          <w:rFonts w:hint="cs"/>
          <w:rtl/>
        </w:rPr>
        <w:t xml:space="preserve"> نیز شامل این گروه می‌شوند</w:t>
      </w:r>
      <w:r w:rsidRPr="005F62AE">
        <w:rPr>
          <w:rFonts w:hint="c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&lt;EndNote&gt;&lt;Cite&gt;&lt;Author&gt;Liu&lt;/Author&gt;&lt;Year&gt;2016&lt;/Year&gt;&lt;RecNum&gt;65&lt;/RecNum&gt;&lt;DisplayText&gt;[39]&lt;/DisplayText&gt;&lt;record&gt;&lt;rec-number&gt;65&lt;/rec-number&gt;&lt;foreign-keys&gt;&lt;key app="EN" db-id="rze0d5e2cfwadterepupd2scdvdarf9e0w09" timestamp="1684162431"&gt;65&lt;/key</w:instrText>
      </w:r>
      <w:r>
        <w:rPr>
          <w:rStyle w:val="IntenseEmphasis"/>
          <w:rtl/>
        </w:rPr>
        <w:instrText>&gt;&lt;/</w:instrText>
      </w:r>
      <w:r>
        <w:rPr>
          <w:rStyle w:val="IntenseEmphasis"/>
        </w:rPr>
        <w:instrText>foreign-keys&gt;&lt;ref-type name="Journal Article"&gt;17&lt;/ref-type&gt;&lt;contributors&gt;&lt;authors&gt;&lt;author&gt;Liu, S&lt;/author&gt;&lt;author&gt;Na, L&lt;/author&gt;&lt;author&gt;Yang, X&lt;/author&gt;&lt;author&gt;Jie, J&lt;/author&gt;&lt;author&gt;Han, S&lt;/author&gt;&lt;author&gt;Zhe, J&lt;/author&gt;&lt;/authors&gt;&lt;/contributors&gt;&lt;titles</w:instrText>
      </w:r>
      <w:r>
        <w:rPr>
          <w:rStyle w:val="IntenseEmphasis"/>
          <w:rtl/>
        </w:rPr>
        <w:instrText>&gt;&lt;</w:instrText>
      </w:r>
      <w:r>
        <w:rPr>
          <w:rStyle w:val="IntenseEmphasis"/>
        </w:rPr>
        <w:instrText>title&gt;Research on Electricity Demand Forecasting Method based on System Dynamics with Electricity Market Reform. DEStech Transactions on Environment&lt;/title&gt;&lt;secondary-title&gt;Energy and Earth Science&lt;/secondary-title&gt;&lt;/titles&gt;&lt;periodical&gt;&lt;full-title&gt;Energy and Earth Science&lt;/full-title&gt;&lt;/periodical&gt;&lt;dates&gt;&lt;year&gt;2016&lt;/year&gt;&lt;/dates&gt;&lt;urls&gt;&lt;/urls&gt;&lt;/record&gt;&lt;/Cite&gt;&lt;/EndNote</w:instrText>
      </w:r>
      <w:r>
        <w:rPr>
          <w:rStyle w:val="IntenseEmphasis"/>
          <w:rtl/>
        </w:rPr>
        <w:instrText>&gt;</w:instrText>
      </w:r>
      <w:r>
        <w:rPr>
          <w:rStyle w:val="IntenseEmphasis"/>
          <w:rtl/>
        </w:rPr>
        <w:fldChar w:fldCharType="separate"/>
      </w:r>
      <w:r>
        <w:rPr>
          <w:rStyle w:val="IntenseEmphasis"/>
          <w:noProof/>
          <w:rtl/>
        </w:rPr>
        <w:t>[39]</w:t>
      </w:r>
      <w:r>
        <w:rPr>
          <w:rStyle w:val="IntenseEmphasis"/>
          <w:rtl/>
        </w:rPr>
        <w:fldChar w:fldCharType="end"/>
      </w:r>
      <w:r>
        <w:rPr>
          <w:rFonts w:hint="cs"/>
          <w:rtl/>
        </w:rPr>
        <w:t xml:space="preserve">. </w:t>
      </w:r>
      <w:r w:rsidRPr="00713211">
        <w:rPr>
          <w:rtl/>
        </w:rPr>
        <w:t>از ا</w:t>
      </w:r>
      <w:r w:rsidRPr="00713211">
        <w:rPr>
          <w:rFonts w:hint="cs"/>
          <w:rtl/>
        </w:rPr>
        <w:t>ی</w:t>
      </w:r>
      <w:r w:rsidRPr="00713211">
        <w:rPr>
          <w:rFonts w:hint="eastAsia"/>
          <w:rtl/>
        </w:rPr>
        <w:t>ن</w:t>
      </w:r>
      <w:r w:rsidRPr="00713211">
        <w:rPr>
          <w:rtl/>
        </w:rPr>
        <w:t xml:space="preserve"> رو، نم</w:t>
      </w:r>
      <w:r w:rsidRPr="00713211">
        <w:rPr>
          <w:rFonts w:hint="cs"/>
          <w:rtl/>
        </w:rPr>
        <w:t>ی</w:t>
      </w:r>
      <w:r>
        <w:rPr>
          <w:rFonts w:hint="cs"/>
          <w:rtl/>
        </w:rPr>
        <w:t>‌</w:t>
      </w:r>
      <w:r w:rsidRPr="00713211">
        <w:rPr>
          <w:rtl/>
        </w:rPr>
        <w:t>تواند وضع</w:t>
      </w:r>
      <w:r w:rsidRPr="00713211">
        <w:rPr>
          <w:rFonts w:hint="cs"/>
          <w:rtl/>
        </w:rPr>
        <w:t>ی</w:t>
      </w:r>
      <w:r w:rsidRPr="00713211">
        <w:rPr>
          <w:rFonts w:hint="eastAsia"/>
          <w:rtl/>
        </w:rPr>
        <w:t>ت</w:t>
      </w:r>
      <w:r w:rsidRPr="00713211">
        <w:rPr>
          <w:rtl/>
        </w:rPr>
        <w:t xml:space="preserve"> داخل</w:t>
      </w:r>
      <w:r w:rsidRPr="00713211">
        <w:rPr>
          <w:rFonts w:hint="cs"/>
          <w:rtl/>
        </w:rPr>
        <w:t>ی</w:t>
      </w:r>
      <w:r w:rsidRPr="00713211">
        <w:rPr>
          <w:rtl/>
        </w:rPr>
        <w:t xml:space="preserve"> </w:t>
      </w:r>
      <w:r>
        <w:rPr>
          <w:rtl/>
        </w:rPr>
        <w:t xml:space="preserve">باتری </w:t>
      </w:r>
      <w:r w:rsidRPr="00713211">
        <w:rPr>
          <w:rtl/>
        </w:rPr>
        <w:t xml:space="preserve">را به </w:t>
      </w:r>
      <w:r>
        <w:rPr>
          <w:rFonts w:hint="cs"/>
          <w:rtl/>
        </w:rPr>
        <w:t>خوبی</w:t>
      </w:r>
      <w:r w:rsidRPr="00713211">
        <w:rPr>
          <w:rtl/>
        </w:rPr>
        <w:t xml:space="preserve"> منعکس کند 2)</w:t>
      </w:r>
      <w:r>
        <w:rPr>
          <w:rFonts w:hint="cs"/>
          <w:rtl/>
        </w:rPr>
        <w:t xml:space="preserve"> تغییرات </w:t>
      </w:r>
      <w:r w:rsidRPr="00713211">
        <w:rPr>
          <w:rtl/>
        </w:rPr>
        <w:t xml:space="preserve">و نوسانات ولتاژ </w:t>
      </w:r>
      <w:r>
        <w:rPr>
          <w:rFonts w:hint="cs"/>
          <w:rtl/>
        </w:rPr>
        <w:t xml:space="preserve">باتری </w:t>
      </w:r>
      <w:r w:rsidRPr="00713211">
        <w:rPr>
          <w:rtl/>
        </w:rPr>
        <w:t>در شرا</w:t>
      </w:r>
      <w:r w:rsidRPr="00713211">
        <w:rPr>
          <w:rFonts w:hint="cs"/>
          <w:rtl/>
        </w:rPr>
        <w:t>ی</w:t>
      </w:r>
      <w:r w:rsidRPr="00713211">
        <w:rPr>
          <w:rFonts w:hint="eastAsia"/>
          <w:rtl/>
        </w:rPr>
        <w:t>ط</w:t>
      </w:r>
      <w:r w:rsidRPr="00713211">
        <w:rPr>
          <w:rtl/>
        </w:rPr>
        <w:t xml:space="preserve"> عمل</w:t>
      </w:r>
      <w:r w:rsidRPr="00713211">
        <w:rPr>
          <w:rFonts w:hint="cs"/>
          <w:rtl/>
        </w:rPr>
        <w:t>ی</w:t>
      </w:r>
      <w:r w:rsidRPr="00713211">
        <w:rPr>
          <w:rFonts w:hint="eastAsia"/>
          <w:rtl/>
        </w:rPr>
        <w:t>ات</w:t>
      </w:r>
      <w:r w:rsidRPr="00713211">
        <w:rPr>
          <w:rFonts w:hint="cs"/>
          <w:rtl/>
        </w:rPr>
        <w:t>ی</w:t>
      </w:r>
      <w:r w:rsidRPr="00713211">
        <w:rPr>
          <w:rtl/>
        </w:rPr>
        <w:t xml:space="preserve"> واقع</w:t>
      </w:r>
      <w:r w:rsidRPr="00713211">
        <w:rPr>
          <w:rFonts w:hint="cs"/>
          <w:rtl/>
        </w:rPr>
        <w:t>ی</w:t>
      </w:r>
      <w:r w:rsidRPr="00713211">
        <w:rPr>
          <w:rtl/>
        </w:rPr>
        <w:t xml:space="preserve"> خودرو به دل</w:t>
      </w:r>
      <w:r w:rsidRPr="00713211">
        <w:rPr>
          <w:rFonts w:hint="cs"/>
          <w:rtl/>
        </w:rPr>
        <w:t>ی</w:t>
      </w:r>
      <w:r w:rsidRPr="00713211">
        <w:rPr>
          <w:rFonts w:hint="eastAsia"/>
          <w:rtl/>
        </w:rPr>
        <w:t>ل</w:t>
      </w:r>
      <w:r w:rsidRPr="00713211">
        <w:rPr>
          <w:rtl/>
        </w:rPr>
        <w:t xml:space="preserve"> جر</w:t>
      </w:r>
      <w:r w:rsidRPr="00713211">
        <w:rPr>
          <w:rFonts w:hint="cs"/>
          <w:rtl/>
        </w:rPr>
        <w:t>ی</w:t>
      </w:r>
      <w:r w:rsidRPr="00713211">
        <w:rPr>
          <w:rFonts w:hint="eastAsia"/>
          <w:rtl/>
        </w:rPr>
        <w:t>ان</w:t>
      </w:r>
      <w:r w:rsidRPr="00713211">
        <w:rPr>
          <w:rtl/>
        </w:rPr>
        <w:t xml:space="preserve"> شارژ</w:t>
      </w:r>
      <w:r>
        <w:rPr>
          <w:rFonts w:hint="cs"/>
          <w:rtl/>
        </w:rPr>
        <w:t xml:space="preserve"> و دشارژ زیاد است. به همین دلیل، باعث ایجاد خطا در فرآیند همسان‌سازی می‌شود. در نتیجه خطای رخ داده، موجب تکرار نابجا و طولانی‌تر شدن فرآیند همسان‌سازی و به دنبال آن کاهش راندمان فرآیند می‌شود</w:t>
      </w:r>
      <w:r>
        <w:rPr>
          <w:rStyle w:val="IntenseEmphasis"/>
          <w:rtl/>
        </w:rPr>
        <w:fldChar w:fldCharType="begin"/>
      </w:r>
      <w:r>
        <w:rPr>
          <w:rStyle w:val="IntenseEmphasis"/>
          <w:rtl/>
        </w:rPr>
        <w:instrText xml:space="preserve"> </w:instrText>
      </w:r>
      <w:r>
        <w:rPr>
          <w:rStyle w:val="IntenseEmphasis"/>
        </w:rPr>
        <w:instrText>ADDIN EN.CITE &lt;EndNote&gt;&lt;Cite&gt;&lt;Author&gt;Liu&lt;/Author&gt;&lt;Year&gt;2018&lt;/Year&gt;&lt;RecNum&gt;68&lt;/RecNum&gt;&lt;DisplayText&gt;[40]&lt;/DisplayText&gt;&lt;record&gt;&lt;rec-number&gt;68&lt;/rec-number&gt;&lt;foreign-keys&gt;&lt;key app="EN" db-id="rze0d5e2cfwadterepupd2scdvdarf9e0w09" timestamp="1684162431"&gt;68&lt;/key</w:instrText>
      </w:r>
      <w:r>
        <w:rPr>
          <w:rStyle w:val="IntenseEmphasis"/>
          <w:rtl/>
        </w:rPr>
        <w:instrText>&gt;&lt;/</w:instrText>
      </w:r>
      <w:r>
        <w:rPr>
          <w:rStyle w:val="IntenseEmphasis"/>
        </w:rPr>
        <w:instrText>foreign-keys&gt;&lt;ref-type name="Conference Proceedings"&gt;10&lt;/ref-type&gt;&lt;contributors&gt;&lt;authors&gt;&lt;author&gt;Liu, Xinbo&lt;/author&gt;&lt;author&gt;Zou, Yaohan&lt;/author&gt;&lt;/authors&gt;&lt;/contributors&gt;&lt;titles&gt;&lt;title&gt;The proportional current control strategy for equalization circuits</w:instrText>
      </w:r>
      <w:r>
        <w:rPr>
          <w:rStyle w:val="IntenseEmphasis"/>
          <w:rtl/>
        </w:rPr>
        <w:instrText xml:space="preserve"> </w:instrText>
      </w:r>
      <w:r>
        <w:rPr>
          <w:rStyle w:val="IntenseEmphasis"/>
        </w:rPr>
        <w:instrText>of series battery packs&lt;/title&gt;&lt;secondary-title&gt;2018 21st International Conference on Electrical Machines and Systems (ICEMS)&lt;/secondary-title&gt;&lt;/titles&gt;&lt;pages&gt;846-849&lt;/pages&gt;&lt;dates&gt;&lt;year&gt;2018&lt;/year&gt;&lt;/dates&gt;&lt;publisher&gt;IEEE&lt;/publisher&gt;&lt;isbn&gt;8986510200&lt;/isbn</w:instrText>
      </w:r>
      <w:r>
        <w:rPr>
          <w:rStyle w:val="IntenseEmphasis"/>
          <w:rtl/>
        </w:rPr>
        <w:instrText>&gt;&lt;</w:instrText>
      </w:r>
      <w:r>
        <w:rPr>
          <w:rStyle w:val="IntenseEmphasis"/>
        </w:rPr>
        <w:instrText>urls&gt;&lt;/urls&gt;&lt;/record&gt;&lt;/Cite&gt;&lt;/EndNote</w:instrText>
      </w:r>
      <w:r>
        <w:rPr>
          <w:rStyle w:val="IntenseEmphasis"/>
          <w:rtl/>
        </w:rPr>
        <w:instrText>&gt;</w:instrText>
      </w:r>
      <w:r>
        <w:rPr>
          <w:rStyle w:val="IntenseEmphasis"/>
          <w:rtl/>
        </w:rPr>
        <w:fldChar w:fldCharType="separate"/>
      </w:r>
      <w:r>
        <w:rPr>
          <w:rStyle w:val="IntenseEmphasis"/>
          <w:noProof/>
          <w:rtl/>
        </w:rPr>
        <w:t>[40]</w:t>
      </w:r>
      <w:r>
        <w:rPr>
          <w:rStyle w:val="IntenseEmphasis"/>
          <w:rtl/>
        </w:rPr>
        <w:fldChar w:fldCharType="end"/>
      </w:r>
      <w:r>
        <w:rPr>
          <w:rFonts w:hint="cs"/>
          <w:rtl/>
        </w:rPr>
        <w:t>.</w:t>
      </w:r>
    </w:p>
    <w:p w14:paraId="2FCCA444" w14:textId="516026CD" w:rsidR="00C976D4" w:rsidRDefault="00C976D4" w:rsidP="00C976D4">
      <w:pPr>
        <w:pStyle w:val="Heading3"/>
        <w:keepLines/>
        <w:spacing w:before="240" w:after="0"/>
        <w:jc w:val="lowKashida"/>
        <w:rPr>
          <w:rtl/>
        </w:rPr>
      </w:pPr>
      <w:bookmarkStart w:id="50" w:name="_Toc168306245"/>
      <w:r>
        <w:rPr>
          <w:rFonts w:hint="cs"/>
          <w:rtl/>
        </w:rPr>
        <w:t xml:space="preserve">همسان‌سازی بر مبنای </w:t>
      </w:r>
      <w:r>
        <w:rPr>
          <w:rtl/>
        </w:rPr>
        <w:t>ولتاژ مدار باز</w:t>
      </w:r>
      <w:r>
        <w:rPr>
          <w:rFonts w:hint="cs"/>
          <w:rtl/>
        </w:rPr>
        <w:t xml:space="preserve"> و </w:t>
      </w:r>
      <w:r>
        <w:rPr>
          <w:rtl/>
        </w:rPr>
        <w:t>وضعیت شارژ</w:t>
      </w:r>
      <w:bookmarkEnd w:id="50"/>
      <w:r>
        <w:rPr>
          <w:rFonts w:hint="cs"/>
          <w:rtl/>
        </w:rPr>
        <w:t xml:space="preserve"> </w:t>
      </w:r>
    </w:p>
    <w:p w14:paraId="58C6812B" w14:textId="77777777" w:rsidR="00C976D4" w:rsidRDefault="00C976D4" w:rsidP="00C976D4">
      <w:pPr>
        <w:rPr>
          <w:rtl/>
        </w:rPr>
      </w:pPr>
      <w:r>
        <w:rPr>
          <w:rFonts w:hint="cs"/>
          <w:rtl/>
        </w:rPr>
        <w:t xml:space="preserve">استفاده از وضعیت شارژ باتری به عنوان </w:t>
      </w:r>
      <w:r w:rsidRPr="00D51CA2">
        <w:rPr>
          <w:rtl/>
        </w:rPr>
        <w:t>متغ</w:t>
      </w:r>
      <w:r w:rsidRPr="00D51CA2">
        <w:rPr>
          <w:rFonts w:hint="cs"/>
          <w:rtl/>
        </w:rPr>
        <w:t>ی</w:t>
      </w:r>
      <w:r w:rsidRPr="00D51CA2">
        <w:rPr>
          <w:rFonts w:hint="eastAsia"/>
          <w:rtl/>
        </w:rPr>
        <w:t>ر</w:t>
      </w:r>
      <w:r w:rsidRPr="00D51CA2">
        <w:rPr>
          <w:rtl/>
        </w:rPr>
        <w:t xml:space="preserve"> </w:t>
      </w:r>
      <w:r>
        <w:rPr>
          <w:rFonts w:hint="cs"/>
          <w:rtl/>
        </w:rPr>
        <w:t>همسان‌سازی، طبیعتا</w:t>
      </w:r>
      <w:r>
        <w:rPr>
          <w:rFonts w:hint="eastAsia"/>
          <w:rtl/>
        </w:rPr>
        <w:t>ً</w:t>
      </w:r>
      <w:r>
        <w:rPr>
          <w:rFonts w:hint="cs"/>
          <w:rtl/>
        </w:rPr>
        <w:t xml:space="preserve"> باعث حذف مغایرت </w:t>
      </w:r>
      <w:r>
        <w:rPr>
          <w:rtl/>
        </w:rPr>
        <w:t>وضعیت شارژ</w:t>
      </w:r>
      <w:r w:rsidRPr="00D51CA2">
        <w:rPr>
          <w:rtl/>
        </w:rPr>
        <w:t xml:space="preserve"> هر سلول با سا</w:t>
      </w:r>
      <w:r w:rsidRPr="00D51CA2">
        <w:rPr>
          <w:rFonts w:hint="cs"/>
          <w:rtl/>
        </w:rPr>
        <w:t>ی</w:t>
      </w:r>
      <w:r w:rsidRPr="00D51CA2">
        <w:rPr>
          <w:rFonts w:hint="eastAsia"/>
          <w:rtl/>
        </w:rPr>
        <w:t>ر</w:t>
      </w:r>
      <w:r w:rsidRPr="00D51CA2">
        <w:rPr>
          <w:rtl/>
        </w:rPr>
        <w:t xml:space="preserve"> سلول‌ها </w:t>
      </w:r>
      <w:r>
        <w:rPr>
          <w:rFonts w:hint="cs"/>
          <w:rtl/>
        </w:rPr>
        <w:t>می‌شود</w:t>
      </w:r>
      <w:r w:rsidRPr="00D51CA2">
        <w:rPr>
          <w:rtl/>
        </w:rPr>
        <w:t>.</w:t>
      </w:r>
      <w:r>
        <w:rPr>
          <w:rFonts w:hint="cs"/>
          <w:rtl/>
        </w:rPr>
        <w:t xml:space="preserve"> همانطور که در</w:t>
      </w:r>
      <w:r w:rsidRPr="00D51CA2">
        <w:rPr>
          <w:rtl/>
        </w:rPr>
        <w:t xml:space="preserve"> </w:t>
      </w:r>
      <w:r>
        <w:rPr>
          <w:highlight w:val="yellow"/>
          <w:rtl/>
        </w:rPr>
        <w:fldChar w:fldCharType="begin"/>
      </w:r>
      <w:r>
        <w:rPr>
          <w:rtl/>
        </w:rPr>
        <w:instrText xml:space="preserve"> </w:instrText>
      </w:r>
      <w:r>
        <w:instrText>REF</w:instrText>
      </w:r>
      <w:r>
        <w:rPr>
          <w:rtl/>
        </w:rPr>
        <w:instrText xml:space="preserve"> _</w:instrText>
      </w:r>
      <w:r>
        <w:instrText>Ref135070265 \h</w:instrText>
      </w:r>
      <w:r>
        <w:rPr>
          <w:rtl/>
        </w:rPr>
        <w:instrText xml:space="preserve"> </w:instrText>
      </w:r>
      <w:r>
        <w:rPr>
          <w:highlight w:val="yellow"/>
          <w:rtl/>
        </w:rPr>
      </w:r>
      <w:r>
        <w:rPr>
          <w:highlight w:val="yellow"/>
          <w:rtl/>
        </w:rPr>
        <w:fldChar w:fldCharType="separate"/>
      </w:r>
      <w:r>
        <w:rPr>
          <w:rtl/>
        </w:rPr>
        <w:t xml:space="preserve">شکل </w:t>
      </w:r>
      <w:r>
        <w:rPr>
          <w:noProof/>
          <w:rtl/>
        </w:rPr>
        <w:t>‏3</w:t>
      </w:r>
      <w:r>
        <w:rPr>
          <w:rtl/>
        </w:rPr>
        <w:noBreakHyphen/>
      </w:r>
      <w:r>
        <w:rPr>
          <w:noProof/>
          <w:rtl/>
        </w:rPr>
        <w:t>4</w:t>
      </w:r>
      <w:r>
        <w:rPr>
          <w:highlight w:val="yellow"/>
          <w:rtl/>
        </w:rPr>
        <w:fldChar w:fldCharType="end"/>
      </w:r>
      <w:r>
        <w:rPr>
          <w:rFonts w:hint="cs"/>
          <w:rtl/>
        </w:rPr>
        <w:t xml:space="preserve"> یک پک باتری با مقدار </w:t>
      </w:r>
      <w:r>
        <w:rPr>
          <w:rtl/>
        </w:rPr>
        <w:t>وضعیت شارژ</w:t>
      </w:r>
      <w:r>
        <w:rPr>
          <w:rFonts w:hint="cs"/>
          <w:rtl/>
        </w:rPr>
        <w:t xml:space="preserve"> </w:t>
      </w:r>
      <w:r w:rsidRPr="00D51CA2">
        <w:rPr>
          <w:rtl/>
        </w:rPr>
        <w:t>اول</w:t>
      </w:r>
      <w:r w:rsidRPr="00D51CA2">
        <w:rPr>
          <w:rFonts w:hint="cs"/>
          <w:rtl/>
        </w:rPr>
        <w:t>ی</w:t>
      </w:r>
      <w:r w:rsidRPr="00D51CA2">
        <w:rPr>
          <w:rFonts w:hint="eastAsia"/>
          <w:rtl/>
        </w:rPr>
        <w:t>ه</w:t>
      </w:r>
      <w:r w:rsidRPr="00D51CA2">
        <w:rPr>
          <w:rtl/>
        </w:rPr>
        <w:t xml:space="preserve"> </w:t>
      </w:r>
      <w:r>
        <w:rPr>
          <w:rFonts w:hint="cs"/>
          <w:rtl/>
        </w:rPr>
        <w:t xml:space="preserve">ناهمسان را نشان می‌دهد که با استفاده از این استراتژی، </w:t>
      </w:r>
      <w:r>
        <w:rPr>
          <w:rtl/>
        </w:rPr>
        <w:t>وضعیت شارژ</w:t>
      </w:r>
      <w:r>
        <w:rPr>
          <w:rFonts w:hint="cs"/>
          <w:rtl/>
        </w:rPr>
        <w:t xml:space="preserve"> یکسان </w:t>
      </w:r>
      <w:r w:rsidRPr="00D51CA2">
        <w:rPr>
          <w:rtl/>
        </w:rPr>
        <w:t>از طر</w:t>
      </w:r>
      <w:r w:rsidRPr="00D51CA2">
        <w:rPr>
          <w:rFonts w:hint="cs"/>
          <w:rtl/>
        </w:rPr>
        <w:t>ی</w:t>
      </w:r>
      <w:r w:rsidRPr="00D51CA2">
        <w:rPr>
          <w:rFonts w:hint="eastAsia"/>
          <w:rtl/>
        </w:rPr>
        <w:t>ق</w:t>
      </w:r>
      <w:r w:rsidRPr="00D51CA2">
        <w:rPr>
          <w:rtl/>
        </w:rPr>
        <w:t xml:space="preserve"> </w:t>
      </w:r>
      <w:r>
        <w:rPr>
          <w:rFonts w:hint="cs"/>
          <w:rtl/>
        </w:rPr>
        <w:t xml:space="preserve">همسان‌سازی توسط </w:t>
      </w:r>
      <w:r w:rsidRPr="00D51CA2">
        <w:rPr>
          <w:rtl/>
        </w:rPr>
        <w:t xml:space="preserve">شارژ و دشارژ </w:t>
      </w:r>
      <w:r>
        <w:rPr>
          <w:rFonts w:hint="cs"/>
          <w:rtl/>
        </w:rPr>
        <w:t xml:space="preserve">سلول‌ها </w:t>
      </w:r>
      <w:r w:rsidRPr="00D51CA2">
        <w:rPr>
          <w:rtl/>
        </w:rPr>
        <w:t>به دست م</w:t>
      </w:r>
      <w:r w:rsidRPr="00D51CA2">
        <w:rPr>
          <w:rFonts w:hint="cs"/>
          <w:rtl/>
        </w:rPr>
        <w:t>ی</w:t>
      </w:r>
      <w:r>
        <w:rPr>
          <w:rFonts w:hint="cs"/>
          <w:rtl/>
        </w:rPr>
        <w:t>‌</w:t>
      </w:r>
      <w:r w:rsidRPr="00D51CA2">
        <w:rPr>
          <w:rtl/>
        </w:rPr>
        <w:t>آ</w:t>
      </w:r>
      <w:r w:rsidRPr="00D51CA2">
        <w:rPr>
          <w:rFonts w:hint="cs"/>
          <w:rtl/>
        </w:rPr>
        <w:t>ی</w:t>
      </w:r>
      <w:r w:rsidRPr="00D51CA2">
        <w:rPr>
          <w:rFonts w:hint="eastAsia"/>
          <w:rtl/>
        </w:rPr>
        <w:t>د</w:t>
      </w:r>
      <w:r>
        <w:rPr>
          <w:rFonts w:hint="c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&lt;EndNote&gt;&lt;Cite&gt;&lt;Author&gt;Feng&lt;/Author&gt;&lt;Year&gt;2019&lt;/Year&gt;&lt;RecNum&gt;81&lt;/RecNum&gt;&lt;DisplayText&gt;[32]&lt;/DisplayText&gt;&lt;record&gt;&lt;rec-number&gt;81&lt;/rec-number&gt;&lt;foreign-keys&gt;&lt;key app="EN" db-id="rze0d5e2cfwadterepupd2scdvdarf9e0w09" timestamp="1684163601"&gt;81&lt;/key&gt;&lt;/foreign-keys&gt;&lt;ref-type name="Journal Article"&gt;17&lt;/ref-type&gt;&lt;contributors&gt;&lt;authors&gt;&lt;author&gt;Feng, Fei&lt;/author&gt;&lt;author&gt;Hu, Xiaosong&lt;/author&gt;&lt;author&gt;Liu, Jianfei&lt;/author&gt;&lt;author&gt;Lin, Xianke&lt;/author&gt;&lt;author&gt;Liu, Bo&lt;/author&gt;&lt;/authors&gt;&lt;/contributors&gt;&lt;titles</w:instrText>
      </w:r>
      <w:r>
        <w:rPr>
          <w:rStyle w:val="IntenseEmphasis"/>
          <w:rtl/>
        </w:rPr>
        <w:instrText>&gt;&lt;</w:instrText>
      </w:r>
      <w:r>
        <w:rPr>
          <w:rStyle w:val="IntenseEmphasis"/>
        </w:rPr>
        <w:instrText>title&gt;A review of equalization strategies for series battery packs: variables, objectives, and algorithms&lt;/title&gt;&lt;secondary-title&gt;Renewable and Sustainable Energy Reviews&lt;/secondary-title&gt;&lt;/titles&gt;&lt;periodical&gt;&lt;full-title&gt;Renewable and Sustainable Energy</w:instrText>
      </w:r>
      <w:r>
        <w:rPr>
          <w:rStyle w:val="IntenseEmphasis"/>
          <w:rtl/>
        </w:rPr>
        <w:instrText xml:space="preserve"> </w:instrText>
      </w:r>
      <w:r>
        <w:rPr>
          <w:rStyle w:val="IntenseEmphasis"/>
        </w:rPr>
        <w:instrText>Reviews&lt;/full-title&gt;&lt;/periodical&gt;&lt;pages&gt;109464&lt;/pages&gt;&lt;volume&gt;116&lt;/volume&gt;&lt;dates&gt;&lt;year&gt;2019&lt;/year&gt;&lt;/dates&gt;&lt;isbn&gt;1364-0321&lt;/isbn&gt;&lt;urls&gt;&lt;/urls&gt;&lt;/record&gt;&lt;/Cite&gt;&lt;/EndNote</w:instrText>
      </w:r>
      <w:r>
        <w:rPr>
          <w:rStyle w:val="IntenseEmphasis"/>
          <w:rtl/>
        </w:rPr>
        <w:instrText>&gt;</w:instrText>
      </w:r>
      <w:r>
        <w:rPr>
          <w:rStyle w:val="IntenseEmphasis"/>
          <w:rtl/>
        </w:rPr>
        <w:fldChar w:fldCharType="separate"/>
      </w:r>
      <w:r>
        <w:rPr>
          <w:rStyle w:val="IntenseEmphasis"/>
          <w:noProof/>
          <w:rtl/>
        </w:rPr>
        <w:t>[32]</w:t>
      </w:r>
      <w:r>
        <w:rPr>
          <w:rStyle w:val="IntenseEmphasis"/>
          <w:rtl/>
        </w:rPr>
        <w:fldChar w:fldCharType="end"/>
      </w:r>
      <w:r w:rsidRPr="00D51CA2">
        <w:rPr>
          <w:rtl/>
        </w:rPr>
        <w:t>.</w:t>
      </w:r>
    </w:p>
    <w:p w14:paraId="52563EDD" w14:textId="77777777" w:rsidR="00C976D4" w:rsidRDefault="00C976D4" w:rsidP="00C976D4">
      <w:pPr>
        <w:rPr>
          <w:rtl/>
        </w:rPr>
      </w:pPr>
      <w:r w:rsidRPr="00987C70">
        <w:rPr>
          <w:rtl/>
        </w:rPr>
        <w:t>در برخ</w:t>
      </w:r>
      <w:r w:rsidRPr="00987C70">
        <w:rPr>
          <w:rFonts w:hint="cs"/>
          <w:rtl/>
        </w:rPr>
        <w:t>ی</w:t>
      </w:r>
      <w:r w:rsidRPr="00987C70">
        <w:rPr>
          <w:rtl/>
        </w:rPr>
        <w:t xml:space="preserve"> تحق</w:t>
      </w:r>
      <w:r w:rsidRPr="00987C70">
        <w:rPr>
          <w:rFonts w:hint="cs"/>
          <w:rtl/>
        </w:rPr>
        <w:t>ی</w:t>
      </w:r>
      <w:r w:rsidRPr="00987C70">
        <w:rPr>
          <w:rFonts w:hint="eastAsia"/>
          <w:rtl/>
        </w:rPr>
        <w:t>قات</w:t>
      </w:r>
      <w:r w:rsidRPr="00987C70">
        <w:rPr>
          <w:rtl/>
        </w:rPr>
        <w:t xml:space="preserve"> </w:t>
      </w:r>
      <w:r>
        <w:rPr>
          <w:rFonts w:hint="cs"/>
          <w:rtl/>
        </w:rPr>
        <w:t xml:space="preserve">از </w:t>
      </w:r>
      <w:r>
        <w:rPr>
          <w:rtl/>
        </w:rPr>
        <w:t>ولتاژ مدار باز</w:t>
      </w:r>
      <w:r>
        <w:rPr>
          <w:rFonts w:hint="cs"/>
          <w:rtl/>
        </w:rPr>
        <w:t xml:space="preserve"> </w:t>
      </w:r>
      <w:r w:rsidRPr="00987C70">
        <w:rPr>
          <w:rtl/>
        </w:rPr>
        <w:t>برا</w:t>
      </w:r>
      <w:r w:rsidRPr="00987C70">
        <w:rPr>
          <w:rFonts w:hint="cs"/>
          <w:rtl/>
        </w:rPr>
        <w:t>ی</w:t>
      </w:r>
      <w:r w:rsidRPr="00987C70">
        <w:rPr>
          <w:rtl/>
        </w:rPr>
        <w:t xml:space="preserve"> تخم</w:t>
      </w:r>
      <w:r w:rsidRPr="00987C70">
        <w:rPr>
          <w:rFonts w:hint="cs"/>
          <w:rtl/>
        </w:rPr>
        <w:t>ی</w:t>
      </w:r>
      <w:r w:rsidRPr="00987C70">
        <w:rPr>
          <w:rFonts w:hint="eastAsia"/>
          <w:rtl/>
        </w:rPr>
        <w:t>ن</w:t>
      </w:r>
      <w:r w:rsidRPr="00987C70">
        <w:rPr>
          <w:rtl/>
        </w:rPr>
        <w:t xml:space="preserve"> </w:t>
      </w:r>
      <w:r>
        <w:rPr>
          <w:rtl/>
        </w:rPr>
        <w:t>وضعیت شارژ</w:t>
      </w:r>
      <w:r w:rsidRPr="00987C70">
        <w:rPr>
          <w:rtl/>
        </w:rPr>
        <w:t xml:space="preserve"> استفاده شده است</w:t>
      </w:r>
      <w:r>
        <w:rPr>
          <w:rtl/>
        </w:rPr>
        <w:t>.</w:t>
      </w:r>
      <w:r>
        <w:rPr>
          <w:rFonts w:hint="cs"/>
          <w:rtl/>
        </w:rPr>
        <w:t xml:space="preserve"> این امر، موجب کاهش </w:t>
      </w:r>
      <w:r w:rsidRPr="00987C70">
        <w:rPr>
          <w:rtl/>
        </w:rPr>
        <w:t xml:space="preserve">احتمال </w:t>
      </w:r>
      <w:r>
        <w:rPr>
          <w:rFonts w:hint="cs"/>
          <w:rtl/>
        </w:rPr>
        <w:t xml:space="preserve">بروز </w:t>
      </w:r>
      <w:r w:rsidRPr="00987C70">
        <w:rPr>
          <w:rtl/>
        </w:rPr>
        <w:t>خطا و بار محاسبات</w:t>
      </w:r>
      <w:r w:rsidRPr="00987C70">
        <w:rPr>
          <w:rFonts w:hint="cs"/>
          <w:rtl/>
        </w:rPr>
        <w:t>ی</w:t>
      </w:r>
      <w:r w:rsidRPr="00987C70">
        <w:rPr>
          <w:rtl/>
        </w:rPr>
        <w:t xml:space="preserve"> </w:t>
      </w:r>
      <w:r>
        <w:rPr>
          <w:rFonts w:hint="cs"/>
          <w:rtl/>
        </w:rPr>
        <w:t xml:space="preserve">در </w:t>
      </w:r>
      <w:r w:rsidRPr="00987C70">
        <w:rPr>
          <w:rtl/>
        </w:rPr>
        <w:t>تخم</w:t>
      </w:r>
      <w:r w:rsidRPr="00987C70">
        <w:rPr>
          <w:rFonts w:hint="cs"/>
          <w:rtl/>
        </w:rPr>
        <w:t>ی</w:t>
      </w:r>
      <w:r w:rsidRPr="00987C70">
        <w:rPr>
          <w:rFonts w:hint="eastAsia"/>
          <w:rtl/>
        </w:rPr>
        <w:t>ن</w:t>
      </w:r>
      <w:r w:rsidRPr="00987C70">
        <w:rPr>
          <w:rtl/>
        </w:rPr>
        <w:t xml:space="preserve"> </w:t>
      </w:r>
      <w:r>
        <w:rPr>
          <w:rtl/>
        </w:rPr>
        <w:t>وضعیت شارژ</w:t>
      </w:r>
      <w:r>
        <w:rPr>
          <w:rFonts w:hint="cs"/>
          <w:rtl/>
        </w:rPr>
        <w:t xml:space="preserve"> می‌شود</w:t>
      </w:r>
      <w:r w:rsidRPr="00987C70">
        <w:rPr>
          <w:rtl/>
        </w:rPr>
        <w:t>. برخ</w:t>
      </w:r>
      <w:r w:rsidRPr="00987C70">
        <w:rPr>
          <w:rFonts w:hint="cs"/>
          <w:rtl/>
        </w:rPr>
        <w:t>ی</w:t>
      </w:r>
      <w:r w:rsidRPr="00987C70">
        <w:rPr>
          <w:rtl/>
        </w:rPr>
        <w:t xml:space="preserve"> از محقق</w:t>
      </w:r>
      <w:r w:rsidRPr="00987C70">
        <w:rPr>
          <w:rFonts w:hint="cs"/>
          <w:rtl/>
        </w:rPr>
        <w:t>ی</w:t>
      </w:r>
      <w:r w:rsidRPr="00987C70">
        <w:rPr>
          <w:rFonts w:hint="eastAsia"/>
          <w:rtl/>
        </w:rPr>
        <w:t>ن</w:t>
      </w:r>
      <w:r w:rsidRPr="00987C70">
        <w:rPr>
          <w:rtl/>
        </w:rPr>
        <w:t xml:space="preserve"> فقط از </w:t>
      </w:r>
      <w:r>
        <w:rPr>
          <w:rtl/>
        </w:rPr>
        <w:t>ولتاژ مدار باز</w:t>
      </w:r>
      <w:r w:rsidRPr="00987C70">
        <w:rPr>
          <w:rtl/>
        </w:rPr>
        <w:t xml:space="preserve"> </w:t>
      </w:r>
      <w:r w:rsidRPr="00987C70">
        <w:rPr>
          <w:rFonts w:hint="cs"/>
          <w:rtl/>
        </w:rPr>
        <w:t>ی</w:t>
      </w:r>
      <w:r w:rsidRPr="00987C70">
        <w:rPr>
          <w:rFonts w:hint="eastAsia"/>
          <w:rtl/>
        </w:rPr>
        <w:t>ا</w:t>
      </w:r>
      <w:r w:rsidRPr="00987C70">
        <w:rPr>
          <w:rtl/>
        </w:rPr>
        <w:t xml:space="preserve"> رابطه </w:t>
      </w:r>
      <w:r>
        <w:rPr>
          <w:rtl/>
        </w:rPr>
        <w:t>ولتاژ مدار باز</w:t>
      </w:r>
      <w:r w:rsidRPr="00987C70">
        <w:t>-</w:t>
      </w:r>
      <w:r>
        <w:rPr>
          <w:rtl/>
        </w:rPr>
        <w:t>وضعیت شارژ</w:t>
      </w:r>
      <w:r w:rsidRPr="00987C70">
        <w:rPr>
          <w:rtl/>
        </w:rPr>
        <w:t xml:space="preserve"> برا</w:t>
      </w:r>
      <w:r w:rsidRPr="00987C70">
        <w:rPr>
          <w:rFonts w:hint="cs"/>
          <w:rtl/>
        </w:rPr>
        <w:t>ی</w:t>
      </w:r>
      <w:r w:rsidRPr="00987C70">
        <w:rPr>
          <w:rtl/>
        </w:rPr>
        <w:t xml:space="preserve"> </w:t>
      </w:r>
      <w:r>
        <w:rPr>
          <w:rFonts w:hint="cs"/>
          <w:rtl/>
        </w:rPr>
        <w:t>همسان‌</w:t>
      </w:r>
      <w:r w:rsidRPr="00987C70">
        <w:rPr>
          <w:rtl/>
        </w:rPr>
        <w:t>ساز</w:t>
      </w:r>
      <w:r w:rsidRPr="00987C70">
        <w:rPr>
          <w:rFonts w:hint="cs"/>
          <w:rtl/>
        </w:rPr>
        <w:t>ی</w:t>
      </w:r>
      <w:r>
        <w:rPr>
          <w:rtl/>
        </w:rPr>
        <w:t xml:space="preserve"> استفاده</w:t>
      </w:r>
      <w:r>
        <w:rPr>
          <w:rFonts w:hint="cs"/>
          <w:rtl/>
        </w:rPr>
        <w:t xml:space="preserve"> </w:t>
      </w:r>
      <w:r>
        <w:rPr>
          <w:rtl/>
        </w:rPr>
        <w:t>کرده</w:t>
      </w:r>
      <w:r>
        <w:rPr>
          <w:rFonts w:hint="cs"/>
          <w:rtl/>
        </w:rPr>
        <w:t>‌</w:t>
      </w:r>
      <w:r w:rsidRPr="00987C70">
        <w:rPr>
          <w:rtl/>
        </w:rPr>
        <w:t>ان</w:t>
      </w:r>
      <w:r w:rsidRPr="00987C70">
        <w:rPr>
          <w:rFonts w:hint="eastAsia"/>
          <w:rtl/>
        </w:rPr>
        <w:t>د</w:t>
      </w:r>
      <w:r>
        <w:rPr>
          <w:rFonts w:hint="cs"/>
          <w:rtl/>
        </w:rPr>
        <w:t>. لازم به ذکر است</w:t>
      </w:r>
      <w:r w:rsidRPr="00987C70">
        <w:rPr>
          <w:rtl/>
        </w:rPr>
        <w:t xml:space="preserve">، </w:t>
      </w:r>
      <w:r>
        <w:rPr>
          <w:rFonts w:hint="cs"/>
          <w:rtl/>
        </w:rPr>
        <w:t>همسان‌</w:t>
      </w:r>
      <w:r w:rsidRPr="00987C70">
        <w:rPr>
          <w:rtl/>
        </w:rPr>
        <w:t>ساز</w:t>
      </w:r>
      <w:r w:rsidRPr="00987C70">
        <w:rPr>
          <w:rFonts w:hint="cs"/>
          <w:rtl/>
        </w:rPr>
        <w:t>ی</w:t>
      </w:r>
      <w:r w:rsidRPr="00987C70">
        <w:rPr>
          <w:rtl/>
        </w:rPr>
        <w:t xml:space="preserve"> مبتن</w:t>
      </w:r>
      <w:r w:rsidRPr="00987C70">
        <w:rPr>
          <w:rFonts w:hint="cs"/>
          <w:rtl/>
        </w:rPr>
        <w:t>ی</w:t>
      </w:r>
      <w:r w:rsidRPr="00987C70">
        <w:rPr>
          <w:rtl/>
        </w:rPr>
        <w:t xml:space="preserve"> بر </w:t>
      </w:r>
      <w:r>
        <w:rPr>
          <w:rtl/>
        </w:rPr>
        <w:t>ولتاژ مدار باز</w:t>
      </w:r>
      <w:r w:rsidRPr="00987C70">
        <w:rPr>
          <w:rtl/>
        </w:rPr>
        <w:t xml:space="preserve"> فقط برا</w:t>
      </w:r>
      <w:r w:rsidRPr="00987C70">
        <w:rPr>
          <w:rFonts w:hint="cs"/>
          <w:rtl/>
        </w:rPr>
        <w:t>ی</w:t>
      </w:r>
      <w:r w:rsidRPr="00987C70">
        <w:rPr>
          <w:rtl/>
        </w:rPr>
        <w:t xml:space="preserve"> </w:t>
      </w:r>
      <w:r>
        <w:rPr>
          <w:rtl/>
        </w:rPr>
        <w:t>سلول‌های</w:t>
      </w:r>
      <w:r w:rsidRPr="00987C70">
        <w:rPr>
          <w:rtl/>
        </w:rPr>
        <w:t xml:space="preserve"> د</w:t>
      </w:r>
      <w:r w:rsidRPr="00987C70">
        <w:rPr>
          <w:rFonts w:hint="eastAsia"/>
          <w:rtl/>
        </w:rPr>
        <w:t>ر</w:t>
      </w:r>
      <w:r>
        <w:rPr>
          <w:rtl/>
        </w:rPr>
        <w:t xml:space="preserve"> حا</w:t>
      </w:r>
      <w:r>
        <w:rPr>
          <w:rFonts w:hint="cs"/>
          <w:rtl/>
        </w:rPr>
        <w:t xml:space="preserve">لت سکون </w:t>
      </w:r>
      <w:r w:rsidRPr="00987C70">
        <w:rPr>
          <w:rtl/>
        </w:rPr>
        <w:t>اعمال م</w:t>
      </w:r>
      <w:r w:rsidRPr="00987C70">
        <w:rPr>
          <w:rFonts w:hint="cs"/>
          <w:rtl/>
        </w:rPr>
        <w:t>ی</w:t>
      </w:r>
      <w:r>
        <w:rPr>
          <w:rFonts w:hint="cs"/>
          <w:rtl/>
        </w:rPr>
        <w:t>‌</w:t>
      </w:r>
      <w:r w:rsidRPr="00987C70">
        <w:rPr>
          <w:rtl/>
        </w:rPr>
        <w:t>شود. علاوه بر ا</w:t>
      </w:r>
      <w:r w:rsidRPr="00987C70">
        <w:rPr>
          <w:rFonts w:hint="cs"/>
          <w:rtl/>
        </w:rPr>
        <w:t>ی</w:t>
      </w:r>
      <w:r w:rsidRPr="00987C70">
        <w:rPr>
          <w:rFonts w:hint="eastAsia"/>
          <w:rtl/>
        </w:rPr>
        <w:t>ن</w:t>
      </w:r>
      <w:r>
        <w:rPr>
          <w:rFonts w:hint="cs"/>
          <w:rtl/>
        </w:rPr>
        <w:t>ها</w:t>
      </w:r>
      <w:r w:rsidRPr="00987C70">
        <w:rPr>
          <w:rFonts w:hint="eastAsia"/>
          <w:rtl/>
        </w:rPr>
        <w:t>،</w:t>
      </w:r>
      <w:r w:rsidRPr="00987C70">
        <w:rPr>
          <w:rtl/>
        </w:rPr>
        <w:t xml:space="preserve"> </w:t>
      </w:r>
      <w:r>
        <w:rPr>
          <w:rFonts w:hint="cs"/>
          <w:rtl/>
        </w:rPr>
        <w:t xml:space="preserve">پدیده بوجود آمدن منحنی </w:t>
      </w:r>
      <w:r w:rsidRPr="00987C70">
        <w:rPr>
          <w:rtl/>
        </w:rPr>
        <w:t>فلات</w:t>
      </w:r>
      <w:r>
        <w:rPr>
          <w:rStyle w:val="FootnoteReference"/>
          <w:rtl/>
        </w:rPr>
        <w:footnoteReference w:id="22"/>
      </w:r>
      <w:r w:rsidRPr="00987C70">
        <w:rPr>
          <w:rtl/>
        </w:rPr>
        <w:t xml:space="preserve"> </w:t>
      </w:r>
      <w:r>
        <w:rPr>
          <w:rFonts w:hint="cs"/>
          <w:rtl/>
        </w:rPr>
        <w:t xml:space="preserve">شکل </w:t>
      </w:r>
      <w:r w:rsidRPr="00987C70">
        <w:rPr>
          <w:rtl/>
        </w:rPr>
        <w:t>منجر به تخم</w:t>
      </w:r>
      <w:r w:rsidRPr="00987C70">
        <w:rPr>
          <w:rFonts w:hint="cs"/>
          <w:rtl/>
        </w:rPr>
        <w:t>ی</w:t>
      </w:r>
      <w:r w:rsidRPr="00987C70">
        <w:rPr>
          <w:rFonts w:hint="eastAsia"/>
          <w:rtl/>
        </w:rPr>
        <w:t>ن</w:t>
      </w:r>
      <w:r w:rsidRPr="00987C70">
        <w:rPr>
          <w:rtl/>
        </w:rPr>
        <w:t xml:space="preserve"> نادرست </w:t>
      </w:r>
      <w:r>
        <w:rPr>
          <w:rtl/>
        </w:rPr>
        <w:t>وضعیت شارژ</w:t>
      </w:r>
      <w:r w:rsidRPr="00987C70">
        <w:rPr>
          <w:rtl/>
        </w:rPr>
        <w:t xml:space="preserve"> م</w:t>
      </w:r>
      <w:r w:rsidRPr="00987C70">
        <w:rPr>
          <w:rFonts w:hint="cs"/>
          <w:rtl/>
        </w:rPr>
        <w:t>ی</w:t>
      </w:r>
      <w:r>
        <w:rPr>
          <w:rFonts w:hint="cs"/>
          <w:rtl/>
        </w:rPr>
        <w:t>‌</w:t>
      </w:r>
      <w:r w:rsidRPr="00987C70">
        <w:rPr>
          <w:rtl/>
        </w:rPr>
        <w:t xml:space="preserve">شود. </w:t>
      </w:r>
      <w:r>
        <w:rPr>
          <w:rFonts w:hint="cs"/>
          <w:rtl/>
        </w:rPr>
        <w:t>برای حل این مشکل</w:t>
      </w:r>
      <w:r w:rsidRPr="00987C70">
        <w:rPr>
          <w:rFonts w:hint="eastAsia"/>
          <w:rtl/>
        </w:rPr>
        <w:t>،</w:t>
      </w:r>
      <w:r w:rsidRPr="00987C70">
        <w:rPr>
          <w:rtl/>
        </w:rPr>
        <w:t xml:space="preserve"> محققان استراتژ</w:t>
      </w:r>
      <w:r w:rsidRPr="00987C70">
        <w:rPr>
          <w:rFonts w:hint="cs"/>
          <w:rtl/>
        </w:rPr>
        <w:t>ی‌</w:t>
      </w:r>
      <w:r w:rsidRPr="00987C70">
        <w:rPr>
          <w:rFonts w:hint="eastAsia"/>
          <w:rtl/>
        </w:rPr>
        <w:t>ها</w:t>
      </w:r>
      <w:r w:rsidRPr="00987C70">
        <w:rPr>
          <w:rFonts w:hint="cs"/>
          <w:rtl/>
        </w:rPr>
        <w:t>ی</w:t>
      </w:r>
      <w:r w:rsidRPr="00987C70">
        <w:rPr>
          <w:rtl/>
        </w:rPr>
        <w:t xml:space="preserve"> </w:t>
      </w:r>
      <w:r>
        <w:rPr>
          <w:rFonts w:hint="cs"/>
          <w:rtl/>
        </w:rPr>
        <w:t xml:space="preserve">همسان‌سازی </w:t>
      </w:r>
      <w:r w:rsidRPr="00987C70">
        <w:rPr>
          <w:rtl/>
        </w:rPr>
        <w:t>را فقط برا</w:t>
      </w:r>
      <w:r w:rsidRPr="00987C70">
        <w:rPr>
          <w:rFonts w:hint="cs"/>
          <w:rtl/>
        </w:rPr>
        <w:t>ی</w:t>
      </w:r>
      <w:r w:rsidRPr="00987C70">
        <w:rPr>
          <w:rtl/>
        </w:rPr>
        <w:t xml:space="preserve"> ناح</w:t>
      </w:r>
      <w:r w:rsidRPr="00987C70">
        <w:rPr>
          <w:rFonts w:hint="cs"/>
          <w:rtl/>
        </w:rPr>
        <w:t>ی</w:t>
      </w:r>
      <w:r w:rsidRPr="00987C70">
        <w:rPr>
          <w:rFonts w:hint="eastAsia"/>
          <w:rtl/>
        </w:rPr>
        <w:t>ه</w:t>
      </w:r>
      <w:r w:rsidRPr="00987C70">
        <w:rPr>
          <w:rtl/>
        </w:rPr>
        <w:t xml:space="preserve"> خط</w:t>
      </w:r>
      <w:r w:rsidRPr="00987C70">
        <w:rPr>
          <w:rFonts w:hint="cs"/>
          <w:rtl/>
        </w:rPr>
        <w:t>ی</w:t>
      </w:r>
      <w:r w:rsidRPr="00987C70">
        <w:rPr>
          <w:rtl/>
        </w:rPr>
        <w:t xml:space="preserve"> منحن</w:t>
      </w:r>
      <w:r w:rsidRPr="00987C70">
        <w:rPr>
          <w:rFonts w:hint="cs"/>
          <w:rtl/>
        </w:rPr>
        <w:t>ی‌</w:t>
      </w:r>
      <w:r w:rsidRPr="00987C70">
        <w:rPr>
          <w:rFonts w:hint="eastAsia"/>
          <w:rtl/>
        </w:rPr>
        <w:t>ها</w:t>
      </w:r>
      <w:r w:rsidRPr="00987C70">
        <w:rPr>
          <w:rFonts w:hint="cs"/>
          <w:rtl/>
        </w:rPr>
        <w:t>ی</w:t>
      </w:r>
      <w:r w:rsidRPr="00987C70">
        <w:rPr>
          <w:rtl/>
        </w:rPr>
        <w:t xml:space="preserve"> شارژ</w:t>
      </w:r>
      <w:r>
        <w:rPr>
          <w:rFonts w:hint="cs"/>
          <w:rtl/>
        </w:rPr>
        <w:t xml:space="preserve"> و دشارژ</w:t>
      </w:r>
      <w:r w:rsidRPr="00987C70">
        <w:rPr>
          <w:rtl/>
        </w:rPr>
        <w:t xml:space="preserve"> پ</w:t>
      </w:r>
      <w:r w:rsidRPr="00987C70">
        <w:rPr>
          <w:rFonts w:hint="cs"/>
          <w:rtl/>
        </w:rPr>
        <w:t>ی</w:t>
      </w:r>
      <w:r w:rsidRPr="00987C70">
        <w:rPr>
          <w:rFonts w:hint="eastAsia"/>
          <w:rtl/>
        </w:rPr>
        <w:t>شنهاد</w:t>
      </w:r>
      <w:r w:rsidRPr="00987C70">
        <w:rPr>
          <w:rtl/>
        </w:rPr>
        <w:t xml:space="preserve"> کردند تا از خطاها</w:t>
      </w:r>
      <w:r w:rsidRPr="00987C70">
        <w:rPr>
          <w:rFonts w:hint="cs"/>
          <w:rtl/>
        </w:rPr>
        <w:t>ی</w:t>
      </w:r>
      <w:r>
        <w:rPr>
          <w:rFonts w:hint="cs"/>
          <w:rtl/>
        </w:rPr>
        <w:t xml:space="preserve"> احتمالی</w:t>
      </w:r>
      <w:r w:rsidRPr="00987C70">
        <w:rPr>
          <w:rtl/>
        </w:rPr>
        <w:t xml:space="preserve"> مانند شارژ </w:t>
      </w:r>
      <w:r w:rsidRPr="00987C70">
        <w:rPr>
          <w:rFonts w:hint="eastAsia"/>
          <w:rtl/>
        </w:rPr>
        <w:t>ب</w:t>
      </w:r>
      <w:r w:rsidRPr="00987C70">
        <w:rPr>
          <w:rFonts w:hint="cs"/>
          <w:rtl/>
        </w:rPr>
        <w:t>ی</w:t>
      </w:r>
      <w:r w:rsidRPr="00987C70">
        <w:rPr>
          <w:rFonts w:hint="eastAsia"/>
          <w:rtl/>
        </w:rPr>
        <w:t>ش</w:t>
      </w:r>
      <w:r w:rsidRPr="00987C70">
        <w:rPr>
          <w:rtl/>
        </w:rPr>
        <w:t xml:space="preserve"> از حد جلوگ</w:t>
      </w:r>
      <w:r w:rsidRPr="00987C70">
        <w:rPr>
          <w:rFonts w:hint="cs"/>
          <w:rtl/>
        </w:rPr>
        <w:t>ی</w:t>
      </w:r>
      <w:r w:rsidRPr="00987C70">
        <w:rPr>
          <w:rFonts w:hint="eastAsia"/>
          <w:rtl/>
        </w:rPr>
        <w:t>ر</w:t>
      </w:r>
      <w:r w:rsidRPr="00987C70">
        <w:rPr>
          <w:rFonts w:hint="cs"/>
          <w:rtl/>
        </w:rPr>
        <w:t>ی</w:t>
      </w:r>
      <w:r>
        <w:rPr>
          <w:rFonts w:hint="cs"/>
          <w:rtl/>
        </w:rPr>
        <w:t xml:space="preserve"> شود </w:t>
      </w:r>
      <w:r w:rsidRPr="00CD32B5">
        <w:rPr>
          <w:rStyle w:val="IntenseEmphasis"/>
          <w:rtl/>
        </w:rPr>
        <w:fldChar w:fldCharType="begin"/>
      </w:r>
      <w:r>
        <w:rPr>
          <w:rStyle w:val="IntenseEmphasis"/>
          <w:rtl/>
        </w:rPr>
        <w:instrText xml:space="preserve"> </w:instrText>
      </w:r>
      <w:r>
        <w:rPr>
          <w:rStyle w:val="IntenseEmphasis"/>
        </w:rPr>
        <w:instrText>ADDIN EN.CITE &lt;EndNote&gt;&lt;Cite&gt;&lt;Author&gt;Snihir&lt;/Author&gt;&lt;Year&gt;2006&lt;/Year&gt;&lt;RecNum&gt;38&lt;/RecNum&gt;&lt;DisplayText&gt;[15]&lt;/DisplayText&gt;&lt;record&gt;&lt;rec-number&gt;38&lt;/rec-number&gt;&lt;foreign-keys&gt;&lt;key app="EN" db-id="rze0d5e2cfwadterepupd2scdvdarf9e0w09" timestamp="1684162431"&gt;38</w:instrText>
      </w:r>
      <w:r>
        <w:rPr>
          <w:rStyle w:val="IntenseEmphasis"/>
          <w:rtl/>
        </w:rPr>
        <w:instrText>&lt;/</w:instrText>
      </w:r>
      <w:r>
        <w:rPr>
          <w:rStyle w:val="IntenseEmphasis"/>
        </w:rPr>
        <w:instrText>key&gt;&lt;/foreign-keys&gt;&lt;ref-type name="Journal Article"&gt;17&lt;/ref-type&gt;&lt;contributors&gt;&lt;authors&gt;&lt;author&gt;Snihir, Iryna&lt;/author&gt;&lt;author&gt;Rey, William&lt;/author&gt;&lt;author&gt;Verbitskiy, Evgeny&lt;/author&gt;&lt;author&gt;Belfadhel-Ayeb, Afifa&lt;/author&gt;&lt;author&gt;Notten, Peter HL&lt;/author</w:instrText>
      </w:r>
      <w:r>
        <w:rPr>
          <w:rStyle w:val="IntenseEmphasis"/>
          <w:rtl/>
        </w:rPr>
        <w:instrText>&gt;&lt;/</w:instrText>
      </w:r>
      <w:r>
        <w:rPr>
          <w:rStyle w:val="IntenseEmphasis"/>
        </w:rPr>
        <w:instrText>authors&gt;&lt;/contributors&gt;&lt;titles&gt;&lt;title&gt;Battery open-circuit voltage estimation by a method of statistical analysis&lt;/title&gt;&lt;secondary-title&gt;Journal of Power Sources&lt;/secondary-title&gt;&lt;/titles&gt;&lt;periodical&gt;&lt;full-title&gt;Journal of Power Sources&lt;/full-title&gt;&lt;/periodical&gt;&lt;pages&gt;1484-1487&lt;/pages&gt;&lt;volume&gt;159&lt;/volume&gt;&lt;number&gt;2&lt;/number&gt;&lt;dates&gt;&lt;year&gt;2006&lt;/year&gt;&lt;/dates&gt;&lt;isbn&gt;0378-7753&lt;/isbn&gt;&lt;urls&gt;&lt;/urls&gt;&lt;/record&gt;&lt;/Cite&gt;&lt;/EndNote</w:instrText>
      </w:r>
      <w:r>
        <w:rPr>
          <w:rStyle w:val="IntenseEmphasis"/>
          <w:rtl/>
        </w:rPr>
        <w:instrText>&gt;</w:instrText>
      </w:r>
      <w:r w:rsidRPr="00CD32B5">
        <w:rPr>
          <w:rStyle w:val="IntenseEmphasis"/>
          <w:rtl/>
        </w:rPr>
        <w:fldChar w:fldCharType="separate"/>
      </w:r>
      <w:r>
        <w:rPr>
          <w:rStyle w:val="IntenseEmphasis"/>
          <w:noProof/>
          <w:rtl/>
        </w:rPr>
        <w:t>[15]</w:t>
      </w:r>
      <w:r w:rsidRPr="00CD32B5">
        <w:rPr>
          <w:rStyle w:val="IntenseEmphasis"/>
          <w:rtl/>
        </w:rPr>
        <w:fldChar w:fldCharType="end"/>
      </w:r>
      <w:r>
        <w:rPr>
          <w:rFonts w:hint="cs"/>
          <w:rtl/>
        </w:rPr>
        <w:t>.</w:t>
      </w:r>
    </w:p>
    <w:p w14:paraId="51B681DF" w14:textId="77777777" w:rsidR="00C976D4" w:rsidRPr="00BE365F" w:rsidRDefault="00C976D4" w:rsidP="00C976D4">
      <w:pPr>
        <w:rPr>
          <w:rtl/>
        </w:rPr>
      </w:pPr>
      <w:r w:rsidRPr="00BE365F">
        <w:rPr>
          <w:rtl/>
        </w:rPr>
        <w:t>به طور خلاصه، تخم</w:t>
      </w:r>
      <w:r w:rsidRPr="00BE365F">
        <w:rPr>
          <w:rFonts w:hint="cs"/>
          <w:rtl/>
        </w:rPr>
        <w:t>ی</w:t>
      </w:r>
      <w:r w:rsidRPr="00BE365F">
        <w:rPr>
          <w:rFonts w:hint="eastAsia"/>
          <w:rtl/>
        </w:rPr>
        <w:t>ن</w:t>
      </w:r>
      <w:r w:rsidRPr="00BE365F">
        <w:rPr>
          <w:rtl/>
        </w:rPr>
        <w:t xml:space="preserve"> </w:t>
      </w:r>
      <w:r>
        <w:rPr>
          <w:rtl/>
        </w:rPr>
        <w:t>وضعیت شارژ</w:t>
      </w:r>
      <w:r w:rsidRPr="00BE365F">
        <w:rPr>
          <w:rtl/>
        </w:rPr>
        <w:t xml:space="preserve"> بر اساس رابطه </w:t>
      </w:r>
      <w:r>
        <w:rPr>
          <w:rtl/>
        </w:rPr>
        <w:t>ولتاژ مدار باز</w:t>
      </w:r>
      <w:r w:rsidRPr="00BE365F">
        <w:t>-</w:t>
      </w:r>
      <w:r>
        <w:rPr>
          <w:rtl/>
        </w:rPr>
        <w:t>وضعیت شارژ</w:t>
      </w:r>
      <w:r w:rsidRPr="00BE365F">
        <w:rPr>
          <w:rtl/>
        </w:rPr>
        <w:t xml:space="preserve"> ن</w:t>
      </w:r>
      <w:r w:rsidRPr="00BE365F">
        <w:rPr>
          <w:rFonts w:hint="cs"/>
          <w:rtl/>
        </w:rPr>
        <w:t>ی</w:t>
      </w:r>
      <w:r w:rsidRPr="00BE365F">
        <w:rPr>
          <w:rFonts w:hint="eastAsia"/>
          <w:rtl/>
        </w:rPr>
        <w:t>از</w:t>
      </w:r>
      <w:r w:rsidRPr="00BE365F">
        <w:rPr>
          <w:rFonts w:hint="cs"/>
          <w:rtl/>
        </w:rPr>
        <w:t>ی</w:t>
      </w:r>
      <w:r w:rsidRPr="00BE365F">
        <w:rPr>
          <w:rtl/>
        </w:rPr>
        <w:t xml:space="preserve"> به الگور</w:t>
      </w:r>
      <w:r w:rsidRPr="00BE365F">
        <w:rPr>
          <w:rFonts w:hint="cs"/>
          <w:rtl/>
        </w:rPr>
        <w:t>ی</w:t>
      </w:r>
      <w:r w:rsidRPr="00BE365F">
        <w:rPr>
          <w:rFonts w:hint="eastAsia"/>
          <w:rtl/>
        </w:rPr>
        <w:t>تم</w:t>
      </w:r>
      <w:r w:rsidRPr="00BE365F">
        <w:rPr>
          <w:rtl/>
        </w:rPr>
        <w:t xml:space="preserve"> پ</w:t>
      </w:r>
      <w:r w:rsidRPr="00BE365F">
        <w:rPr>
          <w:rFonts w:hint="cs"/>
          <w:rtl/>
        </w:rPr>
        <w:t>ی</w:t>
      </w:r>
      <w:r w:rsidRPr="00BE365F">
        <w:rPr>
          <w:rFonts w:hint="eastAsia"/>
          <w:rtl/>
        </w:rPr>
        <w:t>چ</w:t>
      </w:r>
      <w:r w:rsidRPr="00BE365F">
        <w:rPr>
          <w:rFonts w:hint="cs"/>
          <w:rtl/>
        </w:rPr>
        <w:t>ی</w:t>
      </w:r>
      <w:r w:rsidRPr="00BE365F">
        <w:rPr>
          <w:rFonts w:hint="eastAsia"/>
          <w:rtl/>
        </w:rPr>
        <w:t>ده</w:t>
      </w:r>
      <w:r w:rsidRPr="00BE365F">
        <w:rPr>
          <w:rtl/>
        </w:rPr>
        <w:t xml:space="preserve"> ا</w:t>
      </w:r>
      <w:r w:rsidRPr="00BE365F">
        <w:rPr>
          <w:rFonts w:hint="cs"/>
          <w:rtl/>
        </w:rPr>
        <w:t>ی</w:t>
      </w:r>
      <w:r w:rsidRPr="00BE365F">
        <w:rPr>
          <w:rtl/>
        </w:rPr>
        <w:t xml:space="preserve"> ندارد. در مقا</w:t>
      </w:r>
      <w:r w:rsidRPr="00BE365F">
        <w:rPr>
          <w:rFonts w:hint="cs"/>
          <w:rtl/>
        </w:rPr>
        <w:t>ی</w:t>
      </w:r>
      <w:r w:rsidRPr="00BE365F">
        <w:rPr>
          <w:rFonts w:hint="eastAsia"/>
          <w:rtl/>
        </w:rPr>
        <w:t>سه</w:t>
      </w:r>
      <w:r w:rsidRPr="00BE365F">
        <w:rPr>
          <w:rtl/>
        </w:rPr>
        <w:t xml:space="preserve"> با </w:t>
      </w:r>
      <w:r>
        <w:rPr>
          <w:rFonts w:hint="cs"/>
          <w:rtl/>
        </w:rPr>
        <w:t xml:space="preserve">روش متغیر </w:t>
      </w:r>
      <w:r>
        <w:rPr>
          <w:rtl/>
        </w:rPr>
        <w:t>ولتاژ</w:t>
      </w:r>
      <w:r w:rsidRPr="00BE365F">
        <w:rPr>
          <w:rFonts w:hint="eastAsia"/>
          <w:rtl/>
        </w:rPr>
        <w:t>،</w:t>
      </w:r>
      <w:r w:rsidRPr="00BE365F">
        <w:rPr>
          <w:rtl/>
        </w:rPr>
        <w:t xml:space="preserve"> </w:t>
      </w:r>
      <w:r>
        <w:rPr>
          <w:rtl/>
        </w:rPr>
        <w:t>ولتاژ مدار باز</w:t>
      </w:r>
      <w:r w:rsidRPr="00BE365F">
        <w:rPr>
          <w:rtl/>
        </w:rPr>
        <w:t xml:space="preserve"> م</w:t>
      </w:r>
      <w:r w:rsidRPr="00BE365F">
        <w:rPr>
          <w:rFonts w:hint="cs"/>
          <w:rtl/>
        </w:rPr>
        <w:t>ی‌</w:t>
      </w:r>
      <w:r w:rsidRPr="00BE365F">
        <w:rPr>
          <w:rFonts w:hint="eastAsia"/>
          <w:rtl/>
        </w:rPr>
        <w:t>تواند</w:t>
      </w:r>
      <w:r w:rsidRPr="00BE365F">
        <w:rPr>
          <w:rtl/>
        </w:rPr>
        <w:t xml:space="preserve"> با اجتناب از </w:t>
      </w:r>
      <w:r>
        <w:rPr>
          <w:rtl/>
        </w:rPr>
        <w:t>تأثیر</w:t>
      </w:r>
      <w:r w:rsidRPr="00BE365F">
        <w:rPr>
          <w:rtl/>
        </w:rPr>
        <w:t xml:space="preserve"> عوامل الکتروش</w:t>
      </w:r>
      <w:r w:rsidRPr="00BE365F">
        <w:rPr>
          <w:rFonts w:hint="cs"/>
          <w:rtl/>
        </w:rPr>
        <w:t>ی</w:t>
      </w:r>
      <w:r w:rsidRPr="00BE365F">
        <w:rPr>
          <w:rFonts w:hint="eastAsia"/>
          <w:rtl/>
        </w:rPr>
        <w:t>م</w:t>
      </w:r>
      <w:r w:rsidRPr="00BE365F">
        <w:rPr>
          <w:rFonts w:hint="cs"/>
          <w:rtl/>
        </w:rPr>
        <w:t>ی</w:t>
      </w:r>
      <w:r w:rsidRPr="00BE365F">
        <w:rPr>
          <w:rFonts w:hint="eastAsia"/>
          <w:rtl/>
        </w:rPr>
        <w:t>ا</w:t>
      </w:r>
      <w:r w:rsidRPr="00BE365F">
        <w:rPr>
          <w:rFonts w:hint="cs"/>
          <w:rtl/>
        </w:rPr>
        <w:t>یی</w:t>
      </w:r>
      <w:r w:rsidRPr="00BE365F">
        <w:rPr>
          <w:rtl/>
        </w:rPr>
        <w:t xml:space="preserve"> د</w:t>
      </w:r>
      <w:r w:rsidRPr="00BE365F">
        <w:rPr>
          <w:rFonts w:hint="cs"/>
          <w:rtl/>
        </w:rPr>
        <w:t>ی</w:t>
      </w:r>
      <w:r w:rsidRPr="00BE365F">
        <w:rPr>
          <w:rFonts w:hint="eastAsia"/>
          <w:rtl/>
        </w:rPr>
        <w:t>نام</w:t>
      </w:r>
      <w:r w:rsidRPr="00BE365F">
        <w:rPr>
          <w:rFonts w:hint="cs"/>
          <w:rtl/>
        </w:rPr>
        <w:t>ی</w:t>
      </w:r>
      <w:r w:rsidRPr="00BE365F">
        <w:rPr>
          <w:rFonts w:hint="eastAsia"/>
          <w:rtl/>
        </w:rPr>
        <w:t>ک</w:t>
      </w:r>
      <w:r w:rsidRPr="00BE365F">
        <w:rPr>
          <w:rFonts w:hint="cs"/>
          <w:rtl/>
        </w:rPr>
        <w:t>ی</w:t>
      </w:r>
      <w:r w:rsidRPr="00BE365F">
        <w:rPr>
          <w:rtl/>
        </w:rPr>
        <w:t xml:space="preserve"> (افت ولتاژ اهم</w:t>
      </w:r>
      <w:r w:rsidRPr="00BE365F">
        <w:rPr>
          <w:rFonts w:hint="cs"/>
          <w:rtl/>
        </w:rPr>
        <w:t>ی</w:t>
      </w:r>
      <w:r w:rsidRPr="00BE365F">
        <w:rPr>
          <w:rFonts w:hint="eastAsia"/>
          <w:rtl/>
        </w:rPr>
        <w:t>،</w:t>
      </w:r>
      <w:r w:rsidRPr="00BE365F">
        <w:rPr>
          <w:rtl/>
        </w:rPr>
        <w:t xml:space="preserve"> ولتاژ پلار</w:t>
      </w:r>
      <w:r w:rsidRPr="00BE365F">
        <w:rPr>
          <w:rFonts w:hint="cs"/>
          <w:rtl/>
        </w:rPr>
        <w:t>ی</w:t>
      </w:r>
      <w:r w:rsidRPr="00BE365F">
        <w:rPr>
          <w:rFonts w:hint="eastAsia"/>
          <w:rtl/>
        </w:rPr>
        <w:t>زاس</w:t>
      </w:r>
      <w:r w:rsidRPr="00BE365F">
        <w:rPr>
          <w:rFonts w:hint="cs"/>
          <w:rtl/>
        </w:rPr>
        <w:t>ی</w:t>
      </w:r>
      <w:r w:rsidRPr="00BE365F">
        <w:rPr>
          <w:rFonts w:hint="eastAsia"/>
          <w:rtl/>
        </w:rPr>
        <w:t>ون</w:t>
      </w:r>
      <w:r w:rsidRPr="00BE365F">
        <w:rPr>
          <w:rtl/>
        </w:rPr>
        <w:t xml:space="preserve"> و ولتاژ انتشار) وضع</w:t>
      </w:r>
      <w:r w:rsidRPr="00BE365F">
        <w:rPr>
          <w:rFonts w:hint="cs"/>
          <w:rtl/>
        </w:rPr>
        <w:t>ی</w:t>
      </w:r>
      <w:r w:rsidRPr="00BE365F">
        <w:rPr>
          <w:rFonts w:hint="eastAsia"/>
          <w:rtl/>
        </w:rPr>
        <w:t>ت</w:t>
      </w:r>
      <w:r w:rsidRPr="00BE365F">
        <w:rPr>
          <w:rtl/>
        </w:rPr>
        <w:t xml:space="preserve"> داخل</w:t>
      </w:r>
      <w:r w:rsidRPr="00BE365F">
        <w:rPr>
          <w:rFonts w:hint="cs"/>
          <w:rtl/>
        </w:rPr>
        <w:t>ی</w:t>
      </w:r>
      <w:r w:rsidRPr="00BE365F">
        <w:rPr>
          <w:rtl/>
        </w:rPr>
        <w:t xml:space="preserve"> </w:t>
      </w:r>
      <w:r>
        <w:rPr>
          <w:rtl/>
        </w:rPr>
        <w:t xml:space="preserve">باتری </w:t>
      </w:r>
      <w:r w:rsidRPr="00BE365F">
        <w:rPr>
          <w:rtl/>
        </w:rPr>
        <w:t>را با دقت ب</w:t>
      </w:r>
      <w:r w:rsidRPr="00BE365F">
        <w:rPr>
          <w:rFonts w:hint="cs"/>
          <w:rtl/>
        </w:rPr>
        <w:t>ی</w:t>
      </w:r>
      <w:r w:rsidRPr="00BE365F">
        <w:rPr>
          <w:rFonts w:hint="eastAsia"/>
          <w:rtl/>
        </w:rPr>
        <w:t>شتر</w:t>
      </w:r>
      <w:r w:rsidRPr="00BE365F">
        <w:rPr>
          <w:rFonts w:hint="cs"/>
          <w:rtl/>
        </w:rPr>
        <w:t>ی</w:t>
      </w:r>
      <w:r w:rsidRPr="00BE365F">
        <w:rPr>
          <w:rtl/>
        </w:rPr>
        <w:t xml:space="preserve"> </w:t>
      </w:r>
      <w:r w:rsidRPr="00BE365F">
        <w:rPr>
          <w:rFonts w:hint="eastAsia"/>
          <w:rtl/>
        </w:rPr>
        <w:t>منعکس</w:t>
      </w:r>
      <w:r w:rsidRPr="00BE365F">
        <w:rPr>
          <w:rtl/>
        </w:rPr>
        <w:t xml:space="preserve"> کند. با ا</w:t>
      </w:r>
      <w:r w:rsidRPr="00BE365F">
        <w:rPr>
          <w:rFonts w:hint="cs"/>
          <w:rtl/>
        </w:rPr>
        <w:t>ی</w:t>
      </w:r>
      <w:r w:rsidRPr="00BE365F">
        <w:rPr>
          <w:rFonts w:hint="eastAsia"/>
          <w:rtl/>
        </w:rPr>
        <w:t>ن</w:t>
      </w:r>
      <w:r w:rsidRPr="00BE365F">
        <w:rPr>
          <w:rtl/>
        </w:rPr>
        <w:t xml:space="preserve"> حال، معا</w:t>
      </w:r>
      <w:r w:rsidRPr="00BE365F">
        <w:rPr>
          <w:rFonts w:hint="cs"/>
          <w:rtl/>
        </w:rPr>
        <w:t>ی</w:t>
      </w:r>
      <w:r w:rsidRPr="00BE365F">
        <w:rPr>
          <w:rFonts w:hint="eastAsia"/>
          <w:rtl/>
        </w:rPr>
        <w:t>ب</w:t>
      </w:r>
      <w:r>
        <w:rPr>
          <w:rFonts w:hint="cs"/>
          <w:rtl/>
        </w:rPr>
        <w:t xml:space="preserve">ی </w:t>
      </w:r>
      <w:r w:rsidRPr="00BE365F">
        <w:rPr>
          <w:rtl/>
        </w:rPr>
        <w:t>ن</w:t>
      </w:r>
      <w:r w:rsidRPr="00BE365F">
        <w:rPr>
          <w:rFonts w:hint="cs"/>
          <w:rtl/>
        </w:rPr>
        <w:t>ی</w:t>
      </w:r>
      <w:r w:rsidRPr="00BE365F">
        <w:rPr>
          <w:rFonts w:hint="eastAsia"/>
          <w:rtl/>
        </w:rPr>
        <w:t>ز</w:t>
      </w:r>
      <w:r w:rsidRPr="00BE365F">
        <w:rPr>
          <w:rtl/>
        </w:rPr>
        <w:t xml:space="preserve"> </w:t>
      </w:r>
      <w:r>
        <w:rPr>
          <w:rFonts w:hint="cs"/>
          <w:rtl/>
        </w:rPr>
        <w:t xml:space="preserve">برای آن </w:t>
      </w:r>
      <w:r w:rsidRPr="00BE365F">
        <w:rPr>
          <w:rtl/>
        </w:rPr>
        <w:t>وجود دارد</w:t>
      </w:r>
      <w:r>
        <w:rPr>
          <w:rFonts w:hint="cs"/>
          <w:rtl/>
        </w:rPr>
        <w:t xml:space="preserve"> که شامل این موارد می‌شود</w:t>
      </w:r>
      <w:r w:rsidRPr="00BE365F">
        <w:rPr>
          <w:rtl/>
        </w:rPr>
        <w:t xml:space="preserve">: 1) استفاده از </w:t>
      </w:r>
      <w:r>
        <w:rPr>
          <w:rtl/>
        </w:rPr>
        <w:t>ولتاژ مدار باز</w:t>
      </w:r>
      <w:r w:rsidRPr="00BE365F">
        <w:rPr>
          <w:rtl/>
        </w:rPr>
        <w:t xml:space="preserve"> به عنوان متغ</w:t>
      </w:r>
      <w:r w:rsidRPr="00BE365F">
        <w:rPr>
          <w:rFonts w:hint="cs"/>
          <w:rtl/>
        </w:rPr>
        <w:t>ی</w:t>
      </w:r>
      <w:r w:rsidRPr="00BE365F">
        <w:rPr>
          <w:rFonts w:hint="eastAsia"/>
          <w:rtl/>
        </w:rPr>
        <w:t>ر</w:t>
      </w:r>
      <w:r w:rsidRPr="00BE365F">
        <w:rPr>
          <w:rtl/>
        </w:rPr>
        <w:t xml:space="preserve"> </w:t>
      </w:r>
      <w:r>
        <w:rPr>
          <w:rFonts w:hint="cs"/>
          <w:rtl/>
        </w:rPr>
        <w:t>همسان‌</w:t>
      </w:r>
      <w:r w:rsidRPr="00BE365F">
        <w:rPr>
          <w:rtl/>
        </w:rPr>
        <w:t>ساز</w:t>
      </w:r>
      <w:r w:rsidRPr="00BE365F">
        <w:rPr>
          <w:rFonts w:hint="cs"/>
          <w:rtl/>
        </w:rPr>
        <w:t>ی</w:t>
      </w:r>
      <w:r w:rsidRPr="00BE365F">
        <w:rPr>
          <w:rtl/>
        </w:rPr>
        <w:t xml:space="preserve"> فقط برا</w:t>
      </w:r>
      <w:r w:rsidRPr="00BE365F">
        <w:rPr>
          <w:rFonts w:hint="cs"/>
          <w:rtl/>
        </w:rPr>
        <w:t>ی</w:t>
      </w:r>
      <w:r w:rsidRPr="00BE365F">
        <w:rPr>
          <w:rtl/>
        </w:rPr>
        <w:t xml:space="preserve"> </w:t>
      </w:r>
      <w:r>
        <w:rPr>
          <w:rtl/>
        </w:rPr>
        <w:t>سلول‌های</w:t>
      </w:r>
      <w:r w:rsidRPr="00BE365F">
        <w:rPr>
          <w:rtl/>
        </w:rPr>
        <w:t xml:space="preserve"> در حالت </w:t>
      </w:r>
      <w:r>
        <w:rPr>
          <w:rFonts w:hint="cs"/>
          <w:rtl/>
        </w:rPr>
        <w:t xml:space="preserve">سکون </w:t>
      </w:r>
      <w:r>
        <w:rPr>
          <w:rtl/>
        </w:rPr>
        <w:t>قابل استفاده است</w:t>
      </w:r>
      <w:r>
        <w:rPr>
          <w:rFonts w:hint="cs"/>
          <w:rtl/>
        </w:rPr>
        <w:t xml:space="preserve"> و</w:t>
      </w:r>
      <w:r w:rsidRPr="00BE365F">
        <w:rPr>
          <w:rtl/>
        </w:rPr>
        <w:t xml:space="preserve"> </w:t>
      </w:r>
      <w:r>
        <w:rPr>
          <w:rFonts w:hint="cs"/>
          <w:rtl/>
        </w:rPr>
        <w:t>نمی‌توان از آن برای تخمین آنلاین و بلادرنگ استفاده کرد.</w:t>
      </w:r>
      <w:r w:rsidRPr="00BE365F">
        <w:rPr>
          <w:rtl/>
        </w:rPr>
        <w:t xml:space="preserve"> 2) به دل</w:t>
      </w:r>
      <w:r w:rsidRPr="00BE365F">
        <w:rPr>
          <w:rFonts w:hint="cs"/>
          <w:rtl/>
        </w:rPr>
        <w:t>ی</w:t>
      </w:r>
      <w:r w:rsidRPr="00BE365F">
        <w:rPr>
          <w:rFonts w:hint="eastAsia"/>
          <w:rtl/>
        </w:rPr>
        <w:t>ل</w:t>
      </w:r>
      <w:r w:rsidRPr="00BE365F">
        <w:rPr>
          <w:rtl/>
        </w:rPr>
        <w:t xml:space="preserve"> </w:t>
      </w:r>
      <w:r>
        <w:rPr>
          <w:rFonts w:hint="cs"/>
          <w:rtl/>
        </w:rPr>
        <w:t>وجود هیسترزیس در نمودار شارژ و دشارژ</w:t>
      </w:r>
      <w:r w:rsidRPr="00BE365F">
        <w:rPr>
          <w:rtl/>
        </w:rPr>
        <w:t xml:space="preserve"> </w:t>
      </w:r>
      <w:r>
        <w:rPr>
          <w:rtl/>
        </w:rPr>
        <w:t>ولتاژ مدار باز</w:t>
      </w:r>
      <w:r>
        <w:rPr>
          <w:rFonts w:hint="cs"/>
          <w:rtl/>
        </w:rPr>
        <w:t xml:space="preserve">، </w:t>
      </w:r>
      <w:r>
        <w:rPr>
          <w:rFonts w:hint="cs"/>
          <w:rtl/>
        </w:rPr>
        <w:lastRenderedPageBreak/>
        <w:t>ممکن است</w:t>
      </w:r>
      <w:r w:rsidRPr="00BE365F">
        <w:rPr>
          <w:rtl/>
        </w:rPr>
        <w:t xml:space="preserve"> سلول‌ها</w:t>
      </w:r>
      <w:r w:rsidRPr="00BE365F">
        <w:rPr>
          <w:rFonts w:hint="cs"/>
          <w:rtl/>
        </w:rPr>
        <w:t>یی</w:t>
      </w:r>
      <w:r w:rsidRPr="00BE365F">
        <w:rPr>
          <w:rtl/>
        </w:rPr>
        <w:t xml:space="preserve"> با </w:t>
      </w:r>
      <w:r>
        <w:rPr>
          <w:rtl/>
        </w:rPr>
        <w:t>ولتاژ مدار باز</w:t>
      </w:r>
      <w:r w:rsidRPr="00BE365F">
        <w:rPr>
          <w:rtl/>
        </w:rPr>
        <w:t xml:space="preserve"> </w:t>
      </w:r>
      <w:r w:rsidRPr="00BE365F">
        <w:rPr>
          <w:rFonts w:hint="cs"/>
          <w:rtl/>
        </w:rPr>
        <w:t>ی</w:t>
      </w:r>
      <w:r w:rsidRPr="00BE365F">
        <w:rPr>
          <w:rFonts w:hint="eastAsia"/>
          <w:rtl/>
        </w:rPr>
        <w:t>کسان</w:t>
      </w:r>
      <w:r>
        <w:rPr>
          <w:rFonts w:hint="cs"/>
          <w:rtl/>
        </w:rPr>
        <w:t>،</w:t>
      </w:r>
      <w:r w:rsidRPr="00BE365F">
        <w:rPr>
          <w:rtl/>
        </w:rPr>
        <w:t xml:space="preserve"> </w:t>
      </w:r>
      <w:r>
        <w:t>C</w:t>
      </w:r>
      <w:r w:rsidRPr="000D7475">
        <w:rPr>
          <w:vertAlign w:val="subscript"/>
        </w:rPr>
        <w:t>R</w:t>
      </w:r>
      <w:r w:rsidRPr="00BE365F">
        <w:rPr>
          <w:rtl/>
        </w:rPr>
        <w:t xml:space="preserve"> متفاوت</w:t>
      </w:r>
      <w:r w:rsidRPr="00BE365F">
        <w:rPr>
          <w:rFonts w:hint="cs"/>
          <w:rtl/>
        </w:rPr>
        <w:t>ی</w:t>
      </w:r>
      <w:r w:rsidRPr="00BE365F">
        <w:rPr>
          <w:rtl/>
        </w:rPr>
        <w:t xml:space="preserve"> داشته باشند</w:t>
      </w:r>
      <w:r>
        <w:rPr>
          <w:rFonts w:hint="cs"/>
          <w:rtl/>
        </w:rPr>
        <w:t>.</w:t>
      </w:r>
      <w:r w:rsidRPr="00BE365F">
        <w:rPr>
          <w:rtl/>
        </w:rPr>
        <w:t xml:space="preserve"> 3) منحن</w:t>
      </w:r>
      <w:r w:rsidRPr="00BE365F">
        <w:rPr>
          <w:rFonts w:hint="cs"/>
          <w:rtl/>
        </w:rPr>
        <w:t>ی</w:t>
      </w:r>
      <w:r>
        <w:rPr>
          <w:rtl/>
        </w:rPr>
        <w:t>‌های</w:t>
      </w:r>
      <w:r w:rsidRPr="00BE365F">
        <w:rPr>
          <w:rtl/>
        </w:rPr>
        <w:t xml:space="preserve"> </w:t>
      </w:r>
      <w:r>
        <w:rPr>
          <w:rtl/>
        </w:rPr>
        <w:t>ولتاژ مدار باز</w:t>
      </w:r>
      <w:r w:rsidRPr="00BE365F">
        <w:t>-</w:t>
      </w:r>
      <w:r>
        <w:rPr>
          <w:rtl/>
        </w:rPr>
        <w:t>وضعیت شارژ</w:t>
      </w:r>
      <w:r w:rsidRPr="00BE365F">
        <w:rPr>
          <w:rtl/>
        </w:rPr>
        <w:t xml:space="preserve"> ن</w:t>
      </w:r>
      <w:r w:rsidRPr="00BE365F">
        <w:rPr>
          <w:rFonts w:hint="cs"/>
          <w:rtl/>
        </w:rPr>
        <w:t>ی</w:t>
      </w:r>
      <w:r w:rsidRPr="00BE365F">
        <w:rPr>
          <w:rFonts w:hint="eastAsia"/>
          <w:rtl/>
        </w:rPr>
        <w:t>ز</w:t>
      </w:r>
      <w:r w:rsidRPr="00BE365F">
        <w:rPr>
          <w:rtl/>
        </w:rPr>
        <w:t xml:space="preserve"> از سلول</w:t>
      </w:r>
      <w:r w:rsidRPr="00BE365F">
        <w:rPr>
          <w:rFonts w:hint="cs"/>
          <w:rtl/>
        </w:rPr>
        <w:t>ی</w:t>
      </w:r>
      <w:r w:rsidRPr="00BE365F">
        <w:rPr>
          <w:rtl/>
        </w:rPr>
        <w:t xml:space="preserve"> به سلول د</w:t>
      </w:r>
      <w:r w:rsidRPr="00BE365F">
        <w:rPr>
          <w:rFonts w:hint="cs"/>
          <w:rtl/>
        </w:rPr>
        <w:t>ی</w:t>
      </w:r>
      <w:r w:rsidRPr="00BE365F">
        <w:rPr>
          <w:rFonts w:hint="eastAsia"/>
          <w:rtl/>
        </w:rPr>
        <w:t>گر</w:t>
      </w:r>
      <w:r w:rsidRPr="00BE365F">
        <w:rPr>
          <w:rtl/>
        </w:rPr>
        <w:t xml:space="preserve"> به دل</w:t>
      </w:r>
      <w:r w:rsidRPr="00BE365F">
        <w:rPr>
          <w:rFonts w:hint="cs"/>
          <w:rtl/>
        </w:rPr>
        <w:t>ی</w:t>
      </w:r>
      <w:r w:rsidRPr="00BE365F">
        <w:rPr>
          <w:rFonts w:hint="eastAsia"/>
          <w:rtl/>
        </w:rPr>
        <w:t>ل</w:t>
      </w:r>
      <w:r w:rsidRPr="00BE365F">
        <w:rPr>
          <w:rtl/>
        </w:rPr>
        <w:t xml:space="preserve"> فرآ</w:t>
      </w:r>
      <w:r w:rsidRPr="00BE365F">
        <w:rPr>
          <w:rFonts w:hint="cs"/>
          <w:rtl/>
        </w:rPr>
        <w:t>ی</w:t>
      </w:r>
      <w:r w:rsidRPr="00BE365F">
        <w:rPr>
          <w:rFonts w:hint="eastAsia"/>
          <w:rtl/>
        </w:rPr>
        <w:t>ندها</w:t>
      </w:r>
      <w:r w:rsidRPr="00BE365F">
        <w:rPr>
          <w:rFonts w:hint="cs"/>
          <w:rtl/>
        </w:rPr>
        <w:t>ی</w:t>
      </w:r>
      <w:r w:rsidRPr="00BE365F">
        <w:rPr>
          <w:rtl/>
        </w:rPr>
        <w:t xml:space="preserve"> تول</w:t>
      </w:r>
      <w:r w:rsidRPr="00BE365F">
        <w:rPr>
          <w:rFonts w:hint="cs"/>
          <w:rtl/>
        </w:rPr>
        <w:t>ی</w:t>
      </w:r>
      <w:r w:rsidRPr="00BE365F">
        <w:rPr>
          <w:rFonts w:hint="eastAsia"/>
          <w:rtl/>
        </w:rPr>
        <w:t>د</w:t>
      </w:r>
      <w:r w:rsidRPr="00BE365F">
        <w:rPr>
          <w:rtl/>
        </w:rPr>
        <w:t xml:space="preserve"> متفاوت است. و 4) منحن</w:t>
      </w:r>
      <w:r w:rsidRPr="00BE365F">
        <w:rPr>
          <w:rFonts w:hint="cs"/>
          <w:rtl/>
        </w:rPr>
        <w:t>ی</w:t>
      </w:r>
      <w:r w:rsidRPr="00BE365F">
        <w:rPr>
          <w:rtl/>
        </w:rPr>
        <w:t xml:space="preserve"> </w:t>
      </w:r>
      <w:r>
        <w:rPr>
          <w:rtl/>
        </w:rPr>
        <w:t>ولتاژ مدار باز</w:t>
      </w:r>
      <w:r w:rsidRPr="00BE365F">
        <w:t>-</w:t>
      </w:r>
      <w:r>
        <w:rPr>
          <w:rtl/>
        </w:rPr>
        <w:t>وضعیت شارژ</w:t>
      </w:r>
      <w:r w:rsidRPr="00BE365F">
        <w:rPr>
          <w:rtl/>
        </w:rPr>
        <w:t xml:space="preserve"> بس</w:t>
      </w:r>
      <w:r w:rsidRPr="00BE365F">
        <w:rPr>
          <w:rFonts w:hint="cs"/>
          <w:rtl/>
        </w:rPr>
        <w:t>ی</w:t>
      </w:r>
      <w:r w:rsidRPr="00BE365F">
        <w:rPr>
          <w:rFonts w:hint="eastAsia"/>
          <w:rtl/>
        </w:rPr>
        <w:t>ار</w:t>
      </w:r>
      <w:r w:rsidRPr="00BE365F">
        <w:rPr>
          <w:rtl/>
        </w:rPr>
        <w:t xml:space="preserve"> صاف برخ</w:t>
      </w:r>
      <w:r w:rsidRPr="00BE365F">
        <w:rPr>
          <w:rFonts w:hint="cs"/>
          <w:rtl/>
        </w:rPr>
        <w:t>ی</w:t>
      </w:r>
      <w:r w:rsidRPr="00BE365F">
        <w:rPr>
          <w:rtl/>
        </w:rPr>
        <w:t xml:space="preserve"> از </w:t>
      </w:r>
      <w:r>
        <w:rPr>
          <w:rtl/>
        </w:rPr>
        <w:t>باتری‌ها</w:t>
      </w:r>
      <w:r w:rsidRPr="00BE365F">
        <w:rPr>
          <w:rtl/>
        </w:rPr>
        <w:t xml:space="preserve">، مانند </w:t>
      </w:r>
      <w:r>
        <w:rPr>
          <w:rtl/>
        </w:rPr>
        <w:t>باتری‌های</w:t>
      </w:r>
      <w:r w:rsidRPr="00BE365F">
        <w:rPr>
          <w:rtl/>
        </w:rPr>
        <w:t xml:space="preserve"> </w:t>
      </w:r>
      <w:r w:rsidRPr="00BE365F">
        <w:t>LFP</w:t>
      </w:r>
      <w:r w:rsidRPr="00BE365F">
        <w:rPr>
          <w:rtl/>
        </w:rPr>
        <w:t>، منجر به تخم</w:t>
      </w:r>
      <w:r w:rsidRPr="00BE365F">
        <w:rPr>
          <w:rFonts w:hint="cs"/>
          <w:rtl/>
        </w:rPr>
        <w:t>ی</w:t>
      </w:r>
      <w:r w:rsidRPr="00BE365F">
        <w:rPr>
          <w:rFonts w:hint="eastAsia"/>
          <w:rtl/>
        </w:rPr>
        <w:t>ن</w:t>
      </w:r>
      <w:r w:rsidRPr="00BE365F">
        <w:rPr>
          <w:rtl/>
        </w:rPr>
        <w:t xml:space="preserve"> نادرست </w:t>
      </w:r>
      <w:r>
        <w:rPr>
          <w:rtl/>
        </w:rPr>
        <w:t>وضعیت شارژ</w:t>
      </w:r>
      <w:r w:rsidRPr="00BE365F">
        <w:rPr>
          <w:rtl/>
        </w:rPr>
        <w:t xml:space="preserve"> </w:t>
      </w:r>
      <w:r>
        <w:rPr>
          <w:rtl/>
        </w:rPr>
        <w:t>می‌</w:t>
      </w:r>
      <w:r w:rsidRPr="00BE365F">
        <w:rPr>
          <w:rtl/>
        </w:rPr>
        <w:t>شود</w:t>
      </w:r>
      <w:r>
        <w:rPr>
          <w:rFonts w:hint="c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&lt;EndNote&gt;&lt;Cite&gt;&lt;Author&gt;Feng&lt;/Author&gt;&lt;Year&gt;2019&lt;/Year&gt;&lt;RecNum&gt;81&lt;/RecNum&gt;&lt;DisplayText&gt;[32]&lt;/DisplayText&gt;&lt;record&gt;&lt;rec-number&gt;81&lt;/rec-number&gt;&lt;foreign-keys&gt;&lt;key app="EN" db-id="rze0d5e2cfwadterepupd2scdvdarf9e0w09" timestamp="1684163601"&gt;81&lt;/key&gt;&lt;/foreign-keys&gt;&lt;ref-type name="Journal Article"&gt;17&lt;/ref-type&gt;&lt;contributors&gt;&lt;authors&gt;&lt;author&gt;Feng, Fei&lt;/author&gt;&lt;author&gt;Hu, Xiaosong&lt;/author&gt;&lt;author&gt;Liu, Jianfei&lt;/author&gt;&lt;author&gt;Lin, Xianke&lt;/author&gt;&lt;author&gt;Liu, Bo&lt;/author&gt;&lt;/authors&gt;&lt;/contributors&gt;&lt;titles</w:instrText>
      </w:r>
      <w:r>
        <w:rPr>
          <w:rStyle w:val="IntenseEmphasis"/>
          <w:rtl/>
        </w:rPr>
        <w:instrText>&gt;&lt;</w:instrText>
      </w:r>
      <w:r>
        <w:rPr>
          <w:rStyle w:val="IntenseEmphasis"/>
        </w:rPr>
        <w:instrText>title&gt;A review of equalization strategies for series battery packs: variables, objectives, and algorithms&lt;/title&gt;&lt;secondary-title&gt;Renewable and Sustainable Energy Reviews&lt;/secondary-title&gt;&lt;/titles&gt;&lt;periodical&gt;&lt;full-title&gt;Renewable and Sustainable Energy</w:instrText>
      </w:r>
      <w:r>
        <w:rPr>
          <w:rStyle w:val="IntenseEmphasis"/>
          <w:rtl/>
        </w:rPr>
        <w:instrText xml:space="preserve"> </w:instrText>
      </w:r>
      <w:r>
        <w:rPr>
          <w:rStyle w:val="IntenseEmphasis"/>
        </w:rPr>
        <w:instrText>Reviews&lt;/full-title&gt;&lt;/periodical&gt;&lt;pages&gt;109464&lt;/pages&gt;&lt;volume&gt;116&lt;/volume&gt;&lt;dates&gt;&lt;year&gt;2019&lt;/year&gt;&lt;/dates&gt;&lt;isbn&gt;1364-0321&lt;/isbn&gt;&lt;urls&gt;&lt;/urls&gt;&lt;/record&gt;&lt;/Cite&gt;&lt;/EndNote</w:instrText>
      </w:r>
      <w:r>
        <w:rPr>
          <w:rStyle w:val="IntenseEmphasis"/>
          <w:rtl/>
        </w:rPr>
        <w:instrText>&gt;</w:instrText>
      </w:r>
      <w:r>
        <w:rPr>
          <w:rStyle w:val="IntenseEmphasis"/>
          <w:rtl/>
        </w:rPr>
        <w:fldChar w:fldCharType="separate"/>
      </w:r>
      <w:r>
        <w:rPr>
          <w:rStyle w:val="IntenseEmphasis"/>
          <w:noProof/>
          <w:rtl/>
        </w:rPr>
        <w:t>[32]</w:t>
      </w:r>
      <w:r>
        <w:rPr>
          <w:rStyle w:val="IntenseEmphasis"/>
          <w:rtl/>
        </w:rPr>
        <w:fldChar w:fldCharType="end"/>
      </w:r>
      <w:r w:rsidRPr="00BE365F">
        <w:rPr>
          <w:rtl/>
        </w:rPr>
        <w:t>.</w:t>
      </w:r>
    </w:p>
    <w:tbl>
      <w:tblPr>
        <w:tblStyle w:val="TableGrid"/>
        <w:tblpPr w:leftFromText="180" w:rightFromText="180" w:vertAnchor="text" w:horzAnchor="margin" w:tblpY="-267"/>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C976D4" w14:paraId="7CDBE287" w14:textId="77777777" w:rsidTr="00C976D4">
        <w:tc>
          <w:tcPr>
            <w:tcW w:w="9350" w:type="dxa"/>
          </w:tcPr>
          <w:p w14:paraId="61A11CD4" w14:textId="77777777" w:rsidR="00C976D4" w:rsidRDefault="00C976D4" w:rsidP="00C976D4">
            <w:pPr>
              <w:jc w:val="center"/>
              <w:rPr>
                <w:rtl/>
              </w:rPr>
            </w:pPr>
            <w:r w:rsidRPr="00075D13">
              <w:rPr>
                <w:noProof/>
              </w:rPr>
              <w:drawing>
                <wp:inline distT="0" distB="0" distL="0" distR="0" wp14:anchorId="391D90FE" wp14:editId="3E50262F">
                  <wp:extent cx="4551413" cy="3354584"/>
                  <wp:effectExtent l="0" t="0" r="1905" b="0"/>
                  <wp:docPr id="174" name="Picture 42">
                    <a:extLst xmlns:a="http://schemas.openxmlformats.org/drawingml/2006/main">
                      <a:ext uri="{FF2B5EF4-FFF2-40B4-BE49-F238E27FC236}">
                        <a16:creationId xmlns:o="urn:schemas-microsoft-com:office:office" xmlns:v="urn:schemas-microsoft-com:vml" xmlns:w10="urn:schemas-microsoft-com:office:word" xmlns:w="http://schemas.openxmlformats.org/wordprocessingml/2006/main" xmlns:p="http://schemas.openxmlformats.org/presentationml/2006/main" xmlns:a16="http://schemas.microsoft.com/office/drawing/2014/main" xmlns="" xmlns:lc="http://schemas.openxmlformats.org/drawingml/2006/lockedCanvas" id="{2588DD08-6036-4537-B6AE-686BAD7C31D7}"/>
                      </a:ext>
                    </a:extLst>
                  </wp:docPr>
                  <wp:cNvGraphicFramePr/>
                  <a:graphic xmlns:a="http://schemas.openxmlformats.org/drawingml/2006/main">
                    <a:graphicData uri="http://schemas.openxmlformats.org/drawingml/2006/picture">
                      <pic:pic xmlns:pic="http://schemas.openxmlformats.org/drawingml/2006/picture">
                        <pic:nvPicPr>
                          <pic:cNvPr id="43" name="Picture 42">
                            <a:extLst>
                              <a:ext uri="{FF2B5EF4-FFF2-40B4-BE49-F238E27FC236}">
                                <a16:creationId xmlns:o="urn:schemas-microsoft-com:office:office" xmlns:v="urn:schemas-microsoft-com:vml" xmlns:w10="urn:schemas-microsoft-com:office:word" xmlns:w="http://schemas.openxmlformats.org/wordprocessingml/2006/main" xmlns:p="http://schemas.openxmlformats.org/presentationml/2006/main" xmlns:a16="http://schemas.microsoft.com/office/drawing/2014/main" xmlns="" xmlns:lc="http://schemas.openxmlformats.org/drawingml/2006/lockedCanvas" id="{2588DD08-6036-4537-B6AE-686BAD7C31D7}"/>
                              </a:ext>
                            </a:extLst>
                          </pic:cNvPr>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583507" cy="3378239"/>
                          </a:xfrm>
                          <a:prstGeom prst="rect">
                            <a:avLst/>
                          </a:prstGeom>
                        </pic:spPr>
                      </pic:pic>
                    </a:graphicData>
                  </a:graphic>
                </wp:inline>
              </w:drawing>
            </w:r>
          </w:p>
        </w:tc>
      </w:tr>
      <w:tr w:rsidR="00C976D4" w14:paraId="627A376C" w14:textId="77777777" w:rsidTr="00C976D4">
        <w:tc>
          <w:tcPr>
            <w:tcW w:w="9350" w:type="dxa"/>
          </w:tcPr>
          <w:p w14:paraId="1A8E5C5E" w14:textId="77777777" w:rsidR="00C976D4" w:rsidRPr="006B425B" w:rsidRDefault="00C976D4" w:rsidP="00C976D4">
            <w:pPr>
              <w:pStyle w:val="Caption"/>
              <w:framePr w:hSpace="0" w:wrap="auto" w:vAnchor="margin" w:hAnchor="text" w:yAlign="inline"/>
              <w:rPr>
                <w:rtl/>
              </w:rPr>
            </w:pPr>
            <w:bookmarkStart w:id="51" w:name="_Ref135070265"/>
            <w:r>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‏3</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Pr>
                <w:noProof/>
                <w:rtl/>
              </w:rPr>
              <w:t>4</w:t>
            </w:r>
            <w:r>
              <w:rPr>
                <w:rtl/>
              </w:rPr>
              <w:fldChar w:fldCharType="end"/>
            </w:r>
            <w:bookmarkEnd w:id="51"/>
            <w:r>
              <w:rPr>
                <w:rFonts w:hint="cs"/>
                <w:rtl/>
              </w:rPr>
              <w:t xml:space="preserve"> همسان‌سازی مبتنی بر </w:t>
            </w:r>
            <w:r>
              <w:t>SOC</w:t>
            </w:r>
            <w:r>
              <w:rPr>
                <w:rFonts w:hint="cs"/>
                <w:rtl/>
              </w:rPr>
              <w:t xml:space="preserve"> پک باتری در فرآیند شارژ و دشارژ.</w:t>
            </w:r>
          </w:p>
        </w:tc>
      </w:tr>
    </w:tbl>
    <w:p w14:paraId="05AD09B2" w14:textId="77777777" w:rsidR="00C976D4" w:rsidRDefault="00C976D4" w:rsidP="00C976D4">
      <w:pPr>
        <w:rPr>
          <w:rtl/>
        </w:rPr>
      </w:pPr>
      <w:r>
        <w:rPr>
          <w:rFonts w:hint="cs"/>
          <w:rtl/>
        </w:rPr>
        <w:t xml:space="preserve">در </w:t>
      </w:r>
      <w:r>
        <w:rPr>
          <w:rStyle w:val="IntenseEmphasis"/>
          <w:rtl/>
        </w:rPr>
        <w:fldChar w:fldCharType="begin"/>
      </w:r>
      <w:r>
        <w:rPr>
          <w:rStyle w:val="IntenseEmphasis"/>
          <w:rtl/>
        </w:rPr>
        <w:instrText xml:space="preserve"> </w:instrText>
      </w:r>
      <w:r>
        <w:rPr>
          <w:rStyle w:val="IntenseEmphasis"/>
        </w:rPr>
        <w:instrText>ADDIN EN.CITE &lt;EndNote&gt;&lt;Cite&gt;&lt;Author&gt;Baccouche&lt;/Author&gt;&lt;Year&gt;2016&lt;/Year&gt;&lt;RecNum&gt;48&lt;/RecNum&gt;&lt;DisplayText&gt;[24]&lt;/DisplayText&gt;&lt;record&gt;&lt;rec-number&gt;48&lt;/rec-number&gt;&lt;foreign-keys&gt;&lt;key app="EN" db-id="rze0d5e2cfwadterepupd2scdvdarf9e0w09" timestamp="1684162431"&gt;4</w:instrText>
      </w:r>
      <w:r>
        <w:rPr>
          <w:rStyle w:val="IntenseEmphasis"/>
          <w:rtl/>
        </w:rPr>
        <w:instrText>8&lt;/</w:instrText>
      </w:r>
      <w:r>
        <w:rPr>
          <w:rStyle w:val="IntenseEmphasis"/>
        </w:rPr>
        <w:instrText>key&gt;&lt;/foreign-keys&gt;&lt;ref-type name="Conference Proceedings"&gt;10&lt;/ref-type&gt;&lt;contributors&gt;&lt;authors&gt;&lt;author&gt;Baccouche, Ines&lt;/author&gt;&lt;author&gt;Jemmali, Sabeur&lt;/author&gt;&lt;author&gt;Manai, Bilal&lt;/author&gt;&lt;author&gt;Chaibi, Rania&lt;/author&gt;&lt;author&gt;Amara, Najoua Essoukri Ben</w:instrText>
      </w:r>
      <w:r>
        <w:rPr>
          <w:rStyle w:val="IntenseEmphasis"/>
          <w:rtl/>
        </w:rPr>
        <w:instrText>&lt;/</w:instrText>
      </w:r>
      <w:r>
        <w:rPr>
          <w:rStyle w:val="IntenseEmphasis"/>
        </w:rPr>
        <w:instrText>author&gt;&lt;/authors&gt;&lt;/contributors&gt;&lt;titles&gt;&lt;title&gt;Hardware implementation of an algorithm based on kalman filtrer for monitoring low capacity Li-ion batteries&lt;/title&gt;&lt;secondary-title&gt;2016 7th International Renewable Energy Congress (IREC)&lt;/secondary-title</w:instrText>
      </w:r>
      <w:r>
        <w:rPr>
          <w:rStyle w:val="IntenseEmphasis"/>
          <w:rtl/>
        </w:rPr>
        <w:instrText>&gt;&lt;/</w:instrText>
      </w:r>
      <w:r>
        <w:rPr>
          <w:rStyle w:val="IntenseEmphasis"/>
        </w:rPr>
        <w:instrText>titles&gt;&lt;pages&gt;1-6&lt;/pages&gt;&lt;dates&gt;&lt;year&gt;2016&lt;/year&gt;&lt;/dates&gt;&lt;publisher&gt;IEEE&lt;/publisher&gt;&lt;isbn&gt;1467397687&lt;/isbn&gt;&lt;urls&gt;&lt;/urls&gt;&lt;/record&gt;&lt;/Cite&gt;&lt;/EndNote</w:instrText>
      </w:r>
      <w:r>
        <w:rPr>
          <w:rStyle w:val="IntenseEmphasis"/>
          <w:rtl/>
        </w:rPr>
        <w:instrText>&gt;</w:instrText>
      </w:r>
      <w:r>
        <w:rPr>
          <w:rStyle w:val="IntenseEmphasis"/>
          <w:rtl/>
        </w:rPr>
        <w:fldChar w:fldCharType="separate"/>
      </w:r>
      <w:r>
        <w:rPr>
          <w:rStyle w:val="IntenseEmphasis"/>
          <w:noProof/>
          <w:rtl/>
        </w:rPr>
        <w:t>[24]</w:t>
      </w:r>
      <w:r>
        <w:rPr>
          <w:rStyle w:val="IntenseEmphasis"/>
          <w:rtl/>
        </w:rPr>
        <w:fldChar w:fldCharType="end"/>
      </w:r>
      <w:r>
        <w:rPr>
          <w:rFonts w:hint="cs"/>
          <w:rtl/>
        </w:rPr>
        <w:t xml:space="preserve"> با استفاده از </w:t>
      </w:r>
      <w:r w:rsidRPr="00405465">
        <w:rPr>
          <w:rtl/>
        </w:rPr>
        <w:t>ف</w:t>
      </w:r>
      <w:r w:rsidRPr="00405465">
        <w:rPr>
          <w:rFonts w:hint="cs"/>
          <w:rtl/>
        </w:rPr>
        <w:t>ی</w:t>
      </w:r>
      <w:r w:rsidRPr="00405465">
        <w:rPr>
          <w:rFonts w:hint="eastAsia"/>
          <w:rtl/>
        </w:rPr>
        <w:t>لتر</w:t>
      </w:r>
      <w:r w:rsidRPr="00405465">
        <w:rPr>
          <w:rtl/>
        </w:rPr>
        <w:t xml:space="preserve"> کالمن </w:t>
      </w:r>
      <w:r>
        <w:rPr>
          <w:rtl/>
        </w:rPr>
        <w:t>وضعیت شارژ</w:t>
      </w:r>
      <w:r>
        <w:rPr>
          <w:rFonts w:hint="cs"/>
          <w:rtl/>
        </w:rPr>
        <w:t xml:space="preserve"> را </w:t>
      </w:r>
      <w:r w:rsidRPr="00405465">
        <w:rPr>
          <w:rtl/>
        </w:rPr>
        <w:t>تخم</w:t>
      </w:r>
      <w:r w:rsidRPr="00405465">
        <w:rPr>
          <w:rFonts w:hint="cs"/>
          <w:rtl/>
        </w:rPr>
        <w:t>ی</w:t>
      </w:r>
      <w:r w:rsidRPr="00405465">
        <w:rPr>
          <w:rFonts w:hint="eastAsia"/>
          <w:rtl/>
        </w:rPr>
        <w:t>ن</w:t>
      </w:r>
      <w:r w:rsidRPr="00405465">
        <w:rPr>
          <w:rtl/>
        </w:rPr>
        <w:t xml:space="preserve"> زد</w:t>
      </w:r>
      <w:r>
        <w:rPr>
          <w:rFonts w:hint="cs"/>
          <w:rtl/>
        </w:rPr>
        <w:t>ه و</w:t>
      </w:r>
      <w:r>
        <w:rPr>
          <w:rtl/>
        </w:rPr>
        <w:t xml:space="preserve"> سپس سلول</w:t>
      </w:r>
      <w:r>
        <w:rPr>
          <w:rFonts w:hint="cs"/>
          <w:rtl/>
        </w:rPr>
        <w:t>‌</w:t>
      </w:r>
      <w:r w:rsidRPr="00405465">
        <w:rPr>
          <w:rtl/>
        </w:rPr>
        <w:t xml:space="preserve">ها بر اساس </w:t>
      </w:r>
      <w:r>
        <w:rPr>
          <w:rtl/>
        </w:rPr>
        <w:t>وضعیت شارژ</w:t>
      </w:r>
      <w:r w:rsidRPr="00405465">
        <w:rPr>
          <w:rtl/>
        </w:rPr>
        <w:t xml:space="preserve"> مرتب شدند</w:t>
      </w:r>
      <w:r>
        <w:rPr>
          <w:rFonts w:hint="cs"/>
          <w:rtl/>
        </w:rPr>
        <w:t>. در نهایت،</w:t>
      </w:r>
      <w:r w:rsidRPr="00405465">
        <w:rPr>
          <w:rtl/>
        </w:rPr>
        <w:t xml:space="preserve"> انرژ</w:t>
      </w:r>
      <w:r w:rsidRPr="00405465">
        <w:rPr>
          <w:rFonts w:hint="cs"/>
          <w:rtl/>
        </w:rPr>
        <w:t>ی</w:t>
      </w:r>
      <w:r w:rsidRPr="00405465">
        <w:rPr>
          <w:rtl/>
        </w:rPr>
        <w:t xml:space="preserve"> مورد نظر برا</w:t>
      </w:r>
      <w:r w:rsidRPr="00405465">
        <w:rPr>
          <w:rFonts w:hint="cs"/>
          <w:rtl/>
        </w:rPr>
        <w:t>ی</w:t>
      </w:r>
      <w:r w:rsidRPr="00405465">
        <w:rPr>
          <w:rtl/>
        </w:rPr>
        <w:t xml:space="preserve"> انتقال محاسبه و با کنترل جر</w:t>
      </w:r>
      <w:r w:rsidRPr="00405465">
        <w:rPr>
          <w:rFonts w:hint="cs"/>
          <w:rtl/>
        </w:rPr>
        <w:t>ی</w:t>
      </w:r>
      <w:r w:rsidRPr="00405465">
        <w:rPr>
          <w:rFonts w:hint="eastAsia"/>
          <w:rtl/>
        </w:rPr>
        <w:t>ان</w:t>
      </w:r>
      <w:r w:rsidRPr="00405465">
        <w:rPr>
          <w:rtl/>
        </w:rPr>
        <w:t xml:space="preserve"> </w:t>
      </w:r>
      <w:r>
        <w:rPr>
          <w:rFonts w:hint="cs"/>
          <w:rtl/>
        </w:rPr>
        <w:t>همسان‌</w:t>
      </w:r>
      <w:r w:rsidRPr="00405465">
        <w:rPr>
          <w:rtl/>
        </w:rPr>
        <w:t>ساز</w:t>
      </w:r>
      <w:r w:rsidRPr="00405465">
        <w:rPr>
          <w:rFonts w:hint="cs"/>
          <w:rtl/>
        </w:rPr>
        <w:t>ی</w:t>
      </w:r>
      <w:r>
        <w:rPr>
          <w:rFonts w:hint="cs"/>
          <w:rtl/>
        </w:rPr>
        <w:t>، پک باتری متعادل شد</w:t>
      </w:r>
      <w:r w:rsidRPr="00405465">
        <w:rPr>
          <w:rtl/>
        </w:rPr>
        <w:t>.</w:t>
      </w:r>
    </w:p>
    <w:p w14:paraId="5A59B4E0" w14:textId="77777777" w:rsidR="00C976D4" w:rsidRDefault="00C976D4" w:rsidP="00C976D4">
      <w:pPr>
        <w:rPr>
          <w:rtl/>
        </w:rPr>
      </w:pPr>
      <w:r w:rsidRPr="00A602C8">
        <w:rPr>
          <w:rtl/>
        </w:rPr>
        <w:t xml:space="preserve">در نظر گرفتن </w:t>
      </w:r>
      <w:r>
        <w:rPr>
          <w:rtl/>
        </w:rPr>
        <w:t>وضعیت شارژ</w:t>
      </w:r>
      <w:r w:rsidRPr="00A602C8">
        <w:rPr>
          <w:rtl/>
        </w:rPr>
        <w:t xml:space="preserve"> به عنوان </w:t>
      </w:r>
      <w:r w:rsidRPr="00A602C8">
        <w:rPr>
          <w:rFonts w:hint="cs"/>
          <w:rtl/>
        </w:rPr>
        <w:t>ی</w:t>
      </w:r>
      <w:r w:rsidRPr="00A602C8">
        <w:rPr>
          <w:rFonts w:hint="eastAsia"/>
          <w:rtl/>
        </w:rPr>
        <w:t>ک</w:t>
      </w:r>
      <w:r w:rsidRPr="00A602C8">
        <w:rPr>
          <w:rtl/>
        </w:rPr>
        <w:t xml:space="preserve"> متغ</w:t>
      </w:r>
      <w:r w:rsidRPr="00A602C8">
        <w:rPr>
          <w:rFonts w:hint="cs"/>
          <w:rtl/>
        </w:rPr>
        <w:t>ی</w:t>
      </w:r>
      <w:r w:rsidRPr="00A602C8">
        <w:rPr>
          <w:rFonts w:hint="eastAsia"/>
          <w:rtl/>
        </w:rPr>
        <w:t>ر</w:t>
      </w:r>
      <w:r w:rsidRPr="00A602C8">
        <w:rPr>
          <w:rtl/>
        </w:rPr>
        <w:t xml:space="preserve"> </w:t>
      </w:r>
      <w:r>
        <w:rPr>
          <w:rFonts w:hint="cs"/>
          <w:rtl/>
        </w:rPr>
        <w:t>همسان‌سازی</w:t>
      </w:r>
      <w:r w:rsidRPr="00A602C8">
        <w:rPr>
          <w:rtl/>
        </w:rPr>
        <w:t xml:space="preserve"> دارا</w:t>
      </w:r>
      <w:r w:rsidRPr="00A602C8">
        <w:rPr>
          <w:rFonts w:hint="cs"/>
          <w:rtl/>
        </w:rPr>
        <w:t>ی</w:t>
      </w:r>
      <w:r w:rsidRPr="00A602C8">
        <w:rPr>
          <w:rtl/>
        </w:rPr>
        <w:t xml:space="preserve"> مزا</w:t>
      </w:r>
      <w:r w:rsidRPr="00A602C8">
        <w:rPr>
          <w:rFonts w:hint="cs"/>
          <w:rtl/>
        </w:rPr>
        <w:t>ی</w:t>
      </w:r>
      <w:r w:rsidRPr="00A602C8">
        <w:rPr>
          <w:rFonts w:hint="eastAsia"/>
          <w:rtl/>
        </w:rPr>
        <w:t>ا</w:t>
      </w:r>
      <w:r w:rsidRPr="00A602C8">
        <w:rPr>
          <w:rFonts w:hint="cs"/>
          <w:rtl/>
        </w:rPr>
        <w:t>ی</w:t>
      </w:r>
      <w:r w:rsidRPr="00A602C8">
        <w:rPr>
          <w:rtl/>
        </w:rPr>
        <w:t xml:space="preserve"> ز</w:t>
      </w:r>
      <w:r w:rsidRPr="00A602C8">
        <w:rPr>
          <w:rFonts w:hint="cs"/>
          <w:rtl/>
        </w:rPr>
        <w:t>ی</w:t>
      </w:r>
      <w:r w:rsidRPr="00A602C8">
        <w:rPr>
          <w:rFonts w:hint="eastAsia"/>
          <w:rtl/>
        </w:rPr>
        <w:t>ر</w:t>
      </w:r>
      <w:r w:rsidRPr="00A602C8">
        <w:rPr>
          <w:rtl/>
        </w:rPr>
        <w:t xml:space="preserve"> است: 1) تفاوت در ظرف</w:t>
      </w:r>
      <w:r w:rsidRPr="00A602C8">
        <w:rPr>
          <w:rFonts w:hint="cs"/>
          <w:rtl/>
        </w:rPr>
        <w:t>ی</w:t>
      </w:r>
      <w:r w:rsidRPr="00A602C8">
        <w:rPr>
          <w:rFonts w:hint="eastAsia"/>
          <w:rtl/>
        </w:rPr>
        <w:t>ت</w:t>
      </w:r>
      <w:r w:rsidRPr="00A602C8">
        <w:rPr>
          <w:rtl/>
        </w:rPr>
        <w:t xml:space="preserve"> کل سلول</w:t>
      </w:r>
      <w:r>
        <w:rPr>
          <w:rFonts w:hint="cs"/>
          <w:rtl/>
        </w:rPr>
        <w:t>‌</w:t>
      </w:r>
      <w:r w:rsidRPr="00A602C8">
        <w:rPr>
          <w:rtl/>
        </w:rPr>
        <w:t xml:space="preserve">ها را </w:t>
      </w:r>
      <w:r>
        <w:rPr>
          <w:rtl/>
        </w:rPr>
        <w:t>می‌</w:t>
      </w:r>
      <w:r w:rsidRPr="00A602C8">
        <w:rPr>
          <w:rtl/>
        </w:rPr>
        <w:t>توان ناد</w:t>
      </w:r>
      <w:r w:rsidRPr="00A602C8">
        <w:rPr>
          <w:rFonts w:hint="cs"/>
          <w:rtl/>
        </w:rPr>
        <w:t>ی</w:t>
      </w:r>
      <w:r w:rsidRPr="00A602C8">
        <w:rPr>
          <w:rFonts w:hint="eastAsia"/>
          <w:rtl/>
        </w:rPr>
        <w:t>ده</w:t>
      </w:r>
      <w:r w:rsidRPr="00A602C8">
        <w:rPr>
          <w:rtl/>
        </w:rPr>
        <w:t xml:space="preserve"> گرفت</w:t>
      </w:r>
      <w:r>
        <w:rPr>
          <w:rFonts w:hint="cs"/>
          <w:rtl/>
        </w:rPr>
        <w:t>.</w:t>
      </w:r>
      <w:r w:rsidRPr="00A602C8">
        <w:rPr>
          <w:rtl/>
        </w:rPr>
        <w:t xml:space="preserve"> به طور</w:t>
      </w:r>
      <w:r w:rsidRPr="00A602C8">
        <w:rPr>
          <w:rFonts w:hint="cs"/>
          <w:rtl/>
        </w:rPr>
        <w:t>ی</w:t>
      </w:r>
      <w:r w:rsidRPr="00A602C8">
        <w:rPr>
          <w:rtl/>
        </w:rPr>
        <w:t xml:space="preserve"> که تمام سلول</w:t>
      </w:r>
      <w:r>
        <w:rPr>
          <w:rtl/>
        </w:rPr>
        <w:t>‌ها</w:t>
      </w:r>
      <w:r w:rsidRPr="00A602C8">
        <w:rPr>
          <w:rtl/>
        </w:rPr>
        <w:t xml:space="preserve"> همزمان به حالت شارژ و دشارژ کامل م</w:t>
      </w:r>
      <w:r w:rsidRPr="00A602C8">
        <w:rPr>
          <w:rFonts w:hint="cs"/>
          <w:rtl/>
        </w:rPr>
        <w:t>ی</w:t>
      </w:r>
      <w:r>
        <w:rPr>
          <w:rFonts w:hint="cs"/>
          <w:rtl/>
        </w:rPr>
        <w:t>‌</w:t>
      </w:r>
      <w:r w:rsidRPr="00A602C8">
        <w:rPr>
          <w:rtl/>
        </w:rPr>
        <w:t xml:space="preserve">رسند و </w:t>
      </w:r>
      <w:r>
        <w:rPr>
          <w:rFonts w:hint="cs"/>
          <w:rtl/>
        </w:rPr>
        <w:t xml:space="preserve">در نتیجه، </w:t>
      </w:r>
      <w:r w:rsidRPr="00A602C8">
        <w:rPr>
          <w:rtl/>
        </w:rPr>
        <w:t xml:space="preserve">امکان استفاده از توان پک </w:t>
      </w:r>
      <w:r>
        <w:rPr>
          <w:rFonts w:hint="cs"/>
          <w:rtl/>
        </w:rPr>
        <w:t xml:space="preserve">را بطور </w:t>
      </w:r>
      <w:r w:rsidRPr="00A602C8">
        <w:rPr>
          <w:rtl/>
        </w:rPr>
        <w:t>کامل را فراهم م</w:t>
      </w:r>
      <w:r w:rsidRPr="00A602C8">
        <w:rPr>
          <w:rFonts w:hint="cs"/>
          <w:rtl/>
        </w:rPr>
        <w:t>ی</w:t>
      </w:r>
      <w:r>
        <w:rPr>
          <w:rFonts w:hint="cs"/>
          <w:rtl/>
        </w:rPr>
        <w:t>‌</w:t>
      </w:r>
      <w:r w:rsidRPr="00A602C8">
        <w:rPr>
          <w:rtl/>
        </w:rPr>
        <w:t>کن</w:t>
      </w:r>
      <w:r>
        <w:rPr>
          <w:rFonts w:hint="cs"/>
          <w:rtl/>
        </w:rPr>
        <w:t>ن</w:t>
      </w:r>
      <w:r w:rsidRPr="00A602C8">
        <w:rPr>
          <w:rtl/>
        </w:rPr>
        <w:t xml:space="preserve">د. 2) </w:t>
      </w:r>
      <w:r>
        <w:rPr>
          <w:rFonts w:hint="cs"/>
          <w:rtl/>
        </w:rPr>
        <w:t>همسان‌ بودن</w:t>
      </w:r>
      <w:r w:rsidRPr="00A602C8">
        <w:rPr>
          <w:rtl/>
        </w:rPr>
        <w:t xml:space="preserve"> </w:t>
      </w:r>
      <w:r>
        <w:rPr>
          <w:rtl/>
        </w:rPr>
        <w:t>وضعیت شارژ</w:t>
      </w:r>
      <w:r w:rsidRPr="00A602C8">
        <w:rPr>
          <w:rtl/>
        </w:rPr>
        <w:t xml:space="preserve"> به ا</w:t>
      </w:r>
      <w:r w:rsidRPr="00A602C8">
        <w:rPr>
          <w:rFonts w:hint="cs"/>
          <w:rtl/>
        </w:rPr>
        <w:t>ی</w:t>
      </w:r>
      <w:r w:rsidRPr="00A602C8">
        <w:rPr>
          <w:rFonts w:hint="eastAsia"/>
          <w:rtl/>
        </w:rPr>
        <w:t>ن</w:t>
      </w:r>
      <w:r w:rsidRPr="00A602C8">
        <w:rPr>
          <w:rtl/>
        </w:rPr>
        <w:t xml:space="preserve"> معن</w:t>
      </w:r>
      <w:r w:rsidRPr="00A602C8">
        <w:rPr>
          <w:rFonts w:hint="cs"/>
          <w:rtl/>
        </w:rPr>
        <w:t>ی</w:t>
      </w:r>
      <w:r w:rsidRPr="00A602C8">
        <w:rPr>
          <w:rtl/>
        </w:rPr>
        <w:t xml:space="preserve"> است که عمق دشارژ </w:t>
      </w:r>
      <w:r>
        <w:rPr>
          <w:rFonts w:hint="cs"/>
          <w:rtl/>
        </w:rPr>
        <w:t>نیز همسان‌ است. این امر،</w:t>
      </w:r>
      <w:r w:rsidRPr="00A602C8">
        <w:rPr>
          <w:rtl/>
        </w:rPr>
        <w:t xml:space="preserve"> </w:t>
      </w:r>
      <w:r>
        <w:rPr>
          <w:rFonts w:hint="cs"/>
          <w:rtl/>
        </w:rPr>
        <w:t xml:space="preserve">موجب پیری یکسان و هماهنگ در سلول‌ها می‌شود. همچنین، در این روش عمق دشارژ باتری برای همه سلول‌ها به یک میزان انجام می‌شود که این روند به خودی خود، از گوناگونی در </w:t>
      </w:r>
      <w:r w:rsidRPr="00A602C8">
        <w:rPr>
          <w:rtl/>
        </w:rPr>
        <w:t>سرعت پ</w:t>
      </w:r>
      <w:r w:rsidRPr="00A602C8">
        <w:rPr>
          <w:rFonts w:hint="cs"/>
          <w:rtl/>
        </w:rPr>
        <w:t>ی</w:t>
      </w:r>
      <w:r w:rsidRPr="00A602C8">
        <w:rPr>
          <w:rFonts w:hint="eastAsia"/>
          <w:rtl/>
        </w:rPr>
        <w:t>ر</w:t>
      </w:r>
      <w:r w:rsidRPr="00A602C8">
        <w:rPr>
          <w:rFonts w:hint="cs"/>
          <w:rtl/>
        </w:rPr>
        <w:t>ی</w:t>
      </w:r>
      <w:r w:rsidRPr="00A602C8">
        <w:rPr>
          <w:rtl/>
        </w:rPr>
        <w:t xml:space="preserve"> جلوگ</w:t>
      </w:r>
      <w:r w:rsidRPr="00A602C8">
        <w:rPr>
          <w:rFonts w:hint="cs"/>
          <w:rtl/>
        </w:rPr>
        <w:t>ی</w:t>
      </w:r>
      <w:r w:rsidRPr="00A602C8">
        <w:rPr>
          <w:rFonts w:hint="eastAsia"/>
          <w:rtl/>
        </w:rPr>
        <w:t>ر</w:t>
      </w:r>
      <w:r w:rsidRPr="00A602C8">
        <w:rPr>
          <w:rFonts w:hint="cs"/>
          <w:rtl/>
        </w:rPr>
        <w:t>ی</w:t>
      </w:r>
      <w:r w:rsidRPr="00A602C8">
        <w:rPr>
          <w:rtl/>
        </w:rPr>
        <w:t xml:space="preserve"> م</w:t>
      </w:r>
      <w:r w:rsidRPr="00A602C8">
        <w:rPr>
          <w:rFonts w:hint="cs"/>
          <w:rtl/>
        </w:rPr>
        <w:t>ی</w:t>
      </w:r>
      <w:r>
        <w:rPr>
          <w:rFonts w:hint="cs"/>
          <w:rtl/>
        </w:rPr>
        <w:t>‌</w:t>
      </w:r>
      <w:r w:rsidRPr="00A602C8">
        <w:rPr>
          <w:rtl/>
        </w:rPr>
        <w:t>کند</w:t>
      </w:r>
      <w:r>
        <w:rPr>
          <w:rFonts w:hint="cs"/>
          <w:rtl/>
        </w:rPr>
        <w:t xml:space="preserve"> و در </w:t>
      </w:r>
      <w:r w:rsidRPr="00A602C8">
        <w:rPr>
          <w:rtl/>
        </w:rPr>
        <w:t>نت</w:t>
      </w:r>
      <w:r w:rsidRPr="00A602C8">
        <w:rPr>
          <w:rFonts w:hint="cs"/>
          <w:rtl/>
        </w:rPr>
        <w:t>ی</w:t>
      </w:r>
      <w:r w:rsidRPr="00A602C8">
        <w:rPr>
          <w:rFonts w:hint="eastAsia"/>
          <w:rtl/>
        </w:rPr>
        <w:t>جه</w:t>
      </w:r>
      <w:r w:rsidRPr="00A602C8">
        <w:rPr>
          <w:rtl/>
        </w:rPr>
        <w:t xml:space="preserve"> عمر </w:t>
      </w:r>
      <w:r>
        <w:rPr>
          <w:rtl/>
        </w:rPr>
        <w:t xml:space="preserve">باتری </w:t>
      </w:r>
      <w:r w:rsidRPr="00A602C8">
        <w:rPr>
          <w:rtl/>
        </w:rPr>
        <w:t>را افزا</w:t>
      </w:r>
      <w:r w:rsidRPr="00A602C8">
        <w:rPr>
          <w:rFonts w:hint="cs"/>
          <w:rtl/>
        </w:rPr>
        <w:t>ی</w:t>
      </w:r>
      <w:r w:rsidRPr="00A602C8">
        <w:rPr>
          <w:rFonts w:hint="eastAsia"/>
          <w:rtl/>
        </w:rPr>
        <w:t>ش</w:t>
      </w:r>
      <w:r w:rsidRPr="00A602C8">
        <w:rPr>
          <w:rtl/>
        </w:rPr>
        <w:t xml:space="preserve"> </w:t>
      </w:r>
      <w:r>
        <w:rPr>
          <w:rtl/>
        </w:rPr>
        <w:t>می‌</w:t>
      </w:r>
      <w:r w:rsidRPr="00A602C8">
        <w:rPr>
          <w:rtl/>
        </w:rPr>
        <w:t>دهد.</w:t>
      </w:r>
      <w:r>
        <w:rPr>
          <w:rFonts w:hint="cs"/>
          <w:rtl/>
        </w:rPr>
        <w:t xml:space="preserve"> </w:t>
      </w:r>
      <w:r w:rsidRPr="00701D2B">
        <w:rPr>
          <w:rStyle w:val="IntenseEmphasis"/>
          <w:rtl/>
        </w:rPr>
        <w:fldChar w:fldCharType="begin"/>
      </w:r>
      <w:r>
        <w:rPr>
          <w:rStyle w:val="IntenseEmphasis"/>
          <w:rtl/>
        </w:rPr>
        <w:instrText xml:space="preserve"> </w:instrText>
      </w:r>
      <w:r>
        <w:rPr>
          <w:rStyle w:val="IntenseEmphasis"/>
        </w:rPr>
        <w:instrText>ADDIN EN.CITE &lt;EndNote&gt;&lt;Cite&gt;&lt;Author&gt;Baumhöfer&lt;/Author&gt;&lt;Year&gt;2014&lt;/Year&gt;&lt;RecNum&gt;53&lt;/RecNum&gt;&lt;DisplayText&gt;[30]&lt;/DisplayText&gt;&lt;record&gt;&lt;rec-number&gt;53&lt;/rec-number&gt;&lt;foreign-keys&gt;&lt;key app="EN" db-id="rze0d5e2cfwadterepupd2scdvdarf9e0w09" timestamp="1684162431"&gt;5</w:instrText>
      </w:r>
      <w:r>
        <w:rPr>
          <w:rStyle w:val="IntenseEmphasis"/>
          <w:rtl/>
        </w:rPr>
        <w:instrText>3&lt;/</w:instrText>
      </w:r>
      <w:r>
        <w:rPr>
          <w:rStyle w:val="IntenseEmphasis"/>
        </w:rPr>
        <w:instrText>key&gt;&lt;/foreign-keys&gt;&lt;ref-type name="Journal Article"&gt;17&lt;/ref-type&gt;&lt;contributors&gt;&lt;authors&gt;&lt;author&gt;Baumhöfer, Thorsten&lt;/author&gt;&lt;author&gt;Brühl, Manuel&lt;/author&gt;&lt;author&gt;Rothgang, Susanne&lt;/author&gt;&lt;author&gt;Sauer, Dirk Uwe&lt;/author&gt;&lt;/authors&gt;&lt;/contributors&gt;&lt;titles</w:instrText>
      </w:r>
      <w:r>
        <w:rPr>
          <w:rStyle w:val="IntenseEmphasis"/>
          <w:rtl/>
        </w:rPr>
        <w:instrText>&gt;&lt;</w:instrText>
      </w:r>
      <w:r>
        <w:rPr>
          <w:rStyle w:val="IntenseEmphasis"/>
        </w:rPr>
        <w:instrText>title&gt;Production caused variation in capacity aging trend and correlation to initial cell performance&lt;/title&gt;&lt;secondary-title&gt;Journal of Power Sources&lt;/secondary-title&gt;&lt;/titles&gt;&lt;periodical&gt;&lt;full-title&gt;Journal of Power Sources&lt;/full-title&gt;&lt;/periodical&gt;&lt;pages&gt;332-338&lt;/pages&gt;&lt;volume&gt;247&lt;/volume&gt;&lt;dates&gt;&lt;year&gt;2014&lt;/year&gt;&lt;/dates&gt;&lt;isbn&gt;0378-7753&lt;/isbn&gt;&lt;urls&gt;&lt;/urls&gt;&lt;/record&gt;&lt;/Cite&gt;&lt;/EndNote</w:instrText>
      </w:r>
      <w:r>
        <w:rPr>
          <w:rStyle w:val="IntenseEmphasis"/>
          <w:rtl/>
        </w:rPr>
        <w:instrText>&gt;</w:instrText>
      </w:r>
      <w:r w:rsidRPr="00701D2B">
        <w:rPr>
          <w:rStyle w:val="IntenseEmphasis"/>
          <w:rtl/>
        </w:rPr>
        <w:fldChar w:fldCharType="separate"/>
      </w:r>
      <w:r>
        <w:rPr>
          <w:rStyle w:val="IntenseEmphasis"/>
          <w:noProof/>
          <w:rtl/>
        </w:rPr>
        <w:t>[30]</w:t>
      </w:r>
      <w:r w:rsidRPr="00701D2B">
        <w:rPr>
          <w:rStyle w:val="IntenseEmphasis"/>
          <w:rtl/>
        </w:rPr>
        <w:fldChar w:fldCharType="end"/>
      </w:r>
      <w:r>
        <w:rPr>
          <w:rFonts w:hint="cs"/>
          <w:rtl/>
        </w:rPr>
        <w:t xml:space="preserve"> </w:t>
      </w:r>
      <w:r w:rsidRPr="00A602C8">
        <w:rPr>
          <w:rtl/>
        </w:rPr>
        <w:t>3)</w:t>
      </w:r>
      <w:r>
        <w:rPr>
          <w:rFonts w:hint="cs"/>
          <w:rtl/>
        </w:rPr>
        <w:t xml:space="preserve"> با </w:t>
      </w:r>
      <w:r>
        <w:rPr>
          <w:rFonts w:hint="cs"/>
          <w:rtl/>
        </w:rPr>
        <w:lastRenderedPageBreak/>
        <w:t xml:space="preserve">همسان‌سازی توسط </w:t>
      </w:r>
      <w:r>
        <w:rPr>
          <w:rtl/>
        </w:rPr>
        <w:t>وضعیت شارژ</w:t>
      </w:r>
      <w:r>
        <w:rPr>
          <w:rFonts w:hint="cs"/>
          <w:rtl/>
        </w:rPr>
        <w:t>، از بروز همسان‌سازی‌های مکرر جلوگیری می‌شود و به مراتب از همسان‌سازی نوع مبتنی بر ولتاژ خطای کمتری دارد. متعاقبا، با جلوگیری از تکرار نابجای فرآیند، سرعت تکمیل آن</w:t>
      </w:r>
      <w:r w:rsidRPr="00A602C8">
        <w:rPr>
          <w:rtl/>
        </w:rPr>
        <w:t xml:space="preserve"> </w:t>
      </w:r>
      <w:r>
        <w:rPr>
          <w:rFonts w:hint="cs"/>
          <w:rtl/>
        </w:rPr>
        <w:t>افزایش می‌یابد.</w:t>
      </w:r>
      <w:r w:rsidRPr="00A602C8">
        <w:rPr>
          <w:rtl/>
        </w:rPr>
        <w:t xml:space="preserve"> </w:t>
      </w:r>
      <w:r>
        <w:rPr>
          <w:rFonts w:hint="cs"/>
          <w:rtl/>
        </w:rPr>
        <w:t>از جمله اشکالات</w:t>
      </w:r>
      <w:r w:rsidRPr="00A602C8">
        <w:rPr>
          <w:rtl/>
        </w:rPr>
        <w:t xml:space="preserve"> </w:t>
      </w:r>
      <w:r>
        <w:rPr>
          <w:rFonts w:hint="cs"/>
          <w:rtl/>
        </w:rPr>
        <w:t>این روش</w:t>
      </w:r>
      <w:r w:rsidRPr="00A602C8">
        <w:rPr>
          <w:rtl/>
        </w:rPr>
        <w:t xml:space="preserve"> </w:t>
      </w:r>
      <w:r>
        <w:rPr>
          <w:rFonts w:hint="cs"/>
          <w:rtl/>
        </w:rPr>
        <w:t>می‌توان به این موارد</w:t>
      </w:r>
      <w:r w:rsidRPr="00484C90">
        <w:rPr>
          <w:rFonts w:hint="cs"/>
          <w:rtl/>
        </w:rPr>
        <w:t xml:space="preserve"> </w:t>
      </w:r>
      <w:r>
        <w:rPr>
          <w:rFonts w:hint="cs"/>
          <w:rtl/>
        </w:rPr>
        <w:t xml:space="preserve">اشاره کرد: </w:t>
      </w:r>
      <w:r w:rsidRPr="00A602C8">
        <w:rPr>
          <w:rtl/>
        </w:rPr>
        <w:t>1) دست</w:t>
      </w:r>
      <w:r w:rsidRPr="00A602C8">
        <w:rPr>
          <w:rFonts w:hint="cs"/>
          <w:rtl/>
        </w:rPr>
        <w:t>ی</w:t>
      </w:r>
      <w:r w:rsidRPr="00A602C8">
        <w:rPr>
          <w:rFonts w:hint="eastAsia"/>
          <w:rtl/>
        </w:rPr>
        <w:t>اب</w:t>
      </w:r>
      <w:r w:rsidRPr="00A602C8">
        <w:rPr>
          <w:rFonts w:hint="cs"/>
          <w:rtl/>
        </w:rPr>
        <w:t>ی</w:t>
      </w:r>
      <w:r w:rsidRPr="00A602C8">
        <w:rPr>
          <w:rtl/>
        </w:rPr>
        <w:t xml:space="preserve"> به تخم</w:t>
      </w:r>
      <w:r w:rsidRPr="00A602C8">
        <w:rPr>
          <w:rFonts w:hint="cs"/>
          <w:rtl/>
        </w:rPr>
        <w:t>ی</w:t>
      </w:r>
      <w:r w:rsidRPr="00A602C8">
        <w:rPr>
          <w:rFonts w:hint="eastAsia"/>
          <w:rtl/>
        </w:rPr>
        <w:t>ن</w:t>
      </w:r>
      <w:r w:rsidRPr="00A602C8">
        <w:rPr>
          <w:rtl/>
        </w:rPr>
        <w:t xml:space="preserve"> دق</w:t>
      </w:r>
      <w:r w:rsidRPr="00A602C8">
        <w:rPr>
          <w:rFonts w:hint="cs"/>
          <w:rtl/>
        </w:rPr>
        <w:t>ی</w:t>
      </w:r>
      <w:r w:rsidRPr="00A602C8">
        <w:rPr>
          <w:rFonts w:hint="eastAsia"/>
          <w:rtl/>
        </w:rPr>
        <w:t>ق</w:t>
      </w:r>
      <w:r w:rsidRPr="00A602C8">
        <w:rPr>
          <w:rtl/>
        </w:rPr>
        <w:t xml:space="preserve"> </w:t>
      </w:r>
      <w:r>
        <w:rPr>
          <w:rtl/>
        </w:rPr>
        <w:t>وضعیت شارژ</w:t>
      </w:r>
      <w:r>
        <w:rPr>
          <w:rFonts w:hint="cs"/>
          <w:rtl/>
        </w:rPr>
        <w:t xml:space="preserve"> بصورت بلادرنگ و</w:t>
      </w:r>
      <w:r>
        <w:rPr>
          <w:rtl/>
        </w:rPr>
        <w:t xml:space="preserve"> با در نظر گرفتن دما و </w:t>
      </w:r>
      <w:r>
        <w:rPr>
          <w:rFonts w:hint="cs"/>
          <w:rtl/>
        </w:rPr>
        <w:t xml:space="preserve">پدیده پیری </w:t>
      </w:r>
      <w:r w:rsidRPr="00A602C8">
        <w:rPr>
          <w:rtl/>
        </w:rPr>
        <w:t>ن</w:t>
      </w:r>
      <w:r w:rsidRPr="00A602C8">
        <w:rPr>
          <w:rFonts w:hint="eastAsia"/>
          <w:rtl/>
        </w:rPr>
        <w:t>سبتاً</w:t>
      </w:r>
      <w:r w:rsidRPr="00A602C8">
        <w:rPr>
          <w:rtl/>
        </w:rPr>
        <w:t xml:space="preserve"> دشوار است</w:t>
      </w:r>
      <w:r>
        <w:rPr>
          <w:rFonts w:hint="cs"/>
          <w:rtl/>
        </w:rPr>
        <w:t xml:space="preserve"> </w:t>
      </w:r>
      <w:r w:rsidRPr="00701D2B">
        <w:rPr>
          <w:rStyle w:val="IntenseEmphasis"/>
          <w:rtl/>
        </w:rPr>
        <w:fldChar w:fldCharType="begin"/>
      </w:r>
      <w:r>
        <w:rPr>
          <w:rStyle w:val="IntenseEmphasis"/>
          <w:rtl/>
        </w:rPr>
        <w:instrText xml:space="preserve"> </w:instrText>
      </w:r>
      <w:r>
        <w:rPr>
          <w:rStyle w:val="IntenseEmphasis"/>
        </w:rPr>
        <w:instrText>ADDIN EN.CITE &lt;EndNote&gt;&lt;Cite&gt;&lt;Author&gt;Zheng&lt;/Author&gt;&lt;Year&gt;2014&lt;/Year&gt;&lt;RecNum&gt;70&lt;/RecNum&gt;&lt;DisplayText&gt;[41]&lt;/DisplayText&gt;&lt;record&gt;&lt;rec-number&gt;70&lt;/rec-number&gt;&lt;foreign-keys&gt;&lt;key app="EN" db-id="rze0d5e2cfwadterepupd2scdvdarf9e0w09" timestamp="1684162431"&gt;70&lt;/key&gt;&lt;/foreign-keys&gt;&lt;ref-type name="Journal Article"&gt;17&lt;/ref-type&gt;&lt;contributors&gt;&lt;authors&gt;&lt;author&gt;Zheng, Yuejiu&lt;/author&gt;&lt;author&gt;Ouyang, Minggao&lt;/author&gt;&lt;author&gt;Lu, Languang&lt;/author&gt;&lt;author&gt;Li, Jianqiu&lt;/author&gt;&lt;author&gt;Han, Xuebing&lt;/author&gt;&lt;author&gt;Xu, Liangfei</w:instrText>
      </w:r>
      <w:r>
        <w:rPr>
          <w:rStyle w:val="IntenseEmphasis"/>
          <w:rtl/>
        </w:rPr>
        <w:instrText>&lt;/</w:instrText>
      </w:r>
      <w:r>
        <w:rPr>
          <w:rStyle w:val="IntenseEmphasis"/>
        </w:rPr>
        <w:instrText>author&gt;&lt;/authors&gt;&lt;/contributors&gt;&lt;titles&gt;&lt;title&gt;On-line equalization for lithium-ion battery packs based on charging cell voltages: Part 1. Equalization based on remaining charging capacity estimation&lt;/title&gt;&lt;secondary-title&gt;Journal of Power Sources&lt;/secondary-title&gt;&lt;/titles&gt;&lt;periodical&gt;&lt;full-title&gt;Journal of Power Sources&lt;/full-title&gt;&lt;/periodical&gt;&lt;pages&gt;676-686&lt;/pages&gt;&lt;volume&gt;247&lt;/volume&gt;&lt;dates&gt;&lt;year&gt;2014&lt;/year&gt;&lt;/dates&gt;&lt;isbn&gt;0378-7753&lt;/isbn&gt;&lt;urls&gt;&lt;/urls&gt;&lt;/record&gt;&lt;/Cite&gt;&lt;/EndNote</w:instrText>
      </w:r>
      <w:r>
        <w:rPr>
          <w:rStyle w:val="IntenseEmphasis"/>
          <w:rtl/>
        </w:rPr>
        <w:instrText>&gt;</w:instrText>
      </w:r>
      <w:r w:rsidRPr="00701D2B">
        <w:rPr>
          <w:rStyle w:val="IntenseEmphasis"/>
          <w:rtl/>
        </w:rPr>
        <w:fldChar w:fldCharType="separate"/>
      </w:r>
      <w:r>
        <w:rPr>
          <w:rStyle w:val="IntenseEmphasis"/>
          <w:noProof/>
          <w:rtl/>
        </w:rPr>
        <w:t>[41]</w:t>
      </w:r>
      <w:r w:rsidRPr="00701D2B">
        <w:rPr>
          <w:rStyle w:val="IntenseEmphasis"/>
          <w:rtl/>
        </w:rPr>
        <w:fldChar w:fldCharType="end"/>
      </w:r>
      <w:r>
        <w:rPr>
          <w:rFonts w:hint="cs"/>
          <w:rtl/>
        </w:rPr>
        <w:t>.</w:t>
      </w:r>
      <w:r w:rsidRPr="00A602C8">
        <w:rPr>
          <w:rtl/>
        </w:rPr>
        <w:t xml:space="preserve"> 2) پ</w:t>
      </w:r>
      <w:r w:rsidRPr="00A602C8">
        <w:rPr>
          <w:rFonts w:hint="cs"/>
          <w:rtl/>
        </w:rPr>
        <w:t>ی</w:t>
      </w:r>
      <w:r w:rsidRPr="00A602C8">
        <w:rPr>
          <w:rFonts w:hint="eastAsia"/>
          <w:rtl/>
        </w:rPr>
        <w:t>چ</w:t>
      </w:r>
      <w:r w:rsidRPr="00A602C8">
        <w:rPr>
          <w:rFonts w:hint="cs"/>
          <w:rtl/>
        </w:rPr>
        <w:t>ی</w:t>
      </w:r>
      <w:r w:rsidRPr="00A602C8">
        <w:rPr>
          <w:rFonts w:hint="eastAsia"/>
          <w:rtl/>
        </w:rPr>
        <w:t>دگ</w:t>
      </w:r>
      <w:r w:rsidRPr="00A602C8">
        <w:rPr>
          <w:rFonts w:hint="cs"/>
          <w:rtl/>
        </w:rPr>
        <w:t>ی</w:t>
      </w:r>
      <w:r w:rsidRPr="00A602C8">
        <w:rPr>
          <w:rtl/>
        </w:rPr>
        <w:t xml:space="preserve"> محاسبات</w:t>
      </w:r>
      <w:r w:rsidRPr="00A602C8">
        <w:rPr>
          <w:rFonts w:hint="cs"/>
          <w:rtl/>
        </w:rPr>
        <w:t>ی</w:t>
      </w:r>
      <w:r w:rsidRPr="00A602C8">
        <w:rPr>
          <w:rtl/>
        </w:rPr>
        <w:t xml:space="preserve"> را افزا</w:t>
      </w:r>
      <w:r w:rsidRPr="00A602C8">
        <w:rPr>
          <w:rFonts w:hint="cs"/>
          <w:rtl/>
        </w:rPr>
        <w:t>ی</w:t>
      </w:r>
      <w:r w:rsidRPr="00A602C8">
        <w:rPr>
          <w:rFonts w:hint="eastAsia"/>
          <w:rtl/>
        </w:rPr>
        <w:t>ش</w:t>
      </w:r>
      <w:r w:rsidRPr="00A602C8">
        <w:rPr>
          <w:rtl/>
        </w:rPr>
        <w:t xml:space="preserve"> م</w:t>
      </w:r>
      <w:r w:rsidRPr="00A602C8">
        <w:rPr>
          <w:rFonts w:hint="cs"/>
          <w:rtl/>
        </w:rPr>
        <w:t>ی</w:t>
      </w:r>
      <w:r>
        <w:rPr>
          <w:rFonts w:hint="cs"/>
          <w:rtl/>
        </w:rPr>
        <w:t>‌</w:t>
      </w:r>
      <w:r>
        <w:rPr>
          <w:rtl/>
        </w:rPr>
        <w:t>دهد و کنترل</w:t>
      </w:r>
      <w:r>
        <w:rPr>
          <w:rFonts w:hint="cs"/>
          <w:rtl/>
        </w:rPr>
        <w:t>‌</w:t>
      </w:r>
      <w:r w:rsidRPr="00A602C8">
        <w:rPr>
          <w:rtl/>
        </w:rPr>
        <w:t>کننده را ملزم به داشتن قدرت محاسبات</w:t>
      </w:r>
      <w:r w:rsidRPr="00A602C8">
        <w:rPr>
          <w:rFonts w:hint="cs"/>
          <w:rtl/>
        </w:rPr>
        <w:t>ی</w:t>
      </w:r>
      <w:r w:rsidRPr="00A602C8">
        <w:rPr>
          <w:rtl/>
        </w:rPr>
        <w:t xml:space="preserve"> بالا م</w:t>
      </w:r>
      <w:r w:rsidRPr="00A602C8">
        <w:rPr>
          <w:rFonts w:hint="cs"/>
          <w:rtl/>
        </w:rPr>
        <w:t>ی</w:t>
      </w:r>
      <w:r>
        <w:rPr>
          <w:rFonts w:hint="cs"/>
          <w:rtl/>
        </w:rPr>
        <w:t>‌</w:t>
      </w:r>
      <w:r w:rsidRPr="00A602C8">
        <w:rPr>
          <w:rtl/>
        </w:rPr>
        <w:t>کند</w:t>
      </w:r>
      <w:r>
        <w:rPr>
          <w:rFonts w:hint="c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&lt;EndNote&gt;&lt;Cite&gt;&lt;Author&gt;Einhorn&lt;/Author&gt;&lt;Year&gt;2011&lt;/Year&gt;&lt;RecNum&gt;66&lt;/RecNum&gt;&lt;DisplayText&gt;[42]&lt;/DisplayText&gt;&lt;record&gt;&lt;rec-number&gt;66&lt;/rec-number&gt;&lt;foreign-keys&gt;&lt;key app="EN" db-id="rze0d5e2cfwadterepupd2scdvdarf9e0w09" timestamp="1684162431"&gt;66</w:instrText>
      </w:r>
      <w:r>
        <w:rPr>
          <w:rStyle w:val="IntenseEmphasis"/>
          <w:rtl/>
        </w:rPr>
        <w:instrText>&lt;/</w:instrText>
      </w:r>
      <w:r>
        <w:rPr>
          <w:rStyle w:val="IntenseEmphasis"/>
        </w:rPr>
        <w:instrText>key&gt;&lt;/foreign-keys&gt;&lt;ref-type name="Journal Article"&gt;17&lt;/ref-type&gt;&lt;contributors&gt;&lt;authors&gt;&lt;author&gt;Einhorn, Markus&lt;/author&gt;&lt;author&gt;Roessler, Werner&lt;/author&gt;&lt;author&gt;Fleig, Juergen&lt;/author&gt;&lt;/authors&gt;&lt;/contributors&gt;&lt;titles&gt;&lt;title&gt;Improved performance of serially connected Li-ion batteries with active cell balancing in electric vehicles&lt;/title&gt;&lt;secondary-title&gt;IEEE Transactions on Vehicular Technology&lt;/secondary-title&gt;&lt;/titles&gt;&lt;periodical&gt;&lt;full-title&gt;IEEE Transactions on Vehicular Technology&lt;/full-title&gt;&lt;/periodical&gt;&lt;pages&gt;2448-2457&lt;/pages&gt;&lt;volume&gt;60&lt;/volume&gt;&lt;number&gt;6&lt;/number&gt;&lt;dates&gt;&lt;year&gt;2011&lt;/year&gt;&lt;/dates&gt;&lt;isbn&gt;0018-9545&lt;/isbn&gt;&lt;urls&gt;&lt;/urls&gt;&lt;/record&gt;&lt;/Cite&gt;&lt;/EndNote</w:instrText>
      </w:r>
      <w:r>
        <w:rPr>
          <w:rStyle w:val="IntenseEmphasis"/>
          <w:rtl/>
        </w:rPr>
        <w:instrText>&gt;</w:instrText>
      </w:r>
      <w:r>
        <w:rPr>
          <w:rStyle w:val="IntenseEmphasis"/>
          <w:rtl/>
        </w:rPr>
        <w:fldChar w:fldCharType="separate"/>
      </w:r>
      <w:r>
        <w:rPr>
          <w:rStyle w:val="IntenseEmphasis"/>
          <w:noProof/>
          <w:rtl/>
        </w:rPr>
        <w:t>[42]</w:t>
      </w:r>
      <w:r>
        <w:rPr>
          <w:rStyle w:val="IntenseEmphasis"/>
          <w:rtl/>
        </w:rPr>
        <w:fldChar w:fldCharType="end"/>
      </w:r>
      <w:r w:rsidRPr="00A602C8">
        <w:rPr>
          <w:rtl/>
        </w:rPr>
        <w:t>. از ا</w:t>
      </w:r>
      <w:r w:rsidRPr="00A602C8">
        <w:rPr>
          <w:rFonts w:hint="cs"/>
          <w:rtl/>
        </w:rPr>
        <w:t>ی</w:t>
      </w:r>
      <w:r w:rsidRPr="00A602C8">
        <w:rPr>
          <w:rFonts w:hint="eastAsia"/>
          <w:rtl/>
        </w:rPr>
        <w:t>ن</w:t>
      </w:r>
      <w:r w:rsidRPr="00A602C8">
        <w:rPr>
          <w:rtl/>
        </w:rPr>
        <w:t xml:space="preserve"> رو، </w:t>
      </w:r>
      <w:r>
        <w:rPr>
          <w:rFonts w:hint="cs"/>
          <w:rtl/>
        </w:rPr>
        <w:t>پیاده‌سازی</w:t>
      </w:r>
      <w:r w:rsidRPr="00A602C8">
        <w:rPr>
          <w:rtl/>
        </w:rPr>
        <w:t xml:space="preserve"> آن برا</w:t>
      </w:r>
      <w:r w:rsidRPr="00A602C8">
        <w:rPr>
          <w:rFonts w:hint="cs"/>
          <w:rtl/>
        </w:rPr>
        <w:t>ی</w:t>
      </w:r>
      <w:r w:rsidRPr="00A602C8">
        <w:rPr>
          <w:rtl/>
        </w:rPr>
        <w:t xml:space="preserve"> وسا</w:t>
      </w:r>
      <w:r w:rsidRPr="00A602C8">
        <w:rPr>
          <w:rFonts w:hint="cs"/>
          <w:rtl/>
        </w:rPr>
        <w:t>ی</w:t>
      </w:r>
      <w:r w:rsidRPr="00A602C8">
        <w:rPr>
          <w:rFonts w:hint="eastAsia"/>
          <w:rtl/>
        </w:rPr>
        <w:t>ل</w:t>
      </w:r>
      <w:r w:rsidRPr="00A602C8">
        <w:rPr>
          <w:rtl/>
        </w:rPr>
        <w:t xml:space="preserve"> نقل</w:t>
      </w:r>
      <w:r w:rsidRPr="00A602C8">
        <w:rPr>
          <w:rFonts w:hint="cs"/>
          <w:rtl/>
        </w:rPr>
        <w:t>ی</w:t>
      </w:r>
      <w:r w:rsidRPr="00A602C8">
        <w:rPr>
          <w:rFonts w:hint="eastAsia"/>
          <w:rtl/>
        </w:rPr>
        <w:t>ه</w:t>
      </w:r>
      <w:r w:rsidRPr="00A602C8">
        <w:rPr>
          <w:rtl/>
        </w:rPr>
        <w:t xml:space="preserve"> در حال حاضر </w:t>
      </w:r>
      <w:r>
        <w:rPr>
          <w:rFonts w:hint="cs"/>
          <w:rtl/>
        </w:rPr>
        <w:t>مقرون به صرفه نیست.</w:t>
      </w:r>
    </w:p>
    <w:p w14:paraId="3E7CCC98" w14:textId="62BFB1E2" w:rsidR="00C976D4" w:rsidRPr="004C6751" w:rsidRDefault="00C976D4" w:rsidP="00C976D4">
      <w:pPr>
        <w:pStyle w:val="Heading3"/>
        <w:keepLines/>
        <w:spacing w:before="240" w:after="0"/>
        <w:jc w:val="lowKashida"/>
        <w:rPr>
          <w:rtl/>
        </w:rPr>
      </w:pPr>
      <w:bookmarkStart w:id="52" w:name="_Toc168306246"/>
      <w:r w:rsidRPr="004C6751">
        <w:rPr>
          <w:rFonts w:hint="cs"/>
          <w:rtl/>
        </w:rPr>
        <w:t>همسان‌سازی بر مبنای ظرفیت</w:t>
      </w:r>
      <w:bookmarkEnd w:id="52"/>
    </w:p>
    <w:p w14:paraId="54C1A72E" w14:textId="77777777" w:rsidR="00C976D4" w:rsidRDefault="00C976D4" w:rsidP="00C976D4">
      <w:pPr>
        <w:rPr>
          <w:rtl/>
        </w:rPr>
      </w:pPr>
      <w:r w:rsidRPr="000F77FD">
        <w:rPr>
          <w:rtl/>
        </w:rPr>
        <w:t>استراتژ</w:t>
      </w:r>
      <w:r w:rsidRPr="000F77FD">
        <w:rPr>
          <w:rFonts w:hint="cs"/>
          <w:rtl/>
        </w:rPr>
        <w:t>ی</w:t>
      </w:r>
      <w:r>
        <w:rPr>
          <w:rtl/>
        </w:rPr>
        <w:t>‌های</w:t>
      </w:r>
      <w:r w:rsidRPr="000F77FD">
        <w:rPr>
          <w:rtl/>
        </w:rPr>
        <w:t xml:space="preserve"> </w:t>
      </w:r>
      <w:r>
        <w:rPr>
          <w:rFonts w:hint="cs"/>
          <w:rtl/>
        </w:rPr>
        <w:t>همسان‌</w:t>
      </w:r>
      <w:r w:rsidRPr="000F77FD">
        <w:rPr>
          <w:rtl/>
        </w:rPr>
        <w:t>ساز</w:t>
      </w:r>
      <w:r w:rsidRPr="000F77FD">
        <w:rPr>
          <w:rFonts w:hint="cs"/>
          <w:rtl/>
        </w:rPr>
        <w:t>ی</w:t>
      </w:r>
      <w:r w:rsidRPr="000F77FD">
        <w:rPr>
          <w:rtl/>
        </w:rPr>
        <w:t xml:space="preserve"> مبتن</w:t>
      </w:r>
      <w:r w:rsidRPr="000F77FD">
        <w:rPr>
          <w:rFonts w:hint="cs"/>
          <w:rtl/>
        </w:rPr>
        <w:t>ی</w:t>
      </w:r>
      <w:r w:rsidRPr="000F77FD">
        <w:rPr>
          <w:rtl/>
        </w:rPr>
        <w:t xml:space="preserve"> بر ظرف</w:t>
      </w:r>
      <w:r w:rsidRPr="000F77FD">
        <w:rPr>
          <w:rFonts w:hint="cs"/>
          <w:rtl/>
        </w:rPr>
        <w:t>ی</w:t>
      </w:r>
      <w:r w:rsidRPr="000F77FD">
        <w:rPr>
          <w:rFonts w:hint="eastAsia"/>
          <w:rtl/>
        </w:rPr>
        <w:t>ت،</w:t>
      </w:r>
      <w:r>
        <w:rPr>
          <w:rFonts w:hint="cs"/>
          <w:rtl/>
        </w:rPr>
        <w:t xml:space="preserve"> ظرفیت کل</w:t>
      </w:r>
      <w:r>
        <w:rPr>
          <w:rStyle w:val="FootnoteReference"/>
          <w:rtl/>
        </w:rPr>
        <w:footnoteReference w:id="23"/>
      </w:r>
      <w:r w:rsidRPr="000F77FD">
        <w:rPr>
          <w:rtl/>
        </w:rPr>
        <w:t>،</w:t>
      </w:r>
      <w:r>
        <w:rPr>
          <w:rFonts w:hint="cs"/>
          <w:rtl/>
        </w:rPr>
        <w:t xml:space="preserve"> ظرفیت باقی‌مانده</w:t>
      </w:r>
      <w:r>
        <w:rPr>
          <w:rStyle w:val="FootnoteReference"/>
          <w:rtl/>
        </w:rPr>
        <w:footnoteReference w:id="24"/>
      </w:r>
      <w:r>
        <w:rPr>
          <w:rFonts w:hint="cs"/>
          <w:rtl/>
        </w:rPr>
        <w:t xml:space="preserve"> و یا</w:t>
      </w:r>
      <w:r w:rsidRPr="000F77FD">
        <w:rPr>
          <w:rtl/>
        </w:rPr>
        <w:t xml:space="preserve"> </w:t>
      </w:r>
      <w:r>
        <w:rPr>
          <w:rFonts w:hint="cs"/>
          <w:rtl/>
        </w:rPr>
        <w:t>ظرفیت قابل‌شارژ</w:t>
      </w:r>
      <w:r>
        <w:rPr>
          <w:rStyle w:val="FootnoteReference"/>
          <w:rtl/>
        </w:rPr>
        <w:footnoteReference w:id="25"/>
      </w:r>
      <w:r w:rsidRPr="000F77FD">
        <w:rPr>
          <w:rtl/>
        </w:rPr>
        <w:t xml:space="preserve"> را به عنوان </w:t>
      </w:r>
      <w:r w:rsidRPr="000F77FD">
        <w:rPr>
          <w:rFonts w:hint="cs"/>
          <w:rtl/>
        </w:rPr>
        <w:t>ی</w:t>
      </w:r>
      <w:r w:rsidRPr="000F77FD">
        <w:rPr>
          <w:rFonts w:hint="eastAsia"/>
          <w:rtl/>
        </w:rPr>
        <w:t>ک</w:t>
      </w:r>
      <w:r w:rsidRPr="000F77FD">
        <w:rPr>
          <w:rtl/>
        </w:rPr>
        <w:t xml:space="preserve"> متغ</w:t>
      </w:r>
      <w:r w:rsidRPr="000F77FD">
        <w:rPr>
          <w:rFonts w:hint="cs"/>
          <w:rtl/>
        </w:rPr>
        <w:t>ی</w:t>
      </w:r>
      <w:r w:rsidRPr="000F77FD">
        <w:rPr>
          <w:rFonts w:hint="eastAsia"/>
          <w:rtl/>
        </w:rPr>
        <w:t>ر</w:t>
      </w:r>
      <w:r w:rsidRPr="000F77FD">
        <w:rPr>
          <w:rtl/>
        </w:rPr>
        <w:t xml:space="preserve"> </w:t>
      </w:r>
      <w:r>
        <w:rPr>
          <w:rFonts w:hint="cs"/>
          <w:rtl/>
        </w:rPr>
        <w:t>همسان‌سازی</w:t>
      </w:r>
      <w:r w:rsidRPr="000F77FD">
        <w:rPr>
          <w:rtl/>
        </w:rPr>
        <w:t xml:space="preserve"> برا</w:t>
      </w:r>
      <w:r w:rsidRPr="000F77FD">
        <w:rPr>
          <w:rFonts w:hint="cs"/>
          <w:rtl/>
        </w:rPr>
        <w:t>ی</w:t>
      </w:r>
      <w:r w:rsidRPr="000F77FD">
        <w:rPr>
          <w:rtl/>
        </w:rPr>
        <w:t xml:space="preserve"> بهبود استفاده از ظرف</w:t>
      </w:r>
      <w:r w:rsidRPr="000F77FD">
        <w:rPr>
          <w:rFonts w:hint="cs"/>
          <w:rtl/>
        </w:rPr>
        <w:t>ی</w:t>
      </w:r>
      <w:r w:rsidRPr="000F77FD">
        <w:rPr>
          <w:rFonts w:hint="eastAsia"/>
          <w:rtl/>
        </w:rPr>
        <w:t>ت</w:t>
      </w:r>
      <w:r w:rsidRPr="000F77FD">
        <w:rPr>
          <w:rtl/>
        </w:rPr>
        <w:t xml:space="preserve"> </w:t>
      </w:r>
      <w:r>
        <w:rPr>
          <w:rFonts w:hint="cs"/>
          <w:rtl/>
        </w:rPr>
        <w:t>پک</w:t>
      </w:r>
      <w:r w:rsidRPr="000F77FD">
        <w:rPr>
          <w:rtl/>
        </w:rPr>
        <w:t xml:space="preserve"> </w:t>
      </w:r>
      <w:r>
        <w:rPr>
          <w:rtl/>
        </w:rPr>
        <w:t xml:space="preserve">باتری </w:t>
      </w:r>
      <w:r w:rsidRPr="000F77FD">
        <w:rPr>
          <w:rtl/>
        </w:rPr>
        <w:t>در نظر م</w:t>
      </w:r>
      <w:r w:rsidRPr="000F77FD">
        <w:rPr>
          <w:rFonts w:hint="cs"/>
          <w:rtl/>
        </w:rPr>
        <w:t>ی</w:t>
      </w:r>
      <w:r>
        <w:rPr>
          <w:rFonts w:hint="cs"/>
          <w:rtl/>
        </w:rPr>
        <w:t>‌</w:t>
      </w:r>
      <w:r w:rsidRPr="000F77FD">
        <w:rPr>
          <w:rtl/>
        </w:rPr>
        <w:t>گ</w:t>
      </w:r>
      <w:r w:rsidRPr="000F77FD">
        <w:rPr>
          <w:rFonts w:hint="cs"/>
          <w:rtl/>
        </w:rPr>
        <w:t>ی</w:t>
      </w:r>
      <w:r w:rsidRPr="000F77FD">
        <w:rPr>
          <w:rFonts w:hint="eastAsia"/>
          <w:rtl/>
        </w:rPr>
        <w:t>رد</w:t>
      </w:r>
      <w:r>
        <w:rPr>
          <w:rFonts w:hint="cs"/>
          <w:rtl/>
        </w:rPr>
        <w:t xml:space="preserve">. </w:t>
      </w:r>
      <w:r w:rsidRPr="000F77FD">
        <w:rPr>
          <w:rtl/>
        </w:rPr>
        <w:t xml:space="preserve">در </w:t>
      </w:r>
      <w:r>
        <w:rPr>
          <w:rFonts w:hint="cs"/>
          <w:rtl/>
        </w:rPr>
        <w:t>نوع اتلافی</w:t>
      </w:r>
      <w:r w:rsidRPr="000F77FD">
        <w:rPr>
          <w:rFonts w:hint="eastAsia"/>
          <w:rtl/>
        </w:rPr>
        <w:t>،</w:t>
      </w:r>
      <w:r w:rsidRPr="000F77FD">
        <w:rPr>
          <w:rtl/>
        </w:rPr>
        <w:t xml:space="preserve"> حداکثر </w:t>
      </w:r>
      <w:r>
        <w:rPr>
          <w:rFonts w:hint="cs"/>
          <w:rtl/>
        </w:rPr>
        <w:t xml:space="preserve">ظرفیت پک </w:t>
      </w:r>
      <w:r>
        <w:rPr>
          <w:rtl/>
        </w:rPr>
        <w:t>باتری</w:t>
      </w:r>
      <w:r w:rsidRPr="000F77FD">
        <w:rPr>
          <w:rFonts w:hint="eastAsia"/>
          <w:rtl/>
        </w:rPr>
        <w:t>،</w:t>
      </w:r>
      <w:r w:rsidRPr="000F77FD">
        <w:rPr>
          <w:rtl/>
        </w:rPr>
        <w:t xml:space="preserve"> حداقل ظرف</w:t>
      </w:r>
      <w:r w:rsidRPr="000F77FD">
        <w:rPr>
          <w:rFonts w:hint="cs"/>
          <w:rtl/>
        </w:rPr>
        <w:t>ی</w:t>
      </w:r>
      <w:r w:rsidRPr="000F77FD">
        <w:rPr>
          <w:rFonts w:hint="eastAsia"/>
          <w:rtl/>
        </w:rPr>
        <w:t>ت</w:t>
      </w:r>
      <w:r w:rsidRPr="000F77FD">
        <w:rPr>
          <w:rtl/>
        </w:rPr>
        <w:t xml:space="preserve"> سلول آن است. در حال</w:t>
      </w:r>
      <w:r w:rsidRPr="000F77FD">
        <w:rPr>
          <w:rFonts w:hint="cs"/>
          <w:rtl/>
        </w:rPr>
        <w:t>ی</w:t>
      </w:r>
      <w:r w:rsidRPr="000F77FD">
        <w:rPr>
          <w:rtl/>
        </w:rPr>
        <w:t xml:space="preserve"> که در </w:t>
      </w:r>
      <w:r>
        <w:rPr>
          <w:rFonts w:hint="cs"/>
          <w:rtl/>
        </w:rPr>
        <w:t xml:space="preserve">نوع </w:t>
      </w:r>
      <w:r w:rsidRPr="000F77FD">
        <w:rPr>
          <w:rtl/>
        </w:rPr>
        <w:t xml:space="preserve">فعال، </w:t>
      </w:r>
      <w:r>
        <w:rPr>
          <w:rFonts w:hint="cs"/>
          <w:rtl/>
        </w:rPr>
        <w:t xml:space="preserve">زمان </w:t>
      </w:r>
      <w:r w:rsidRPr="000F77FD">
        <w:rPr>
          <w:rtl/>
        </w:rPr>
        <w:t xml:space="preserve">شارژ </w:t>
      </w:r>
      <w:r>
        <w:rPr>
          <w:rFonts w:hint="cs"/>
          <w:rtl/>
        </w:rPr>
        <w:t xml:space="preserve">و دشارژ </w:t>
      </w:r>
      <w:r>
        <w:rPr>
          <w:rtl/>
        </w:rPr>
        <w:t>کامل همه سلول</w:t>
      </w:r>
      <w:r>
        <w:rPr>
          <w:rFonts w:hint="cs"/>
          <w:rtl/>
        </w:rPr>
        <w:t>‌</w:t>
      </w:r>
      <w:r>
        <w:rPr>
          <w:rtl/>
        </w:rPr>
        <w:t>ه</w:t>
      </w:r>
      <w:r>
        <w:rPr>
          <w:rFonts w:hint="cs"/>
          <w:rtl/>
        </w:rPr>
        <w:t xml:space="preserve">ا در یک زمان اتفاق می‌افتد و ظرفیت کل </w:t>
      </w:r>
      <w:r w:rsidRPr="000F77FD">
        <w:rPr>
          <w:rtl/>
        </w:rPr>
        <w:t xml:space="preserve">به حداکثر خود </w:t>
      </w:r>
      <w:r>
        <w:rPr>
          <w:rtl/>
        </w:rPr>
        <w:t>می‌</w:t>
      </w:r>
      <w:r w:rsidRPr="000F77FD">
        <w:rPr>
          <w:rtl/>
        </w:rPr>
        <w:t xml:space="preserve">رسد که </w:t>
      </w:r>
      <w:r>
        <w:rPr>
          <w:rFonts w:hint="cs"/>
          <w:rtl/>
        </w:rPr>
        <w:t xml:space="preserve">از لحاظ تئوری، </w:t>
      </w:r>
      <w:r w:rsidRPr="000F77FD">
        <w:rPr>
          <w:rtl/>
        </w:rPr>
        <w:t>م</w:t>
      </w:r>
      <w:r w:rsidRPr="000F77FD">
        <w:rPr>
          <w:rFonts w:hint="cs"/>
          <w:rtl/>
        </w:rPr>
        <w:t>ی</w:t>
      </w:r>
      <w:r w:rsidRPr="000F77FD">
        <w:rPr>
          <w:rFonts w:hint="eastAsia"/>
          <w:rtl/>
        </w:rPr>
        <w:t>انگ</w:t>
      </w:r>
      <w:r w:rsidRPr="000F77FD">
        <w:rPr>
          <w:rFonts w:hint="cs"/>
          <w:rtl/>
        </w:rPr>
        <w:t>ی</w:t>
      </w:r>
      <w:r w:rsidRPr="000F77FD">
        <w:rPr>
          <w:rFonts w:hint="eastAsia"/>
          <w:rtl/>
        </w:rPr>
        <w:t>ن</w:t>
      </w:r>
      <w:r w:rsidRPr="000F77FD">
        <w:rPr>
          <w:rtl/>
        </w:rPr>
        <w:t xml:space="preserve"> ظرف</w:t>
      </w:r>
      <w:r w:rsidRPr="000F77FD">
        <w:rPr>
          <w:rFonts w:hint="cs"/>
          <w:rtl/>
        </w:rPr>
        <w:t>ی</w:t>
      </w:r>
      <w:r w:rsidRPr="000F77FD">
        <w:rPr>
          <w:rFonts w:hint="eastAsia"/>
          <w:rtl/>
        </w:rPr>
        <w:t>ت</w:t>
      </w:r>
      <w:r w:rsidRPr="000F77FD">
        <w:rPr>
          <w:rtl/>
        </w:rPr>
        <w:t xml:space="preserve"> همه سلول</w:t>
      </w:r>
      <w:r>
        <w:rPr>
          <w:rFonts w:hint="cs"/>
          <w:rtl/>
        </w:rPr>
        <w:t>‌</w:t>
      </w:r>
      <w:r w:rsidRPr="000F77FD">
        <w:rPr>
          <w:rtl/>
        </w:rPr>
        <w:t xml:space="preserve">ها </w:t>
      </w:r>
      <w:r>
        <w:rPr>
          <w:rFonts w:hint="cs"/>
          <w:rtl/>
        </w:rPr>
        <w:t>می‌باشد.</w:t>
      </w:r>
      <w:r>
        <w:rPr>
          <w:rtl/>
        </w:rPr>
        <w:t xml:space="preserve"> </w:t>
      </w:r>
      <w:r>
        <w:rPr>
          <w:rFonts w:hint="cs"/>
          <w:rtl/>
        </w:rPr>
        <w:t>در</w:t>
      </w:r>
      <w:r w:rsidRPr="000F77FD">
        <w:rPr>
          <w:rtl/>
        </w:rPr>
        <w:t xml:space="preserve"> </w:t>
      </w:r>
      <w:r>
        <w:rPr>
          <w:highlight w:val="yellow"/>
          <w:rtl/>
        </w:rPr>
        <w:fldChar w:fldCharType="begin"/>
      </w:r>
      <w:r>
        <w:rPr>
          <w:rtl/>
        </w:rPr>
        <w:instrText xml:space="preserve"> </w:instrText>
      </w:r>
      <w:r>
        <w:instrText>REF</w:instrText>
      </w:r>
      <w:r>
        <w:rPr>
          <w:rtl/>
        </w:rPr>
        <w:instrText xml:space="preserve"> _</w:instrText>
      </w:r>
      <w:r>
        <w:instrText>Ref135071164 \h</w:instrText>
      </w:r>
      <w:r>
        <w:rPr>
          <w:rtl/>
        </w:rPr>
        <w:instrText xml:space="preserve"> </w:instrText>
      </w:r>
      <w:r>
        <w:rPr>
          <w:highlight w:val="yellow"/>
          <w:rtl/>
        </w:rPr>
      </w:r>
      <w:r>
        <w:rPr>
          <w:highlight w:val="yellow"/>
          <w:rtl/>
        </w:rPr>
        <w:fldChar w:fldCharType="separate"/>
      </w:r>
      <w:r>
        <w:rPr>
          <w:rtl/>
        </w:rPr>
        <w:t xml:space="preserve">شکل </w:t>
      </w:r>
      <w:r>
        <w:rPr>
          <w:noProof/>
          <w:rtl/>
        </w:rPr>
        <w:t>‏3</w:t>
      </w:r>
      <w:r>
        <w:rPr>
          <w:rtl/>
        </w:rPr>
        <w:noBreakHyphen/>
      </w:r>
      <w:r>
        <w:rPr>
          <w:noProof/>
          <w:rtl/>
        </w:rPr>
        <w:t>5</w:t>
      </w:r>
      <w:r>
        <w:rPr>
          <w:highlight w:val="yellow"/>
          <w:rtl/>
        </w:rPr>
        <w:fldChar w:fldCharType="end"/>
      </w:r>
      <w:r w:rsidRPr="000F77FD">
        <w:rPr>
          <w:rtl/>
        </w:rPr>
        <w:t xml:space="preserve"> تغ</w:t>
      </w:r>
      <w:r w:rsidRPr="000F77FD">
        <w:rPr>
          <w:rFonts w:hint="cs"/>
          <w:rtl/>
        </w:rPr>
        <w:t>یی</w:t>
      </w:r>
      <w:r w:rsidRPr="000F77FD">
        <w:rPr>
          <w:rFonts w:hint="eastAsia"/>
          <w:rtl/>
        </w:rPr>
        <w:t>رات</w:t>
      </w:r>
      <w:r w:rsidRPr="000F77FD">
        <w:rPr>
          <w:rtl/>
        </w:rPr>
        <w:t xml:space="preserve"> ظرف</w:t>
      </w:r>
      <w:r w:rsidRPr="000F77FD">
        <w:rPr>
          <w:rFonts w:hint="cs"/>
          <w:rtl/>
        </w:rPr>
        <w:t>ی</w:t>
      </w:r>
      <w:r w:rsidRPr="000F77FD">
        <w:rPr>
          <w:rFonts w:hint="eastAsia"/>
          <w:rtl/>
        </w:rPr>
        <w:t>ت</w:t>
      </w:r>
      <w:r>
        <w:rPr>
          <w:rtl/>
        </w:rPr>
        <w:t xml:space="preserve"> سلول</w:t>
      </w:r>
      <w:r>
        <w:rPr>
          <w:rFonts w:hint="cs"/>
          <w:rtl/>
        </w:rPr>
        <w:t>‌</w:t>
      </w:r>
      <w:r w:rsidRPr="000F77FD">
        <w:rPr>
          <w:rtl/>
        </w:rPr>
        <w:t xml:space="preserve">ها </w:t>
      </w:r>
      <w:r>
        <w:rPr>
          <w:rFonts w:hint="cs"/>
          <w:rtl/>
        </w:rPr>
        <w:t xml:space="preserve">در </w:t>
      </w:r>
      <w:r w:rsidRPr="000F77FD">
        <w:rPr>
          <w:rFonts w:hint="cs"/>
          <w:rtl/>
        </w:rPr>
        <w:t>ی</w:t>
      </w:r>
      <w:r w:rsidRPr="000F77FD">
        <w:rPr>
          <w:rFonts w:hint="eastAsia"/>
          <w:rtl/>
        </w:rPr>
        <w:t>ک</w:t>
      </w:r>
      <w:r w:rsidRPr="000F77FD">
        <w:rPr>
          <w:rtl/>
        </w:rPr>
        <w:t xml:space="preserve"> </w:t>
      </w:r>
      <w:r>
        <w:rPr>
          <w:rFonts w:hint="cs"/>
          <w:rtl/>
        </w:rPr>
        <w:t xml:space="preserve">پک باتری </w:t>
      </w:r>
      <w:r w:rsidRPr="000F77FD">
        <w:rPr>
          <w:rtl/>
        </w:rPr>
        <w:t>سر</w:t>
      </w:r>
      <w:r w:rsidRPr="000F77FD">
        <w:rPr>
          <w:rFonts w:hint="cs"/>
          <w:rtl/>
        </w:rPr>
        <w:t>ی</w:t>
      </w:r>
      <w:r w:rsidRPr="000F77FD">
        <w:rPr>
          <w:rtl/>
        </w:rPr>
        <w:t xml:space="preserve"> را </w:t>
      </w:r>
      <w:r>
        <w:rPr>
          <w:rFonts w:hint="cs"/>
          <w:rtl/>
        </w:rPr>
        <w:t xml:space="preserve">تحت </w:t>
      </w:r>
      <w:r w:rsidRPr="000F77FD">
        <w:rPr>
          <w:rtl/>
        </w:rPr>
        <w:t xml:space="preserve">شارژ و دشارژ در </w:t>
      </w:r>
      <w:r w:rsidRPr="000F77FD">
        <w:rPr>
          <w:rFonts w:hint="cs"/>
          <w:rtl/>
        </w:rPr>
        <w:t>ی</w:t>
      </w:r>
      <w:r w:rsidRPr="000F77FD">
        <w:rPr>
          <w:rFonts w:hint="eastAsia"/>
          <w:rtl/>
        </w:rPr>
        <w:t>ک</w:t>
      </w:r>
      <w:r w:rsidRPr="000F77FD">
        <w:rPr>
          <w:rtl/>
        </w:rPr>
        <w:t xml:space="preserve"> استراتژ</w:t>
      </w:r>
      <w:r w:rsidRPr="000F77FD">
        <w:rPr>
          <w:rFonts w:hint="cs"/>
          <w:rtl/>
        </w:rPr>
        <w:t>ی</w:t>
      </w:r>
      <w:r w:rsidRPr="000F77FD">
        <w:rPr>
          <w:rtl/>
        </w:rPr>
        <w:t xml:space="preserve"> </w:t>
      </w:r>
      <w:r>
        <w:rPr>
          <w:rFonts w:hint="cs"/>
          <w:rtl/>
        </w:rPr>
        <w:t>همسان‌</w:t>
      </w:r>
      <w:r w:rsidRPr="000F77FD">
        <w:rPr>
          <w:rtl/>
        </w:rPr>
        <w:t>ساز</w:t>
      </w:r>
      <w:r w:rsidRPr="000F77FD">
        <w:rPr>
          <w:rFonts w:hint="cs"/>
          <w:rtl/>
        </w:rPr>
        <w:t>ی</w:t>
      </w:r>
      <w:r w:rsidRPr="000F77FD">
        <w:rPr>
          <w:rtl/>
        </w:rPr>
        <w:t xml:space="preserve"> مبتن</w:t>
      </w:r>
      <w:r w:rsidRPr="000F77FD">
        <w:rPr>
          <w:rFonts w:hint="cs"/>
          <w:rtl/>
        </w:rPr>
        <w:t>ی</w:t>
      </w:r>
      <w:r w:rsidRPr="000F77FD">
        <w:rPr>
          <w:rtl/>
        </w:rPr>
        <w:t xml:space="preserve"> بر ظرف</w:t>
      </w:r>
      <w:r w:rsidRPr="000F77FD">
        <w:rPr>
          <w:rFonts w:hint="cs"/>
          <w:rtl/>
        </w:rPr>
        <w:t>ی</w:t>
      </w:r>
      <w:r w:rsidRPr="000F77FD">
        <w:rPr>
          <w:rFonts w:hint="eastAsia"/>
          <w:rtl/>
        </w:rPr>
        <w:t>ت</w:t>
      </w:r>
      <w:r w:rsidRPr="000F77FD">
        <w:rPr>
          <w:rtl/>
        </w:rPr>
        <w:t xml:space="preserve"> نشان م</w:t>
      </w:r>
      <w:r w:rsidRPr="000F77FD">
        <w:rPr>
          <w:rFonts w:hint="cs"/>
          <w:rtl/>
        </w:rPr>
        <w:t>ی</w:t>
      </w:r>
      <w:r>
        <w:rPr>
          <w:rFonts w:hint="cs"/>
          <w:rtl/>
        </w:rPr>
        <w:t>‌</w:t>
      </w:r>
      <w:r>
        <w:rPr>
          <w:rtl/>
        </w:rPr>
        <w:t>دهد</w:t>
      </w:r>
      <w:r>
        <w:rPr>
          <w:rFonts w:hint="cs"/>
          <w:rtl/>
        </w:rPr>
        <w:t>. در این ا</w:t>
      </w:r>
      <w:r w:rsidRPr="00263546">
        <w:rPr>
          <w:rtl/>
        </w:rPr>
        <w:t>ستراتژ</w:t>
      </w:r>
      <w:r w:rsidRPr="00263546">
        <w:rPr>
          <w:rFonts w:hint="cs"/>
          <w:rtl/>
        </w:rPr>
        <w:t>ی</w:t>
      </w:r>
      <w:r>
        <w:rPr>
          <w:rFonts w:hint="cs"/>
          <w:rtl/>
        </w:rPr>
        <w:t>‌</w:t>
      </w:r>
      <w:r w:rsidRPr="00263546">
        <w:rPr>
          <w:rFonts w:hint="eastAsia"/>
          <w:rtl/>
        </w:rPr>
        <w:t>،</w:t>
      </w:r>
      <w:r w:rsidRPr="00263546">
        <w:rPr>
          <w:rtl/>
        </w:rPr>
        <w:t xml:space="preserve"> </w:t>
      </w:r>
      <w:r w:rsidRPr="00263546">
        <w:t>C</w:t>
      </w:r>
      <w:r w:rsidRPr="000D7475">
        <w:rPr>
          <w:vertAlign w:val="subscript"/>
        </w:rPr>
        <w:t>C</w:t>
      </w:r>
      <w:r w:rsidRPr="00263546">
        <w:rPr>
          <w:rtl/>
        </w:rPr>
        <w:t xml:space="preserve"> را در ح</w:t>
      </w:r>
      <w:r w:rsidRPr="00263546">
        <w:rPr>
          <w:rFonts w:hint="cs"/>
          <w:rtl/>
        </w:rPr>
        <w:t>ی</w:t>
      </w:r>
      <w:r w:rsidRPr="00263546">
        <w:rPr>
          <w:rFonts w:hint="eastAsia"/>
          <w:rtl/>
        </w:rPr>
        <w:t>ن</w:t>
      </w:r>
      <w:r w:rsidRPr="00263546">
        <w:rPr>
          <w:rtl/>
        </w:rPr>
        <w:t xml:space="preserve"> شارژ و </w:t>
      </w:r>
      <w:r>
        <w:t>C</w:t>
      </w:r>
      <w:r w:rsidRPr="000D7475">
        <w:rPr>
          <w:vertAlign w:val="subscript"/>
        </w:rPr>
        <w:t>R</w:t>
      </w:r>
      <w:r w:rsidRPr="00263546">
        <w:rPr>
          <w:rtl/>
        </w:rPr>
        <w:t xml:space="preserve"> را در ح</w:t>
      </w:r>
      <w:r w:rsidRPr="00263546">
        <w:rPr>
          <w:rFonts w:hint="cs"/>
          <w:rtl/>
        </w:rPr>
        <w:t>ی</w:t>
      </w:r>
      <w:r w:rsidRPr="00263546">
        <w:rPr>
          <w:rFonts w:hint="eastAsia"/>
          <w:rtl/>
        </w:rPr>
        <w:t>ن</w:t>
      </w:r>
      <w:r w:rsidRPr="00263546">
        <w:rPr>
          <w:rtl/>
        </w:rPr>
        <w:t xml:space="preserve"> تخل</w:t>
      </w:r>
      <w:r w:rsidRPr="00263546">
        <w:rPr>
          <w:rFonts w:hint="cs"/>
          <w:rtl/>
        </w:rPr>
        <w:t>ی</w:t>
      </w:r>
      <w:r w:rsidRPr="00263546">
        <w:rPr>
          <w:rFonts w:hint="eastAsia"/>
          <w:rtl/>
        </w:rPr>
        <w:t>ه</w:t>
      </w:r>
      <w:r w:rsidRPr="00263546">
        <w:rPr>
          <w:rtl/>
        </w:rPr>
        <w:t xml:space="preserve"> به عنوان متغ</w:t>
      </w:r>
      <w:r w:rsidRPr="00263546">
        <w:rPr>
          <w:rFonts w:hint="cs"/>
          <w:rtl/>
        </w:rPr>
        <w:t>ی</w:t>
      </w:r>
      <w:r w:rsidRPr="00263546">
        <w:rPr>
          <w:rFonts w:hint="eastAsia"/>
          <w:rtl/>
        </w:rPr>
        <w:t>رها</w:t>
      </w:r>
      <w:r w:rsidRPr="00263546">
        <w:rPr>
          <w:rFonts w:hint="cs"/>
          <w:rtl/>
        </w:rPr>
        <w:t>ی</w:t>
      </w:r>
      <w:r w:rsidRPr="00263546">
        <w:rPr>
          <w:rtl/>
        </w:rPr>
        <w:t xml:space="preserve"> </w:t>
      </w:r>
      <w:r>
        <w:rPr>
          <w:rFonts w:hint="cs"/>
          <w:rtl/>
        </w:rPr>
        <w:t>همسان‌سازی انتخاب می‌کند تا بتوانند از همسان بودن پک باتری اطمینان حاصل کند.</w:t>
      </w:r>
    </w:p>
    <w:p w14:paraId="24375FE3" w14:textId="77777777" w:rsidR="00C976D4" w:rsidRPr="00BF19BA" w:rsidRDefault="00C976D4" w:rsidP="00C976D4">
      <w:pPr>
        <w:rPr>
          <w:rtl/>
        </w:rPr>
      </w:pPr>
      <w:r w:rsidRPr="00BF19BA">
        <w:rPr>
          <w:rtl/>
        </w:rPr>
        <w:t>در نظر گرفتن ظرف</w:t>
      </w:r>
      <w:r w:rsidRPr="00BF19BA">
        <w:rPr>
          <w:rFonts w:hint="cs"/>
          <w:rtl/>
        </w:rPr>
        <w:t>ی</w:t>
      </w:r>
      <w:r w:rsidRPr="00BF19BA">
        <w:rPr>
          <w:rFonts w:hint="eastAsia"/>
          <w:rtl/>
        </w:rPr>
        <w:t>ت</w:t>
      </w:r>
      <w:r w:rsidRPr="00BF19BA">
        <w:rPr>
          <w:rtl/>
        </w:rPr>
        <w:t xml:space="preserve"> </w:t>
      </w:r>
      <w:r>
        <w:rPr>
          <w:rtl/>
        </w:rPr>
        <w:t xml:space="preserve">باتری </w:t>
      </w:r>
      <w:r w:rsidRPr="00BF19BA">
        <w:rPr>
          <w:rtl/>
        </w:rPr>
        <w:t xml:space="preserve">به عنوان </w:t>
      </w:r>
      <w:r w:rsidRPr="00BF19BA">
        <w:rPr>
          <w:rFonts w:hint="cs"/>
          <w:rtl/>
        </w:rPr>
        <w:t>ی</w:t>
      </w:r>
      <w:r w:rsidRPr="00BF19BA">
        <w:rPr>
          <w:rFonts w:hint="eastAsia"/>
          <w:rtl/>
        </w:rPr>
        <w:t>ک</w:t>
      </w:r>
      <w:r w:rsidRPr="00BF19BA">
        <w:rPr>
          <w:rtl/>
        </w:rPr>
        <w:t xml:space="preserve"> متغ</w:t>
      </w:r>
      <w:r w:rsidRPr="00BF19BA">
        <w:rPr>
          <w:rFonts w:hint="cs"/>
          <w:rtl/>
        </w:rPr>
        <w:t>ی</w:t>
      </w:r>
      <w:r w:rsidRPr="00BF19BA">
        <w:rPr>
          <w:rFonts w:hint="eastAsia"/>
          <w:rtl/>
        </w:rPr>
        <w:t>ر</w:t>
      </w:r>
      <w:r w:rsidRPr="00BF19BA">
        <w:rPr>
          <w:rtl/>
        </w:rPr>
        <w:t xml:space="preserve"> </w:t>
      </w:r>
      <w:r>
        <w:rPr>
          <w:rFonts w:hint="cs"/>
          <w:rtl/>
        </w:rPr>
        <w:t>همسان‌</w:t>
      </w:r>
      <w:r w:rsidRPr="00BF19BA">
        <w:rPr>
          <w:rtl/>
        </w:rPr>
        <w:t>ساز</w:t>
      </w:r>
      <w:r w:rsidRPr="00BF19BA">
        <w:rPr>
          <w:rFonts w:hint="cs"/>
          <w:rtl/>
        </w:rPr>
        <w:t>ی</w:t>
      </w:r>
      <w:r w:rsidRPr="00BF19BA">
        <w:rPr>
          <w:rtl/>
        </w:rPr>
        <w:t xml:space="preserve"> مزا</w:t>
      </w:r>
      <w:r w:rsidRPr="00BF19BA">
        <w:rPr>
          <w:rFonts w:hint="cs"/>
          <w:rtl/>
        </w:rPr>
        <w:t>ی</w:t>
      </w:r>
      <w:r w:rsidRPr="00BF19BA">
        <w:rPr>
          <w:rFonts w:hint="eastAsia"/>
          <w:rtl/>
        </w:rPr>
        <w:t>ا</w:t>
      </w:r>
      <w:r w:rsidRPr="00BF19BA">
        <w:rPr>
          <w:rFonts w:hint="cs"/>
          <w:rtl/>
        </w:rPr>
        <w:t>ی</w:t>
      </w:r>
      <w:r w:rsidRPr="00BF19BA">
        <w:rPr>
          <w:rtl/>
        </w:rPr>
        <w:t xml:space="preserve"> ز</w:t>
      </w:r>
      <w:r w:rsidRPr="00BF19BA">
        <w:rPr>
          <w:rFonts w:hint="cs"/>
          <w:rtl/>
        </w:rPr>
        <w:t>ی</w:t>
      </w:r>
      <w:r w:rsidRPr="00BF19BA">
        <w:rPr>
          <w:rFonts w:hint="eastAsia"/>
          <w:rtl/>
        </w:rPr>
        <w:t>اد</w:t>
      </w:r>
      <w:r w:rsidRPr="00BF19BA">
        <w:rPr>
          <w:rFonts w:hint="cs"/>
          <w:rtl/>
        </w:rPr>
        <w:t>ی</w:t>
      </w:r>
      <w:r w:rsidRPr="00BF19BA">
        <w:rPr>
          <w:rtl/>
        </w:rPr>
        <w:t xml:space="preserve"> دارد: 1) </w:t>
      </w:r>
      <w:r w:rsidRPr="000F77FD">
        <w:t>C</w:t>
      </w:r>
      <w:r w:rsidRPr="000D7475">
        <w:rPr>
          <w:vertAlign w:val="subscript"/>
        </w:rPr>
        <w:t>T</w:t>
      </w:r>
      <w:r>
        <w:rPr>
          <w:rtl/>
        </w:rPr>
        <w:t xml:space="preserve"> پک باتری </w:t>
      </w:r>
      <w:r w:rsidRPr="00BF19BA">
        <w:rPr>
          <w:rtl/>
        </w:rPr>
        <w:t xml:space="preserve">را </w:t>
      </w:r>
      <w:r>
        <w:rPr>
          <w:rtl/>
        </w:rPr>
        <w:t>می‌</w:t>
      </w:r>
      <w:r w:rsidRPr="00BF19BA">
        <w:rPr>
          <w:rtl/>
        </w:rPr>
        <w:t>توان به طور قابل توجه</w:t>
      </w:r>
      <w:r w:rsidRPr="00BF19BA">
        <w:rPr>
          <w:rFonts w:hint="cs"/>
          <w:rtl/>
        </w:rPr>
        <w:t>ی</w:t>
      </w:r>
      <w:r w:rsidRPr="00BF19BA">
        <w:rPr>
          <w:rtl/>
        </w:rPr>
        <w:t xml:space="preserve"> در شرا</w:t>
      </w:r>
      <w:r w:rsidRPr="00BF19BA">
        <w:rPr>
          <w:rFonts w:hint="cs"/>
          <w:rtl/>
        </w:rPr>
        <w:t>ی</w:t>
      </w:r>
      <w:r w:rsidRPr="00BF19BA">
        <w:rPr>
          <w:rFonts w:hint="eastAsia"/>
          <w:rtl/>
        </w:rPr>
        <w:t>ط</w:t>
      </w:r>
      <w:r w:rsidRPr="00BF19BA">
        <w:rPr>
          <w:rtl/>
        </w:rPr>
        <w:t xml:space="preserve"> ا</w:t>
      </w:r>
      <w:r w:rsidRPr="00BF19BA">
        <w:rPr>
          <w:rFonts w:hint="cs"/>
          <w:rtl/>
        </w:rPr>
        <w:t>ی</w:t>
      </w:r>
      <w:r w:rsidRPr="00BF19BA">
        <w:rPr>
          <w:rFonts w:hint="eastAsia"/>
          <w:rtl/>
        </w:rPr>
        <w:t>ده</w:t>
      </w:r>
      <w:r w:rsidRPr="00BF19BA">
        <w:rPr>
          <w:rtl/>
        </w:rPr>
        <w:t xml:space="preserve"> آل بهبود و به حداکثر رساند</w:t>
      </w:r>
      <w:r>
        <w:rPr>
          <w:rFonts w:hint="c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&lt;EndNote&gt;&lt;Cite&gt;&lt;Author&gt;Zheng&lt;/Author&gt;&lt;Year&gt;2014&lt;/Year&gt;&lt;RecNum&gt;70&lt;/RecNum&gt;&lt;DisplayText&gt;[41]&lt;/DisplayText&gt;&lt;record&gt;&lt;rec-number&gt;70&lt;/rec-number&gt;&lt;foreign-keys&gt;&lt;key app="EN" db-id="rze0d5e2cfwadterepupd2scdvdarf9e0w09" timestamp="1684162431"&gt;70&lt;/key&gt;&lt;/foreign-keys&gt;&lt;ref-type name="Journal Article"&gt;17&lt;/ref-type&gt;&lt;contributors&gt;&lt;authors&gt;&lt;author&gt;Zheng, Yuejiu&lt;/author&gt;&lt;author&gt;Ouyang, Minggao&lt;/author&gt;&lt;author&gt;Lu, Languang&lt;/author&gt;&lt;author&gt;Li, Jianqiu&lt;/author&gt;&lt;author&gt;Han, Xuebing&lt;/author&gt;&lt;author&gt;Xu, Liangfei</w:instrText>
      </w:r>
      <w:r>
        <w:rPr>
          <w:rStyle w:val="IntenseEmphasis"/>
          <w:rtl/>
        </w:rPr>
        <w:instrText>&lt;/</w:instrText>
      </w:r>
      <w:r>
        <w:rPr>
          <w:rStyle w:val="IntenseEmphasis"/>
        </w:rPr>
        <w:instrText>author&gt;&lt;/authors&gt;&lt;/contributors&gt;&lt;titles&gt;&lt;title&gt;On-line equalization for lithium-ion battery packs based on charging cell voltages: Part 1. Equalization based on remaining charging capacity estimation&lt;/title&gt;&lt;secondary-title&gt;Journal of Power Sources&lt;/secondary-title&gt;&lt;/titles&gt;&lt;periodical&gt;&lt;full-title&gt;Journal of Power Sources&lt;/full-title&gt;&lt;/periodical&gt;&lt;pages&gt;676-686&lt;/pages&gt;&lt;volume&gt;247&lt;/volume&gt;&lt;dates&gt;&lt;year&gt;2014&lt;/year&gt;&lt;/dates&gt;&lt;isbn&gt;0378-7753&lt;/isbn&gt;&lt;urls&gt;&lt;/urls&gt;&lt;/record&gt;&lt;/Cite&gt;&lt;/EndNote</w:instrText>
      </w:r>
      <w:r>
        <w:rPr>
          <w:rStyle w:val="IntenseEmphasis"/>
          <w:rtl/>
        </w:rPr>
        <w:instrText>&gt;</w:instrText>
      </w:r>
      <w:r>
        <w:rPr>
          <w:rStyle w:val="IntenseEmphasis"/>
          <w:rtl/>
        </w:rPr>
        <w:fldChar w:fldCharType="separate"/>
      </w:r>
      <w:r>
        <w:rPr>
          <w:rStyle w:val="IntenseEmphasis"/>
          <w:noProof/>
          <w:rtl/>
        </w:rPr>
        <w:t>[41]</w:t>
      </w:r>
      <w:r>
        <w:rPr>
          <w:rStyle w:val="IntenseEmphasis"/>
          <w:rtl/>
        </w:rPr>
        <w:fldChar w:fldCharType="end"/>
      </w:r>
      <w:r w:rsidRPr="00BF19BA">
        <w:rPr>
          <w:rtl/>
        </w:rPr>
        <w:t xml:space="preserve">. 2) استفاده از ولتاژ به عنوان </w:t>
      </w:r>
      <w:r w:rsidRPr="00BF19BA">
        <w:rPr>
          <w:rFonts w:hint="cs"/>
          <w:rtl/>
        </w:rPr>
        <w:t>ی</w:t>
      </w:r>
      <w:r w:rsidRPr="00BF19BA">
        <w:rPr>
          <w:rFonts w:hint="eastAsia"/>
          <w:rtl/>
        </w:rPr>
        <w:t>ک</w:t>
      </w:r>
      <w:r w:rsidRPr="00BF19BA">
        <w:rPr>
          <w:rtl/>
        </w:rPr>
        <w:t xml:space="preserve"> متغ</w:t>
      </w:r>
      <w:r w:rsidRPr="00BF19BA">
        <w:rPr>
          <w:rFonts w:hint="cs"/>
          <w:rtl/>
        </w:rPr>
        <w:t>ی</w:t>
      </w:r>
      <w:r w:rsidRPr="00BF19BA">
        <w:rPr>
          <w:rFonts w:hint="eastAsia"/>
          <w:rtl/>
        </w:rPr>
        <w:t>ر</w:t>
      </w:r>
      <w:r w:rsidRPr="00BF19BA">
        <w:rPr>
          <w:rtl/>
        </w:rPr>
        <w:t xml:space="preserve"> منجر به</w:t>
      </w:r>
      <w:r>
        <w:rPr>
          <w:rtl/>
        </w:rPr>
        <w:t xml:space="preserve"> همسان‌سازی </w:t>
      </w:r>
      <w:r w:rsidRPr="00BF19BA">
        <w:rPr>
          <w:rtl/>
        </w:rPr>
        <w:t xml:space="preserve">مکرر </w:t>
      </w:r>
      <w:r>
        <w:rPr>
          <w:rtl/>
        </w:rPr>
        <w:t>می‌</w:t>
      </w:r>
      <w:r w:rsidRPr="00BF19BA">
        <w:rPr>
          <w:rtl/>
        </w:rPr>
        <w:t>شود</w:t>
      </w:r>
      <w:r>
        <w:rPr>
          <w:rFonts w:hint="cs"/>
          <w:rtl/>
        </w:rPr>
        <w:t xml:space="preserve">. ولیکن، </w:t>
      </w:r>
      <w:r w:rsidRPr="00BF19BA">
        <w:rPr>
          <w:rtl/>
        </w:rPr>
        <w:t xml:space="preserve">با استفاده از </w:t>
      </w:r>
      <w:r>
        <w:rPr>
          <w:rFonts w:hint="cs"/>
          <w:rtl/>
        </w:rPr>
        <w:t xml:space="preserve">متغیر </w:t>
      </w:r>
      <w:r w:rsidRPr="00BF19BA">
        <w:rPr>
          <w:rtl/>
        </w:rPr>
        <w:t>ظر</w:t>
      </w:r>
      <w:r w:rsidRPr="00BF19BA">
        <w:rPr>
          <w:rFonts w:hint="eastAsia"/>
          <w:rtl/>
        </w:rPr>
        <w:t>ف</w:t>
      </w:r>
      <w:r w:rsidRPr="00BF19BA">
        <w:rPr>
          <w:rFonts w:hint="cs"/>
          <w:rtl/>
        </w:rPr>
        <w:t>ی</w:t>
      </w:r>
      <w:r w:rsidRPr="00BF19BA">
        <w:rPr>
          <w:rFonts w:hint="eastAsia"/>
          <w:rtl/>
        </w:rPr>
        <w:t>ت</w:t>
      </w:r>
      <w:r w:rsidRPr="00BF19BA">
        <w:rPr>
          <w:rtl/>
        </w:rPr>
        <w:t xml:space="preserve"> م</w:t>
      </w:r>
      <w:r w:rsidRPr="00BF19BA">
        <w:rPr>
          <w:rFonts w:hint="cs"/>
          <w:rtl/>
        </w:rPr>
        <w:t>ی</w:t>
      </w:r>
      <w:r>
        <w:rPr>
          <w:rFonts w:hint="cs"/>
          <w:rtl/>
        </w:rPr>
        <w:t>‌</w:t>
      </w:r>
      <w:r w:rsidRPr="00BF19BA">
        <w:rPr>
          <w:rtl/>
        </w:rPr>
        <w:t>توان از ا</w:t>
      </w:r>
      <w:r w:rsidRPr="00BF19BA">
        <w:rPr>
          <w:rFonts w:hint="cs"/>
          <w:rtl/>
        </w:rPr>
        <w:t>ی</w:t>
      </w:r>
      <w:r w:rsidRPr="00BF19BA">
        <w:rPr>
          <w:rFonts w:hint="eastAsia"/>
          <w:rtl/>
        </w:rPr>
        <w:t>ن</w:t>
      </w:r>
      <w:r w:rsidRPr="00BF19BA">
        <w:rPr>
          <w:rtl/>
        </w:rPr>
        <w:t xml:space="preserve"> </w:t>
      </w:r>
      <w:r>
        <w:rPr>
          <w:rFonts w:hint="cs"/>
          <w:rtl/>
        </w:rPr>
        <w:t xml:space="preserve">پدیده </w:t>
      </w:r>
      <w:r w:rsidRPr="00BF19BA">
        <w:rPr>
          <w:rtl/>
        </w:rPr>
        <w:t>جلوگ</w:t>
      </w:r>
      <w:r w:rsidRPr="00BF19BA">
        <w:rPr>
          <w:rFonts w:hint="cs"/>
          <w:rtl/>
        </w:rPr>
        <w:t>ی</w:t>
      </w:r>
      <w:r w:rsidRPr="00BF19BA">
        <w:rPr>
          <w:rFonts w:hint="eastAsia"/>
          <w:rtl/>
        </w:rPr>
        <w:t>ر</w:t>
      </w:r>
      <w:r w:rsidRPr="00BF19BA">
        <w:rPr>
          <w:rFonts w:hint="cs"/>
          <w:rtl/>
        </w:rPr>
        <w:t>ی</w:t>
      </w:r>
      <w:r w:rsidRPr="00BF19BA">
        <w:rPr>
          <w:rtl/>
        </w:rPr>
        <w:t xml:space="preserve"> و در نت</w:t>
      </w:r>
      <w:r w:rsidRPr="00BF19BA">
        <w:rPr>
          <w:rFonts w:hint="cs"/>
          <w:rtl/>
        </w:rPr>
        <w:t>ی</w:t>
      </w:r>
      <w:r w:rsidRPr="00BF19BA">
        <w:rPr>
          <w:rFonts w:hint="eastAsia"/>
          <w:rtl/>
        </w:rPr>
        <w:t>جه</w:t>
      </w:r>
      <w:r w:rsidRPr="00BF19BA">
        <w:rPr>
          <w:rtl/>
        </w:rPr>
        <w:t xml:space="preserve"> زمان </w:t>
      </w:r>
      <w:r>
        <w:rPr>
          <w:rFonts w:hint="cs"/>
          <w:rtl/>
        </w:rPr>
        <w:t>همسان‌</w:t>
      </w:r>
      <w:r w:rsidRPr="00BF19BA">
        <w:rPr>
          <w:rtl/>
        </w:rPr>
        <w:t>ساز</w:t>
      </w:r>
      <w:r w:rsidRPr="00BF19BA">
        <w:rPr>
          <w:rFonts w:hint="cs"/>
          <w:rtl/>
        </w:rPr>
        <w:t>ی</w:t>
      </w:r>
      <w:r>
        <w:rPr>
          <w:rtl/>
        </w:rPr>
        <w:t xml:space="preserve"> را کوتاه</w:t>
      </w:r>
      <w:r>
        <w:rPr>
          <w:rFonts w:hint="cs"/>
          <w:rtl/>
        </w:rPr>
        <w:t xml:space="preserve"> ‌تر </w:t>
      </w:r>
      <w:r w:rsidRPr="00BF19BA">
        <w:rPr>
          <w:rtl/>
        </w:rPr>
        <w:t xml:space="preserve">کرد. 3) </w:t>
      </w:r>
      <w:r>
        <w:rPr>
          <w:rFonts w:hint="cs"/>
          <w:rtl/>
        </w:rPr>
        <w:t xml:space="preserve">به سبب افزایش راندمان انتقال شارژ و جلوگیری از شارژ و دشارژ نابجا در سیستم، </w:t>
      </w:r>
      <w:r w:rsidRPr="00BF19BA">
        <w:rPr>
          <w:rtl/>
        </w:rPr>
        <w:t>م</w:t>
      </w:r>
      <w:r w:rsidRPr="00BF19BA">
        <w:rPr>
          <w:rFonts w:hint="cs"/>
          <w:rtl/>
        </w:rPr>
        <w:t>ی</w:t>
      </w:r>
      <w:r>
        <w:rPr>
          <w:rFonts w:hint="cs"/>
          <w:rtl/>
        </w:rPr>
        <w:t>‌</w:t>
      </w:r>
      <w:r w:rsidRPr="00BF19BA">
        <w:rPr>
          <w:rtl/>
        </w:rPr>
        <w:t>تواند پ</w:t>
      </w:r>
      <w:r w:rsidRPr="00BF19BA">
        <w:rPr>
          <w:rFonts w:hint="cs"/>
          <w:rtl/>
        </w:rPr>
        <w:t>ی</w:t>
      </w:r>
      <w:r w:rsidRPr="00BF19BA">
        <w:rPr>
          <w:rFonts w:hint="eastAsia"/>
          <w:rtl/>
        </w:rPr>
        <w:t>ر</w:t>
      </w:r>
      <w:r w:rsidRPr="00BF19BA">
        <w:rPr>
          <w:rtl/>
        </w:rPr>
        <w:t xml:space="preserve"> شدن </w:t>
      </w:r>
      <w:r>
        <w:rPr>
          <w:rFonts w:hint="cs"/>
          <w:rtl/>
        </w:rPr>
        <w:t xml:space="preserve">پک </w:t>
      </w:r>
      <w:r>
        <w:rPr>
          <w:rtl/>
        </w:rPr>
        <w:t xml:space="preserve">باتری </w:t>
      </w:r>
      <w:r w:rsidRPr="00BF19BA">
        <w:rPr>
          <w:rtl/>
        </w:rPr>
        <w:t xml:space="preserve">را کند </w:t>
      </w:r>
      <w:r>
        <w:rPr>
          <w:rStyle w:val="IntenseEmphasis"/>
          <w:rtl/>
        </w:rPr>
        <w:fldChar w:fldCharType="begin"/>
      </w:r>
      <w:r>
        <w:rPr>
          <w:rStyle w:val="IntenseEmphasis"/>
          <w:rtl/>
        </w:rPr>
        <w:instrText xml:space="preserve"> </w:instrText>
      </w:r>
      <w:r>
        <w:rPr>
          <w:rStyle w:val="IntenseEmphasis"/>
        </w:rPr>
        <w:instrText>ADDIN EN.CITE &lt;EndNote&gt;&lt;Cite&gt;&lt;Author&gt;Einhorn&lt;/Author&gt;&lt;Year&gt;2011&lt;/Year&gt;&lt;RecNum&gt;66&lt;/RecNum&gt;&lt;DisplayText&gt;[42]&lt;/DisplayText&gt;&lt;record&gt;&lt;rec-number&gt;66&lt;/rec-number&gt;&lt;foreign-keys&gt;&lt;key app="EN" db-id="rze0d5e2cfwadterepupd2scdvdarf9e0w09" timestamp="1684162431"&gt;66</w:instrText>
      </w:r>
      <w:r>
        <w:rPr>
          <w:rStyle w:val="IntenseEmphasis"/>
          <w:rtl/>
        </w:rPr>
        <w:instrText>&lt;/</w:instrText>
      </w:r>
      <w:r>
        <w:rPr>
          <w:rStyle w:val="IntenseEmphasis"/>
        </w:rPr>
        <w:instrText>key&gt;&lt;/foreign-keys&gt;&lt;ref-type name="Journal Article"&gt;17&lt;/ref-type&gt;&lt;contributors&gt;&lt;authors&gt;&lt;author&gt;Einhorn, Markus&lt;/author&gt;&lt;author&gt;Roessler, Werner&lt;/author&gt;&lt;author&gt;Fleig, Juergen&lt;/author&gt;&lt;/authors&gt;&lt;/contributors&gt;&lt;titles&gt;&lt;title&gt;Improved performance of serially connected Li-ion batteries with active cell balancing in electric vehicles&lt;/title&gt;&lt;secondary-title&gt;IEEE Transactions on Vehicular Technology&lt;/secondary-title&gt;&lt;/titles&gt;&lt;periodical&gt;&lt;full-title&gt;IEEE Transactions on Vehicular Technology&lt;/full-title&gt;&lt;/periodical&gt;&lt;pages&gt;2448-2457&lt;/pages&gt;&lt;volume&gt;60&lt;/volume&gt;&lt;number&gt;6&lt;/number&gt;&lt;dates&gt;&lt;year&gt;2011&lt;/year&gt;&lt;/dates&gt;&lt;isbn&gt;0018-9545&lt;/isbn&gt;&lt;urls&gt;&lt;/urls&gt;&lt;/record&gt;&lt;/Cite&gt;&lt;/EndNote</w:instrText>
      </w:r>
      <w:r>
        <w:rPr>
          <w:rStyle w:val="IntenseEmphasis"/>
          <w:rtl/>
        </w:rPr>
        <w:instrText>&gt;</w:instrText>
      </w:r>
      <w:r>
        <w:rPr>
          <w:rStyle w:val="IntenseEmphasis"/>
          <w:rtl/>
        </w:rPr>
        <w:fldChar w:fldCharType="separate"/>
      </w:r>
      <w:r>
        <w:rPr>
          <w:rStyle w:val="IntenseEmphasis"/>
          <w:noProof/>
          <w:rtl/>
        </w:rPr>
        <w:t>[42]</w:t>
      </w:r>
      <w:r>
        <w:rPr>
          <w:rStyle w:val="IntenseEmphasis"/>
          <w:rtl/>
        </w:rPr>
        <w:fldChar w:fldCharType="end"/>
      </w:r>
      <w:r>
        <w:rPr>
          <w:rFonts w:hint="cs"/>
          <w:rtl/>
        </w:rPr>
        <w:t>.</w:t>
      </w:r>
      <w:r w:rsidRPr="00BF19BA">
        <w:rPr>
          <w:rtl/>
        </w:rPr>
        <w:t xml:space="preserve"> با ا</w:t>
      </w:r>
      <w:r w:rsidRPr="00BF19BA">
        <w:rPr>
          <w:rFonts w:hint="cs"/>
          <w:rtl/>
        </w:rPr>
        <w:t>ی</w:t>
      </w:r>
      <w:r w:rsidRPr="00BF19BA">
        <w:rPr>
          <w:rFonts w:hint="eastAsia"/>
          <w:rtl/>
        </w:rPr>
        <w:t>ن</w:t>
      </w:r>
      <w:r w:rsidRPr="00BF19BA">
        <w:rPr>
          <w:rtl/>
        </w:rPr>
        <w:t xml:space="preserve"> حال، کاست</w:t>
      </w:r>
      <w:r w:rsidRPr="00BF19BA">
        <w:rPr>
          <w:rFonts w:hint="cs"/>
          <w:rtl/>
        </w:rPr>
        <w:t>ی</w:t>
      </w:r>
      <w:r>
        <w:rPr>
          <w:rFonts w:hint="cs"/>
          <w:rtl/>
        </w:rPr>
        <w:t xml:space="preserve"> ‌ها</w:t>
      </w:r>
      <w:r>
        <w:rPr>
          <w:rtl/>
        </w:rPr>
        <w:t>ی</w:t>
      </w:r>
      <w:r w:rsidRPr="00BF19BA">
        <w:rPr>
          <w:rFonts w:hint="cs"/>
          <w:rtl/>
        </w:rPr>
        <w:t>ی</w:t>
      </w:r>
      <w:r w:rsidRPr="00BF19BA">
        <w:rPr>
          <w:rtl/>
        </w:rPr>
        <w:t xml:space="preserve"> ن</w:t>
      </w:r>
      <w:r w:rsidRPr="00BF19BA">
        <w:rPr>
          <w:rFonts w:hint="cs"/>
          <w:rtl/>
        </w:rPr>
        <w:t>ی</w:t>
      </w:r>
      <w:r w:rsidRPr="00BF19BA">
        <w:rPr>
          <w:rFonts w:hint="eastAsia"/>
          <w:rtl/>
        </w:rPr>
        <w:t>ز</w:t>
      </w:r>
      <w:r w:rsidRPr="00BF19BA">
        <w:rPr>
          <w:rtl/>
        </w:rPr>
        <w:t xml:space="preserve"> در استفاده از ظرف</w:t>
      </w:r>
      <w:r w:rsidRPr="00BF19BA">
        <w:rPr>
          <w:rFonts w:hint="cs"/>
          <w:rtl/>
        </w:rPr>
        <w:t>ی</w:t>
      </w:r>
      <w:r w:rsidRPr="00BF19BA">
        <w:rPr>
          <w:rFonts w:hint="eastAsia"/>
          <w:rtl/>
        </w:rPr>
        <w:t>ت</w:t>
      </w:r>
      <w:r>
        <w:rPr>
          <w:rFonts w:hint="cs"/>
          <w:rtl/>
        </w:rPr>
        <w:t xml:space="preserve"> </w:t>
      </w:r>
      <w:r>
        <w:rPr>
          <w:rtl/>
        </w:rPr>
        <w:t xml:space="preserve">باتری </w:t>
      </w:r>
      <w:r w:rsidRPr="00BF19BA">
        <w:rPr>
          <w:rtl/>
        </w:rPr>
        <w:t>به عنوان متغ</w:t>
      </w:r>
      <w:r w:rsidRPr="00BF19BA">
        <w:rPr>
          <w:rFonts w:hint="cs"/>
          <w:rtl/>
        </w:rPr>
        <w:t>ی</w:t>
      </w:r>
      <w:r w:rsidRPr="00BF19BA">
        <w:rPr>
          <w:rFonts w:hint="eastAsia"/>
          <w:rtl/>
        </w:rPr>
        <w:t>ر</w:t>
      </w:r>
      <w:r w:rsidRPr="00BF19BA">
        <w:rPr>
          <w:rtl/>
        </w:rPr>
        <w:t xml:space="preserve"> </w:t>
      </w:r>
      <w:r>
        <w:rPr>
          <w:rFonts w:hint="cs"/>
          <w:rtl/>
        </w:rPr>
        <w:t>همسان‌سازی</w:t>
      </w:r>
      <w:r w:rsidRPr="00BF19BA">
        <w:rPr>
          <w:rtl/>
        </w:rPr>
        <w:t xml:space="preserve"> وجود دارد: 1) تخم</w:t>
      </w:r>
      <w:r w:rsidRPr="00BF19BA">
        <w:rPr>
          <w:rFonts w:hint="cs"/>
          <w:rtl/>
        </w:rPr>
        <w:t>ی</w:t>
      </w:r>
      <w:r w:rsidRPr="00BF19BA">
        <w:rPr>
          <w:rFonts w:hint="eastAsia"/>
          <w:rtl/>
        </w:rPr>
        <w:t>ن</w:t>
      </w:r>
      <w:r w:rsidRPr="00BF19BA">
        <w:rPr>
          <w:rtl/>
        </w:rPr>
        <w:t xml:space="preserve"> ظرف</w:t>
      </w:r>
      <w:r w:rsidRPr="00BF19BA">
        <w:rPr>
          <w:rFonts w:hint="cs"/>
          <w:rtl/>
        </w:rPr>
        <w:t>ی</w:t>
      </w:r>
      <w:r w:rsidRPr="00BF19BA">
        <w:rPr>
          <w:rFonts w:hint="eastAsia"/>
          <w:rtl/>
        </w:rPr>
        <w:t>ت</w:t>
      </w:r>
      <w:r w:rsidRPr="00BF19BA">
        <w:rPr>
          <w:rtl/>
        </w:rPr>
        <w:t xml:space="preserve"> آنلا</w:t>
      </w:r>
      <w:r w:rsidRPr="00BF19BA">
        <w:rPr>
          <w:rFonts w:hint="cs"/>
          <w:rtl/>
        </w:rPr>
        <w:t>ی</w:t>
      </w:r>
      <w:r w:rsidRPr="00BF19BA">
        <w:rPr>
          <w:rFonts w:hint="eastAsia"/>
          <w:rtl/>
        </w:rPr>
        <w:t>ن</w:t>
      </w:r>
      <w:r w:rsidRPr="00BF19BA">
        <w:rPr>
          <w:rtl/>
        </w:rPr>
        <w:t xml:space="preserve"> دشوار و پ</w:t>
      </w:r>
      <w:r w:rsidRPr="00BF19BA">
        <w:rPr>
          <w:rFonts w:hint="cs"/>
          <w:rtl/>
        </w:rPr>
        <w:t>ی</w:t>
      </w:r>
      <w:r w:rsidRPr="00BF19BA">
        <w:rPr>
          <w:rFonts w:hint="eastAsia"/>
          <w:rtl/>
        </w:rPr>
        <w:t>چ</w:t>
      </w:r>
      <w:r w:rsidRPr="00BF19BA">
        <w:rPr>
          <w:rFonts w:hint="cs"/>
          <w:rtl/>
        </w:rPr>
        <w:t>ی</w:t>
      </w:r>
      <w:r w:rsidRPr="00BF19BA">
        <w:rPr>
          <w:rFonts w:hint="eastAsia"/>
          <w:rtl/>
        </w:rPr>
        <w:t>ده</w:t>
      </w:r>
      <w:r w:rsidRPr="00BF19BA">
        <w:rPr>
          <w:rtl/>
        </w:rPr>
        <w:t xml:space="preserve"> است</w:t>
      </w:r>
      <w:r>
        <w:rPr>
          <w:rFonts w:hint="cs"/>
          <w:rtl/>
        </w:rPr>
        <w:t>؛</w:t>
      </w:r>
      <w:r w:rsidRPr="00BF19BA">
        <w:rPr>
          <w:rtl/>
        </w:rPr>
        <w:t xml:space="preserve"> ز</w:t>
      </w:r>
      <w:r w:rsidRPr="00BF19BA">
        <w:rPr>
          <w:rFonts w:hint="cs"/>
          <w:rtl/>
        </w:rPr>
        <w:t>ی</w:t>
      </w:r>
      <w:r w:rsidRPr="00BF19BA">
        <w:rPr>
          <w:rFonts w:hint="eastAsia"/>
          <w:rtl/>
        </w:rPr>
        <w:t>را</w:t>
      </w:r>
      <w:r>
        <w:rPr>
          <w:rFonts w:hint="cs"/>
          <w:rtl/>
        </w:rPr>
        <w:t>،</w:t>
      </w:r>
      <w:r w:rsidRPr="00BF19BA">
        <w:rPr>
          <w:rtl/>
        </w:rPr>
        <w:t xml:space="preserve"> </w:t>
      </w:r>
      <w:r w:rsidRPr="00BF19BA">
        <w:rPr>
          <w:rtl/>
        </w:rPr>
        <w:lastRenderedPageBreak/>
        <w:t>به دقت، پا</w:t>
      </w:r>
      <w:r w:rsidRPr="00BF19BA">
        <w:rPr>
          <w:rFonts w:hint="cs"/>
          <w:rtl/>
        </w:rPr>
        <w:t>ی</w:t>
      </w:r>
      <w:r w:rsidRPr="00BF19BA">
        <w:rPr>
          <w:rFonts w:hint="eastAsia"/>
          <w:rtl/>
        </w:rPr>
        <w:t>دار</w:t>
      </w:r>
      <w:r w:rsidRPr="00BF19BA">
        <w:rPr>
          <w:rFonts w:hint="cs"/>
          <w:rtl/>
        </w:rPr>
        <w:t>ی</w:t>
      </w:r>
      <w:r w:rsidRPr="00BF19BA">
        <w:rPr>
          <w:rtl/>
        </w:rPr>
        <w:t xml:space="preserve"> و منابع محاسبات</w:t>
      </w:r>
      <w:r w:rsidRPr="00BF19BA">
        <w:rPr>
          <w:rFonts w:hint="cs"/>
          <w:rtl/>
        </w:rPr>
        <w:t>ی</w:t>
      </w:r>
      <w:r w:rsidRPr="00BF19BA">
        <w:rPr>
          <w:rtl/>
        </w:rPr>
        <w:t xml:space="preserve"> بالا</w:t>
      </w:r>
      <w:r w:rsidRPr="00BF19BA">
        <w:rPr>
          <w:rFonts w:hint="cs"/>
          <w:rtl/>
        </w:rPr>
        <w:t>یی</w:t>
      </w:r>
      <w:r w:rsidRPr="00BF19BA">
        <w:rPr>
          <w:rtl/>
        </w:rPr>
        <w:t xml:space="preserve"> ن</w:t>
      </w:r>
      <w:r w:rsidRPr="00BF19BA">
        <w:rPr>
          <w:rFonts w:hint="cs"/>
          <w:rtl/>
        </w:rPr>
        <w:t>ی</w:t>
      </w:r>
      <w:r w:rsidRPr="00BF19BA">
        <w:rPr>
          <w:rFonts w:hint="eastAsia"/>
          <w:rtl/>
        </w:rPr>
        <w:t>از</w:t>
      </w:r>
      <w:r w:rsidRPr="00BF19BA">
        <w:rPr>
          <w:rtl/>
        </w:rPr>
        <w:t xml:space="preserve"> دارد که هز</w:t>
      </w:r>
      <w:r w:rsidRPr="00BF19BA">
        <w:rPr>
          <w:rFonts w:hint="cs"/>
          <w:rtl/>
        </w:rPr>
        <w:t>ی</w:t>
      </w:r>
      <w:r w:rsidRPr="00BF19BA">
        <w:rPr>
          <w:rFonts w:hint="eastAsia"/>
          <w:rtl/>
        </w:rPr>
        <w:t>نه</w:t>
      </w:r>
      <w:r>
        <w:rPr>
          <w:rtl/>
        </w:rPr>
        <w:t>‌های</w:t>
      </w:r>
      <w:r w:rsidRPr="00BF19BA">
        <w:rPr>
          <w:rtl/>
        </w:rPr>
        <w:t xml:space="preserve"> سخت افزار</w:t>
      </w:r>
      <w:r w:rsidRPr="00BF19BA">
        <w:rPr>
          <w:rFonts w:hint="cs"/>
          <w:rtl/>
        </w:rPr>
        <w:t>ی</w:t>
      </w:r>
      <w:r w:rsidRPr="00BF19BA">
        <w:rPr>
          <w:rtl/>
        </w:rPr>
        <w:t xml:space="preserve"> را افزا</w:t>
      </w:r>
      <w:r w:rsidRPr="00BF19BA">
        <w:rPr>
          <w:rFonts w:hint="cs"/>
          <w:rtl/>
        </w:rPr>
        <w:t>ی</w:t>
      </w:r>
      <w:r w:rsidRPr="00BF19BA">
        <w:rPr>
          <w:rFonts w:hint="eastAsia"/>
          <w:rtl/>
        </w:rPr>
        <w:t>ش</w:t>
      </w:r>
      <w:r w:rsidRPr="00BF19BA">
        <w:rPr>
          <w:rtl/>
        </w:rPr>
        <w:t xml:space="preserve"> </w:t>
      </w:r>
      <w:r>
        <w:rPr>
          <w:rtl/>
        </w:rPr>
        <w:t>می‌</w:t>
      </w:r>
      <w:r w:rsidRPr="00BF19BA">
        <w:rPr>
          <w:rtl/>
        </w:rPr>
        <w:t>دهد. 2) ب</w:t>
      </w:r>
      <w:r w:rsidRPr="00BF19BA">
        <w:rPr>
          <w:rFonts w:hint="cs"/>
          <w:rtl/>
        </w:rPr>
        <w:t>ی</w:t>
      </w:r>
      <w:r w:rsidRPr="00BF19BA">
        <w:rPr>
          <w:rFonts w:hint="eastAsia"/>
          <w:rtl/>
        </w:rPr>
        <w:t>شتر</w:t>
      </w:r>
      <w:r w:rsidRPr="00BF19BA">
        <w:rPr>
          <w:rtl/>
        </w:rPr>
        <w:t xml:space="preserve"> روش</w:t>
      </w:r>
      <w:r>
        <w:rPr>
          <w:rtl/>
        </w:rPr>
        <w:t>‌های</w:t>
      </w:r>
      <w:r w:rsidRPr="00BF19BA">
        <w:rPr>
          <w:rtl/>
        </w:rPr>
        <w:t xml:space="preserve"> تخم</w:t>
      </w:r>
      <w:r w:rsidRPr="00BF19BA">
        <w:rPr>
          <w:rFonts w:hint="cs"/>
          <w:rtl/>
        </w:rPr>
        <w:t>ی</w:t>
      </w:r>
      <w:r w:rsidRPr="00BF19BA">
        <w:rPr>
          <w:rFonts w:hint="eastAsia"/>
          <w:rtl/>
        </w:rPr>
        <w:t>ن</w:t>
      </w:r>
      <w:r w:rsidRPr="00BF19BA">
        <w:rPr>
          <w:rtl/>
        </w:rPr>
        <w:t xml:space="preserve"> ظرف</w:t>
      </w:r>
      <w:r w:rsidRPr="00BF19BA">
        <w:rPr>
          <w:rFonts w:hint="cs"/>
          <w:rtl/>
        </w:rPr>
        <w:t>ی</w:t>
      </w:r>
      <w:r w:rsidRPr="00BF19BA">
        <w:rPr>
          <w:rFonts w:hint="eastAsia"/>
          <w:rtl/>
        </w:rPr>
        <w:t>ت</w:t>
      </w:r>
      <w:r w:rsidRPr="00BF19BA">
        <w:rPr>
          <w:rtl/>
        </w:rPr>
        <w:t xml:space="preserve"> به </w:t>
      </w:r>
      <w:r>
        <w:rPr>
          <w:rFonts w:hint="cs"/>
          <w:rtl/>
        </w:rPr>
        <w:t xml:space="preserve">تخمین </w:t>
      </w:r>
      <w:r>
        <w:rPr>
          <w:rtl/>
        </w:rPr>
        <w:t>وضعیت شارژ</w:t>
      </w:r>
      <w:r>
        <w:rPr>
          <w:rFonts w:hint="cs"/>
          <w:rtl/>
        </w:rPr>
        <w:t xml:space="preserve"> </w:t>
      </w:r>
      <w:r w:rsidRPr="00BF19BA">
        <w:rPr>
          <w:rtl/>
        </w:rPr>
        <w:t>دارد</w:t>
      </w:r>
      <w:r>
        <w:rPr>
          <w:rFonts w:hint="cs"/>
          <w:rtl/>
        </w:rPr>
        <w:t xml:space="preserve"> که با کاهش دقت تخمین </w:t>
      </w:r>
      <w:r>
        <w:rPr>
          <w:rtl/>
        </w:rPr>
        <w:t>وضعیت شارژ</w:t>
      </w:r>
      <w:r>
        <w:rPr>
          <w:rFonts w:hint="cs"/>
          <w:rtl/>
        </w:rPr>
        <w:t>، تخمین ظرفیت نیز دچار مشکل می‌شود</w:t>
      </w:r>
      <w:r w:rsidRPr="00BF19BA">
        <w:rPr>
          <w:rtl/>
        </w:rPr>
        <w:t>. 3) جر</w:t>
      </w:r>
      <w:r w:rsidRPr="00BF19BA">
        <w:rPr>
          <w:rFonts w:hint="cs"/>
          <w:rtl/>
        </w:rPr>
        <w:t>ی</w:t>
      </w:r>
      <w:r w:rsidRPr="00BF19BA">
        <w:rPr>
          <w:rFonts w:hint="eastAsia"/>
          <w:rtl/>
        </w:rPr>
        <w:t>ان</w:t>
      </w:r>
      <w:r w:rsidRPr="00BF19BA">
        <w:rPr>
          <w:rtl/>
        </w:rPr>
        <w:t xml:space="preserve"> </w:t>
      </w:r>
      <w:r>
        <w:rPr>
          <w:rFonts w:hint="cs"/>
          <w:rtl/>
        </w:rPr>
        <w:t>همسان‌سازی</w:t>
      </w:r>
      <w:r w:rsidRPr="00BF19BA">
        <w:rPr>
          <w:rtl/>
        </w:rPr>
        <w:t xml:space="preserve"> ن</w:t>
      </w:r>
      <w:r w:rsidRPr="00BF19BA">
        <w:rPr>
          <w:rFonts w:hint="cs"/>
          <w:rtl/>
        </w:rPr>
        <w:t>ی</w:t>
      </w:r>
      <w:r w:rsidRPr="00BF19BA">
        <w:rPr>
          <w:rFonts w:hint="eastAsia"/>
          <w:rtl/>
        </w:rPr>
        <w:t>ز</w:t>
      </w:r>
      <w:r w:rsidRPr="00BF19BA">
        <w:rPr>
          <w:rtl/>
        </w:rPr>
        <w:t xml:space="preserve"> با</w:t>
      </w:r>
      <w:r w:rsidRPr="00BF19BA">
        <w:rPr>
          <w:rFonts w:hint="cs"/>
          <w:rtl/>
        </w:rPr>
        <w:t>ی</w:t>
      </w:r>
      <w:r w:rsidRPr="00BF19BA">
        <w:rPr>
          <w:rFonts w:hint="eastAsia"/>
          <w:rtl/>
        </w:rPr>
        <w:t>د</w:t>
      </w:r>
      <w:r w:rsidRPr="00BF19BA">
        <w:rPr>
          <w:rtl/>
        </w:rPr>
        <w:t xml:space="preserve"> اندازه گ</w:t>
      </w:r>
      <w:r w:rsidRPr="00BF19BA">
        <w:rPr>
          <w:rFonts w:hint="cs"/>
          <w:rtl/>
        </w:rPr>
        <w:t>ی</w:t>
      </w:r>
      <w:r w:rsidRPr="00BF19BA">
        <w:rPr>
          <w:rFonts w:hint="eastAsia"/>
          <w:rtl/>
        </w:rPr>
        <w:t>ر</w:t>
      </w:r>
      <w:r w:rsidRPr="00BF19BA">
        <w:rPr>
          <w:rFonts w:hint="cs"/>
          <w:rtl/>
        </w:rPr>
        <w:t>ی</w:t>
      </w:r>
      <w:r w:rsidRPr="00BF19BA">
        <w:rPr>
          <w:rtl/>
        </w:rPr>
        <w:t xml:space="preserve"> شود و افزودن سنسورها</w:t>
      </w:r>
      <w:r w:rsidRPr="00BF19BA">
        <w:rPr>
          <w:rFonts w:hint="cs"/>
          <w:rtl/>
        </w:rPr>
        <w:t>ی</w:t>
      </w:r>
      <w:r w:rsidRPr="00BF19BA">
        <w:rPr>
          <w:rtl/>
        </w:rPr>
        <w:t xml:space="preserve"> </w:t>
      </w:r>
      <w:r w:rsidRPr="00BF19BA">
        <w:rPr>
          <w:rFonts w:hint="eastAsia"/>
          <w:rtl/>
        </w:rPr>
        <w:t>جر</w:t>
      </w:r>
      <w:r w:rsidRPr="00BF19BA">
        <w:rPr>
          <w:rFonts w:hint="cs"/>
          <w:rtl/>
        </w:rPr>
        <w:t>ی</w:t>
      </w:r>
      <w:r w:rsidRPr="00BF19BA">
        <w:rPr>
          <w:rFonts w:hint="eastAsia"/>
          <w:rtl/>
        </w:rPr>
        <w:t>ان،</w:t>
      </w:r>
      <w:r w:rsidRPr="00BF19BA">
        <w:rPr>
          <w:rtl/>
        </w:rPr>
        <w:t xml:space="preserve"> هز</w:t>
      </w:r>
      <w:r w:rsidRPr="00BF19BA">
        <w:rPr>
          <w:rFonts w:hint="cs"/>
          <w:rtl/>
        </w:rPr>
        <w:t>ی</w:t>
      </w:r>
      <w:r w:rsidRPr="00BF19BA">
        <w:rPr>
          <w:rFonts w:hint="eastAsia"/>
          <w:rtl/>
        </w:rPr>
        <w:t>نه</w:t>
      </w:r>
      <w:r w:rsidRPr="00BF19BA">
        <w:rPr>
          <w:rtl/>
        </w:rPr>
        <w:t xml:space="preserve"> سخت</w:t>
      </w:r>
      <w:r>
        <w:rPr>
          <w:rFonts w:hint="cs"/>
          <w:rtl/>
        </w:rPr>
        <w:t>‌</w:t>
      </w:r>
      <w:r w:rsidRPr="00BF19BA">
        <w:rPr>
          <w:rtl/>
        </w:rPr>
        <w:t>افزار را افزا</w:t>
      </w:r>
      <w:r w:rsidRPr="00BF19BA">
        <w:rPr>
          <w:rFonts w:hint="cs"/>
          <w:rtl/>
        </w:rPr>
        <w:t>ی</w:t>
      </w:r>
      <w:r w:rsidRPr="00BF19BA">
        <w:rPr>
          <w:rFonts w:hint="eastAsia"/>
          <w:rtl/>
        </w:rPr>
        <w:t>ش</w:t>
      </w:r>
      <w:r w:rsidRPr="00BF19BA">
        <w:rPr>
          <w:rtl/>
        </w:rPr>
        <w:t xml:space="preserve"> م</w:t>
      </w:r>
      <w:r w:rsidRPr="00BF19BA">
        <w:rPr>
          <w:rFonts w:hint="cs"/>
          <w:rtl/>
        </w:rPr>
        <w:t>ی</w:t>
      </w:r>
      <w:r>
        <w:rPr>
          <w:rFonts w:hint="cs"/>
          <w:rtl/>
        </w:rPr>
        <w:t>‌</w:t>
      </w:r>
      <w:r w:rsidRPr="00BF19BA">
        <w:rPr>
          <w:rtl/>
        </w:rPr>
        <w:t>دهد</w:t>
      </w:r>
      <w:r>
        <w:rPr>
          <w:rFonts w:hint="c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&lt;EndNote&gt;&lt;Cite&gt;&lt;Author&gt;Feng&lt;/Author&gt;&lt;Year&gt;2019&lt;/Year&gt;&lt;RecNum&gt;81&lt;/RecNum&gt;&lt;DisplayText&gt;[32]&lt;/DisplayText&gt;&lt;record&gt;&lt;rec-number&gt;81&lt;/rec-number&gt;&lt;foreign-keys&gt;&lt;key app="EN" db-id="rze0d5e2cfwadterepupd2scdvdarf9e0w09" timestamp="1684163601"&gt;81&lt;/key&gt;&lt;/foreign-keys&gt;&lt;ref-type name="Journal Article"&gt;17&lt;/ref-type&gt;&lt;contributors&gt;&lt;authors&gt;&lt;author&gt;Feng, Fei&lt;/author&gt;&lt;author&gt;Hu, Xiaosong&lt;/author&gt;&lt;author&gt;Liu, Jianfei&lt;/author&gt;&lt;author&gt;Lin, Xianke&lt;/author&gt;&lt;author&gt;Liu, Bo&lt;/author&gt;&lt;/authors&gt;&lt;/contributors&gt;&lt;titles</w:instrText>
      </w:r>
      <w:r>
        <w:rPr>
          <w:rStyle w:val="IntenseEmphasis"/>
          <w:rtl/>
        </w:rPr>
        <w:instrText>&gt;&lt;</w:instrText>
      </w:r>
      <w:r>
        <w:rPr>
          <w:rStyle w:val="IntenseEmphasis"/>
        </w:rPr>
        <w:instrText>title&gt;A review of equalization strategies for series battery packs: variables, objectives, and algorithms&lt;/title&gt;&lt;secondary-title&gt;Renewable and Sustainable Energy Reviews&lt;/secondary-title&gt;&lt;/titles&gt;&lt;periodical&gt;&lt;full-title&gt;Renewable and Sustainable Energy</w:instrText>
      </w:r>
      <w:r>
        <w:rPr>
          <w:rStyle w:val="IntenseEmphasis"/>
          <w:rtl/>
        </w:rPr>
        <w:instrText xml:space="preserve"> </w:instrText>
      </w:r>
      <w:r>
        <w:rPr>
          <w:rStyle w:val="IntenseEmphasis"/>
        </w:rPr>
        <w:instrText>Reviews&lt;/full-title&gt;&lt;/periodical&gt;&lt;pages&gt;109464&lt;/pages&gt;&lt;volume&gt;116&lt;/volume&gt;&lt;dates&gt;&lt;year&gt;2019&lt;/year&gt;&lt;/dates&gt;&lt;isbn&gt;1364-0321&lt;/isbn&gt;&lt;urls&gt;&lt;/urls&gt;&lt;/record&gt;&lt;/Cite&gt;&lt;/EndNote</w:instrText>
      </w:r>
      <w:r>
        <w:rPr>
          <w:rStyle w:val="IntenseEmphasis"/>
          <w:rtl/>
        </w:rPr>
        <w:instrText>&gt;</w:instrText>
      </w:r>
      <w:r>
        <w:rPr>
          <w:rStyle w:val="IntenseEmphasis"/>
          <w:rtl/>
        </w:rPr>
        <w:fldChar w:fldCharType="separate"/>
      </w:r>
      <w:r>
        <w:rPr>
          <w:rStyle w:val="IntenseEmphasis"/>
          <w:noProof/>
          <w:rtl/>
        </w:rPr>
        <w:t>[32]</w:t>
      </w:r>
      <w:r>
        <w:rPr>
          <w:rStyle w:val="IntenseEmphasis"/>
          <w:rtl/>
        </w:rPr>
        <w:fldChar w:fldCharType="end"/>
      </w:r>
      <w:r>
        <w:rPr>
          <w:rFonts w:hint="cs"/>
          <w:rtl/>
        </w:rPr>
        <w:t>.</w:t>
      </w:r>
      <w:r w:rsidRPr="00BF19BA">
        <w:rPr>
          <w:rtl/>
        </w:rPr>
        <w:t xml:space="preserve"> </w:t>
      </w:r>
    </w:p>
    <w:tbl>
      <w:tblPr>
        <w:tblStyle w:val="TableGrid"/>
        <w:tblpPr w:leftFromText="180" w:rightFromText="180" w:vertAnchor="text" w:horzAnchor="margin" w:tblpY="-55"/>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C976D4" w14:paraId="1DFB29B0" w14:textId="77777777" w:rsidTr="00C976D4">
        <w:tc>
          <w:tcPr>
            <w:tcW w:w="9350" w:type="dxa"/>
          </w:tcPr>
          <w:p w14:paraId="7B664893" w14:textId="77777777" w:rsidR="00C976D4" w:rsidRDefault="00C976D4" w:rsidP="00C976D4">
            <w:pPr>
              <w:jc w:val="center"/>
              <w:rPr>
                <w:rtl/>
              </w:rPr>
            </w:pPr>
            <w:r w:rsidRPr="00B11307">
              <w:rPr>
                <w:noProof/>
              </w:rPr>
              <w:drawing>
                <wp:inline distT="0" distB="0" distL="0" distR="0" wp14:anchorId="23D59E9C" wp14:editId="55328FBA">
                  <wp:extent cx="4518465" cy="3243260"/>
                  <wp:effectExtent l="0" t="0" r="0" b="0"/>
                  <wp:docPr id="175" name="Picture 43">
                    <a:extLst xmlns:a="http://schemas.openxmlformats.org/drawingml/2006/main">
                      <a:ext uri="{FF2B5EF4-FFF2-40B4-BE49-F238E27FC236}">
                        <a16:creationId xmlns:o="urn:schemas-microsoft-com:office:office" xmlns:v="urn:schemas-microsoft-com:vml" xmlns:w10="urn:schemas-microsoft-com:office:word" xmlns:w="http://schemas.openxmlformats.org/wordprocessingml/2006/main" xmlns:p="http://schemas.openxmlformats.org/presentationml/2006/main" xmlns:a16="http://schemas.microsoft.com/office/drawing/2014/main" xmlns="" xmlns:lc="http://schemas.openxmlformats.org/drawingml/2006/lockedCanvas" id="{0B648087-0726-4D69-A3C2-37EE15E97B30}"/>
                      </a:ext>
                    </a:extLst>
                  </wp:docPr>
                  <wp:cNvGraphicFramePr/>
                  <a:graphic xmlns:a="http://schemas.openxmlformats.org/drawingml/2006/main">
                    <a:graphicData uri="http://schemas.openxmlformats.org/drawingml/2006/picture">
                      <pic:pic xmlns:pic="http://schemas.openxmlformats.org/drawingml/2006/picture">
                        <pic:nvPicPr>
                          <pic:cNvPr id="44" name="Picture 43">
                            <a:extLst>
                              <a:ext uri="{FF2B5EF4-FFF2-40B4-BE49-F238E27FC236}">
                                <a16:creationId xmlns:o="urn:schemas-microsoft-com:office:office" xmlns:v="urn:schemas-microsoft-com:vml" xmlns:w10="urn:schemas-microsoft-com:office:word" xmlns:w="http://schemas.openxmlformats.org/wordprocessingml/2006/main" xmlns:p="http://schemas.openxmlformats.org/presentationml/2006/main" xmlns:a16="http://schemas.microsoft.com/office/drawing/2014/main" xmlns="" xmlns:lc="http://schemas.openxmlformats.org/drawingml/2006/lockedCanvas" id="{0B648087-0726-4D69-A3C2-37EE15E97B30}"/>
                              </a:ext>
                            </a:extLst>
                          </pic:cNvPr>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528574" cy="3250516"/>
                          </a:xfrm>
                          <a:prstGeom prst="rect">
                            <a:avLst/>
                          </a:prstGeom>
                        </pic:spPr>
                      </pic:pic>
                    </a:graphicData>
                  </a:graphic>
                </wp:inline>
              </w:drawing>
            </w:r>
          </w:p>
        </w:tc>
      </w:tr>
      <w:tr w:rsidR="00C976D4" w14:paraId="561CAF36" w14:textId="77777777" w:rsidTr="00C976D4">
        <w:tc>
          <w:tcPr>
            <w:tcW w:w="9350" w:type="dxa"/>
          </w:tcPr>
          <w:p w14:paraId="477B0932" w14:textId="77777777" w:rsidR="00C976D4" w:rsidRPr="006B425B" w:rsidRDefault="00C976D4" w:rsidP="00C976D4">
            <w:pPr>
              <w:pStyle w:val="Caption"/>
              <w:framePr w:hSpace="0" w:wrap="auto" w:vAnchor="margin" w:hAnchor="text" w:yAlign="inline"/>
              <w:rPr>
                <w:rtl/>
              </w:rPr>
            </w:pPr>
            <w:bookmarkStart w:id="53" w:name="_Ref135071164"/>
            <w:r>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‏3</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Pr>
                <w:noProof/>
                <w:rtl/>
              </w:rPr>
              <w:t>5</w:t>
            </w:r>
            <w:r>
              <w:rPr>
                <w:rtl/>
              </w:rPr>
              <w:fldChar w:fldCharType="end"/>
            </w:r>
            <w:bookmarkEnd w:id="53"/>
            <w:r>
              <w:rPr>
                <w:rFonts w:hint="cs"/>
                <w:rtl/>
              </w:rPr>
              <w:t xml:space="preserve"> همسان‌سازی مبتنی بر </w:t>
            </w:r>
            <w:r>
              <w:t>SOC</w:t>
            </w:r>
            <w:r>
              <w:rPr>
                <w:rFonts w:hint="cs"/>
                <w:rtl/>
              </w:rPr>
              <w:t xml:space="preserve"> پک باتری در فرآیند شارژ و دشارژ.</w:t>
            </w:r>
          </w:p>
        </w:tc>
      </w:tr>
    </w:tbl>
    <w:p w14:paraId="257A819C" w14:textId="06DF8F9A" w:rsidR="00C976D4" w:rsidRDefault="00C976D4" w:rsidP="00676B7E">
      <w:pPr>
        <w:pStyle w:val="2"/>
        <w:rPr>
          <w:rtl/>
        </w:rPr>
      </w:pPr>
      <w:bookmarkStart w:id="54" w:name="_Toc168306247"/>
      <w:r>
        <w:rPr>
          <w:rFonts w:hint="cs"/>
          <w:rtl/>
        </w:rPr>
        <w:t xml:space="preserve">اهداف </w:t>
      </w:r>
      <w:r>
        <w:rPr>
          <w:rtl/>
        </w:rPr>
        <w:t>همسان‌سازی</w:t>
      </w:r>
      <w:bookmarkEnd w:id="54"/>
    </w:p>
    <w:p w14:paraId="67CB1317" w14:textId="77777777" w:rsidR="00C976D4" w:rsidRDefault="00C976D4" w:rsidP="00C976D4">
      <w:pPr>
        <w:rPr>
          <w:rtl/>
        </w:rPr>
      </w:pPr>
      <w:r>
        <w:rPr>
          <w:rFonts w:hint="cs"/>
          <w:rtl/>
        </w:rPr>
        <w:t>در هر کاربری متفاوت، اهداف خاصی بمنظور همسان‌سازی پک باتری در نظر گرفته می‌شوند که در ادامه تشریح می‌شود.</w:t>
      </w:r>
    </w:p>
    <w:p w14:paraId="74A835E4" w14:textId="2EAF458E" w:rsidR="00C976D4" w:rsidRPr="00A31390" w:rsidRDefault="00C976D4" w:rsidP="00C976D4">
      <w:pPr>
        <w:pStyle w:val="Heading3"/>
        <w:keepLines/>
        <w:spacing w:before="240" w:after="0"/>
        <w:jc w:val="lowKashida"/>
        <w:rPr>
          <w:rtl/>
        </w:rPr>
      </w:pPr>
      <w:bookmarkStart w:id="55" w:name="_Toc168306248"/>
      <w:r w:rsidRPr="00A31390">
        <w:rPr>
          <w:rtl/>
        </w:rPr>
        <w:t>حداکثر</w:t>
      </w:r>
      <w:r>
        <w:rPr>
          <w:rFonts w:hint="cs"/>
          <w:rtl/>
        </w:rPr>
        <w:t xml:space="preserve"> رساندن</w:t>
      </w:r>
      <w:r w:rsidRPr="00A31390">
        <w:rPr>
          <w:rtl/>
        </w:rPr>
        <w:t xml:space="preserve"> ظرف</w:t>
      </w:r>
      <w:r w:rsidRPr="00A31390">
        <w:rPr>
          <w:rFonts w:hint="cs"/>
          <w:rtl/>
        </w:rPr>
        <w:t>ی</w:t>
      </w:r>
      <w:r w:rsidRPr="00A31390">
        <w:rPr>
          <w:rFonts w:hint="eastAsia"/>
          <w:rtl/>
        </w:rPr>
        <w:t>ت</w:t>
      </w:r>
      <w:r w:rsidRPr="00A31390">
        <w:rPr>
          <w:rtl/>
        </w:rPr>
        <w:t xml:space="preserve"> </w:t>
      </w:r>
      <w:r>
        <w:rPr>
          <w:rtl/>
        </w:rPr>
        <w:t>باتری</w:t>
      </w:r>
      <w:bookmarkEnd w:id="55"/>
    </w:p>
    <w:p w14:paraId="7428522D" w14:textId="77777777" w:rsidR="00C976D4" w:rsidRDefault="00C976D4" w:rsidP="00C976D4">
      <w:pPr>
        <w:rPr>
          <w:rtl/>
        </w:rPr>
      </w:pPr>
      <w:r w:rsidRPr="00084857">
        <w:rPr>
          <w:rtl/>
        </w:rPr>
        <w:t>مفهوم استفاده</w:t>
      </w:r>
      <w:r w:rsidRPr="00084857">
        <w:rPr>
          <w:rFonts w:hint="cs"/>
          <w:rtl/>
        </w:rPr>
        <w:t xml:space="preserve"> کامل</w:t>
      </w:r>
      <w:r w:rsidRPr="00084857">
        <w:rPr>
          <w:rtl/>
        </w:rPr>
        <w:t xml:space="preserve"> از ظرف</w:t>
      </w:r>
      <w:r w:rsidRPr="00084857">
        <w:rPr>
          <w:rFonts w:hint="cs"/>
          <w:rtl/>
        </w:rPr>
        <w:t>یت</w:t>
      </w:r>
      <w:r w:rsidRPr="00084857">
        <w:rPr>
          <w:rtl/>
        </w:rPr>
        <w:t xml:space="preserve"> </w:t>
      </w:r>
      <w:r w:rsidRPr="00084857">
        <w:rPr>
          <w:rFonts w:hint="cs"/>
          <w:rtl/>
        </w:rPr>
        <w:t>پک</w:t>
      </w:r>
      <w:r w:rsidRPr="00084857">
        <w:rPr>
          <w:rtl/>
        </w:rPr>
        <w:t xml:space="preserve"> باتری به عنوان هدف </w:t>
      </w:r>
      <w:r w:rsidRPr="00084857">
        <w:rPr>
          <w:rFonts w:hint="cs"/>
          <w:rtl/>
        </w:rPr>
        <w:t>همسان‌</w:t>
      </w:r>
      <w:r w:rsidRPr="00084857">
        <w:rPr>
          <w:rtl/>
        </w:rPr>
        <w:t>ساز</w:t>
      </w:r>
      <w:r w:rsidRPr="00084857">
        <w:rPr>
          <w:rFonts w:hint="cs"/>
          <w:rtl/>
        </w:rPr>
        <w:t>ی</w:t>
      </w:r>
      <w:r w:rsidRPr="00084857">
        <w:rPr>
          <w:rtl/>
        </w:rPr>
        <w:t xml:space="preserve"> ا</w:t>
      </w:r>
      <w:r w:rsidRPr="00084857">
        <w:rPr>
          <w:rFonts w:hint="cs"/>
          <w:rtl/>
        </w:rPr>
        <w:t>ین</w:t>
      </w:r>
      <w:r w:rsidRPr="00084857">
        <w:rPr>
          <w:rtl/>
        </w:rPr>
        <w:t xml:space="preserve"> است که تمام سلول</w:t>
      </w:r>
      <w:r>
        <w:rPr>
          <w:rtl/>
        </w:rPr>
        <w:t>‌ها</w:t>
      </w:r>
      <w:r w:rsidRPr="00084857">
        <w:rPr>
          <w:rtl/>
        </w:rPr>
        <w:t xml:space="preserve"> از نظر تئور</w:t>
      </w:r>
      <w:r w:rsidRPr="00084857">
        <w:rPr>
          <w:rFonts w:hint="cs"/>
          <w:rtl/>
        </w:rPr>
        <w:t>ی</w:t>
      </w:r>
      <w:r w:rsidRPr="00084857">
        <w:rPr>
          <w:rtl/>
        </w:rPr>
        <w:t xml:space="preserve"> به طور کامل</w:t>
      </w:r>
      <w:r w:rsidRPr="00084857">
        <w:rPr>
          <w:rFonts w:hint="cs"/>
          <w:rtl/>
        </w:rPr>
        <w:t xml:space="preserve"> </w:t>
      </w:r>
      <w:r w:rsidRPr="00084857">
        <w:rPr>
          <w:rtl/>
        </w:rPr>
        <w:t xml:space="preserve">در </w:t>
      </w:r>
      <w:r w:rsidRPr="00084857">
        <w:rPr>
          <w:rFonts w:hint="cs"/>
          <w:rtl/>
        </w:rPr>
        <w:t>یک</w:t>
      </w:r>
      <w:r w:rsidRPr="00084857">
        <w:rPr>
          <w:rtl/>
        </w:rPr>
        <w:t xml:space="preserve"> زمان شارژ </w:t>
      </w:r>
      <w:r w:rsidRPr="00084857">
        <w:rPr>
          <w:rFonts w:hint="cs"/>
          <w:rtl/>
        </w:rPr>
        <w:t>یا</w:t>
      </w:r>
      <w:r w:rsidRPr="00084857">
        <w:rPr>
          <w:rtl/>
        </w:rPr>
        <w:t xml:space="preserve"> دشارژ</w:t>
      </w:r>
      <w:r w:rsidRPr="00084857">
        <w:rPr>
          <w:rFonts w:hint="cs"/>
          <w:rtl/>
        </w:rPr>
        <w:t xml:space="preserve"> بشوند</w:t>
      </w:r>
      <w:r w:rsidRPr="00084857">
        <w:rPr>
          <w:rStyle w:val="IntenseEmphasis"/>
          <w:rtl/>
        </w:rPr>
        <w:fldChar w:fldCharType="begin"/>
      </w:r>
      <w:r>
        <w:rPr>
          <w:rStyle w:val="IntenseEmphasis"/>
          <w:rtl/>
        </w:rPr>
        <w:instrText xml:space="preserve"> </w:instrText>
      </w:r>
      <w:r>
        <w:rPr>
          <w:rStyle w:val="IntenseEmphasis"/>
        </w:rPr>
        <w:instrText>ADDIN EN.CITE &lt;EndNote&gt;&lt;Cite&gt;&lt;Author&gt;Diao&lt;/Author&gt;&lt;Year&gt;2018&lt;/Year&gt;&lt;RecNum&gt;60&lt;/RecNum&gt;&lt;DisplayText&gt;[43]&lt;/DisplayText&gt;&lt;record&gt;&lt;rec-number&gt;60&lt;/rec-number&gt;&lt;foreign-keys&gt;&lt;key app="EN" db-id="rze0d5e2cfwadterepupd2scdvdarf9e0w09" timestamp="1684162431"&gt;60&lt;/key&gt;&lt;/foreign-keys&gt;&lt;ref-type name="Journal Article"&gt;17&lt;/ref-type&gt;&lt;contributors&gt;&lt;authors&gt;&lt;author&gt;Diao, Weiping&lt;/author&gt;&lt;author&gt;Xue, Nan&lt;/author&gt;&lt;author&gt;Bhattacharjee, Vikram&lt;/author&gt;&lt;author&gt;Jiang, Jiuchun&lt;/author&gt;&lt;author&gt;Karabasoglu, Orkun&lt;/author&gt;&lt;author&gt;Pecht, Michael&lt;/author&gt;&lt;/authors&gt;&lt;/contributors&gt;&lt;titles&gt;&lt;title&gt;Active battery cell equalization based on residual available energy maximization&lt;/title&gt;&lt;secondary-title&gt;Applied energy&lt;/secondary-title&gt;&lt;/titles&gt;&lt;periodical&gt;&lt;full-title&gt;Applied energy&lt;/full-title&gt;&lt;/periodical&gt;&lt;pages&gt;690-698&lt;/pages&gt;&lt;volume&gt;210&lt;/volume&gt;&lt;dates&gt;&lt;year&gt;2018&lt;/year&gt;&lt;/dates&gt;&lt;isbn&gt;0306-2619&lt;/isbn&gt;&lt;urls&gt;&lt;/urls&gt;&lt;/record&gt;&lt;/Cite&gt;&lt;/EndNote</w:instrText>
      </w:r>
      <w:r>
        <w:rPr>
          <w:rStyle w:val="IntenseEmphasis"/>
          <w:rtl/>
        </w:rPr>
        <w:instrText>&gt;</w:instrText>
      </w:r>
      <w:r w:rsidRPr="00084857">
        <w:rPr>
          <w:rStyle w:val="IntenseEmphasis"/>
          <w:rtl/>
        </w:rPr>
        <w:fldChar w:fldCharType="separate"/>
      </w:r>
      <w:r>
        <w:rPr>
          <w:rStyle w:val="IntenseEmphasis"/>
          <w:noProof/>
          <w:rtl/>
        </w:rPr>
        <w:t>[43]</w:t>
      </w:r>
      <w:r w:rsidRPr="00084857">
        <w:rPr>
          <w:rStyle w:val="IntenseEmphasis"/>
          <w:rtl/>
        </w:rPr>
        <w:fldChar w:fldCharType="end"/>
      </w:r>
      <w:r w:rsidRPr="00084857">
        <w:rPr>
          <w:rFonts w:hint="cs"/>
          <w:rtl/>
        </w:rPr>
        <w:t>.</w:t>
      </w:r>
      <w:r>
        <w:rPr>
          <w:rFonts w:hint="cs"/>
          <w:rtl/>
        </w:rPr>
        <w:t xml:space="preserve"> </w:t>
      </w:r>
      <w:r w:rsidRPr="00084857">
        <w:rPr>
          <w:rtl/>
        </w:rPr>
        <w:t>هدف به حداک</w:t>
      </w:r>
      <w:r w:rsidRPr="00084857">
        <w:rPr>
          <w:rFonts w:hint="cs"/>
          <w:rtl/>
        </w:rPr>
        <w:t>ثر</w:t>
      </w:r>
      <w:r w:rsidRPr="00084857">
        <w:rPr>
          <w:rtl/>
        </w:rPr>
        <w:t xml:space="preserve"> رساندن ظرف</w:t>
      </w:r>
      <w:r w:rsidRPr="00084857">
        <w:rPr>
          <w:rFonts w:hint="cs"/>
          <w:rtl/>
        </w:rPr>
        <w:t>یت</w:t>
      </w:r>
      <w:r w:rsidRPr="00084857">
        <w:rPr>
          <w:rtl/>
        </w:rPr>
        <w:t xml:space="preserve"> </w:t>
      </w:r>
      <w:r w:rsidRPr="00084857">
        <w:rPr>
          <w:rFonts w:hint="cs"/>
          <w:rtl/>
        </w:rPr>
        <w:t>پک</w:t>
      </w:r>
      <w:r w:rsidRPr="00084857">
        <w:rPr>
          <w:rtl/>
        </w:rPr>
        <w:t xml:space="preserve"> باتری همچن</w:t>
      </w:r>
      <w:r w:rsidRPr="00084857">
        <w:rPr>
          <w:rFonts w:hint="cs"/>
          <w:rtl/>
        </w:rPr>
        <w:t>ین</w:t>
      </w:r>
      <w:r w:rsidRPr="00084857">
        <w:rPr>
          <w:rtl/>
        </w:rPr>
        <w:t xml:space="preserve"> مستلزم پا</w:t>
      </w:r>
      <w:r w:rsidRPr="00084857">
        <w:rPr>
          <w:rFonts w:hint="cs"/>
          <w:rtl/>
        </w:rPr>
        <w:t>یداری،</w:t>
      </w:r>
      <w:r w:rsidRPr="00084857">
        <w:rPr>
          <w:rtl/>
        </w:rPr>
        <w:t xml:space="preserve"> قابل</w:t>
      </w:r>
      <w:r w:rsidRPr="00084857">
        <w:rPr>
          <w:rFonts w:hint="cs"/>
          <w:rtl/>
        </w:rPr>
        <w:t>یت</w:t>
      </w:r>
      <w:r w:rsidRPr="00084857">
        <w:rPr>
          <w:rtl/>
        </w:rPr>
        <w:t xml:space="preserve"> اطم</w:t>
      </w:r>
      <w:r w:rsidRPr="00084857">
        <w:rPr>
          <w:rFonts w:hint="cs"/>
          <w:rtl/>
        </w:rPr>
        <w:t>ینان</w:t>
      </w:r>
      <w:r w:rsidRPr="00084857">
        <w:rPr>
          <w:rtl/>
        </w:rPr>
        <w:t xml:space="preserve"> و قدرت ب</w:t>
      </w:r>
      <w:r w:rsidRPr="00084857">
        <w:rPr>
          <w:rFonts w:hint="cs"/>
          <w:rtl/>
        </w:rPr>
        <w:t>یشتر</w:t>
      </w:r>
      <w:r w:rsidRPr="00084857">
        <w:rPr>
          <w:rtl/>
        </w:rPr>
        <w:t xml:space="preserve"> از مدار همسان‌سازی است که هز</w:t>
      </w:r>
      <w:r w:rsidRPr="00084857">
        <w:rPr>
          <w:rFonts w:hint="cs"/>
          <w:rtl/>
        </w:rPr>
        <w:t>ینه</w:t>
      </w:r>
      <w:r w:rsidRPr="00084857">
        <w:rPr>
          <w:rtl/>
        </w:rPr>
        <w:t xml:space="preserve"> را تا حد ز</w:t>
      </w:r>
      <w:r w:rsidRPr="00084857">
        <w:rPr>
          <w:rFonts w:hint="cs"/>
          <w:rtl/>
        </w:rPr>
        <w:t>یادی</w:t>
      </w:r>
      <w:r w:rsidRPr="00084857">
        <w:rPr>
          <w:rtl/>
        </w:rPr>
        <w:t xml:space="preserve"> افزا</w:t>
      </w:r>
      <w:r w:rsidRPr="00084857">
        <w:rPr>
          <w:rFonts w:hint="cs"/>
          <w:rtl/>
        </w:rPr>
        <w:t>یش</w:t>
      </w:r>
      <w:r w:rsidRPr="00084857">
        <w:rPr>
          <w:rtl/>
        </w:rPr>
        <w:t xml:space="preserve"> می‌دهد</w:t>
      </w:r>
      <w:r w:rsidRPr="00084857">
        <w:rPr>
          <w:rStyle w:val="IntenseEmphasis"/>
          <w:rtl/>
        </w:rPr>
        <w:fldChar w:fldCharType="begin"/>
      </w:r>
      <w:r>
        <w:rPr>
          <w:rStyle w:val="IntenseEmphasis"/>
          <w:rtl/>
        </w:rPr>
        <w:instrText xml:space="preserve"> </w:instrText>
      </w:r>
      <w:r>
        <w:rPr>
          <w:rStyle w:val="IntenseEmphasis"/>
        </w:rPr>
        <w:instrText>ADDIN EN.CITE &lt;EndNote&gt;&lt;Cite&gt;&lt;Author&gt;Einhorn&lt;/Author&gt;&lt;Year&gt;2011&lt;/Year&gt;&lt;RecNum&gt;79&lt;/RecNum&gt;&lt;DisplayText&gt;[44]&lt;/DisplayText&gt;&lt;record&gt;&lt;rec-number&gt;79&lt;/rec-number&gt;&lt;foreign-keys&gt;&lt;key app="EN" db-id="rze0d5e2cfwadterepupd2scdvdarf9e0w09" timestamp="1684162431"&gt;79</w:instrText>
      </w:r>
      <w:r>
        <w:rPr>
          <w:rStyle w:val="IntenseEmphasis"/>
          <w:rtl/>
        </w:rPr>
        <w:instrText>&lt;/</w:instrText>
      </w:r>
      <w:r>
        <w:rPr>
          <w:rStyle w:val="IntenseEmphasis"/>
        </w:rPr>
        <w:instrText>key&gt;&lt;/foreign-keys&gt;&lt;ref-type name="Journal Article"&gt;17&lt;/ref-type&gt;&lt;contributors&gt;&lt;authors&gt;&lt;author&gt;Einhorn, Markus&lt;/author&gt;&lt;author&gt;Guertlschmid, Wolfgang&lt;/author&gt;&lt;author&gt;Blochberger, Thomas&lt;/author&gt;&lt;author&gt;Kumpusch, Rupert&lt;/author&gt;&lt;author&gt;Permann, Robert&lt;/author&gt;&lt;author&gt;Conte, Fiorentino Valerio&lt;/author&gt;&lt;author&gt;Kral, Christian&lt;/author&gt;&lt;author&gt;Fleig, Juergen&lt;/author&gt;&lt;/authors&gt;&lt;/contributors&gt;&lt;titles&gt;&lt;title&gt;A current equalization method for serially connected battery cells using a single power converter for each cell&lt;/title&gt;&lt;secondary-title&gt;IEEE Transactions on Vehicular Technology&lt;/secondary-title&gt;&lt;/titles&gt;&lt;periodical&gt;&lt;full-title&gt;IEEE Transactions on Vehicular Technology&lt;/full-title&gt;&lt;/periodical&gt;&lt;pages&gt;4227-4237&lt;/pages&gt;&lt;volume&gt;60&lt;/volume&gt;&lt;number&gt;9&lt;/number&gt;&lt;dates&gt;&lt;year&gt;2011&lt;/year&gt;&lt;/dates&gt;&lt;isbn&gt;0018-9545&lt;/isbn&gt;&lt;urls&gt;&lt;/urls&gt;&lt;/record&gt;&lt;/Cite&gt;&lt;/EndNote</w:instrText>
      </w:r>
      <w:r>
        <w:rPr>
          <w:rStyle w:val="IntenseEmphasis"/>
          <w:rtl/>
        </w:rPr>
        <w:instrText>&gt;</w:instrText>
      </w:r>
      <w:r w:rsidRPr="00084857">
        <w:rPr>
          <w:rStyle w:val="IntenseEmphasis"/>
          <w:rtl/>
        </w:rPr>
        <w:fldChar w:fldCharType="separate"/>
      </w:r>
      <w:r>
        <w:rPr>
          <w:rStyle w:val="IntenseEmphasis"/>
          <w:noProof/>
          <w:rtl/>
        </w:rPr>
        <w:t>[44]</w:t>
      </w:r>
      <w:r w:rsidRPr="00084857">
        <w:rPr>
          <w:rStyle w:val="IntenseEmphasis"/>
          <w:rtl/>
        </w:rPr>
        <w:fldChar w:fldCharType="end"/>
      </w:r>
      <w:r w:rsidRPr="00084857">
        <w:rPr>
          <w:rtl/>
        </w:rPr>
        <w:t>.</w:t>
      </w:r>
    </w:p>
    <w:p w14:paraId="49E58D58" w14:textId="4BC59C99" w:rsidR="00C976D4" w:rsidRDefault="00C976D4" w:rsidP="00C976D4">
      <w:pPr>
        <w:pStyle w:val="Heading3"/>
        <w:keepLines/>
        <w:spacing w:before="240" w:after="0"/>
        <w:jc w:val="lowKashida"/>
        <w:rPr>
          <w:rtl/>
        </w:rPr>
      </w:pPr>
      <w:bookmarkStart w:id="56" w:name="_Toc168306249"/>
      <w:r w:rsidRPr="00A31390">
        <w:rPr>
          <w:rtl/>
        </w:rPr>
        <w:lastRenderedPageBreak/>
        <w:t xml:space="preserve">حداقل </w:t>
      </w:r>
      <w:r>
        <w:rPr>
          <w:rFonts w:hint="cs"/>
          <w:rtl/>
        </w:rPr>
        <w:t xml:space="preserve">رساندن </w:t>
      </w:r>
      <w:r w:rsidRPr="00A31390">
        <w:rPr>
          <w:rtl/>
        </w:rPr>
        <w:t>زمان</w:t>
      </w:r>
      <w:r>
        <w:rPr>
          <w:rFonts w:hint="cs"/>
          <w:rtl/>
        </w:rPr>
        <w:t xml:space="preserve"> همسان‌</w:t>
      </w:r>
      <w:r w:rsidRPr="00A31390">
        <w:rPr>
          <w:rtl/>
        </w:rPr>
        <w:t>ساز</w:t>
      </w:r>
      <w:r w:rsidRPr="00A31390">
        <w:rPr>
          <w:rFonts w:hint="cs"/>
          <w:rtl/>
        </w:rPr>
        <w:t>ی</w:t>
      </w:r>
      <w:bookmarkEnd w:id="56"/>
    </w:p>
    <w:p w14:paraId="066C52B2" w14:textId="77777777" w:rsidR="00C976D4" w:rsidRDefault="00C976D4" w:rsidP="00C976D4">
      <w:pPr>
        <w:rPr>
          <w:rtl/>
        </w:rPr>
      </w:pPr>
      <w:r>
        <w:rPr>
          <w:rFonts w:hint="cs"/>
          <w:rtl/>
        </w:rPr>
        <w:t>فرآیند همسان‌سازی</w:t>
      </w:r>
      <w:r w:rsidRPr="000361B1">
        <w:rPr>
          <w:rtl/>
        </w:rPr>
        <w:t xml:space="preserve"> توسط سلول</w:t>
      </w:r>
      <w:r>
        <w:rPr>
          <w:rFonts w:hint="cs"/>
          <w:rtl/>
        </w:rPr>
        <w:t xml:space="preserve"> </w:t>
      </w:r>
      <w:r w:rsidRPr="000361B1">
        <w:rPr>
          <w:rtl/>
        </w:rPr>
        <w:t>با کمتر</w:t>
      </w:r>
      <w:r w:rsidRPr="000361B1">
        <w:rPr>
          <w:rFonts w:hint="cs"/>
          <w:rtl/>
        </w:rPr>
        <w:t>ین</w:t>
      </w:r>
      <w:r w:rsidRPr="000361B1">
        <w:rPr>
          <w:rtl/>
        </w:rPr>
        <w:t xml:space="preserve"> سرعت </w:t>
      </w:r>
      <w:r>
        <w:rPr>
          <w:rFonts w:hint="cs"/>
          <w:rtl/>
        </w:rPr>
        <w:t>همسان‌</w:t>
      </w:r>
      <w:r w:rsidRPr="000361B1">
        <w:rPr>
          <w:rtl/>
        </w:rPr>
        <w:t>ساز</w:t>
      </w:r>
      <w:r w:rsidRPr="000361B1">
        <w:rPr>
          <w:rFonts w:hint="cs"/>
          <w:rtl/>
        </w:rPr>
        <w:t>ی</w:t>
      </w:r>
      <w:r w:rsidRPr="000361B1">
        <w:rPr>
          <w:rtl/>
        </w:rPr>
        <w:t xml:space="preserve"> محدود م</w:t>
      </w:r>
      <w:r w:rsidRPr="000361B1">
        <w:rPr>
          <w:rFonts w:hint="cs"/>
          <w:rtl/>
        </w:rPr>
        <w:t>ی</w:t>
      </w:r>
      <w:r>
        <w:rPr>
          <w:rFonts w:hint="cs"/>
          <w:rtl/>
        </w:rPr>
        <w:t>‌</w:t>
      </w:r>
      <w:r w:rsidRPr="000361B1">
        <w:rPr>
          <w:rtl/>
        </w:rPr>
        <w:t xml:space="preserve">شود. زمان </w:t>
      </w:r>
      <w:r>
        <w:rPr>
          <w:rFonts w:hint="cs"/>
          <w:rtl/>
        </w:rPr>
        <w:t>همسان‌</w:t>
      </w:r>
      <w:r w:rsidRPr="000361B1">
        <w:rPr>
          <w:rtl/>
        </w:rPr>
        <w:t>ساز</w:t>
      </w:r>
      <w:r w:rsidRPr="000361B1">
        <w:rPr>
          <w:rFonts w:hint="cs"/>
          <w:rtl/>
        </w:rPr>
        <w:t>ی</w:t>
      </w:r>
      <w:r w:rsidRPr="000361B1">
        <w:rPr>
          <w:rtl/>
        </w:rPr>
        <w:t xml:space="preserve"> </w:t>
      </w:r>
      <w:r>
        <w:rPr>
          <w:rFonts w:hint="cs"/>
          <w:rtl/>
        </w:rPr>
        <w:t xml:space="preserve">به پارامترهای زیادی مربوط می‌شود که شامل: میزان جریان‌دهی مدارات، میزان مغایرت در </w:t>
      </w:r>
      <w:r>
        <w:rPr>
          <w:rtl/>
        </w:rPr>
        <w:t>وضعیت شارژ</w:t>
      </w:r>
      <w:r>
        <w:rPr>
          <w:rFonts w:hint="cs"/>
          <w:rtl/>
        </w:rPr>
        <w:t xml:space="preserve"> سلول‌ها و مسیر بین سلول‌ها در حین فرآیند می‌باشد</w:t>
      </w:r>
      <w:r>
        <w:rPr>
          <w:rStyle w:val="IntenseEmphasis"/>
          <w:rtl/>
        </w:rPr>
        <w:fldChar w:fldCharType="begin"/>
      </w:r>
      <w:r>
        <w:rPr>
          <w:rStyle w:val="IntenseEmphasis"/>
          <w:rtl/>
        </w:rPr>
        <w:instrText xml:space="preserve"> </w:instrText>
      </w:r>
      <w:r>
        <w:rPr>
          <w:rStyle w:val="IntenseEmphasis"/>
        </w:rPr>
        <w:instrText>ADDIN EN.CITE &lt;EndNote&gt;&lt;Cite&gt;&lt;Author&gt;Sun&lt;/Author&gt;&lt;Year&gt;2015&lt;/Year&gt;&lt;RecNum&gt;71&lt;/RecNum&gt;&lt;DisplayText&gt;[45]&lt;/DisplayText&gt;&lt;record&gt;&lt;rec-number&gt;71&lt;/rec-number&gt;&lt;foreign-keys&gt;&lt;key app="EN" db-id="rze0d5e2cfwadterepupd2scdvdarf9e0w09" timestamp="1684162431"&gt;71&lt;/key</w:instrText>
      </w:r>
      <w:r>
        <w:rPr>
          <w:rStyle w:val="IntenseEmphasis"/>
          <w:rtl/>
        </w:rPr>
        <w:instrText>&gt;&lt;/</w:instrText>
      </w:r>
      <w:r>
        <w:rPr>
          <w:rStyle w:val="IntenseEmphasis"/>
        </w:rPr>
        <w:instrText>foreign-keys&gt;&lt;ref-type name="Journal Article"&gt;17&lt;/ref-type&gt;&lt;contributors&gt;&lt;authors&gt;&lt;author&gt;Sun, Jinlei&lt;/author&gt;&lt;author&gt;Zhu, Chunbo&lt;/author&gt;&lt;author&gt;Lu, Rengui&lt;/author&gt;&lt;author&gt;Song, Kai&lt;/author&gt;&lt;author&gt;Wei, Guo&lt;/author&gt;&lt;/authors&gt;&lt;/contributors&gt;&lt;titles&gt;&lt;title&gt;Development of an optimized algorithm for bidirectional equalization in lithium-ion batteries&lt;/title&gt;&lt;secondary-title&gt;Journal of Power Electronics&lt;/secondary-title&gt;&lt;/titles&gt;&lt;periodical&gt;&lt;full-title&gt;Journal of Power Electronics&lt;/full-title&gt;&lt;/periodical</w:instrText>
      </w:r>
      <w:r>
        <w:rPr>
          <w:rStyle w:val="IntenseEmphasis"/>
          <w:rtl/>
        </w:rPr>
        <w:instrText>&gt;&lt;</w:instrText>
      </w:r>
      <w:r>
        <w:rPr>
          <w:rStyle w:val="IntenseEmphasis"/>
        </w:rPr>
        <w:instrText>pages&gt;775-785&lt;/pages&gt;&lt;volume&gt;15&lt;/volume&gt;&lt;number&gt;3&lt;/number&gt;&lt;dates&gt;&lt;year&gt;2015&lt;/year&gt;&lt;/dates&gt;&lt;isbn&gt;1598-2092&lt;/isbn&gt;&lt;urls&gt;&lt;/urls&gt;&lt;/record&gt;&lt;/Cite&gt;&lt;/EndNote</w:instrText>
      </w:r>
      <w:r>
        <w:rPr>
          <w:rStyle w:val="IntenseEmphasis"/>
          <w:rtl/>
        </w:rPr>
        <w:instrText>&gt;</w:instrText>
      </w:r>
      <w:r>
        <w:rPr>
          <w:rStyle w:val="IntenseEmphasis"/>
          <w:rtl/>
        </w:rPr>
        <w:fldChar w:fldCharType="separate"/>
      </w:r>
      <w:r>
        <w:rPr>
          <w:rStyle w:val="IntenseEmphasis"/>
          <w:noProof/>
          <w:rtl/>
        </w:rPr>
        <w:t>[45]</w:t>
      </w:r>
      <w:r>
        <w:rPr>
          <w:rStyle w:val="IntenseEmphasis"/>
          <w:rtl/>
        </w:rPr>
        <w:fldChar w:fldCharType="end"/>
      </w:r>
      <w:r>
        <w:rPr>
          <w:rFonts w:hint="cs"/>
          <w:rtl/>
        </w:rPr>
        <w:t>.</w:t>
      </w:r>
      <w:r w:rsidRPr="000361B1">
        <w:rPr>
          <w:rtl/>
        </w:rPr>
        <w:t xml:space="preserve"> </w:t>
      </w:r>
      <w:r>
        <w:rPr>
          <w:rFonts w:hint="cs"/>
          <w:rtl/>
        </w:rPr>
        <w:t>توپولوژی، سخت‌افزار و نوع المان‌های بکار رفته در منابع ذخیره‌کننده انرژی مورد استفاده در فرآیند همسان‌سازی تأثیر قابل توجهی بر روی این زمان دارند.</w:t>
      </w:r>
      <w:r w:rsidRPr="000361B1">
        <w:rPr>
          <w:rtl/>
        </w:rPr>
        <w:t xml:space="preserve"> </w:t>
      </w:r>
      <w:r>
        <w:rPr>
          <w:rFonts w:hint="cs"/>
          <w:rtl/>
        </w:rPr>
        <w:t>مدارات‌ همسان‌سازی که المان ذخیره‌کننده آن</w:t>
      </w:r>
      <w:r w:rsidRPr="000361B1">
        <w:rPr>
          <w:rtl/>
        </w:rPr>
        <w:t xml:space="preserve"> مبتن</w:t>
      </w:r>
      <w:r w:rsidRPr="000361B1">
        <w:rPr>
          <w:rFonts w:hint="cs"/>
          <w:rtl/>
        </w:rPr>
        <w:t>ی</w:t>
      </w:r>
      <w:r w:rsidRPr="000361B1">
        <w:rPr>
          <w:rtl/>
        </w:rPr>
        <w:t xml:space="preserve"> بر خازن </w:t>
      </w:r>
      <w:r>
        <w:rPr>
          <w:rFonts w:hint="cs"/>
          <w:rtl/>
        </w:rPr>
        <w:t xml:space="preserve">است، </w:t>
      </w:r>
      <w:r w:rsidRPr="000361B1">
        <w:rPr>
          <w:rtl/>
        </w:rPr>
        <w:t xml:space="preserve">نسبت </w:t>
      </w:r>
      <w:r>
        <w:rPr>
          <w:rFonts w:hint="cs"/>
          <w:rtl/>
        </w:rPr>
        <w:t xml:space="preserve">همسان‌ساز‌های </w:t>
      </w:r>
      <w:r w:rsidRPr="000361B1">
        <w:rPr>
          <w:rtl/>
        </w:rPr>
        <w:t>مبتن</w:t>
      </w:r>
      <w:r w:rsidRPr="000361B1">
        <w:rPr>
          <w:rFonts w:hint="cs"/>
          <w:rtl/>
        </w:rPr>
        <w:t>ی</w:t>
      </w:r>
      <w:r w:rsidRPr="000361B1">
        <w:rPr>
          <w:rtl/>
        </w:rPr>
        <w:t xml:space="preserve"> بر سلف</w:t>
      </w:r>
      <w:r>
        <w:rPr>
          <w:rFonts w:hint="cs"/>
          <w:rtl/>
        </w:rPr>
        <w:t xml:space="preserve"> و </w:t>
      </w:r>
      <w:r w:rsidRPr="000361B1">
        <w:rPr>
          <w:rtl/>
        </w:rPr>
        <w:t>ترانس</w:t>
      </w:r>
      <w:r w:rsidRPr="000361B1">
        <w:rPr>
          <w:rFonts w:hint="cs"/>
          <w:rtl/>
        </w:rPr>
        <w:t>فورماتور</w:t>
      </w:r>
      <w:r w:rsidRPr="000361B1">
        <w:rPr>
          <w:rtl/>
        </w:rPr>
        <w:t xml:space="preserve"> </w:t>
      </w:r>
      <w:r>
        <w:rPr>
          <w:rFonts w:hint="cs"/>
          <w:rtl/>
        </w:rPr>
        <w:t>از سرعت کمتری برخوردار هستند</w:t>
      </w:r>
      <w:r w:rsidRPr="000361B1">
        <w:rPr>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&lt;EndNote&gt;&lt;Cite&gt;&lt;Author&gt;Hoque&lt;/Author&gt;&lt;Year&gt;2017&lt;/Year&gt;&lt;RecNum&gt;72&lt;/RecNum&gt;&lt;DisplayText&gt;[46]&lt;/DisplayText&gt;&lt;record&gt;&lt;rec-number&gt;72&lt;/rec-number&gt;&lt;foreign-keys&gt;&lt;key app="EN" db-id="rze0d5e2cfwadterepupd2scdvdarf9e0w09" timestamp="1684162431"&gt;72&lt;/key&gt;&lt;/foreign-keys&gt;&lt;ref-type name="Journal Article"&gt;17&lt;/ref-type&gt;&lt;contributors&gt;&lt;authors&gt;&lt;author&gt;Hoque, MM&lt;/author&gt;&lt;author&gt;Hannan, MA&lt;/author&gt;&lt;author&gt;Mohamed, A&lt;/author&gt;&lt;author&gt;Ayob, A&lt;/author&gt;&lt;/authors&gt;&lt;/contributors&gt;&lt;titles&gt;&lt;title&gt;Battery charge equalization controller in electric vehicle applications: A review&lt;/title&gt;&lt;secondary-title&gt;Renewable and Sustainable Energy Reviews&lt;/secondary-title&gt;&lt;/titles&gt;&lt;periodical&gt;&lt;full-title&gt;Renewable and Sustainable Energy Reviews&lt;/full-title&gt;&lt;/periodical&gt;&lt;pages&gt;1363-1385</w:instrText>
      </w:r>
      <w:r>
        <w:rPr>
          <w:rStyle w:val="IntenseEmphasis"/>
          <w:rtl/>
        </w:rPr>
        <w:instrText>&lt;/</w:instrText>
      </w:r>
      <w:r>
        <w:rPr>
          <w:rStyle w:val="IntenseEmphasis"/>
        </w:rPr>
        <w:instrText>pages&gt;&lt;volume&gt;75&lt;/volume&gt;&lt;dates&gt;&lt;year&gt;2017&lt;/year&gt;&lt;/dates&gt;&lt;isbn&gt;1364-0321&lt;/isbn&gt;&lt;urls&gt;&lt;/urls&gt;&lt;/record&gt;&lt;/Cite&gt;&lt;/EndNote</w:instrText>
      </w:r>
      <w:r>
        <w:rPr>
          <w:rStyle w:val="IntenseEmphasis"/>
          <w:rtl/>
        </w:rPr>
        <w:instrText>&gt;</w:instrText>
      </w:r>
      <w:r>
        <w:rPr>
          <w:rStyle w:val="IntenseEmphasis"/>
          <w:rtl/>
        </w:rPr>
        <w:fldChar w:fldCharType="separate"/>
      </w:r>
      <w:r>
        <w:rPr>
          <w:rStyle w:val="IntenseEmphasis"/>
          <w:noProof/>
          <w:rtl/>
        </w:rPr>
        <w:t>[46]</w:t>
      </w:r>
      <w:r>
        <w:rPr>
          <w:rStyle w:val="IntenseEmphasis"/>
          <w:rtl/>
        </w:rPr>
        <w:fldChar w:fldCharType="end"/>
      </w:r>
      <w:r w:rsidRPr="000361B1">
        <w:rPr>
          <w:rtl/>
        </w:rPr>
        <w:t>. در مدار</w:t>
      </w:r>
      <w:r>
        <w:rPr>
          <w:rFonts w:hint="cs"/>
          <w:rtl/>
        </w:rPr>
        <w:t>اتی که همسان‌</w:t>
      </w:r>
      <w:r w:rsidRPr="000361B1">
        <w:rPr>
          <w:rtl/>
        </w:rPr>
        <w:t>ساز</w:t>
      </w:r>
      <w:r w:rsidRPr="000361B1">
        <w:rPr>
          <w:rFonts w:hint="cs"/>
          <w:rtl/>
        </w:rPr>
        <w:t>ی</w:t>
      </w:r>
      <w:r w:rsidRPr="000361B1">
        <w:rPr>
          <w:rtl/>
        </w:rPr>
        <w:t xml:space="preserve"> </w:t>
      </w:r>
      <w:r>
        <w:rPr>
          <w:rFonts w:hint="cs"/>
          <w:rtl/>
        </w:rPr>
        <w:t xml:space="preserve">توسط اعمال ولتاژ صورت می‌گیرد، جریان به تناسب </w:t>
      </w:r>
      <w:r w:rsidRPr="000361B1">
        <w:rPr>
          <w:rtl/>
        </w:rPr>
        <w:t xml:space="preserve">اختلاف ولتاژ </w:t>
      </w:r>
      <w:r>
        <w:rPr>
          <w:rFonts w:hint="cs"/>
          <w:rtl/>
        </w:rPr>
        <w:t xml:space="preserve">تغییر و به مرور به صفر میل می‌کند </w:t>
      </w:r>
      <w:r>
        <w:rPr>
          <w:rStyle w:val="IntenseEmphasis"/>
          <w:rtl/>
        </w:rPr>
        <w:fldChar w:fldCharType="begin"/>
      </w:r>
      <w:r>
        <w:rPr>
          <w:rStyle w:val="IntenseEmphasis"/>
          <w:rtl/>
        </w:rPr>
        <w:instrText xml:space="preserve"> </w:instrText>
      </w:r>
      <w:r>
        <w:rPr>
          <w:rStyle w:val="IntenseEmphasis"/>
        </w:rPr>
        <w:instrText>ADDIN EN.CITE &lt;EndNote&gt;&lt;Cite&gt;&lt;Author&gt;Liu&lt;/Author&gt;&lt;Year&gt;2017&lt;/Year&gt;&lt;RecNum&gt;74&lt;/RecNum&gt;&lt;DisplayText&gt;[47]&lt;/DisplayText&gt;&lt;record&gt;&lt;rec-number&gt;74&lt;/rec-number&gt;&lt;foreign-keys&gt;&lt;key app="EN" db-id="rze0d5e2cfwadterepupd2scdvdarf9e0w09" timestamp="1684162431"&gt;74&lt;/key</w:instrText>
      </w:r>
      <w:r>
        <w:rPr>
          <w:rStyle w:val="IntenseEmphasis"/>
          <w:rtl/>
        </w:rPr>
        <w:instrText>&gt;&lt;/</w:instrText>
      </w:r>
      <w:r>
        <w:rPr>
          <w:rStyle w:val="IntenseEmphasis"/>
        </w:rPr>
        <w:instrText>foreign-keys&gt;&lt;ref-type name="Conference Proceedings"&gt;10&lt;/ref-type&gt;&lt;contributors&gt;&lt;authors&gt;&lt;author&gt;Liu, Zhe&lt;/author&gt;&lt;author&gt;Liu, Xiaofang&lt;/author&gt;&lt;author&gt;Han, Jiye&lt;/author&gt;&lt;author&gt;Yang, Wei&lt;/author&gt;&lt;/authors&gt;&lt;/contributors&gt;&lt;titles&gt;&lt;title&gt;An optimization</w:instrText>
      </w:r>
      <w:r>
        <w:rPr>
          <w:rStyle w:val="IntenseEmphasis"/>
          <w:rtl/>
        </w:rPr>
        <w:instrText xml:space="preserve"> </w:instrText>
      </w:r>
      <w:r>
        <w:rPr>
          <w:rStyle w:val="IntenseEmphasis"/>
        </w:rPr>
        <w:instrText>algorithm for equalization scheme of series-connected energy storage cells&lt;/title&gt;&lt;secondary-title&gt;2017 IEEE Transportation Electrification Conference and Expo, Asia-Pacific (ITEC Asia-Pacific)&lt;/secondary-title&gt;&lt;/titles&gt;&lt;pages&gt;1-6&lt;/pages&gt;&lt;dates&gt;&lt;year&gt;2017</w:instrText>
      </w:r>
      <w:r>
        <w:rPr>
          <w:rStyle w:val="IntenseEmphasis"/>
          <w:rtl/>
        </w:rPr>
        <w:instrText>&lt;/</w:instrText>
      </w:r>
      <w:r>
        <w:rPr>
          <w:rStyle w:val="IntenseEmphasis"/>
        </w:rPr>
        <w:instrText>year&gt;&lt;/dates&gt;&lt;publisher&gt;IEEE&lt;/publisher&gt;&lt;isbn&gt;1538628945&lt;/isbn&gt;&lt;urls&gt;&lt;/urls&gt;&lt;/record&gt;&lt;/Cite&gt;&lt;/EndNote</w:instrText>
      </w:r>
      <w:r>
        <w:rPr>
          <w:rStyle w:val="IntenseEmphasis"/>
          <w:rtl/>
        </w:rPr>
        <w:instrText>&gt;</w:instrText>
      </w:r>
      <w:r>
        <w:rPr>
          <w:rStyle w:val="IntenseEmphasis"/>
          <w:rtl/>
        </w:rPr>
        <w:fldChar w:fldCharType="separate"/>
      </w:r>
      <w:r>
        <w:rPr>
          <w:rStyle w:val="IntenseEmphasis"/>
          <w:noProof/>
          <w:rtl/>
        </w:rPr>
        <w:t>[47]</w:t>
      </w:r>
      <w:r>
        <w:rPr>
          <w:rStyle w:val="IntenseEmphasis"/>
          <w:rtl/>
        </w:rPr>
        <w:fldChar w:fldCharType="end"/>
      </w:r>
      <w:r>
        <w:rPr>
          <w:rFonts w:hint="cs"/>
          <w:rtl/>
        </w:rPr>
        <w:t>.</w:t>
      </w:r>
      <w:r w:rsidRPr="000361B1">
        <w:rPr>
          <w:rtl/>
        </w:rPr>
        <w:t xml:space="preserve"> انتخاب آستانه</w:t>
      </w:r>
      <w:r>
        <w:rPr>
          <w:rFonts w:hint="cs"/>
          <w:rtl/>
        </w:rPr>
        <w:t xml:space="preserve">‌ای برای آغاز و پایان همسان‌سازی </w:t>
      </w:r>
      <w:r w:rsidRPr="000361B1">
        <w:rPr>
          <w:rtl/>
        </w:rPr>
        <w:t>ن</w:t>
      </w:r>
      <w:r w:rsidRPr="000361B1">
        <w:rPr>
          <w:rFonts w:hint="cs"/>
          <w:rtl/>
        </w:rPr>
        <w:t>یز</w:t>
      </w:r>
      <w:r w:rsidRPr="000361B1">
        <w:rPr>
          <w:rtl/>
        </w:rPr>
        <w:t xml:space="preserve"> عامل</w:t>
      </w:r>
      <w:r w:rsidRPr="000361B1">
        <w:rPr>
          <w:rFonts w:hint="cs"/>
          <w:rtl/>
        </w:rPr>
        <w:t>ی</w:t>
      </w:r>
      <w:r>
        <w:rPr>
          <w:rFonts w:hint="cs"/>
          <w:rtl/>
        </w:rPr>
        <w:t xml:space="preserve"> دیگر</w:t>
      </w:r>
      <w:r w:rsidRPr="000361B1">
        <w:rPr>
          <w:rtl/>
        </w:rPr>
        <w:t xml:space="preserve"> است که بر زمان </w:t>
      </w:r>
      <w:r>
        <w:rPr>
          <w:rFonts w:hint="cs"/>
          <w:rtl/>
        </w:rPr>
        <w:t>این فرآین</w:t>
      </w:r>
      <w:r>
        <w:rPr>
          <w:rFonts w:hint="eastAsia"/>
          <w:rtl/>
        </w:rPr>
        <w:t>د</w:t>
      </w:r>
      <w:r>
        <w:rPr>
          <w:rFonts w:hint="cs"/>
          <w:rtl/>
        </w:rPr>
        <w:t xml:space="preserve"> </w:t>
      </w:r>
      <w:r>
        <w:rPr>
          <w:rtl/>
        </w:rPr>
        <w:t>تأثیر</w:t>
      </w:r>
      <w:r w:rsidRPr="000361B1">
        <w:rPr>
          <w:rtl/>
        </w:rPr>
        <w:t xml:space="preserve"> </w:t>
      </w:r>
      <w:r>
        <w:rPr>
          <w:rtl/>
        </w:rPr>
        <w:t>می‌</w:t>
      </w:r>
      <w:r w:rsidRPr="000361B1">
        <w:rPr>
          <w:rtl/>
        </w:rPr>
        <w:t>گذارد</w:t>
      </w:r>
      <w:r>
        <w:rPr>
          <w:rFonts w:hint="cs"/>
          <w:rtl/>
        </w:rPr>
        <w:t>.</w:t>
      </w:r>
      <w:r w:rsidRPr="000361B1">
        <w:rPr>
          <w:rtl/>
        </w:rPr>
        <w:t xml:space="preserve"> </w:t>
      </w:r>
      <w:r>
        <w:rPr>
          <w:rFonts w:hint="cs"/>
          <w:rtl/>
        </w:rPr>
        <w:t xml:space="preserve">انتخاب </w:t>
      </w:r>
      <w:r w:rsidRPr="000361B1">
        <w:rPr>
          <w:rFonts w:hint="cs"/>
          <w:rtl/>
        </w:rPr>
        <w:t>یک</w:t>
      </w:r>
      <w:r w:rsidRPr="000361B1">
        <w:rPr>
          <w:rtl/>
        </w:rPr>
        <w:t xml:space="preserve"> آستانه معقول</w:t>
      </w:r>
      <w:r>
        <w:rPr>
          <w:rFonts w:hint="cs"/>
          <w:rtl/>
        </w:rPr>
        <w:t xml:space="preserve"> جهت شروع فرآیند </w:t>
      </w:r>
      <w:r w:rsidRPr="000361B1">
        <w:rPr>
          <w:rtl/>
        </w:rPr>
        <w:t xml:space="preserve">، استفاده از </w:t>
      </w:r>
      <w:r w:rsidRPr="000361B1">
        <w:rPr>
          <w:rFonts w:hint="cs"/>
          <w:rtl/>
        </w:rPr>
        <w:t>یک</w:t>
      </w:r>
      <w:r w:rsidRPr="000361B1">
        <w:rPr>
          <w:rtl/>
        </w:rPr>
        <w:t xml:space="preserve"> </w:t>
      </w:r>
      <w:r>
        <w:rPr>
          <w:rFonts w:hint="cs"/>
          <w:rtl/>
        </w:rPr>
        <w:t>توپولوژی</w:t>
      </w:r>
      <w:r w:rsidRPr="000361B1">
        <w:rPr>
          <w:rtl/>
        </w:rPr>
        <w:t xml:space="preserve"> </w:t>
      </w:r>
      <w:r>
        <w:rPr>
          <w:rFonts w:hint="cs"/>
          <w:rtl/>
        </w:rPr>
        <w:t>مناسب</w:t>
      </w:r>
      <w:r w:rsidRPr="000361B1">
        <w:rPr>
          <w:rFonts w:hint="cs"/>
          <w:rtl/>
        </w:rPr>
        <w:t>،</w:t>
      </w:r>
      <w:r w:rsidRPr="000361B1">
        <w:rPr>
          <w:rtl/>
        </w:rPr>
        <w:t xml:space="preserve"> به حداکثر رساندن جر</w:t>
      </w:r>
      <w:r w:rsidRPr="000361B1">
        <w:rPr>
          <w:rFonts w:hint="cs"/>
          <w:rtl/>
        </w:rPr>
        <w:t>یان</w:t>
      </w:r>
      <w:r w:rsidRPr="000361B1">
        <w:rPr>
          <w:rtl/>
        </w:rPr>
        <w:t xml:space="preserve"> </w:t>
      </w:r>
      <w:r>
        <w:rPr>
          <w:rFonts w:hint="cs"/>
          <w:rtl/>
        </w:rPr>
        <w:t>و</w:t>
      </w:r>
      <w:r w:rsidRPr="000361B1">
        <w:rPr>
          <w:rtl/>
        </w:rPr>
        <w:t xml:space="preserve"> استفاده از </w:t>
      </w:r>
      <w:r w:rsidRPr="000361B1">
        <w:rPr>
          <w:rFonts w:hint="cs"/>
          <w:rtl/>
        </w:rPr>
        <w:t>یک</w:t>
      </w:r>
      <w:r w:rsidRPr="000361B1">
        <w:rPr>
          <w:rtl/>
        </w:rPr>
        <w:t xml:space="preserve"> الگور</w:t>
      </w:r>
      <w:r w:rsidRPr="000361B1">
        <w:rPr>
          <w:rFonts w:hint="cs"/>
          <w:rtl/>
        </w:rPr>
        <w:t>یتم</w:t>
      </w:r>
      <w:r w:rsidRPr="000361B1">
        <w:rPr>
          <w:rtl/>
        </w:rPr>
        <w:t xml:space="preserve"> کنترل برا</w:t>
      </w:r>
      <w:r w:rsidRPr="000361B1">
        <w:rPr>
          <w:rFonts w:hint="cs"/>
          <w:rtl/>
        </w:rPr>
        <w:t>ی</w:t>
      </w:r>
      <w:r w:rsidRPr="000361B1">
        <w:rPr>
          <w:rtl/>
        </w:rPr>
        <w:t xml:space="preserve"> به</w:t>
      </w:r>
      <w:r w:rsidRPr="000361B1">
        <w:rPr>
          <w:rFonts w:hint="cs"/>
          <w:rtl/>
        </w:rPr>
        <w:t>ینه</w:t>
      </w:r>
      <w:r>
        <w:rPr>
          <w:rFonts w:hint="cs"/>
          <w:rtl/>
        </w:rPr>
        <w:t>‌</w:t>
      </w:r>
      <w:r w:rsidRPr="000361B1">
        <w:rPr>
          <w:rtl/>
        </w:rPr>
        <w:t>ساز</w:t>
      </w:r>
      <w:r w:rsidRPr="000361B1">
        <w:rPr>
          <w:rFonts w:hint="cs"/>
          <w:rtl/>
        </w:rPr>
        <w:t>ی</w:t>
      </w:r>
      <w:r w:rsidRPr="000361B1">
        <w:rPr>
          <w:rtl/>
        </w:rPr>
        <w:t xml:space="preserve"> مس</w:t>
      </w:r>
      <w:r w:rsidRPr="000361B1">
        <w:rPr>
          <w:rFonts w:hint="cs"/>
          <w:rtl/>
        </w:rPr>
        <w:t>یر</w:t>
      </w:r>
      <w:r w:rsidRPr="000361B1">
        <w:rPr>
          <w:rtl/>
        </w:rPr>
        <w:t xml:space="preserve"> </w:t>
      </w:r>
      <w:r>
        <w:rPr>
          <w:rFonts w:hint="cs"/>
          <w:rtl/>
        </w:rPr>
        <w:t xml:space="preserve">جریان </w:t>
      </w:r>
      <w:r w:rsidRPr="000361B1">
        <w:rPr>
          <w:rtl/>
        </w:rPr>
        <w:t>م</w:t>
      </w:r>
      <w:r w:rsidRPr="000361B1">
        <w:rPr>
          <w:rFonts w:hint="cs"/>
          <w:rtl/>
        </w:rPr>
        <w:t>ی</w:t>
      </w:r>
      <w:r>
        <w:rPr>
          <w:rFonts w:hint="cs"/>
          <w:rtl/>
        </w:rPr>
        <w:t>‌</w:t>
      </w:r>
      <w:r w:rsidRPr="000361B1">
        <w:rPr>
          <w:rtl/>
        </w:rPr>
        <w:t xml:space="preserve">تواند زمان </w:t>
      </w:r>
      <w:r>
        <w:rPr>
          <w:rFonts w:hint="cs"/>
          <w:rtl/>
        </w:rPr>
        <w:t xml:space="preserve">فرآیند </w:t>
      </w:r>
      <w:r>
        <w:rPr>
          <w:rtl/>
        </w:rPr>
        <w:t>را در کاهش د</w:t>
      </w:r>
      <w:r>
        <w:rPr>
          <w:rFonts w:hint="cs"/>
          <w:rtl/>
        </w:rPr>
        <w:t xml:space="preserve">هد </w:t>
      </w:r>
      <w:r>
        <w:rPr>
          <w:rStyle w:val="IntenseEmphasis"/>
          <w:rtl/>
        </w:rPr>
        <w:fldChar w:fldCharType="begin"/>
      </w:r>
      <w:r>
        <w:rPr>
          <w:rStyle w:val="IntenseEmphasis"/>
          <w:rtl/>
        </w:rPr>
        <w:instrText xml:space="preserve"> </w:instrText>
      </w:r>
      <w:r>
        <w:rPr>
          <w:rStyle w:val="IntenseEmphasis"/>
        </w:rPr>
        <w:instrText>ADDIN EN.CITE &lt;EndNote&gt;&lt;Cite&gt;&lt;Author&gt;Sun&lt;/Author&gt;&lt;Year&gt;2015&lt;/Year&gt;&lt;RecNum&gt;71&lt;/RecNum&gt;&lt;DisplayText&gt;[45]&lt;/DisplayText&gt;&lt;record&gt;&lt;rec-number&gt;71&lt;/rec-number&gt;&lt;foreign-keys&gt;&lt;key app="EN" db-id="rze0d5e2cfwadterepupd2scdvdarf9e0w09" timestamp="1684162431"&gt;71&lt;/key</w:instrText>
      </w:r>
      <w:r>
        <w:rPr>
          <w:rStyle w:val="IntenseEmphasis"/>
          <w:rtl/>
        </w:rPr>
        <w:instrText>&gt;&lt;/</w:instrText>
      </w:r>
      <w:r>
        <w:rPr>
          <w:rStyle w:val="IntenseEmphasis"/>
        </w:rPr>
        <w:instrText>foreign-keys&gt;&lt;ref-type name="Journal Article"&gt;17&lt;/ref-type&gt;&lt;contributors&gt;&lt;authors&gt;&lt;author&gt;Sun, Jinlei&lt;/author&gt;&lt;author&gt;Zhu, Chunbo&lt;/author&gt;&lt;author&gt;Lu, Rengui&lt;/author&gt;&lt;author&gt;Song, Kai&lt;/author&gt;&lt;author&gt;Wei, Guo&lt;/author&gt;&lt;/authors&gt;&lt;/contributors&gt;&lt;titles&gt;&lt;title&gt;Development of an optimized algorithm for bidirectional equalization in lithium-ion batteries&lt;/title&gt;&lt;secondary-title&gt;Journal of Power Electronics&lt;/secondary-title&gt;&lt;/titles&gt;&lt;periodical&gt;&lt;full-title&gt;Journal of Power Electronics&lt;/full-title&gt;&lt;/periodical</w:instrText>
      </w:r>
      <w:r>
        <w:rPr>
          <w:rStyle w:val="IntenseEmphasis"/>
          <w:rtl/>
        </w:rPr>
        <w:instrText>&gt;&lt;</w:instrText>
      </w:r>
      <w:r>
        <w:rPr>
          <w:rStyle w:val="IntenseEmphasis"/>
        </w:rPr>
        <w:instrText>pages&gt;775-785&lt;/pages&gt;&lt;volume&gt;15&lt;/volume&gt;&lt;number&gt;3&lt;/number&gt;&lt;dates&gt;&lt;year&gt;2015&lt;/year&gt;&lt;/dates&gt;&lt;isbn&gt;1598-2092&lt;/isbn&gt;&lt;urls&gt;&lt;/urls&gt;&lt;/record&gt;&lt;/Cite&gt;&lt;/EndNote</w:instrText>
      </w:r>
      <w:r>
        <w:rPr>
          <w:rStyle w:val="IntenseEmphasis"/>
          <w:rtl/>
        </w:rPr>
        <w:instrText>&gt;</w:instrText>
      </w:r>
      <w:r>
        <w:rPr>
          <w:rStyle w:val="IntenseEmphasis"/>
          <w:rtl/>
        </w:rPr>
        <w:fldChar w:fldCharType="separate"/>
      </w:r>
      <w:r>
        <w:rPr>
          <w:rStyle w:val="IntenseEmphasis"/>
          <w:noProof/>
          <w:rtl/>
        </w:rPr>
        <w:t>[45]</w:t>
      </w:r>
      <w:r>
        <w:rPr>
          <w:rStyle w:val="IntenseEmphasis"/>
          <w:rtl/>
        </w:rPr>
        <w:fldChar w:fldCharType="end"/>
      </w:r>
      <w:r>
        <w:rPr>
          <w:rFonts w:hint="cs"/>
          <w:rtl/>
        </w:rPr>
        <w:t>.</w:t>
      </w:r>
    </w:p>
    <w:p w14:paraId="04AD3575" w14:textId="306D23CA" w:rsidR="00C976D4" w:rsidRDefault="00C976D4" w:rsidP="00C976D4">
      <w:pPr>
        <w:pStyle w:val="Heading3"/>
        <w:keepLines/>
        <w:spacing w:before="240" w:after="0"/>
        <w:jc w:val="lowKashida"/>
        <w:rPr>
          <w:rtl/>
        </w:rPr>
      </w:pPr>
      <w:bookmarkStart w:id="57" w:name="_Toc168306250"/>
      <w:r>
        <w:rPr>
          <w:rFonts w:hint="cs"/>
          <w:rtl/>
        </w:rPr>
        <w:t>کاهش انرژی مصرفی</w:t>
      </w:r>
      <w:bookmarkEnd w:id="57"/>
    </w:p>
    <w:p w14:paraId="03E8853A" w14:textId="77777777" w:rsidR="00C976D4" w:rsidRPr="00EB739F" w:rsidRDefault="00C976D4" w:rsidP="00C976D4">
      <w:pPr>
        <w:rPr>
          <w:rtl/>
        </w:rPr>
      </w:pPr>
      <w:r>
        <w:rPr>
          <w:rFonts w:hint="cs"/>
          <w:rtl/>
        </w:rPr>
        <w:t xml:space="preserve">بمنظور استفاده هر چه بیشتر از انرژی موجود در سلول‌ها، کاهش انرژی مصرفی نیز به عنوان یک هدف در فرآیند همسان‌سازی تعریف می‌شود. </w:t>
      </w:r>
      <w:r w:rsidRPr="00F41C31">
        <w:rPr>
          <w:rtl/>
        </w:rPr>
        <w:t>با افزا</w:t>
      </w:r>
      <w:r w:rsidRPr="00F41C31">
        <w:rPr>
          <w:rFonts w:hint="cs"/>
          <w:rtl/>
        </w:rPr>
        <w:t>یش</w:t>
      </w:r>
      <w:r w:rsidRPr="00F41C31">
        <w:rPr>
          <w:rtl/>
        </w:rPr>
        <w:t xml:space="preserve"> اندازه </w:t>
      </w:r>
      <w:r>
        <w:rPr>
          <w:rFonts w:hint="cs"/>
          <w:rtl/>
        </w:rPr>
        <w:t xml:space="preserve">پک </w:t>
      </w:r>
      <w:r>
        <w:rPr>
          <w:rtl/>
        </w:rPr>
        <w:t xml:space="preserve">باتری، </w:t>
      </w:r>
      <w:r>
        <w:rPr>
          <w:rFonts w:hint="cs"/>
          <w:rtl/>
        </w:rPr>
        <w:t xml:space="preserve">اتلاف انرژی در مدارات همسان‌ساز، </w:t>
      </w:r>
      <w:r w:rsidRPr="00F41C31">
        <w:rPr>
          <w:rtl/>
        </w:rPr>
        <w:t xml:space="preserve">قابل توجه </w:t>
      </w:r>
      <w:r>
        <w:rPr>
          <w:rFonts w:hint="cs"/>
          <w:rtl/>
        </w:rPr>
        <w:t xml:space="preserve">می‌گردد. از این رو، مدیریت انرژی مصرفی بیش از پیش حس می‌شود </w:t>
      </w:r>
      <w:r>
        <w:rPr>
          <w:rStyle w:val="IntenseEmphasis"/>
          <w:rtl/>
        </w:rPr>
        <w:fldChar w:fldCharType="begin"/>
      </w:r>
      <w:r>
        <w:rPr>
          <w:rStyle w:val="IntenseEmphasis"/>
          <w:rtl/>
        </w:rPr>
        <w:instrText xml:space="preserve"> </w:instrText>
      </w:r>
      <w:r>
        <w:rPr>
          <w:rStyle w:val="IntenseEmphasis"/>
        </w:rPr>
        <w:instrText>ADDIN EN.CITE &lt;EndNote&gt;&lt;Cite&gt;&lt;Author&gt;Zhang&lt;/Author&gt;&lt;Year&gt;2015&lt;/Year&gt;&lt;RecNum&gt;73&lt;/RecNum&gt;&lt;DisplayText&gt;[48]&lt;/DisplayText&gt;&lt;record&gt;&lt;rec-number&gt;73&lt;/rec-number&gt;&lt;foreign-keys&gt;&lt;key app="EN" db-id="rze0d5e2cfwadterepupd2scdvdarf9e0w09" timestamp="1684162431"&gt;73&lt;/key&gt;&lt;/foreign-keys&gt;&lt;ref-type name="Journal Article"&gt;17&lt;/ref-type&gt;&lt;contributors&gt;&lt;authors&gt;&lt;author&gt;Zhang, ShuMei&lt;/author&gt;&lt;author&gt;Yang, Lin&lt;/author&gt;&lt;author&gt;Zhao, XiaoWei&lt;/author&gt;&lt;author&gt;Qiang, JiaXi&lt;/author&gt;&lt;/authors&gt;&lt;/contributors&gt;&lt;titles&gt;&lt;title&gt;A GA optimization for lithium–ion battery equalization based on SOC estimation by NN and FLC&lt;/title&gt;&lt;secondary-title&gt;International Journal of Electrical Power &amp;amp; Energy Systems&lt;/secondary-title&gt;&lt;/titles&gt;&lt;periodical&gt;&lt;full-title&gt;International Journal of Electrical Power &amp;amp; Energy Systems&lt;/full-title&gt;&lt;/periodical&gt;&lt;pages&gt;318-328&lt;/pages&gt;&lt;volume&gt;73&lt;/volume&gt;&lt;dates&gt;&lt;year&gt;2015&lt;/year&gt;&lt;/dates&gt;&lt;isbn&gt;0142-0615&lt;/isbn&gt;&lt;urls&gt;&lt;/urls&gt;&lt;/record&gt;&lt;/Cite&gt;&lt;Cite&gt;&lt;Author&gt;Zhang&lt;/Author&gt;&lt;Year&gt;2015&lt;/Year&gt;&lt;RecNum&gt;73&lt;/RecNum&gt;&lt;record&gt;&lt;rec-number&gt;73&lt;/rec-number&gt;&lt;foreign-keys&gt;&lt;key app="EN" db-id="rze0d5e2cfwadterepupd2scdvdarf9e0w09" timestamp="1684162431"&gt;73&lt;/key&gt;&lt;/foreign-keys&gt;&lt;ref-type name="Journal Article"&gt;17&lt;/ref-type&gt;&lt;contributors&gt;&lt;authors&gt;&lt;author&gt;Zhang, ShuMei&lt;/author&gt;&lt;author&gt;Yang, Lin</w:instrText>
      </w:r>
      <w:r>
        <w:rPr>
          <w:rStyle w:val="IntenseEmphasis"/>
          <w:rtl/>
        </w:rPr>
        <w:instrText>&lt;/</w:instrText>
      </w:r>
      <w:r>
        <w:rPr>
          <w:rStyle w:val="IntenseEmphasis"/>
        </w:rPr>
        <w:instrText>author&gt;&lt;author&gt;Zhao, XiaoWei&lt;/author&gt;&lt;author&gt;Qiang, JiaXi&lt;/author&gt;&lt;/authors&gt;&lt;/contributors&gt;&lt;titles&gt;&lt;title&gt;A GA optimization for lithium–ion battery equalization based on SOC estimation by NN and FLC&lt;/title&gt;&lt;secondary-title&gt;International Journal of Electrical Power &amp;amp; Energy Systems&lt;/secondary-title&gt;&lt;/titles&gt;&lt;periodical&gt;&lt;full-title&gt;International Journal of Electrical Power &amp;amp; Energy Systems&lt;/full-title&gt;&lt;/periodical&gt;&lt;pages&gt;318-328&lt;/pages&gt;&lt;volume&gt;73&lt;/volume&gt;&lt;dates&gt;&lt;year&gt;2015&lt;/year&gt;&lt;/dates&gt;&lt;isbn&gt;0142-06</w:instrText>
      </w:r>
      <w:r>
        <w:rPr>
          <w:rStyle w:val="IntenseEmphasis"/>
          <w:rtl/>
        </w:rPr>
        <w:instrText>15&lt;/</w:instrText>
      </w:r>
      <w:r>
        <w:rPr>
          <w:rStyle w:val="IntenseEmphasis"/>
        </w:rPr>
        <w:instrText>isbn&gt;&lt;urls&gt;&lt;/urls&gt;&lt;/record&gt;&lt;/Cite&gt;&lt;/EndNote</w:instrText>
      </w:r>
      <w:r>
        <w:rPr>
          <w:rStyle w:val="IntenseEmphasis"/>
          <w:rtl/>
        </w:rPr>
        <w:instrText>&gt;</w:instrText>
      </w:r>
      <w:r>
        <w:rPr>
          <w:rStyle w:val="IntenseEmphasis"/>
          <w:rtl/>
        </w:rPr>
        <w:fldChar w:fldCharType="separate"/>
      </w:r>
      <w:r>
        <w:rPr>
          <w:rStyle w:val="IntenseEmphasis"/>
          <w:noProof/>
          <w:rtl/>
        </w:rPr>
        <w:t>[48]</w:t>
      </w:r>
      <w:r>
        <w:rPr>
          <w:rStyle w:val="IntenseEmphasis"/>
          <w:rtl/>
        </w:rPr>
        <w:fldChar w:fldCharType="end"/>
      </w:r>
      <w:r w:rsidRPr="00F41C31">
        <w:rPr>
          <w:rtl/>
        </w:rPr>
        <w:t>.</w:t>
      </w:r>
    </w:p>
    <w:p w14:paraId="0A4BACA2" w14:textId="49EAFD8B" w:rsidR="00C976D4" w:rsidRDefault="00C976D4" w:rsidP="00676B7E">
      <w:pPr>
        <w:pStyle w:val="2"/>
        <w:rPr>
          <w:rtl/>
        </w:rPr>
      </w:pPr>
      <w:bookmarkStart w:id="58" w:name="_Toc168306251"/>
      <w:r>
        <w:rPr>
          <w:rtl/>
        </w:rPr>
        <w:t>طبقه‌بندی مدارات همسان‌سازی فعال بر اساس توپولوژی</w:t>
      </w:r>
      <w:bookmarkEnd w:id="58"/>
    </w:p>
    <w:p w14:paraId="142A7CED" w14:textId="77777777" w:rsidR="00C976D4" w:rsidRDefault="00C976D4" w:rsidP="00C976D4">
      <w:pPr>
        <w:rPr>
          <w:rtl/>
        </w:rPr>
      </w:pPr>
      <w:r w:rsidRPr="009C7770">
        <w:rPr>
          <w:rtl/>
        </w:rPr>
        <w:t>سیستم</w:t>
      </w:r>
      <w:r>
        <w:rPr>
          <w:rtl/>
        </w:rPr>
        <w:t>‌های همسان‌سازی</w:t>
      </w:r>
      <w:r w:rsidRPr="009C7770">
        <w:rPr>
          <w:rtl/>
        </w:rPr>
        <w:t xml:space="preserve"> فعال سلول</w:t>
      </w:r>
      <w:r>
        <w:rPr>
          <w:rtl/>
        </w:rPr>
        <w:t>‌ها</w:t>
      </w:r>
      <w:r w:rsidRPr="009C7770">
        <w:rPr>
          <w:rtl/>
        </w:rPr>
        <w:t xml:space="preserve"> با توجه به</w:t>
      </w:r>
      <w:r>
        <w:rPr>
          <w:rFonts w:hint="cs"/>
          <w:rtl/>
        </w:rPr>
        <w:t xml:space="preserve"> مسیر</w:t>
      </w:r>
      <w:r>
        <w:rPr>
          <w:rtl/>
        </w:rPr>
        <w:t xml:space="preserve"> </w:t>
      </w:r>
      <w:r w:rsidRPr="009C7770">
        <w:rPr>
          <w:rtl/>
        </w:rPr>
        <w:t>انرژی انتقالی، به توپولوژی</w:t>
      </w:r>
      <w:r>
        <w:rPr>
          <w:rtl/>
        </w:rPr>
        <w:t>‌های</w:t>
      </w:r>
      <w:r w:rsidRPr="009C7770">
        <w:rPr>
          <w:rtl/>
        </w:rPr>
        <w:t xml:space="preserve"> مبتنی بر</w:t>
      </w:r>
      <w:r>
        <w:rPr>
          <w:rtl/>
        </w:rPr>
        <w:t xml:space="preserve"> انتقال به</w:t>
      </w:r>
      <w:r w:rsidRPr="009C7770">
        <w:rPr>
          <w:rtl/>
        </w:rPr>
        <w:t xml:space="preserve"> مجاور، غیرمجاور</w:t>
      </w:r>
      <w:r>
        <w:rPr>
          <w:rFonts w:hint="cs"/>
          <w:rtl/>
        </w:rPr>
        <w:t xml:space="preserve"> و</w:t>
      </w:r>
      <w:r w:rsidRPr="009C7770">
        <w:rPr>
          <w:rtl/>
        </w:rPr>
        <w:t xml:space="preserve"> سلول </w:t>
      </w:r>
      <w:r>
        <w:rPr>
          <w:rtl/>
        </w:rPr>
        <w:t>به سلول</w:t>
      </w:r>
      <w:r w:rsidRPr="009C7770">
        <w:rPr>
          <w:rtl/>
        </w:rPr>
        <w:t xml:space="preserve"> تقسیم می</w:t>
      </w:r>
      <w:r>
        <w:rPr>
          <w:rtl/>
        </w:rPr>
        <w:t>‌</w:t>
      </w:r>
      <w:r w:rsidRPr="009C7770">
        <w:rPr>
          <w:rtl/>
        </w:rPr>
        <w:t xml:space="preserve">شوند. </w:t>
      </w:r>
      <w:r>
        <w:rPr>
          <w:rFonts w:hint="cs"/>
          <w:rtl/>
        </w:rPr>
        <w:t>م</w:t>
      </w:r>
      <w:r w:rsidRPr="007A6DDD">
        <w:rPr>
          <w:rtl/>
        </w:rPr>
        <w:t xml:space="preserve">طالعه و مقایسه </w:t>
      </w:r>
      <w:r>
        <w:rPr>
          <w:rFonts w:hint="cs"/>
          <w:rtl/>
        </w:rPr>
        <w:t>سیستم‌های همسان‌سازی</w:t>
      </w:r>
      <w:r w:rsidRPr="007A6DDD">
        <w:rPr>
          <w:rtl/>
        </w:rPr>
        <w:t xml:space="preserve"> با مدارها</w:t>
      </w:r>
      <w:r>
        <w:rPr>
          <w:rtl/>
        </w:rPr>
        <w:t>ی سخت افزاری مختلف دشوار است. ا</w:t>
      </w:r>
      <w:r>
        <w:rPr>
          <w:rFonts w:hint="cs"/>
          <w:rtl/>
        </w:rPr>
        <w:t>ز زاویه</w:t>
      </w:r>
      <w:r w:rsidRPr="007A6DDD">
        <w:rPr>
          <w:rtl/>
        </w:rPr>
        <w:t xml:space="preserve"> </w:t>
      </w:r>
      <w:r>
        <w:rPr>
          <w:rFonts w:hint="cs"/>
          <w:rtl/>
        </w:rPr>
        <w:t xml:space="preserve">دید </w:t>
      </w:r>
      <w:r w:rsidRPr="007A6DDD">
        <w:rPr>
          <w:rtl/>
        </w:rPr>
        <w:t xml:space="preserve">توپولوژی، ما می‌توانیم </w:t>
      </w:r>
      <w:r>
        <w:rPr>
          <w:rFonts w:hint="cs"/>
          <w:rtl/>
        </w:rPr>
        <w:t xml:space="preserve">این سیستم‌ها را </w:t>
      </w:r>
      <w:r>
        <w:rPr>
          <w:rtl/>
        </w:rPr>
        <w:t>بدون در نظر گرفتن تفاوت مدار</w:t>
      </w:r>
      <w:r>
        <w:rPr>
          <w:rFonts w:hint="cs"/>
          <w:rtl/>
        </w:rPr>
        <w:t xml:space="preserve">ات </w:t>
      </w:r>
      <w:r w:rsidRPr="007A6DDD">
        <w:rPr>
          <w:rtl/>
        </w:rPr>
        <w:t>سخت‌افزاری تجزیه و تحلیل کنیم</w:t>
      </w:r>
      <w:r>
        <w:rPr>
          <w:rFonts w:hint="cs"/>
          <w:rtl/>
        </w:rPr>
        <w:t>.</w:t>
      </w:r>
      <w:r w:rsidRPr="007A6DDD">
        <w:rPr>
          <w:rtl/>
        </w:rPr>
        <w:t xml:space="preserve"> </w:t>
      </w:r>
      <w:r>
        <w:rPr>
          <w:rFonts w:hint="cs"/>
          <w:rtl/>
        </w:rPr>
        <w:t xml:space="preserve">این امر، </w:t>
      </w:r>
      <w:r w:rsidRPr="007A6DDD">
        <w:rPr>
          <w:rtl/>
        </w:rPr>
        <w:t xml:space="preserve">می‌تواند رویکرد </w:t>
      </w:r>
      <w:r>
        <w:rPr>
          <w:rtl/>
        </w:rPr>
        <w:t>سیستماتیک‌</w:t>
      </w:r>
      <w:r>
        <w:rPr>
          <w:rFonts w:hint="cs"/>
          <w:rtl/>
        </w:rPr>
        <w:t xml:space="preserve"> و قابل فهم‌ تری</w:t>
      </w:r>
      <w:r w:rsidRPr="007A6DDD">
        <w:rPr>
          <w:rtl/>
        </w:rPr>
        <w:t xml:space="preserve"> برای مقایسه عملکرد آنها ارائه دهد. </w:t>
      </w:r>
      <w:r>
        <w:rPr>
          <w:highlight w:val="yellow"/>
          <w:rtl/>
        </w:rPr>
        <w:fldChar w:fldCharType="begin"/>
      </w:r>
      <w:r>
        <w:rPr>
          <w:rtl/>
        </w:rPr>
        <w:instrText xml:space="preserve"> </w:instrText>
      </w:r>
      <w:r>
        <w:instrText>REF</w:instrText>
      </w:r>
      <w:r>
        <w:rPr>
          <w:rtl/>
        </w:rPr>
        <w:instrText xml:space="preserve"> _</w:instrText>
      </w:r>
      <w:r>
        <w:instrText>Ref135072175 \h</w:instrText>
      </w:r>
      <w:r>
        <w:rPr>
          <w:rtl/>
        </w:rPr>
        <w:instrText xml:space="preserve"> </w:instrText>
      </w:r>
      <w:r>
        <w:rPr>
          <w:highlight w:val="yellow"/>
          <w:rtl/>
        </w:rPr>
      </w:r>
      <w:r>
        <w:rPr>
          <w:highlight w:val="yellow"/>
          <w:rtl/>
        </w:rPr>
        <w:fldChar w:fldCharType="separate"/>
      </w:r>
      <w:r>
        <w:rPr>
          <w:rtl/>
        </w:rPr>
        <w:t xml:space="preserve">شکل </w:t>
      </w:r>
      <w:r>
        <w:rPr>
          <w:noProof/>
          <w:rtl/>
        </w:rPr>
        <w:t>‏3</w:t>
      </w:r>
      <w:r>
        <w:rPr>
          <w:rtl/>
        </w:rPr>
        <w:noBreakHyphen/>
      </w:r>
      <w:r>
        <w:rPr>
          <w:noProof/>
          <w:rtl/>
        </w:rPr>
        <w:t>6</w:t>
      </w:r>
      <w:r>
        <w:rPr>
          <w:highlight w:val="yellow"/>
          <w:rtl/>
        </w:rPr>
        <w:fldChar w:fldCharType="end"/>
      </w:r>
      <w:r>
        <w:rPr>
          <w:rFonts w:hint="cs"/>
          <w:rtl/>
        </w:rPr>
        <w:t xml:space="preserve"> نمایی از این دسته</w:t>
      </w:r>
      <w:r>
        <w:rPr>
          <w:rFonts w:hint="cs"/>
          <w:highlight w:val="yellow"/>
          <w:rtl/>
        </w:rPr>
        <w:t>‌</w:t>
      </w:r>
      <w:r>
        <w:rPr>
          <w:rFonts w:hint="cs"/>
          <w:rtl/>
        </w:rPr>
        <w:t xml:space="preserve">بندی را </w:t>
      </w:r>
      <w:r>
        <w:rPr>
          <w:rtl/>
        </w:rPr>
        <w:t>نشان داده است</w:t>
      </w:r>
      <w:r>
        <w:rPr>
          <w:rFonts w:hint="cs"/>
          <w:rtl/>
        </w:rPr>
        <w:t>.</w:t>
      </w:r>
    </w:p>
    <w:p w14:paraId="3D073ACF" w14:textId="30DFFA6F" w:rsidR="00C976D4" w:rsidRDefault="00C976D4" w:rsidP="00C976D4">
      <w:pPr>
        <w:pStyle w:val="Heading3"/>
        <w:keepLines/>
        <w:spacing w:before="240" w:after="0"/>
        <w:jc w:val="lowKashida"/>
        <w:rPr>
          <w:rtl/>
        </w:rPr>
      </w:pPr>
      <w:bookmarkStart w:id="59" w:name="_Toc168306252"/>
      <w:r w:rsidRPr="009C7770">
        <w:rPr>
          <w:rtl/>
        </w:rPr>
        <w:lastRenderedPageBreak/>
        <w:t>توپولوژی</w:t>
      </w:r>
      <w:r>
        <w:rPr>
          <w:rtl/>
        </w:rPr>
        <w:t>‌های</w:t>
      </w:r>
      <w:r w:rsidRPr="009C7770">
        <w:rPr>
          <w:rtl/>
        </w:rPr>
        <w:t xml:space="preserve"> مبتنی بر انتقال به</w:t>
      </w:r>
      <w:r>
        <w:rPr>
          <w:rtl/>
        </w:rPr>
        <w:t xml:space="preserve"> مجاور</w:t>
      </w:r>
      <w:bookmarkEnd w:id="59"/>
    </w:p>
    <w:p w14:paraId="5967DF34" w14:textId="77777777" w:rsidR="00C976D4" w:rsidRDefault="00C976D4" w:rsidP="00C976D4">
      <w:pPr>
        <w:rPr>
          <w:rtl/>
        </w:rPr>
      </w:pPr>
      <w:r w:rsidRPr="00AF2E1D">
        <w:rPr>
          <w:rtl/>
        </w:rPr>
        <w:t>ا</w:t>
      </w:r>
      <w:r>
        <w:rPr>
          <w:rtl/>
        </w:rPr>
        <w:t>ین توپولوژی</w:t>
      </w:r>
      <w:r>
        <w:rPr>
          <w:rFonts w:hint="cs"/>
          <w:rtl/>
        </w:rPr>
        <w:t xml:space="preserve">، </w:t>
      </w:r>
      <w:r>
        <w:rPr>
          <w:rtl/>
        </w:rPr>
        <w:t>همسان‌سازی</w:t>
      </w:r>
      <w:r w:rsidRPr="00AF2E1D">
        <w:rPr>
          <w:rtl/>
        </w:rPr>
        <w:t xml:space="preserve"> </w:t>
      </w:r>
      <w:r>
        <w:rPr>
          <w:rFonts w:hint="cs"/>
          <w:rtl/>
        </w:rPr>
        <w:t xml:space="preserve">را بر </w:t>
      </w:r>
      <w:r w:rsidRPr="00AF2E1D">
        <w:rPr>
          <w:rtl/>
        </w:rPr>
        <w:t>روی هر سلول یا ماژول مجاور انجام</w:t>
      </w:r>
      <w:r>
        <w:rPr>
          <w:rFonts w:hint="cs"/>
          <w:rtl/>
        </w:rPr>
        <w:t xml:space="preserve"> می‌دهد</w:t>
      </w:r>
      <w:r>
        <w:rPr>
          <w:rtl/>
        </w:rPr>
        <w:t>. در ابتدا،</w:t>
      </w:r>
      <w:r w:rsidRPr="00AF2E1D">
        <w:rPr>
          <w:rtl/>
        </w:rPr>
        <w:t xml:space="preserve"> میانگین </w:t>
      </w:r>
      <w:r>
        <w:rPr>
          <w:rtl/>
        </w:rPr>
        <w:t>وضعیت شارژ</w:t>
      </w:r>
      <w:r w:rsidRPr="00AF2E1D">
        <w:rPr>
          <w:rtl/>
        </w:rPr>
        <w:t xml:space="preserve"> </w:t>
      </w:r>
      <w:r>
        <w:rPr>
          <w:rtl/>
        </w:rPr>
        <w:t>دو سلول مجاور اندازه‌</w:t>
      </w:r>
      <w:r w:rsidRPr="00AF2E1D">
        <w:rPr>
          <w:rtl/>
        </w:rPr>
        <w:t xml:space="preserve">گیری </w:t>
      </w:r>
      <w:r>
        <w:rPr>
          <w:rtl/>
        </w:rPr>
        <w:t xml:space="preserve">می‌شود </w:t>
      </w:r>
      <w:r w:rsidRPr="00AF2E1D">
        <w:rPr>
          <w:rtl/>
        </w:rPr>
        <w:t xml:space="preserve">و </w:t>
      </w:r>
      <w:r>
        <w:rPr>
          <w:rtl/>
        </w:rPr>
        <w:t xml:space="preserve">در ادامه سلول با وضعیت شارژ بیشتر، شروع به </w:t>
      </w:r>
      <w:r>
        <w:rPr>
          <w:rFonts w:hint="cs"/>
          <w:rtl/>
        </w:rPr>
        <w:t>انتقال</w:t>
      </w:r>
      <w:r>
        <w:rPr>
          <w:rtl/>
        </w:rPr>
        <w:t xml:space="preserve"> انرژی خود به سلول یا ماژول مجاور می‌کند. در این میان، سلول‌های شارژ شده مجدداً اقدام به انتقال انرژی به سلول‌های مجاور خود می‌کنند. این چرخه تا جایی ادامه پیدا می‌کند که</w:t>
      </w:r>
      <w:r>
        <w:rPr>
          <w:rFonts w:hint="cs"/>
          <w:rtl/>
        </w:rPr>
        <w:t xml:space="preserve"> </w:t>
      </w:r>
      <w:r>
        <w:rPr>
          <w:rtl/>
        </w:rPr>
        <w:t>تمامی</w:t>
      </w:r>
      <w:r>
        <w:rPr>
          <w:rFonts w:hint="cs"/>
          <w:rtl/>
        </w:rPr>
        <w:t xml:space="preserve"> </w:t>
      </w:r>
      <w:r>
        <w:rPr>
          <w:rtl/>
        </w:rPr>
        <w:t xml:space="preserve">‌سلول‌ها به یک میزان همسان از انرژی در </w:t>
      </w:r>
    </w:p>
    <w:tbl>
      <w:tblPr>
        <w:tblStyle w:val="TableGrid"/>
        <w:tblpPr w:leftFromText="180" w:rightFromText="180" w:vertAnchor="text" w:horzAnchor="margin" w:tblpY="-79"/>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C976D4" w14:paraId="4864BDBF" w14:textId="77777777" w:rsidTr="00C976D4">
        <w:tc>
          <w:tcPr>
            <w:tcW w:w="9360" w:type="dxa"/>
          </w:tcPr>
          <w:p w14:paraId="00EABD17" w14:textId="77777777" w:rsidR="00C976D4" w:rsidRDefault="00C976D4" w:rsidP="00C976D4">
            <w:pPr>
              <w:jc w:val="center"/>
              <w:rPr>
                <w:rtl/>
              </w:rPr>
            </w:pPr>
            <w:r w:rsidRPr="008930E8">
              <w:rPr>
                <w:noProof/>
                <w:rtl/>
              </w:rPr>
              <w:drawing>
                <wp:inline distT="0" distB="0" distL="0" distR="0" wp14:anchorId="0FC0B03C" wp14:editId="6E35A338">
                  <wp:extent cx="5376041" cy="2849245"/>
                  <wp:effectExtent l="0" t="0" r="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5388483" cy="2855839"/>
                          </a:xfrm>
                          <a:prstGeom prst="rect">
                            <a:avLst/>
                          </a:prstGeom>
                          <a:noFill/>
                          <a:ln>
                            <a:noFill/>
                          </a:ln>
                        </pic:spPr>
                      </pic:pic>
                    </a:graphicData>
                  </a:graphic>
                </wp:inline>
              </w:drawing>
            </w:r>
          </w:p>
        </w:tc>
      </w:tr>
      <w:tr w:rsidR="00C976D4" w14:paraId="5CE2EF81" w14:textId="77777777" w:rsidTr="00C976D4">
        <w:tc>
          <w:tcPr>
            <w:tcW w:w="9360" w:type="dxa"/>
          </w:tcPr>
          <w:p w14:paraId="5BD03089" w14:textId="77777777" w:rsidR="00C976D4" w:rsidRDefault="00C976D4" w:rsidP="00C976D4">
            <w:pPr>
              <w:pStyle w:val="Caption"/>
              <w:framePr w:hSpace="0" w:wrap="auto" w:vAnchor="margin" w:hAnchor="text" w:yAlign="inline"/>
              <w:rPr>
                <w:noProof/>
                <w:rtl/>
              </w:rPr>
            </w:pPr>
            <w:bookmarkStart w:id="60" w:name="_Ref135072175"/>
            <w:r>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‏3</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Pr>
                <w:noProof/>
                <w:rtl/>
              </w:rPr>
              <w:t>6</w:t>
            </w:r>
            <w:r>
              <w:rPr>
                <w:rtl/>
              </w:rPr>
              <w:fldChar w:fldCharType="end"/>
            </w:r>
            <w:bookmarkEnd w:id="60"/>
            <w:r>
              <w:rPr>
                <w:rFonts w:hint="cs"/>
                <w:rtl/>
              </w:rPr>
              <w:t xml:space="preserve"> طبقه‌بندی توپولوژی‌های مختلف همسان‌سازی.</w:t>
            </w:r>
          </w:p>
        </w:tc>
      </w:tr>
    </w:tbl>
    <w:p w14:paraId="090B0BBF" w14:textId="77777777" w:rsidR="00C976D4" w:rsidRDefault="00C976D4" w:rsidP="00C976D4">
      <w:pPr>
        <w:rPr>
          <w:rtl/>
        </w:rPr>
      </w:pPr>
      <w:r>
        <w:rPr>
          <w:rtl/>
        </w:rPr>
        <w:t>کل پک باتری برسند</w:t>
      </w:r>
      <w:r>
        <w:rPr>
          <w:rFonts w:hint="c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&lt;EndNote&gt;&lt;Cite&gt;&lt;Author&gt;Chen&lt;/Author&gt;&lt;Year&gt;2014&lt;/Year&gt;&lt;RecNum&gt;84&lt;/RecNum&gt;&lt;DisplayText&gt;[49]&lt;/DisplayText&gt;&lt;record&gt;&lt;rec-number&gt;84&lt;/rec-number&gt;&lt;foreign-keys&gt;&lt;key app="EN" db-id="rze0d5e2cfwadterepupd2scdvdarf9e0w09" timestamp="1684167432"&gt;84&lt;/key&gt;&lt;/foreign-keys&gt;&lt;ref-type name="Journal Article"&gt;17&lt;/ref-type&gt;&lt;contributors&gt;&lt;authors&gt;&lt;author&gt;Chen, Haoqi&lt;/author&gt;&lt;author&gt;Zhang, Liang&lt;/author&gt;&lt;author&gt;Han, Yehui&lt;/author&gt;&lt;/authors&gt;&lt;/contributors&gt;&lt;titles&gt;&lt;title&gt;System-theoretic analysis of a class of battery equalization systems: Mathematical modeling and performance evaluation&lt;/title&gt;&lt;secondary-title&gt;IEEE Transactions on Vehicular Technology&lt;/secondary-title&gt;&lt;/titles&gt;&lt;periodical&gt;&lt;full-title&gt;IEEE Transactions on Vehicular Technology&lt;/full-title&gt;&lt;/periodical&gt;&lt;pages&gt;1445-1457&lt;/pages&gt;&lt;volume&gt;64&lt;/volume&gt;&lt;number&gt;4&lt;/number&gt;&lt;dates&gt;&lt;year&gt;2014&lt;/year&gt;&lt;/dates&gt;&lt;isbn&gt;0018-9545&lt;/isbn&gt;&lt;urls&gt;&lt;/urls&gt;&lt;/record&gt;&lt;/Cite&gt;&lt;/EndNote</w:instrText>
      </w:r>
      <w:r>
        <w:rPr>
          <w:rStyle w:val="IntenseEmphasis"/>
          <w:rtl/>
        </w:rPr>
        <w:instrText>&gt;</w:instrText>
      </w:r>
      <w:r>
        <w:rPr>
          <w:rStyle w:val="IntenseEmphasis"/>
          <w:rtl/>
        </w:rPr>
        <w:fldChar w:fldCharType="separate"/>
      </w:r>
      <w:r>
        <w:rPr>
          <w:rStyle w:val="IntenseEmphasis"/>
          <w:noProof/>
          <w:rtl/>
        </w:rPr>
        <w:t>[49]</w:t>
      </w:r>
      <w:r>
        <w:rPr>
          <w:rStyle w:val="IntenseEmphasis"/>
          <w:rtl/>
        </w:rPr>
        <w:fldChar w:fldCharType="end"/>
      </w:r>
      <w:r>
        <w:rPr>
          <w:rtl/>
        </w:rPr>
        <w:t>. انتقال مجاور می‌تواند به صورت‌های مختلف انجام شود</w:t>
      </w:r>
      <w:r>
        <w:rPr>
          <w:rFonts w:hint="cs"/>
          <w:rtl/>
        </w:rPr>
        <w:t xml:space="preserve"> که در ادامه تشریح می‌شوند.</w:t>
      </w:r>
    </w:p>
    <w:p w14:paraId="07CE56BD" w14:textId="07ECFEF3" w:rsidR="00C976D4" w:rsidRDefault="00C976D4" w:rsidP="00C976D4">
      <w:pPr>
        <w:pStyle w:val="Heading4"/>
        <w:keepLines/>
        <w:tabs>
          <w:tab w:val="clear" w:pos="3030"/>
        </w:tabs>
        <w:spacing w:after="0" w:line="240" w:lineRule="auto"/>
        <w:jc w:val="lowKashida"/>
        <w:rPr>
          <w:rtl/>
        </w:rPr>
      </w:pPr>
      <w:bookmarkStart w:id="61" w:name="_Toc168306253"/>
      <w:r>
        <w:rPr>
          <w:rtl/>
        </w:rPr>
        <w:t>انتقال سریالی سلول به سلول</w:t>
      </w:r>
      <w:bookmarkEnd w:id="61"/>
    </w:p>
    <w:p w14:paraId="11E2348E" w14:textId="77777777" w:rsidR="00C976D4" w:rsidRPr="00560990" w:rsidRDefault="00C976D4" w:rsidP="00C976D4">
      <w:pPr>
        <w:rPr>
          <w:b/>
          <w:bCs/>
          <w:i w:val="0"/>
          <w:smallCaps/>
          <w:color w:val="4F81BD" w:themeColor="accent1"/>
          <w:spacing w:val="5"/>
          <w:rtl/>
        </w:rPr>
      </w:pPr>
      <w:r w:rsidRPr="00C82A38">
        <w:rPr>
          <w:rtl/>
        </w:rPr>
        <w:t>از بین تمام ساختارها</w:t>
      </w:r>
      <w:r>
        <w:rPr>
          <w:rtl/>
        </w:rPr>
        <w:t>،</w:t>
      </w:r>
      <w:r w:rsidRPr="00C82A38">
        <w:rPr>
          <w:rtl/>
        </w:rPr>
        <w:t xml:space="preserve"> توپولوژی مبتنی بر مجاور، ساده ترین و در عین حال گسترده ترین مورد استفاده، توپولوژی</w:t>
      </w:r>
      <w:r>
        <w:rPr>
          <w:rFonts w:hint="cs"/>
          <w:rtl/>
        </w:rPr>
        <w:t xml:space="preserve"> </w:t>
      </w:r>
      <w:r w:rsidRPr="00C82A38">
        <w:rPr>
          <w:rtl/>
        </w:rPr>
        <w:t>انتقال سریالی سلول به سلول</w:t>
      </w:r>
      <w:r>
        <w:rPr>
          <w:rtl/>
        </w:rPr>
        <w:t xml:space="preserve"> می‌باشد. </w:t>
      </w:r>
      <w:r w:rsidRPr="00C82A38">
        <w:rPr>
          <w:rtl/>
        </w:rPr>
        <w:t xml:space="preserve">ساختار </w:t>
      </w:r>
      <w:r>
        <w:rPr>
          <w:rtl/>
        </w:rPr>
        <w:t>این توپولوژی د</w:t>
      </w:r>
      <w:r>
        <w:rPr>
          <w:rFonts w:hint="cs"/>
          <w:rtl/>
        </w:rPr>
        <w:t xml:space="preserve">ر </w:t>
      </w:r>
      <w:r>
        <w:rPr>
          <w:highlight w:val="yellow"/>
          <w:rtl/>
        </w:rPr>
        <w:fldChar w:fldCharType="begin"/>
      </w:r>
      <w:r>
        <w:rPr>
          <w:rtl/>
        </w:rPr>
        <w:instrText xml:space="preserve"> </w:instrText>
      </w:r>
      <w:r>
        <w:rPr>
          <w:rFonts w:hint="cs"/>
        </w:rPr>
        <w:instrText>REF</w:instrText>
      </w:r>
      <w:r>
        <w:rPr>
          <w:rFonts w:hint="cs"/>
          <w:rtl/>
        </w:rPr>
        <w:instrText xml:space="preserve"> _</w:instrText>
      </w:r>
      <w:r>
        <w:rPr>
          <w:rFonts w:hint="cs"/>
        </w:rPr>
        <w:instrText>Ref135072513 \h</w:instrText>
      </w:r>
      <w:r>
        <w:rPr>
          <w:rtl/>
        </w:rPr>
        <w:instrText xml:space="preserve"> </w:instrText>
      </w:r>
      <w:r>
        <w:rPr>
          <w:highlight w:val="yellow"/>
          <w:rtl/>
        </w:rPr>
      </w:r>
      <w:r>
        <w:rPr>
          <w:highlight w:val="yellow"/>
          <w:rtl/>
        </w:rPr>
        <w:fldChar w:fldCharType="separate"/>
      </w:r>
      <w:r>
        <w:rPr>
          <w:rtl/>
        </w:rPr>
        <w:t xml:space="preserve">شکل </w:t>
      </w:r>
      <w:r>
        <w:rPr>
          <w:noProof/>
          <w:rtl/>
        </w:rPr>
        <w:t>‏3</w:t>
      </w:r>
      <w:r>
        <w:rPr>
          <w:rtl/>
        </w:rPr>
        <w:noBreakHyphen/>
      </w:r>
      <w:r>
        <w:rPr>
          <w:noProof/>
          <w:rtl/>
        </w:rPr>
        <w:t>7</w:t>
      </w:r>
      <w:r>
        <w:rPr>
          <w:highlight w:val="yellow"/>
          <w:rtl/>
        </w:rPr>
        <w:fldChar w:fldCharType="end"/>
      </w:r>
      <w:r>
        <w:rPr>
          <w:rFonts w:hint="cs"/>
          <w:rtl/>
        </w:rPr>
        <w:t xml:space="preserve"> </w:t>
      </w:r>
      <w:r w:rsidRPr="00C82A38">
        <w:rPr>
          <w:rtl/>
        </w:rPr>
        <w:t xml:space="preserve">نشان داده شده است. </w:t>
      </w:r>
      <w:r>
        <w:rPr>
          <w:rtl/>
        </w:rPr>
        <w:t>در این روش، بین هر سلول یک همسان‌ساز که با نماد (</w:t>
      </w:r>
      <w:r>
        <w:t>e</w:t>
      </w:r>
      <w:r>
        <w:rPr>
          <w:rtl/>
        </w:rPr>
        <w:t>) نشان‌ داده شده است، وجود دارد. این همسان‌ساز دو سلول مجاور خود را همسان می‌کند</w:t>
      </w:r>
      <w:r>
        <w:rPr>
          <w:rFonts w:hint="cs"/>
          <w:rtl/>
        </w:rPr>
        <w:t xml:space="preserve">. </w:t>
      </w:r>
      <w:r>
        <w:rPr>
          <w:rtl/>
        </w:rPr>
        <w:t>این روال در کل پک ادامه ‌می‌یابد تا کل پک یکسان‌ شود</w:t>
      </w:r>
      <w:r>
        <w:rPr>
          <w:rFonts w:hint="c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&lt;EndNote&gt;&lt;Cite&gt;&lt;Author&gt;Han&lt;/Author&gt;&lt;Year&gt;2016&lt;/Year&gt;&lt;RecNum&gt;75&lt;/RecNum&gt;&lt;DisplayText&gt;[50]&lt;/DisplayText&gt;&lt;record&gt;&lt;rec-number&gt;75&lt;/rec-number&gt;&lt;foreign-keys&gt;&lt;key app="EN" db-id="rze0d5e2cfwadterepupd2scdvdarf9e0w09" timestamp="1684162431"&gt;75&lt;/key</w:instrText>
      </w:r>
      <w:r>
        <w:rPr>
          <w:rStyle w:val="IntenseEmphasis"/>
          <w:rtl/>
        </w:rPr>
        <w:instrText>&gt;&lt;/</w:instrText>
      </w:r>
      <w:r>
        <w:rPr>
          <w:rStyle w:val="IntenseEmphasis"/>
        </w:rPr>
        <w:instrText>foreign-keys&gt;&lt;ref-type name="Journal Article"&gt;17&lt;/ref-type&gt;&lt;contributors&gt;&lt;authors&gt;&lt;author&gt;Han, Weiji&lt;/author&gt;&lt;author&gt;Zhang, Liang&lt;/author&gt;&lt;author&gt;Han, Yehui&lt;/author&gt;&lt;/authors&gt;&lt;/contributors&gt;&lt;titles&gt;&lt;title&gt;Mathematical modeling, performance analysis and</w:instrText>
      </w:r>
      <w:r>
        <w:rPr>
          <w:rStyle w:val="IntenseEmphasis"/>
          <w:rtl/>
        </w:rPr>
        <w:instrText xml:space="preserve"> </w:instrText>
      </w:r>
      <w:r>
        <w:rPr>
          <w:rStyle w:val="IntenseEmphasis"/>
        </w:rPr>
        <w:instrText>control of battery equalization systems: Review and recent developments&lt;/title&gt;&lt;secondary-title&gt;Advances in Battery Manufacturing, Service, and Management Systems&lt;/secondary-title&gt;&lt;/titles&gt;&lt;periodical&gt;&lt;full-title&gt;Advances in Battery Manufacturing, Service, and Management Systems&lt;/full-title&gt;&lt;/periodical&gt;&lt;pages&gt;281-302&lt;/pages&gt;&lt;dates&gt;&lt;year&gt;2016&lt;/year&gt;&lt;/dates&gt;&lt;urls&gt;&lt;/urls&gt;&lt;/record&gt;&lt;/Cite&gt;&lt;/EndNote</w:instrText>
      </w:r>
      <w:r>
        <w:rPr>
          <w:rStyle w:val="IntenseEmphasis"/>
          <w:rtl/>
        </w:rPr>
        <w:instrText>&gt;</w:instrText>
      </w:r>
      <w:r>
        <w:rPr>
          <w:rStyle w:val="IntenseEmphasis"/>
          <w:rtl/>
        </w:rPr>
        <w:fldChar w:fldCharType="separate"/>
      </w:r>
      <w:r>
        <w:rPr>
          <w:rStyle w:val="IntenseEmphasis"/>
          <w:noProof/>
          <w:rtl/>
        </w:rPr>
        <w:t>[50]</w:t>
      </w:r>
      <w:r>
        <w:rPr>
          <w:rStyle w:val="IntenseEmphasis"/>
          <w:rtl/>
        </w:rPr>
        <w:fldChar w:fldCharType="end"/>
      </w:r>
      <w:r w:rsidRPr="00560990">
        <w:rPr>
          <w:rFonts w:hint="cs"/>
          <w:rtl/>
        </w:rPr>
        <w:t>.</w:t>
      </w:r>
    </w:p>
    <w:p w14:paraId="2E06DF4A" w14:textId="44586F5D" w:rsidR="00C976D4" w:rsidRDefault="00C976D4" w:rsidP="00C976D4">
      <w:pPr>
        <w:pStyle w:val="Heading4"/>
        <w:keepLines/>
        <w:tabs>
          <w:tab w:val="clear" w:pos="3030"/>
        </w:tabs>
        <w:spacing w:after="0" w:line="240" w:lineRule="auto"/>
        <w:jc w:val="lowKashida"/>
        <w:rPr>
          <w:rtl/>
        </w:rPr>
      </w:pPr>
      <w:bookmarkStart w:id="62" w:name="_Toc168306254"/>
      <w:r>
        <w:rPr>
          <w:rtl/>
        </w:rPr>
        <w:lastRenderedPageBreak/>
        <w:t>انتقال سریالی سلول به سلول در قالب ماژول</w:t>
      </w:r>
      <w:bookmarkEnd w:id="62"/>
    </w:p>
    <w:p w14:paraId="58B0DA18" w14:textId="77777777" w:rsidR="00C976D4" w:rsidRDefault="00C976D4" w:rsidP="00C976D4">
      <w:pPr>
        <w:rPr>
          <w:rStyle w:val="IntenseEmphasis"/>
          <w:rtl/>
        </w:rPr>
      </w:pPr>
      <w:r>
        <w:rPr>
          <w:rFonts w:hint="cs"/>
          <w:rtl/>
        </w:rPr>
        <w:t xml:space="preserve">در این </w:t>
      </w:r>
      <w:r w:rsidRPr="00800FB6">
        <w:rPr>
          <w:rtl/>
        </w:rPr>
        <w:t xml:space="preserve">توپولوژی عملیات شارژ و </w:t>
      </w:r>
      <w:r>
        <w:rPr>
          <w:rtl/>
        </w:rPr>
        <w:t>دشارژ</w:t>
      </w:r>
      <w:r w:rsidRPr="00800FB6">
        <w:rPr>
          <w:rtl/>
        </w:rPr>
        <w:t xml:space="preserve"> مشابه توپولوژی سلول </w:t>
      </w:r>
      <w:r>
        <w:rPr>
          <w:rtl/>
        </w:rPr>
        <w:t xml:space="preserve">به </w:t>
      </w:r>
      <w:r w:rsidRPr="00800FB6">
        <w:rPr>
          <w:rtl/>
        </w:rPr>
        <w:t>سلول</w:t>
      </w:r>
      <w:r>
        <w:rPr>
          <w:rtl/>
        </w:rPr>
        <w:t xml:space="preserve"> سریالی </w:t>
      </w:r>
      <w:r w:rsidRPr="00800FB6">
        <w:rPr>
          <w:rtl/>
        </w:rPr>
        <w:t xml:space="preserve">سری </w:t>
      </w:r>
      <w:r>
        <w:rPr>
          <w:rtl/>
        </w:rPr>
        <w:t>می‌باشد</w:t>
      </w:r>
      <w:r>
        <w:rPr>
          <w:rFonts w:hint="cs"/>
          <w:rtl/>
        </w:rPr>
        <w:t>.</w:t>
      </w:r>
      <w:r>
        <w:rPr>
          <w:rtl/>
        </w:rPr>
        <w:t xml:space="preserve"> به اضافه</w:t>
      </w:r>
      <w:r w:rsidRPr="00800FB6">
        <w:rPr>
          <w:rtl/>
        </w:rPr>
        <w:t xml:space="preserve"> اینکه ماژول</w:t>
      </w:r>
      <w:r>
        <w:rPr>
          <w:rtl/>
        </w:rPr>
        <w:t>‌های</w:t>
      </w:r>
      <w:r w:rsidRPr="00800FB6">
        <w:rPr>
          <w:rtl/>
        </w:rPr>
        <w:t xml:space="preserve"> مجاور </w:t>
      </w:r>
      <w:r>
        <w:rPr>
          <w:rFonts w:hint="cs"/>
          <w:rtl/>
        </w:rPr>
        <w:t>نیز بصورت موازی و در مرتبه بالاتری اقدام به انجام فرآیند می‌کنند</w:t>
      </w:r>
      <w:r w:rsidRPr="00800FB6">
        <w:rPr>
          <w:rtl/>
        </w:rPr>
        <w:t>.</w:t>
      </w:r>
      <w:r>
        <w:rPr>
          <w:rtl/>
        </w:rPr>
        <w:t xml:space="preserve"> </w:t>
      </w:r>
      <w:r>
        <w:rPr>
          <w:highlight w:val="yellow"/>
          <w:rtl/>
        </w:rPr>
        <w:fldChar w:fldCharType="begin"/>
      </w:r>
      <w:r>
        <w:rPr>
          <w:rtl/>
        </w:rPr>
        <w:instrText xml:space="preserve"> </w:instrText>
      </w:r>
      <w:r>
        <w:instrText>REF</w:instrText>
      </w:r>
      <w:r>
        <w:rPr>
          <w:rtl/>
        </w:rPr>
        <w:instrText xml:space="preserve"> _</w:instrText>
      </w:r>
      <w:r>
        <w:instrText>Ref135074581 \h</w:instrText>
      </w:r>
      <w:r>
        <w:rPr>
          <w:rtl/>
        </w:rPr>
        <w:instrText xml:space="preserve"> </w:instrText>
      </w:r>
      <w:r>
        <w:rPr>
          <w:highlight w:val="yellow"/>
          <w:rtl/>
        </w:rPr>
      </w:r>
      <w:r>
        <w:rPr>
          <w:highlight w:val="yellow"/>
          <w:rtl/>
        </w:rPr>
        <w:fldChar w:fldCharType="separate"/>
      </w:r>
      <w:r>
        <w:rPr>
          <w:rtl/>
        </w:rPr>
        <w:t xml:space="preserve">شکل </w:t>
      </w:r>
      <w:r>
        <w:rPr>
          <w:noProof/>
          <w:rtl/>
        </w:rPr>
        <w:t>‏3</w:t>
      </w:r>
      <w:r>
        <w:rPr>
          <w:rtl/>
        </w:rPr>
        <w:noBreakHyphen/>
      </w:r>
      <w:r>
        <w:rPr>
          <w:noProof/>
          <w:rtl/>
        </w:rPr>
        <w:t>8</w:t>
      </w:r>
      <w:r>
        <w:rPr>
          <w:highlight w:val="yellow"/>
          <w:rtl/>
        </w:rPr>
        <w:fldChar w:fldCharType="end"/>
      </w:r>
      <w:r>
        <w:rPr>
          <w:rFonts w:hint="cs"/>
          <w:rtl/>
        </w:rPr>
        <w:t xml:space="preserve"> د</w:t>
      </w:r>
      <w:r>
        <w:rPr>
          <w:rtl/>
        </w:rPr>
        <w:t xml:space="preserve">یاگرام توپولوژی همسان‌سازی سریالی مبتنی بر ماژول را مشاهده می‌کنید در این توپولوژی همسان‌سازهای داخل هر ماژول، بصورت مجزا از سایر ماژول‌ها، به همسان‌سازی سلول‌های ماژول </w:t>
      </w:r>
      <w:r>
        <w:rPr>
          <w:rFonts w:hint="cs"/>
          <w:rtl/>
        </w:rPr>
        <w:t>مربوطه</w:t>
      </w:r>
      <w:r w:rsidRPr="00B92E63">
        <w:rPr>
          <w:rtl/>
        </w:rPr>
        <w:t xml:space="preserve"> </w:t>
      </w:r>
      <w:r>
        <w:rPr>
          <w:rtl/>
        </w:rPr>
        <w:t>می‌پردازند. در همین</w:t>
      </w:r>
      <w:r>
        <w:rPr>
          <w:rFonts w:hint="cs"/>
          <w:rtl/>
        </w:rPr>
        <w:t xml:space="preserve"> </w:t>
      </w:r>
      <w:r>
        <w:rPr>
          <w:rtl/>
        </w:rPr>
        <w:t>حین، مدارات مشابه بصورت سری بین ماژول‌های پک باتری وجود دارند که ماژول‌های مجاور خود را همسان‌ میکنند</w:t>
      </w:r>
      <w:r>
        <w:rPr>
          <w:rFonts w:hint="cs"/>
          <w:rtl/>
        </w:rPr>
        <w:t xml:space="preserve"> </w:t>
      </w:r>
    </w:p>
    <w:tbl>
      <w:tblPr>
        <w:tblStyle w:val="TableGrid"/>
        <w:tblpPr w:leftFromText="180" w:rightFromText="180" w:vertAnchor="text" w:horzAnchor="margin" w:tblpY="266"/>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C976D4" w14:paraId="3EA90785" w14:textId="77777777" w:rsidTr="00C976D4">
        <w:tc>
          <w:tcPr>
            <w:tcW w:w="9350" w:type="dxa"/>
          </w:tcPr>
          <w:p w14:paraId="13ABBE1D" w14:textId="77777777" w:rsidR="00C976D4" w:rsidRDefault="00C976D4" w:rsidP="00C976D4">
            <w:pPr>
              <w:jc w:val="center"/>
              <w:rPr>
                <w:rtl/>
              </w:rPr>
            </w:pPr>
            <w:r>
              <w:rPr>
                <w:b/>
                <w:bCs/>
                <w:i w:val="0"/>
                <w:smallCaps/>
                <w:noProof/>
                <w:color w:val="4F81BD" w:themeColor="accent1"/>
                <w:spacing w:val="5"/>
              </w:rPr>
              <w:drawing>
                <wp:inline distT="0" distB="0" distL="0" distR="0" wp14:anchorId="1AC388BE" wp14:editId="5A619BFE">
                  <wp:extent cx="5644668" cy="1668145"/>
                  <wp:effectExtent l="0" t="0" r="0" b="8255"/>
                  <wp:docPr id="12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0"/>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bwMode="auto">
                          <a:xfrm>
                            <a:off x="0" y="0"/>
                            <a:ext cx="5656590" cy="1671668"/>
                          </a:xfrm>
                          <a:prstGeom prst="rect">
                            <a:avLst/>
                          </a:prstGeom>
                          <a:noFill/>
                          <a:ln>
                            <a:noFill/>
                          </a:ln>
                        </pic:spPr>
                      </pic:pic>
                    </a:graphicData>
                  </a:graphic>
                </wp:inline>
              </w:drawing>
            </w:r>
          </w:p>
        </w:tc>
      </w:tr>
      <w:tr w:rsidR="00C976D4" w14:paraId="0B9AFF8A" w14:textId="77777777" w:rsidTr="00C976D4">
        <w:tc>
          <w:tcPr>
            <w:tcW w:w="9350" w:type="dxa"/>
          </w:tcPr>
          <w:p w14:paraId="759260DD" w14:textId="77777777" w:rsidR="00C976D4" w:rsidRPr="00560990" w:rsidRDefault="00C976D4" w:rsidP="00C976D4">
            <w:pPr>
              <w:pStyle w:val="Caption"/>
              <w:framePr w:hSpace="0" w:wrap="auto" w:vAnchor="margin" w:hAnchor="text" w:yAlign="inline"/>
              <w:rPr>
                <w:b/>
                <w:bCs/>
                <w:noProof/>
                <w:rtl/>
              </w:rPr>
            </w:pPr>
            <w:bookmarkStart w:id="63" w:name="_Ref135072513"/>
            <w:r>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‏3</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Pr>
                <w:noProof/>
                <w:rtl/>
              </w:rPr>
              <w:t>7</w:t>
            </w:r>
            <w:r>
              <w:rPr>
                <w:rtl/>
              </w:rPr>
              <w:fldChar w:fldCharType="end"/>
            </w:r>
            <w:bookmarkEnd w:id="63"/>
            <w:r>
              <w:rPr>
                <w:rFonts w:hint="cs"/>
                <w:rtl/>
              </w:rPr>
              <w:t xml:space="preserve"> </w:t>
            </w:r>
            <w:r w:rsidRPr="0002223E">
              <w:rPr>
                <w:rtl/>
              </w:rPr>
              <w:t>نمایی از توپولوژی همسان‌ساز سریالی سلول به سلول</w:t>
            </w:r>
            <w:r>
              <w:rPr>
                <w:rFonts w:hint="cs"/>
                <w:rtl/>
              </w:rPr>
              <w:t>.</w:t>
            </w:r>
          </w:p>
        </w:tc>
      </w:tr>
      <w:tr w:rsidR="00C976D4" w14:paraId="3888505C" w14:textId="77777777" w:rsidTr="00C976D4">
        <w:tc>
          <w:tcPr>
            <w:tcW w:w="9350" w:type="dxa"/>
          </w:tcPr>
          <w:p w14:paraId="544A1158" w14:textId="77777777" w:rsidR="00C976D4" w:rsidRDefault="00C976D4" w:rsidP="00C976D4">
            <w:pPr>
              <w:pStyle w:val="Caption"/>
              <w:framePr w:hSpace="0" w:wrap="auto" w:vAnchor="margin" w:hAnchor="text" w:yAlign="inline"/>
              <w:rPr>
                <w:rtl/>
              </w:rPr>
            </w:pPr>
            <w:r w:rsidRPr="008E28EF">
              <w:rPr>
                <w:noProof/>
                <w:rtl/>
              </w:rPr>
              <w:drawing>
                <wp:inline distT="0" distB="0" distL="0" distR="0" wp14:anchorId="6DAA373D" wp14:editId="36160271">
                  <wp:extent cx="5664726" cy="1972192"/>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5689081" cy="1980671"/>
                          </a:xfrm>
                          <a:prstGeom prst="rect">
                            <a:avLst/>
                          </a:prstGeom>
                          <a:noFill/>
                          <a:ln>
                            <a:noFill/>
                          </a:ln>
                        </pic:spPr>
                      </pic:pic>
                    </a:graphicData>
                  </a:graphic>
                </wp:inline>
              </w:drawing>
            </w:r>
          </w:p>
        </w:tc>
      </w:tr>
      <w:tr w:rsidR="00C976D4" w14:paraId="1C7A751F" w14:textId="77777777" w:rsidTr="00C976D4">
        <w:tc>
          <w:tcPr>
            <w:tcW w:w="9350" w:type="dxa"/>
          </w:tcPr>
          <w:p w14:paraId="607FA8C5" w14:textId="77777777" w:rsidR="00C976D4" w:rsidRDefault="00C976D4" w:rsidP="00C976D4">
            <w:pPr>
              <w:pStyle w:val="Caption"/>
              <w:framePr w:hSpace="0" w:wrap="auto" w:vAnchor="margin" w:hAnchor="text" w:yAlign="inline"/>
              <w:rPr>
                <w:rtl/>
              </w:rPr>
            </w:pPr>
            <w:bookmarkStart w:id="64" w:name="_Ref135074581"/>
            <w:r>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‏3</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Pr>
                <w:noProof/>
                <w:rtl/>
              </w:rPr>
              <w:t>8</w:t>
            </w:r>
            <w:r>
              <w:rPr>
                <w:rtl/>
              </w:rPr>
              <w:fldChar w:fldCharType="end"/>
            </w:r>
            <w:bookmarkEnd w:id="64"/>
            <w:r>
              <w:rPr>
                <w:rFonts w:hint="cs"/>
                <w:rtl/>
              </w:rPr>
              <w:t xml:space="preserve"> توپولوژی همسان‌سازی سریالی مبتنی بر ماژول.</w:t>
            </w:r>
          </w:p>
        </w:tc>
      </w:tr>
    </w:tbl>
    <w:p w14:paraId="20EBDACA" w14:textId="77777777" w:rsidR="00C976D4" w:rsidRDefault="00C976D4" w:rsidP="00C976D4">
      <w:pPr>
        <w:rPr>
          <w:rtl/>
        </w:rPr>
      </w:pPr>
      <w:r>
        <w:rPr>
          <w:rStyle w:val="IntenseEmphasis"/>
          <w:rtl/>
        </w:rPr>
        <w:fldChar w:fldCharType="begin"/>
      </w:r>
      <w:r>
        <w:rPr>
          <w:rStyle w:val="IntenseEmphasis"/>
          <w:rtl/>
        </w:rPr>
        <w:instrText xml:space="preserve"> </w:instrText>
      </w:r>
      <w:r>
        <w:rPr>
          <w:rStyle w:val="IntenseEmphasis"/>
        </w:rPr>
        <w:instrText>ADDIN EN.CITE &lt;EndNote&gt;&lt;Cite&gt;&lt;Author&gt;Kim&lt;/Author&gt;&lt;Year&gt;2012&lt;/Year&gt;&lt;RecNum&gt;22&lt;/RecNum&gt;&lt;DisplayText&gt;[51]&lt;/DisplayText&gt;&lt;record&gt;&lt;rec-number&gt;22&lt;/rec-number&gt;&lt;foreign-keys&gt;&lt;key app="EN" db-id="rze0d5e2cfwadterepupd2scdvdarf9e0w09" timestamp="1684087446"&gt;22&lt;/key</w:instrText>
      </w:r>
      <w:r>
        <w:rPr>
          <w:rStyle w:val="IntenseEmphasis"/>
          <w:rtl/>
        </w:rPr>
        <w:instrText>&gt;&lt;/</w:instrText>
      </w:r>
      <w:r>
        <w:rPr>
          <w:rStyle w:val="IntenseEmphasis"/>
        </w:rPr>
        <w:instrText>foreign-keys&gt;&lt;ref-type name="Journal Article"&gt;17&lt;/ref-type&gt;&lt;contributors&gt;&lt;authors&gt;&lt;author&gt;Kim, Chol-Ho&lt;/author&gt;&lt;author&gt;Kim, Moon-Young&lt;/author&gt;&lt;author&gt;Park, Hong-Sun&lt;/author&gt;&lt;author&gt;Moon, Gun-Woo&lt;/author&gt;&lt;/authors&gt;&lt;/contributors&gt;&lt;titles&gt;&lt;title&gt;A modularized two-stage charge equalizer with cell selection switches for series-connected lithium-ion battery string in an HEV&lt;/title&gt;&lt;secondary-title&gt;IEEE Transactions on Power Electronics&lt;/secondary-title&gt;&lt;/titles&gt;&lt;periodical&gt;&lt;full-title&gt;IEEE Transactions on Power Electronics&lt;/full-title&gt;&lt;/periodical&gt;&lt;pages&gt;3764-3774&lt;/pages&gt;&lt;volume&gt;27&lt;/volume&gt;&lt;number&gt;8&lt;/number&gt;&lt;dates&gt;&lt;year&gt;2012&lt;/year&gt;&lt;/dates&gt;&lt;isbn&gt;0885-8993&lt;/isbn&gt;&lt;urls&gt;&lt;/urls&gt;&lt;/record&gt;&lt;/Cite&gt;&lt;/EndNote</w:instrText>
      </w:r>
      <w:r>
        <w:rPr>
          <w:rStyle w:val="IntenseEmphasis"/>
          <w:rtl/>
        </w:rPr>
        <w:instrText>&gt;</w:instrText>
      </w:r>
      <w:r>
        <w:rPr>
          <w:rStyle w:val="IntenseEmphasis"/>
          <w:rtl/>
        </w:rPr>
        <w:fldChar w:fldCharType="separate"/>
      </w:r>
      <w:r>
        <w:rPr>
          <w:rStyle w:val="IntenseEmphasis"/>
          <w:noProof/>
          <w:rtl/>
        </w:rPr>
        <w:t>[51]</w:t>
      </w:r>
      <w:r>
        <w:rPr>
          <w:rStyle w:val="IntenseEmphasis"/>
          <w:rtl/>
        </w:rPr>
        <w:fldChar w:fldCharType="end"/>
      </w:r>
      <w:r>
        <w:rPr>
          <w:rtl/>
        </w:rPr>
        <w:t xml:space="preserve">. هدف از این آرایش، کاهش زمان </w:t>
      </w:r>
      <w:r>
        <w:rPr>
          <w:rFonts w:hint="cs"/>
          <w:rtl/>
        </w:rPr>
        <w:t>همسان</w:t>
      </w:r>
      <w:r>
        <w:rPr>
          <w:rtl/>
        </w:rPr>
        <w:t>‌سازی شارژ در کل سطح پک باتری می‌باشد. همانطور که مشهود است، نسبت به همسان‌ساز سلول به سلول سریالی، این توپولوژی قطعات و اجزای بیشتری را دارا می‌باشد که به طبع الگوریتم همسان‌سازی وسیع‌تر و پیچیده‌تری نیاز دارد.</w:t>
      </w:r>
    </w:p>
    <w:p w14:paraId="13353786" w14:textId="77777777" w:rsidR="00C976D4" w:rsidRDefault="00C976D4" w:rsidP="00C976D4">
      <w:pPr>
        <w:pStyle w:val="Heading4"/>
        <w:keepLines/>
        <w:tabs>
          <w:tab w:val="clear" w:pos="3030"/>
        </w:tabs>
        <w:spacing w:after="0" w:line="240" w:lineRule="auto"/>
        <w:jc w:val="lowKashida"/>
        <w:rPr>
          <w:rtl/>
        </w:rPr>
      </w:pPr>
      <w:bookmarkStart w:id="65" w:name="_Toc168306255"/>
      <w:bookmarkStart w:id="66" w:name="_Hlk126145940"/>
      <w:r>
        <w:rPr>
          <w:rtl/>
        </w:rPr>
        <w:lastRenderedPageBreak/>
        <w:t>انتقال سریالی سلول به سلول لایه‌ای</w:t>
      </w:r>
      <w:bookmarkEnd w:id="65"/>
    </w:p>
    <w:bookmarkEnd w:id="66"/>
    <w:p w14:paraId="7B9FD5BC" w14:textId="77777777" w:rsidR="00C976D4" w:rsidRDefault="00C976D4" w:rsidP="00C976D4">
      <w:pPr>
        <w:rPr>
          <w:rtl/>
        </w:rPr>
      </w:pPr>
      <w:r w:rsidRPr="00C3705F">
        <w:rPr>
          <w:rtl/>
        </w:rPr>
        <w:t xml:space="preserve">همانطور که در </w:t>
      </w:r>
      <w:r>
        <w:rPr>
          <w:highlight w:val="yellow"/>
          <w:rtl/>
        </w:rPr>
        <w:fldChar w:fldCharType="begin"/>
      </w:r>
      <w:r>
        <w:rPr>
          <w:rtl/>
        </w:rPr>
        <w:instrText xml:space="preserve"> </w:instrText>
      </w:r>
      <w:r>
        <w:instrText>REF</w:instrText>
      </w:r>
      <w:r>
        <w:rPr>
          <w:rtl/>
        </w:rPr>
        <w:instrText xml:space="preserve"> _</w:instrText>
      </w:r>
      <w:r>
        <w:instrText>Ref135074728 \h</w:instrText>
      </w:r>
      <w:r>
        <w:rPr>
          <w:rtl/>
        </w:rPr>
        <w:instrText xml:space="preserve"> </w:instrText>
      </w:r>
      <w:r>
        <w:rPr>
          <w:highlight w:val="yellow"/>
          <w:rtl/>
        </w:rPr>
      </w:r>
      <w:r>
        <w:rPr>
          <w:highlight w:val="yellow"/>
          <w:rtl/>
        </w:rPr>
        <w:fldChar w:fldCharType="separate"/>
      </w:r>
      <w:r>
        <w:rPr>
          <w:rtl/>
        </w:rPr>
        <w:t xml:space="preserve">شکل </w:t>
      </w:r>
      <w:r>
        <w:rPr>
          <w:noProof/>
          <w:rtl/>
        </w:rPr>
        <w:t>‏3</w:t>
      </w:r>
      <w:r>
        <w:rPr>
          <w:rtl/>
        </w:rPr>
        <w:noBreakHyphen/>
      </w:r>
      <w:r>
        <w:rPr>
          <w:noProof/>
          <w:rtl/>
        </w:rPr>
        <w:t>9</w:t>
      </w:r>
      <w:r>
        <w:rPr>
          <w:highlight w:val="yellow"/>
          <w:rtl/>
        </w:rPr>
        <w:fldChar w:fldCharType="end"/>
      </w:r>
      <w:r w:rsidRPr="00C3705F">
        <w:rPr>
          <w:rtl/>
        </w:rPr>
        <w:t xml:space="preserve"> </w:t>
      </w:r>
      <w:r>
        <w:rPr>
          <w:rFonts w:hint="cs"/>
          <w:rtl/>
        </w:rPr>
        <w:t xml:space="preserve">نشان </w:t>
      </w:r>
      <w:r>
        <w:rPr>
          <w:rtl/>
        </w:rPr>
        <w:t xml:space="preserve">داده شده است، در </w:t>
      </w:r>
      <w:r>
        <w:rPr>
          <w:rFonts w:hint="cs"/>
          <w:rtl/>
        </w:rPr>
        <w:t xml:space="preserve">این </w:t>
      </w:r>
      <w:r>
        <w:rPr>
          <w:rtl/>
        </w:rPr>
        <w:t>توپولوژی</w:t>
      </w:r>
      <w:r w:rsidRPr="00C3705F">
        <w:rPr>
          <w:rtl/>
        </w:rPr>
        <w:t xml:space="preserve">، ساختاری مبتنی بر درخت </w:t>
      </w:r>
      <w:r>
        <w:rPr>
          <w:rFonts w:hint="cs"/>
          <w:rtl/>
        </w:rPr>
        <w:t>دودویی</w:t>
      </w:r>
      <w:r w:rsidRPr="00C3705F">
        <w:rPr>
          <w:rtl/>
        </w:rPr>
        <w:t xml:space="preserve"> دارد.</w:t>
      </w:r>
      <w:r>
        <w:rPr>
          <w:rtl/>
        </w:rPr>
        <w:t xml:space="preserve"> هر کدام از مدارا</w:t>
      </w:r>
      <w:r>
        <w:rPr>
          <w:rFonts w:hint="cs"/>
          <w:rtl/>
        </w:rPr>
        <w:t>ت</w:t>
      </w:r>
      <w:r>
        <w:rPr>
          <w:rtl/>
        </w:rPr>
        <w:t xml:space="preserve"> همسان‌ساز که با نماد (</w:t>
      </w:r>
      <w:r>
        <w:t>e</w:t>
      </w:r>
      <w:r>
        <w:rPr>
          <w:rtl/>
        </w:rPr>
        <w:t>) نشان‌ داده شده‌اند، وضعیت شارژ دو سلول مجاور خود را همسان‌ می‌کنند. در لایه‌ای بالاتر، این مدارات همسان‌ساز دو سلول سری شده همسان‌سازی میکنند. این لایه‌سازی از مدارات تا جایی ادامه می‌کند که تعداد</w:t>
      </w:r>
      <w:r>
        <w:rPr>
          <w:rFonts w:hint="cs"/>
          <w:rtl/>
        </w:rPr>
        <w:t>شان</w:t>
      </w:r>
      <w:r>
        <w:rPr>
          <w:rtl/>
        </w:rPr>
        <w:t xml:space="preserve"> به یک </w:t>
      </w:r>
      <w:r>
        <w:rPr>
          <w:rFonts w:hint="cs"/>
          <w:rtl/>
        </w:rPr>
        <w:t xml:space="preserve">واحد </w:t>
      </w:r>
      <w:r>
        <w:rPr>
          <w:rtl/>
        </w:rPr>
        <w:t>برسد</w:t>
      </w:r>
      <w:r>
        <w:rPr>
          <w:rFonts w:hint="c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&lt;EndNote&gt;&lt;Cite&gt;&lt;Author&gt;Dong&lt;/Author&gt;&lt;Year&gt;2014&lt;/Year&gt;&lt;RecNum&gt;77&lt;/RecNum&gt;&lt;DisplayText&gt;[52]&lt;/DisplayText&gt;&lt;record&gt;&lt;rec-number&gt;77&lt;/rec-number&gt;&lt;foreign-keys&gt;&lt;key app="EN" db-id="rze0d5e2cfwadterepupd2scdvdarf9e0w09" timestamp="1684162431"&gt;77&lt;/key&gt;&lt;/foreign-keys&gt;&lt;ref-type name="Journal Article"&gt;17&lt;/ref-type&gt;&lt;contributors&gt;&lt;authors&gt;&lt;author&gt;Dong, Bo&lt;/author&gt;&lt;author&gt;Li, Ye&lt;/author&gt;&lt;author&gt;Han, Yehui&lt;/author&gt;&lt;/authors&gt;&lt;/contributors&gt;&lt;titles&gt;&lt;title&gt;Parallel architecture for battery charge equalization</w:instrText>
      </w:r>
      <w:r>
        <w:rPr>
          <w:rStyle w:val="IntenseEmphasis"/>
          <w:rtl/>
        </w:rPr>
        <w:instrText>&lt;/</w:instrText>
      </w:r>
      <w:r>
        <w:rPr>
          <w:rStyle w:val="IntenseEmphasis"/>
        </w:rPr>
        <w:instrText>title&gt;&lt;secondary-title&gt;IEEE Transactions on Power Electronics&lt;/secondary-title&gt;&lt;/titles&gt;&lt;periodical&gt;&lt;full-title&gt;IEEE Transactions on Power Electronics&lt;/full-title&gt;&lt;/periodical&gt;&lt;pages&gt;4906-4913&lt;/pages&gt;&lt;volume&gt;30&lt;/volume&gt;&lt;number&gt;9&lt;/number&gt;&lt;dates&gt;&lt;year&gt;2014</w:instrText>
      </w:r>
      <w:r>
        <w:rPr>
          <w:rStyle w:val="IntenseEmphasis"/>
          <w:rtl/>
        </w:rPr>
        <w:instrText>&lt;/</w:instrText>
      </w:r>
      <w:r>
        <w:rPr>
          <w:rStyle w:val="IntenseEmphasis"/>
        </w:rPr>
        <w:instrText>year&gt;&lt;/dates&gt;&lt;isbn&gt;0885-8993&lt;/isbn&gt;&lt;urls&gt;&lt;/urls&gt;&lt;/record&gt;&lt;/Cite&gt;&lt;/EndNote</w:instrText>
      </w:r>
      <w:r>
        <w:rPr>
          <w:rStyle w:val="IntenseEmphasis"/>
          <w:rtl/>
        </w:rPr>
        <w:instrText>&gt;</w:instrText>
      </w:r>
      <w:r>
        <w:rPr>
          <w:rStyle w:val="IntenseEmphasis"/>
          <w:rtl/>
        </w:rPr>
        <w:fldChar w:fldCharType="separate"/>
      </w:r>
      <w:r>
        <w:rPr>
          <w:rStyle w:val="IntenseEmphasis"/>
          <w:noProof/>
          <w:rtl/>
        </w:rPr>
        <w:t>[52]</w:t>
      </w:r>
      <w:r>
        <w:rPr>
          <w:rStyle w:val="IntenseEmphasis"/>
          <w:rtl/>
        </w:rPr>
        <w:fldChar w:fldCharType="end"/>
      </w:r>
      <w:r>
        <w:rPr>
          <w:rFonts w:hint="cs"/>
          <w:rtl/>
        </w:rPr>
        <w:t>.</w:t>
      </w:r>
    </w:p>
    <w:tbl>
      <w:tblPr>
        <w:tblStyle w:val="TableGrid"/>
        <w:tblpPr w:leftFromText="180" w:rightFromText="180" w:vertAnchor="text" w:horzAnchor="margin" w:tblpY="215"/>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C976D4" w14:paraId="1067E451" w14:textId="77777777" w:rsidTr="00C976D4">
        <w:tc>
          <w:tcPr>
            <w:tcW w:w="9360" w:type="dxa"/>
          </w:tcPr>
          <w:p w14:paraId="3DD78721" w14:textId="77777777" w:rsidR="00C976D4" w:rsidRDefault="00C976D4" w:rsidP="00C976D4">
            <w:pPr>
              <w:jc w:val="center"/>
              <w:rPr>
                <w:rtl/>
              </w:rPr>
            </w:pPr>
            <w:r w:rsidRPr="000D2C32">
              <w:rPr>
                <w:noProof/>
                <w:rtl/>
              </w:rPr>
              <w:drawing>
                <wp:inline distT="0" distB="0" distL="0" distR="0" wp14:anchorId="05687675" wp14:editId="13950BF9">
                  <wp:extent cx="5414645" cy="2150745"/>
                  <wp:effectExtent l="0" t="0" r="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5414645" cy="2150745"/>
                          </a:xfrm>
                          <a:prstGeom prst="rect">
                            <a:avLst/>
                          </a:prstGeom>
                          <a:noFill/>
                          <a:ln>
                            <a:noFill/>
                          </a:ln>
                        </pic:spPr>
                      </pic:pic>
                    </a:graphicData>
                  </a:graphic>
                </wp:inline>
              </w:drawing>
            </w:r>
          </w:p>
        </w:tc>
      </w:tr>
      <w:tr w:rsidR="00C976D4" w14:paraId="56A531A5" w14:textId="77777777" w:rsidTr="00C976D4">
        <w:tc>
          <w:tcPr>
            <w:tcW w:w="9360" w:type="dxa"/>
          </w:tcPr>
          <w:p w14:paraId="7CAEBD68" w14:textId="77777777" w:rsidR="00C976D4" w:rsidRPr="0051369C" w:rsidRDefault="00C976D4" w:rsidP="00C976D4">
            <w:pPr>
              <w:pStyle w:val="Caption"/>
              <w:framePr w:hSpace="0" w:wrap="auto" w:vAnchor="margin" w:hAnchor="text" w:yAlign="inline"/>
              <w:rPr>
                <w:noProof/>
                <w:rtl/>
              </w:rPr>
            </w:pPr>
            <w:bookmarkStart w:id="67" w:name="_Ref135074728"/>
            <w:r>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‏3</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Pr>
                <w:noProof/>
                <w:rtl/>
              </w:rPr>
              <w:t>9</w:t>
            </w:r>
            <w:r>
              <w:rPr>
                <w:rtl/>
              </w:rPr>
              <w:fldChar w:fldCharType="end"/>
            </w:r>
            <w:bookmarkEnd w:id="67"/>
            <w:r>
              <w:rPr>
                <w:rFonts w:hint="cs"/>
                <w:rtl/>
              </w:rPr>
              <w:t xml:space="preserve"> </w:t>
            </w:r>
            <w:r>
              <w:rPr>
                <w:rtl/>
              </w:rPr>
              <w:t xml:space="preserve">نمایی از </w:t>
            </w:r>
            <w:r w:rsidRPr="000D2C32">
              <w:rPr>
                <w:rtl/>
              </w:rPr>
              <w:t>انتقال سریالی سلول به سلول لایه‌ای</w:t>
            </w:r>
            <w:r>
              <w:rPr>
                <w:rFonts w:hint="cs"/>
                <w:rtl/>
              </w:rPr>
              <w:t>.</w:t>
            </w:r>
          </w:p>
        </w:tc>
      </w:tr>
    </w:tbl>
    <w:p w14:paraId="1A6E7251" w14:textId="294FA6C2" w:rsidR="00C976D4" w:rsidRDefault="00C976D4" w:rsidP="00C976D4">
      <w:pPr>
        <w:pStyle w:val="Heading3"/>
        <w:keepLines/>
        <w:spacing w:before="240" w:after="0"/>
        <w:jc w:val="lowKashida"/>
        <w:rPr>
          <w:rtl/>
        </w:rPr>
      </w:pPr>
      <w:bookmarkStart w:id="68" w:name="_Toc168306256"/>
      <w:r w:rsidRPr="009C7770">
        <w:rPr>
          <w:rtl/>
        </w:rPr>
        <w:t>توپولوژی</w:t>
      </w:r>
      <w:r>
        <w:rPr>
          <w:rtl/>
        </w:rPr>
        <w:t>‌های</w:t>
      </w:r>
      <w:r w:rsidRPr="009C7770">
        <w:rPr>
          <w:rtl/>
        </w:rPr>
        <w:t xml:space="preserve"> مبتنی بر انتقال به</w:t>
      </w:r>
      <w:r>
        <w:rPr>
          <w:rtl/>
        </w:rPr>
        <w:t xml:space="preserve"> غیرمجاور</w:t>
      </w:r>
      <w:bookmarkEnd w:id="68"/>
    </w:p>
    <w:p w14:paraId="1A244C12" w14:textId="77777777" w:rsidR="00C976D4" w:rsidRPr="00962BB3" w:rsidRDefault="00C976D4" w:rsidP="00C976D4">
      <w:r w:rsidRPr="00AF2E1D">
        <w:rPr>
          <w:rtl/>
        </w:rPr>
        <w:t>این توپولوژی از</w:t>
      </w:r>
      <w:r>
        <w:rPr>
          <w:rtl/>
        </w:rPr>
        <w:t xml:space="preserve"> همسان‌سازی</w:t>
      </w:r>
      <w:r w:rsidRPr="00AF2E1D">
        <w:rPr>
          <w:rtl/>
        </w:rPr>
        <w:t xml:space="preserve"> فعالی استفاده </w:t>
      </w:r>
      <w:r>
        <w:rPr>
          <w:rtl/>
        </w:rPr>
        <w:t>می‌</w:t>
      </w:r>
      <w:r w:rsidRPr="00AF2E1D">
        <w:rPr>
          <w:rtl/>
        </w:rPr>
        <w:t xml:space="preserve">کند که بر روی هر سلول یا ماژول </w:t>
      </w:r>
      <w:r>
        <w:rPr>
          <w:rtl/>
        </w:rPr>
        <w:t>غیر</w:t>
      </w:r>
      <w:r w:rsidRPr="00AF2E1D">
        <w:rPr>
          <w:rtl/>
        </w:rPr>
        <w:t xml:space="preserve">مجاور یک </w:t>
      </w:r>
      <w:r>
        <w:rPr>
          <w:rtl/>
        </w:rPr>
        <w:t xml:space="preserve">پک باتری </w:t>
      </w:r>
      <w:r w:rsidRPr="00AF2E1D">
        <w:rPr>
          <w:rtl/>
        </w:rPr>
        <w:t xml:space="preserve">انجام </w:t>
      </w:r>
      <w:r>
        <w:rPr>
          <w:rtl/>
        </w:rPr>
        <w:t>می‌</w:t>
      </w:r>
      <w:r w:rsidRPr="00AF2E1D">
        <w:rPr>
          <w:rtl/>
        </w:rPr>
        <w:t>شود</w:t>
      </w:r>
      <w:r>
        <w:rPr>
          <w:rtl/>
        </w:rPr>
        <w:t>. در ابتدا،</w:t>
      </w:r>
      <w:r w:rsidRPr="00AF2E1D">
        <w:rPr>
          <w:rtl/>
        </w:rPr>
        <w:t xml:space="preserve"> میانگین </w:t>
      </w:r>
      <w:r>
        <w:rPr>
          <w:rtl/>
        </w:rPr>
        <w:t>وضعیت شارژ</w:t>
      </w:r>
      <w:r w:rsidRPr="00AF2E1D">
        <w:rPr>
          <w:rtl/>
        </w:rPr>
        <w:t xml:space="preserve"> </w:t>
      </w:r>
      <w:r>
        <w:rPr>
          <w:rtl/>
        </w:rPr>
        <w:t>کل پک اندازه‌</w:t>
      </w:r>
      <w:r w:rsidRPr="00AF2E1D">
        <w:rPr>
          <w:rtl/>
        </w:rPr>
        <w:t xml:space="preserve">گیری </w:t>
      </w:r>
      <w:r>
        <w:rPr>
          <w:rtl/>
        </w:rPr>
        <w:t xml:space="preserve">می‌شود </w:t>
      </w:r>
      <w:r w:rsidRPr="00AF2E1D">
        <w:rPr>
          <w:rtl/>
        </w:rPr>
        <w:t xml:space="preserve">و </w:t>
      </w:r>
      <w:r>
        <w:rPr>
          <w:rtl/>
        </w:rPr>
        <w:t xml:space="preserve">در ادامه سلول یا ماژول با شارژ بیشتر، شروع به </w:t>
      </w:r>
      <w:r>
        <w:rPr>
          <w:rFonts w:hint="cs"/>
          <w:rtl/>
        </w:rPr>
        <w:t>انتقال</w:t>
      </w:r>
      <w:r>
        <w:rPr>
          <w:rtl/>
        </w:rPr>
        <w:t xml:space="preserve"> انرژی خود به سلول و یا ماژول‌های با شارژ پایین‌تر می‌کند. این چرخه تا جایی ادامه پیدا می‌کند که تمامی</w:t>
      </w:r>
      <w:r>
        <w:rPr>
          <w:rFonts w:hint="cs"/>
          <w:rtl/>
        </w:rPr>
        <w:t xml:space="preserve"> </w:t>
      </w:r>
      <w:r>
        <w:rPr>
          <w:rtl/>
        </w:rPr>
        <w:t>‌سلول‌ها و ماژول‌ها به یک میزان همسان از انرژی در کل پک باتری برسند</w:t>
      </w:r>
      <w:r w:rsidRPr="00975981">
        <w:rPr>
          <w:rtl/>
        </w:rPr>
        <w:t xml:space="preserve">. با توجه به آرایش انتقال شارژ </w:t>
      </w:r>
      <w:r>
        <w:rPr>
          <w:rtl/>
        </w:rPr>
        <w:t xml:space="preserve">بین </w:t>
      </w:r>
      <w:r w:rsidRPr="00975981">
        <w:rPr>
          <w:rtl/>
        </w:rPr>
        <w:t>سلول</w:t>
      </w:r>
      <w:r>
        <w:rPr>
          <w:rtl/>
        </w:rPr>
        <w:t xml:space="preserve">‌ها و پک باتری، </w:t>
      </w:r>
      <w:r w:rsidRPr="00975981">
        <w:rPr>
          <w:rtl/>
        </w:rPr>
        <w:t xml:space="preserve">سه نوع توپولوژی </w:t>
      </w:r>
      <w:r>
        <w:rPr>
          <w:rtl/>
        </w:rPr>
        <w:t>همسان‌سازی</w:t>
      </w:r>
      <w:r w:rsidRPr="00975981">
        <w:rPr>
          <w:rtl/>
        </w:rPr>
        <w:t xml:space="preserve"> وجود دارد</w:t>
      </w:r>
      <w:r>
        <w:rPr>
          <w:rtl/>
        </w:rPr>
        <w:t xml:space="preserve"> که در ادامه تشریح می‌شود</w:t>
      </w:r>
      <w:r>
        <w:rPr>
          <w:rFonts w:hint="cs"/>
          <w:rtl/>
        </w:rPr>
        <w:t>.</w:t>
      </w:r>
    </w:p>
    <w:p w14:paraId="7D86FC51" w14:textId="79F86F99" w:rsidR="00C976D4" w:rsidRDefault="00C976D4" w:rsidP="00C976D4">
      <w:pPr>
        <w:pStyle w:val="Heading4"/>
        <w:keepLines/>
        <w:tabs>
          <w:tab w:val="clear" w:pos="3030"/>
        </w:tabs>
        <w:spacing w:after="0" w:line="240" w:lineRule="auto"/>
        <w:jc w:val="lowKashida"/>
        <w:rPr>
          <w:rtl/>
        </w:rPr>
      </w:pPr>
      <w:bookmarkStart w:id="69" w:name="_Toc168306257"/>
      <w:r>
        <w:rPr>
          <w:rtl/>
        </w:rPr>
        <w:t>انتقال بار</w:t>
      </w:r>
      <w:r>
        <w:rPr>
          <w:rFonts w:hint="cs"/>
          <w:rtl/>
        </w:rPr>
        <w:t xml:space="preserve"> سلول</w:t>
      </w:r>
      <w:r>
        <w:rPr>
          <w:rtl/>
        </w:rPr>
        <w:t xml:space="preserve"> </w:t>
      </w:r>
      <w:r>
        <w:rPr>
          <w:rFonts w:hint="cs"/>
          <w:rtl/>
        </w:rPr>
        <w:t xml:space="preserve">و </w:t>
      </w:r>
      <w:r>
        <w:rPr>
          <w:rtl/>
        </w:rPr>
        <w:t>پک باتری</w:t>
      </w:r>
      <w:bookmarkEnd w:id="69"/>
      <w:r>
        <w:rPr>
          <w:rtl/>
        </w:rPr>
        <w:t xml:space="preserve"> </w:t>
      </w:r>
    </w:p>
    <w:p w14:paraId="3E8AAEF4" w14:textId="77777777" w:rsidR="00C976D4" w:rsidRDefault="00C976D4" w:rsidP="00C976D4">
      <w:pPr>
        <w:rPr>
          <w:rtl/>
        </w:rPr>
      </w:pPr>
      <w:r w:rsidRPr="007C1D9C">
        <w:rPr>
          <w:rtl/>
        </w:rPr>
        <w:t xml:space="preserve">توپولوژی </w:t>
      </w:r>
      <w:r>
        <w:rPr>
          <w:rtl/>
        </w:rPr>
        <w:t xml:space="preserve">سلول به پک باتری، </w:t>
      </w:r>
      <w:r w:rsidRPr="007C1D9C">
        <w:rPr>
          <w:rtl/>
        </w:rPr>
        <w:t xml:space="preserve">همانطور که در </w:t>
      </w:r>
      <w:r>
        <w:rPr>
          <w:highlight w:val="yellow"/>
          <w:rtl/>
        </w:rPr>
        <w:fldChar w:fldCharType="begin"/>
      </w:r>
      <w:r>
        <w:rPr>
          <w:rtl/>
        </w:rPr>
        <w:instrText xml:space="preserve"> </w:instrText>
      </w:r>
      <w:r>
        <w:instrText>REF</w:instrText>
      </w:r>
      <w:r>
        <w:rPr>
          <w:rtl/>
        </w:rPr>
        <w:instrText xml:space="preserve"> _</w:instrText>
      </w:r>
      <w:r>
        <w:instrText>Ref135074855 \h</w:instrText>
      </w:r>
      <w:r>
        <w:rPr>
          <w:rtl/>
        </w:rPr>
        <w:instrText xml:space="preserve"> </w:instrText>
      </w:r>
      <w:r>
        <w:rPr>
          <w:highlight w:val="yellow"/>
          <w:rtl/>
        </w:rPr>
      </w:r>
      <w:r>
        <w:rPr>
          <w:highlight w:val="yellow"/>
          <w:rtl/>
        </w:rPr>
        <w:fldChar w:fldCharType="separate"/>
      </w:r>
      <w:r w:rsidRPr="00EF35CC">
        <w:rPr>
          <w:rtl/>
        </w:rPr>
        <w:t xml:space="preserve">شکل </w:t>
      </w:r>
      <w:r>
        <w:rPr>
          <w:noProof/>
          <w:rtl/>
        </w:rPr>
        <w:t>‏3</w:t>
      </w:r>
      <w:r>
        <w:rPr>
          <w:rtl/>
        </w:rPr>
        <w:noBreakHyphen/>
      </w:r>
      <w:r>
        <w:rPr>
          <w:noProof/>
          <w:rtl/>
        </w:rPr>
        <w:t>10</w:t>
      </w:r>
      <w:r>
        <w:rPr>
          <w:highlight w:val="yellow"/>
          <w:rtl/>
        </w:rPr>
        <w:fldChar w:fldCharType="end"/>
      </w:r>
      <w:r>
        <w:rPr>
          <w:rFonts w:hint="cs"/>
          <w:rtl/>
        </w:rPr>
        <w:t xml:space="preserve"> </w:t>
      </w:r>
      <w:r w:rsidRPr="007C1D9C">
        <w:rPr>
          <w:rtl/>
        </w:rPr>
        <w:t xml:space="preserve">نشان داده شده است، </w:t>
      </w:r>
      <w:r>
        <w:rPr>
          <w:rtl/>
        </w:rPr>
        <w:t xml:space="preserve">دارای </w:t>
      </w:r>
      <w:r w:rsidRPr="007C1D9C">
        <w:rPr>
          <w:rtl/>
        </w:rPr>
        <w:t>سلول</w:t>
      </w:r>
      <w:r>
        <w:rPr>
          <w:rtl/>
        </w:rPr>
        <w:t>‌</w:t>
      </w:r>
      <w:r w:rsidRPr="007C1D9C">
        <w:rPr>
          <w:rtl/>
        </w:rPr>
        <w:t xml:space="preserve">های سری </w:t>
      </w:r>
      <w:r>
        <w:rPr>
          <w:rtl/>
        </w:rPr>
        <w:t xml:space="preserve">شده </w:t>
      </w:r>
      <w:r w:rsidRPr="007C1D9C">
        <w:rPr>
          <w:rtl/>
        </w:rPr>
        <w:t xml:space="preserve">در یک </w:t>
      </w:r>
      <w:r>
        <w:rPr>
          <w:rtl/>
        </w:rPr>
        <w:t>پک باتری با نماد (</w:t>
      </w:r>
      <w:r>
        <w:t>B</w:t>
      </w:r>
      <w:r>
        <w:rPr>
          <w:rtl/>
        </w:rPr>
        <w:t>) می‌باشد. سلول‌ها با پک باتری از طریق همسان‌ساز پک (</w:t>
      </w:r>
      <w:r w:rsidRPr="00742322">
        <w:t>ep</w:t>
      </w:r>
      <w:r>
        <w:rPr>
          <w:rtl/>
        </w:rPr>
        <w:t xml:space="preserve">) به تبادل بار </w:t>
      </w:r>
      <w:r>
        <w:rPr>
          <w:rtl/>
        </w:rPr>
        <w:lastRenderedPageBreak/>
        <w:t>می‌پردازند.</w:t>
      </w:r>
      <w:r>
        <w:rPr>
          <w:rFonts w:hint="cs"/>
          <w:rtl/>
        </w:rPr>
        <w:t xml:space="preserve"> </w:t>
      </w:r>
      <w:r>
        <w:rPr>
          <w:rtl/>
        </w:rPr>
        <w:t xml:space="preserve">این ساختار در عین سادگی در پیاده‌سازی و </w:t>
      </w:r>
      <w:r>
        <w:rPr>
          <w:rFonts w:hint="cs"/>
          <w:rtl/>
        </w:rPr>
        <w:t>کارایی</w:t>
      </w:r>
      <w:r>
        <w:rPr>
          <w:rtl/>
        </w:rPr>
        <w:t xml:space="preserve"> بالا، قابلیت انتقال شارژ بصورت آزادانه به هر سلول در هر کجای پک باتری را می‌دهد روش</w:t>
      </w:r>
      <w:r>
        <w:rPr>
          <w:rFonts w:hint="cs"/>
          <w:rtl/>
        </w:rPr>
        <w:t xml:space="preserve">ی که در </w:t>
      </w:r>
      <w:r>
        <w:rPr>
          <w:rtl/>
        </w:rPr>
        <w:t>آن ترانسفورماتو</w:t>
      </w:r>
      <w:r>
        <w:rPr>
          <w:rFonts w:hint="cs"/>
          <w:rtl/>
        </w:rPr>
        <w:t>ر</w:t>
      </w:r>
      <w:r>
        <w:rPr>
          <w:rtl/>
        </w:rPr>
        <w:t xml:space="preserve"> به عنوان ایزولاتو</w:t>
      </w:r>
      <w:r>
        <w:rPr>
          <w:rFonts w:hint="cs"/>
          <w:rtl/>
        </w:rPr>
        <w:t>ر</w:t>
      </w:r>
      <w:r>
        <w:rPr>
          <w:rtl/>
        </w:rPr>
        <w:t xml:space="preserve"> و بستر انتقال دهنده </w:t>
      </w:r>
      <w:r w:rsidRPr="000635B2">
        <w:rPr>
          <w:rtl/>
        </w:rPr>
        <w:t xml:space="preserve">انرژی </w:t>
      </w:r>
      <w:r>
        <w:rPr>
          <w:rtl/>
        </w:rPr>
        <w:t xml:space="preserve">بین سلول‌ها و پک باتری </w:t>
      </w:r>
      <w:r w:rsidRPr="000635B2">
        <w:rPr>
          <w:rtl/>
        </w:rPr>
        <w:t>عمل می</w:t>
      </w:r>
      <w:r>
        <w:rPr>
          <w:rtl/>
        </w:rPr>
        <w:t>‌</w:t>
      </w:r>
      <w:r w:rsidRPr="000635B2">
        <w:rPr>
          <w:rtl/>
        </w:rPr>
        <w:t>کند.</w:t>
      </w:r>
      <w:r>
        <w:rPr>
          <w:rFonts w:hint="cs"/>
          <w:rtl/>
        </w:rPr>
        <w:t xml:space="preserve"> این توپولوژی بدلیل سهولت در پیاده‌سازی </w:t>
      </w:r>
      <w:r>
        <w:rPr>
          <w:rtl/>
        </w:rPr>
        <w:t>موجب استفاده</w:t>
      </w:r>
      <w:r>
        <w:rPr>
          <w:rFonts w:hint="cs"/>
          <w:rtl/>
        </w:rPr>
        <w:t xml:space="preserve"> فراوان از این طرح شده است </w:t>
      </w:r>
      <w:r>
        <w:rPr>
          <w:rStyle w:val="IntenseEmphasis"/>
          <w:rtl/>
        </w:rPr>
        <w:fldChar w:fldCharType="begin"/>
      </w:r>
      <w:r>
        <w:rPr>
          <w:rStyle w:val="IntenseEmphasis"/>
          <w:rtl/>
        </w:rPr>
        <w:instrText xml:space="preserve"> </w:instrText>
      </w:r>
      <w:r>
        <w:rPr>
          <w:rStyle w:val="IntenseEmphasis"/>
        </w:rPr>
        <w:instrText>ADDIN EN.CITE &lt;EndNote&gt;&lt;Cite&gt;&lt;Author&gt;Einhorn&lt;/Author&gt;&lt;Year&gt;2011&lt;/Year&gt;&lt;RecNum&gt;79&lt;/RecNum&gt;&lt;DisplayText&gt;[44]&lt;/DisplayText&gt;&lt;record&gt;&lt;rec-number&gt;79&lt;/rec-number&gt;&lt;foreign-keys&gt;&lt;key app="EN" db-id="rze0d5e2cfwadterepupd2scdvdarf9e0w09" timestamp="1684162431"&gt;79</w:instrText>
      </w:r>
      <w:r>
        <w:rPr>
          <w:rStyle w:val="IntenseEmphasis"/>
          <w:rtl/>
        </w:rPr>
        <w:instrText>&lt;/</w:instrText>
      </w:r>
      <w:r>
        <w:rPr>
          <w:rStyle w:val="IntenseEmphasis"/>
        </w:rPr>
        <w:instrText>key&gt;&lt;/foreign-keys&gt;&lt;ref-type name="Journal Article"&gt;17&lt;/ref-type&gt;&lt;contributors&gt;&lt;authors&gt;&lt;author&gt;Einhorn, Markus&lt;/author&gt;&lt;author&gt;Guertlschmid, Wolfgang&lt;/author&gt;&lt;author&gt;Blochberger, Thomas&lt;/author&gt;&lt;author&gt;Kumpusch, Rupert&lt;/author&gt;&lt;author&gt;Permann, Robert&lt;/author&gt;&lt;author&gt;Conte, Fiorentino Valerio&lt;/author&gt;&lt;author&gt;Kral, Christian&lt;/author&gt;&lt;author&gt;Fleig, Juergen&lt;/author&gt;&lt;/authors&gt;&lt;/contributors&gt;&lt;titles&gt;&lt;title&gt;A current equalization method for serially connected battery cells using a single power converter for each cell&lt;/title&gt;&lt;secondary-title&gt;IEEE Transactions on Vehicular Technology&lt;/secondary-title&gt;&lt;/titles&gt;&lt;periodical&gt;&lt;full-title&gt;IEEE Transactions on Vehicular Technology&lt;/full-title&gt;&lt;/periodical&gt;&lt;pages&gt;4227-4237&lt;/pages&gt;&lt;volume&gt;60&lt;/volume&gt;&lt;number&gt;9&lt;/number&gt;&lt;dates&gt;&lt;year&gt;2011&lt;/year&gt;&lt;/dates&gt;&lt;isbn&gt;0018-9545&lt;/isbn&gt;&lt;urls&gt;&lt;/urls&gt;&lt;/record&gt;&lt;/Cite&gt;&lt;/EndNote</w:instrText>
      </w:r>
      <w:r>
        <w:rPr>
          <w:rStyle w:val="IntenseEmphasis"/>
          <w:rtl/>
        </w:rPr>
        <w:instrText>&gt;</w:instrText>
      </w:r>
      <w:r>
        <w:rPr>
          <w:rStyle w:val="IntenseEmphasis"/>
          <w:rtl/>
        </w:rPr>
        <w:fldChar w:fldCharType="separate"/>
      </w:r>
      <w:r>
        <w:rPr>
          <w:rStyle w:val="IntenseEmphasis"/>
          <w:noProof/>
          <w:rtl/>
        </w:rPr>
        <w:t>[44]</w:t>
      </w:r>
      <w:r>
        <w:rPr>
          <w:rStyle w:val="IntenseEmphasis"/>
          <w:rtl/>
        </w:rPr>
        <w:fldChar w:fldCharType="end"/>
      </w:r>
      <w:r>
        <w:rPr>
          <w:rFonts w:hint="cs"/>
          <w:rtl/>
        </w:rPr>
        <w:t>.</w:t>
      </w:r>
    </w:p>
    <w:tbl>
      <w:tblPr>
        <w:tblStyle w:val="TableGrid"/>
        <w:tblpPr w:leftFromText="180" w:rightFromText="180" w:vertAnchor="text" w:horzAnchor="margin" w:tblpXSpec="center" w:tblpY="-254"/>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C976D4" w14:paraId="220D5603" w14:textId="77777777" w:rsidTr="00C976D4">
        <w:tc>
          <w:tcPr>
            <w:tcW w:w="9360" w:type="dxa"/>
          </w:tcPr>
          <w:p w14:paraId="6966A679" w14:textId="77777777" w:rsidR="00C976D4" w:rsidRDefault="00C976D4" w:rsidP="00C976D4">
            <w:pPr>
              <w:jc w:val="center"/>
              <w:rPr>
                <w:rtl/>
              </w:rPr>
            </w:pPr>
            <w:r w:rsidRPr="0094338C">
              <w:rPr>
                <w:noProof/>
                <w:rtl/>
              </w:rPr>
              <w:drawing>
                <wp:inline distT="0" distB="0" distL="0" distR="0" wp14:anchorId="57F8FC0A" wp14:editId="05E9E866">
                  <wp:extent cx="4904105" cy="1400810"/>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9">
                            <a:extLst>
                              <a:ext uri="{28A0092B-C50C-407E-A947-70E740481C1C}">
                                <a14:useLocalDpi xmlns:a14="http://schemas.microsoft.com/office/drawing/2010/main" val="0"/>
                              </a:ext>
                            </a:extLst>
                          </a:blip>
                          <a:srcRect l="7873"/>
                          <a:stretch/>
                        </pic:blipFill>
                        <pic:spPr bwMode="auto">
                          <a:xfrm>
                            <a:off x="0" y="0"/>
                            <a:ext cx="4904105" cy="140081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C976D4" w14:paraId="23C8863A" w14:textId="77777777" w:rsidTr="00C976D4">
        <w:tc>
          <w:tcPr>
            <w:tcW w:w="9360" w:type="dxa"/>
          </w:tcPr>
          <w:p w14:paraId="74A973B3" w14:textId="77777777" w:rsidR="00C976D4" w:rsidRPr="0051369C" w:rsidRDefault="00C976D4" w:rsidP="00C976D4">
            <w:pPr>
              <w:jc w:val="center"/>
              <w:rPr>
                <w:noProof/>
                <w:rtl/>
              </w:rPr>
            </w:pPr>
            <w:bookmarkStart w:id="70" w:name="_Ref135074855"/>
            <w:r w:rsidRPr="00EF35CC">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‏3</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Pr>
                <w:noProof/>
                <w:rtl/>
              </w:rPr>
              <w:t>10</w:t>
            </w:r>
            <w:r>
              <w:rPr>
                <w:rtl/>
              </w:rPr>
              <w:fldChar w:fldCharType="end"/>
            </w:r>
            <w:bookmarkEnd w:id="70"/>
            <w:r w:rsidRPr="00EF35CC">
              <w:rPr>
                <w:rFonts w:hint="cs"/>
                <w:rtl/>
              </w:rPr>
              <w:t xml:space="preserve"> نمایی از انتقال سریالی سلول به پک باتری.</w:t>
            </w:r>
          </w:p>
        </w:tc>
      </w:tr>
    </w:tbl>
    <w:p w14:paraId="5ED21DA2" w14:textId="59814D3C" w:rsidR="00C976D4" w:rsidRDefault="00C976D4" w:rsidP="00C976D4">
      <w:pPr>
        <w:pStyle w:val="Heading4"/>
        <w:keepLines/>
        <w:tabs>
          <w:tab w:val="clear" w:pos="3030"/>
        </w:tabs>
        <w:spacing w:after="0" w:line="240" w:lineRule="auto"/>
        <w:jc w:val="lowKashida"/>
        <w:rPr>
          <w:rtl/>
        </w:rPr>
      </w:pPr>
      <w:bookmarkStart w:id="71" w:name="_Toc168306258"/>
      <w:r>
        <w:rPr>
          <w:rtl/>
        </w:rPr>
        <w:t xml:space="preserve">انتقال بار سلول </w:t>
      </w:r>
      <w:r>
        <w:rPr>
          <w:rFonts w:hint="cs"/>
          <w:rtl/>
        </w:rPr>
        <w:t>و</w:t>
      </w:r>
      <w:r>
        <w:rPr>
          <w:rtl/>
        </w:rPr>
        <w:t xml:space="preserve"> پک باتری در قالب ماژول</w:t>
      </w:r>
      <w:bookmarkEnd w:id="71"/>
    </w:p>
    <w:p w14:paraId="3DC7C364" w14:textId="77777777" w:rsidR="00C976D4" w:rsidRDefault="00C976D4" w:rsidP="00C976D4">
      <w:pPr>
        <w:pStyle w:val="Caption"/>
        <w:framePr w:wrap="around"/>
      </w:pPr>
      <w:r w:rsidRPr="007C1D9C">
        <w:rPr>
          <w:rtl/>
        </w:rPr>
        <w:t>توپولوژی</w:t>
      </w:r>
      <w:r>
        <w:rPr>
          <w:rtl/>
        </w:rPr>
        <w:t xml:space="preserve"> انتقال</w:t>
      </w:r>
      <w:r w:rsidRPr="007C1D9C">
        <w:rPr>
          <w:rtl/>
        </w:rPr>
        <w:t xml:space="preserve"> </w:t>
      </w:r>
      <w:r>
        <w:rPr>
          <w:rtl/>
        </w:rPr>
        <w:t>سلول به پک باتری در قالب ماژول</w:t>
      </w:r>
      <w:r w:rsidRPr="007C1D9C">
        <w:rPr>
          <w:rtl/>
        </w:rPr>
        <w:t>، در</w:t>
      </w:r>
      <w:r>
        <w:rPr>
          <w:rFonts w:hint="cs"/>
          <w:rtl/>
        </w:rPr>
        <w:t xml:space="preserve"> </w:t>
      </w:r>
      <w:r>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‏3</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Pr>
          <w:noProof/>
          <w:rtl/>
        </w:rPr>
        <w:t>11</w:t>
      </w:r>
      <w:r>
        <w:rPr>
          <w:rtl/>
        </w:rPr>
        <w:fldChar w:fldCharType="end"/>
      </w:r>
      <w:r>
        <w:rPr>
          <w:rFonts w:hint="cs"/>
          <w:rtl/>
        </w:rPr>
        <w:t xml:space="preserve"> </w:t>
      </w:r>
      <w:r w:rsidRPr="007C1D9C">
        <w:rPr>
          <w:rtl/>
        </w:rPr>
        <w:t xml:space="preserve">نشان داده شده است، </w:t>
      </w:r>
      <w:r>
        <w:rPr>
          <w:rtl/>
        </w:rPr>
        <w:t xml:space="preserve">دارای </w:t>
      </w:r>
      <w:r w:rsidRPr="007C1D9C">
        <w:rPr>
          <w:rtl/>
        </w:rPr>
        <w:t>سلول</w:t>
      </w:r>
      <w:r>
        <w:rPr>
          <w:rtl/>
        </w:rPr>
        <w:t>‌</w:t>
      </w:r>
      <w:r w:rsidRPr="007C1D9C">
        <w:rPr>
          <w:rtl/>
        </w:rPr>
        <w:t xml:space="preserve">های سری </w:t>
      </w:r>
      <w:r>
        <w:rPr>
          <w:rtl/>
        </w:rPr>
        <w:t xml:space="preserve">شده </w:t>
      </w:r>
      <w:r w:rsidRPr="007C1D9C">
        <w:rPr>
          <w:rtl/>
        </w:rPr>
        <w:t xml:space="preserve">در یک </w:t>
      </w:r>
      <w:r>
        <w:rPr>
          <w:rtl/>
        </w:rPr>
        <w:t>پک باتری می‌باشد. همانند روش ذکر شده قبلی، سلول‌ها به موازات همدیگر بطور مستقل با پک باتری از طریق همسان‌ساز پک (</w:t>
      </w:r>
      <w:r w:rsidRPr="00742322">
        <w:t>ep</w:t>
      </w:r>
      <w:r>
        <w:rPr>
          <w:rtl/>
        </w:rPr>
        <w:t xml:space="preserve">) به تبادل بار می‌پردازند؛ با این تفاوت که چینش پک باتری بصورت ماژول به ماژول است و به ازای هر ماژول، </w:t>
      </w:r>
      <w:r>
        <w:rPr>
          <w:rFonts w:hint="cs"/>
          <w:rtl/>
        </w:rPr>
        <w:t>ی</w:t>
      </w:r>
      <w:r>
        <w:rPr>
          <w:rtl/>
        </w:rPr>
        <w:t>ک مدار همسان‌ساز وجود دارد.</w:t>
      </w:r>
      <w:r>
        <w:rPr>
          <w:rFonts w:hint="cs"/>
          <w:rtl/>
        </w:rPr>
        <w:t xml:space="preserve"> از جمله مزایای این </w:t>
      </w:r>
      <w:r w:rsidRPr="007749F8">
        <w:rPr>
          <w:rtl/>
        </w:rPr>
        <w:t>توپولوژ</w:t>
      </w:r>
      <w:r w:rsidRPr="007749F8">
        <w:rPr>
          <w:rFonts w:hint="cs"/>
          <w:rtl/>
        </w:rPr>
        <w:t>ی</w:t>
      </w:r>
      <w:r w:rsidRPr="007749F8">
        <w:rPr>
          <w:rtl/>
        </w:rPr>
        <w:t xml:space="preserve"> پ</w:t>
      </w:r>
      <w:r w:rsidRPr="007749F8">
        <w:rPr>
          <w:rFonts w:hint="cs"/>
          <w:rtl/>
        </w:rPr>
        <w:t>یچیدگی</w:t>
      </w:r>
      <w:r w:rsidRPr="007749F8">
        <w:rPr>
          <w:rtl/>
        </w:rPr>
        <w:t xml:space="preserve"> کمتر و</w:t>
      </w:r>
      <w:r>
        <w:rPr>
          <w:rFonts w:hint="cs"/>
          <w:rtl/>
        </w:rPr>
        <w:t xml:space="preserve"> بسط آسان در صورت وجود تعداد زیاد سلول می‌باشد. همچنین،</w:t>
      </w:r>
      <w:r w:rsidRPr="007749F8">
        <w:rPr>
          <w:rtl/>
        </w:rPr>
        <w:t xml:space="preserve"> </w:t>
      </w:r>
      <w:r>
        <w:rPr>
          <w:rFonts w:hint="cs"/>
          <w:rtl/>
        </w:rPr>
        <w:t>سرعت بالاتری را ارائه می‌دهد.</w:t>
      </w:r>
    </w:p>
    <w:p w14:paraId="339FB09D" w14:textId="623328EA" w:rsidR="00C976D4" w:rsidRPr="0082346E" w:rsidRDefault="00C976D4" w:rsidP="00C976D4">
      <w:pPr>
        <w:pStyle w:val="Heading3"/>
        <w:keepLines/>
        <w:spacing w:before="240" w:after="0"/>
        <w:jc w:val="lowKashida"/>
        <w:rPr>
          <w:rtl/>
        </w:rPr>
      </w:pPr>
      <w:bookmarkStart w:id="72" w:name="_Toc168306259"/>
      <w:r w:rsidRPr="0082346E">
        <w:rPr>
          <w:rtl/>
        </w:rPr>
        <w:t>انتقال سلول به سلول مستقیم</w:t>
      </w:r>
      <w:bookmarkEnd w:id="72"/>
    </w:p>
    <w:p w14:paraId="10475659" w14:textId="77777777" w:rsidR="00C976D4" w:rsidRDefault="00C976D4" w:rsidP="00C976D4">
      <w:pPr>
        <w:rPr>
          <w:rtl/>
        </w:rPr>
      </w:pPr>
      <w:r>
        <w:rPr>
          <w:rtl/>
        </w:rPr>
        <w:t>در این روش</w:t>
      </w:r>
      <w:r w:rsidRPr="00962BB3">
        <w:rPr>
          <w:rtl/>
        </w:rPr>
        <w:t xml:space="preserve"> یک </w:t>
      </w:r>
      <w:r>
        <w:rPr>
          <w:rtl/>
        </w:rPr>
        <w:t>همسان‌ساز</w:t>
      </w:r>
      <w:r w:rsidRPr="00962BB3">
        <w:rPr>
          <w:rtl/>
        </w:rPr>
        <w:t xml:space="preserve"> معمولی </w:t>
      </w:r>
      <w:r>
        <w:rPr>
          <w:rtl/>
        </w:rPr>
        <w:t xml:space="preserve">و </w:t>
      </w:r>
      <w:r>
        <w:rPr>
          <w:rFonts w:hint="cs"/>
          <w:rtl/>
        </w:rPr>
        <w:t>بکارگیری</w:t>
      </w:r>
      <w:r>
        <w:rPr>
          <w:rtl/>
        </w:rPr>
        <w:t xml:space="preserve"> </w:t>
      </w:r>
      <w:r w:rsidRPr="00962BB3">
        <w:rPr>
          <w:rtl/>
        </w:rPr>
        <w:t xml:space="preserve">چند </w:t>
      </w:r>
      <w:r>
        <w:rPr>
          <w:rtl/>
        </w:rPr>
        <w:t xml:space="preserve">المان سوئیچینگ </w:t>
      </w:r>
      <w:r w:rsidRPr="00962BB3">
        <w:rPr>
          <w:rtl/>
        </w:rPr>
        <w:t xml:space="preserve">برای هر سلول </w:t>
      </w:r>
      <w:r>
        <w:rPr>
          <w:rtl/>
        </w:rPr>
        <w:t>به همراه یکی از</w:t>
      </w:r>
      <w:r w:rsidRPr="00962BB3">
        <w:rPr>
          <w:rtl/>
        </w:rPr>
        <w:t xml:space="preserve"> اجزای </w:t>
      </w:r>
      <w:r>
        <w:rPr>
          <w:rtl/>
        </w:rPr>
        <w:t xml:space="preserve">ذخیره‌کننده انرژی </w:t>
      </w:r>
      <w:r w:rsidRPr="00962BB3">
        <w:rPr>
          <w:rtl/>
        </w:rPr>
        <w:t>الکتریکی مانند خازن</w:t>
      </w:r>
      <w:r>
        <w:rPr>
          <w:rtl/>
        </w:rPr>
        <w:t xml:space="preserve"> و یا سلف استفاده می‌شود.</w:t>
      </w:r>
      <w:r w:rsidRPr="00962BB3">
        <w:rPr>
          <w:rtl/>
        </w:rPr>
        <w:t xml:space="preserve"> صرف نظر از مجاور</w:t>
      </w:r>
      <w:r>
        <w:rPr>
          <w:rtl/>
        </w:rPr>
        <w:t>ت و</w:t>
      </w:r>
      <w:r w:rsidRPr="00962BB3">
        <w:rPr>
          <w:rtl/>
        </w:rPr>
        <w:t xml:space="preserve"> یا </w:t>
      </w:r>
      <w:r>
        <w:rPr>
          <w:rtl/>
        </w:rPr>
        <w:t>عدم</w:t>
      </w:r>
      <w:r w:rsidRPr="00962BB3">
        <w:rPr>
          <w:rtl/>
        </w:rPr>
        <w:t xml:space="preserve"> مجاور</w:t>
      </w:r>
      <w:r>
        <w:rPr>
          <w:rtl/>
        </w:rPr>
        <w:t>ت</w:t>
      </w:r>
      <w:r w:rsidRPr="00962BB3">
        <w:rPr>
          <w:rtl/>
        </w:rPr>
        <w:t xml:space="preserve"> سلول</w:t>
      </w:r>
      <w:r>
        <w:rPr>
          <w:rtl/>
        </w:rPr>
        <w:t>‌</w:t>
      </w:r>
      <w:r w:rsidRPr="00962BB3">
        <w:rPr>
          <w:rtl/>
        </w:rPr>
        <w:t xml:space="preserve">ها انتقال انرژی از سلول به </w:t>
      </w:r>
      <w:r>
        <w:rPr>
          <w:rtl/>
        </w:rPr>
        <w:t xml:space="preserve">المان ذخیره کننده، سپس، از المان ذخیره کننده به </w:t>
      </w:r>
      <w:r w:rsidRPr="00962BB3">
        <w:rPr>
          <w:rtl/>
        </w:rPr>
        <w:t xml:space="preserve">سلول </w:t>
      </w:r>
      <w:r>
        <w:rPr>
          <w:rtl/>
        </w:rPr>
        <w:t>مورد نیاز انجام می‌گردد.</w:t>
      </w:r>
      <w:r w:rsidRPr="004F56F5">
        <w:rPr>
          <w:rtl/>
        </w:rPr>
        <w:t xml:space="preserve"> در طول این استراتژی، با کنترل یک جفت سوئیچ، انرژی مستقیماً از سلولی با بیشترین سطح </w:t>
      </w:r>
      <w:r>
        <w:rPr>
          <w:rtl/>
        </w:rPr>
        <w:t>وضعیت شارژ</w:t>
      </w:r>
      <w:r w:rsidRPr="004F56F5">
        <w:rPr>
          <w:rtl/>
        </w:rPr>
        <w:t xml:space="preserve"> به کمترین آن منتقل می‌شود. همانطور که در </w:t>
      </w:r>
      <w:r>
        <w:rPr>
          <w:highlight w:val="yellow"/>
          <w:rtl/>
        </w:rPr>
        <w:fldChar w:fldCharType="begin"/>
      </w:r>
      <w:r>
        <w:rPr>
          <w:rtl/>
        </w:rPr>
        <w:instrText xml:space="preserve"> </w:instrText>
      </w:r>
      <w:r>
        <w:instrText>REF</w:instrText>
      </w:r>
      <w:r>
        <w:rPr>
          <w:rtl/>
        </w:rPr>
        <w:instrText xml:space="preserve"> _</w:instrText>
      </w:r>
      <w:r>
        <w:instrText>Ref135075053 \h</w:instrText>
      </w:r>
      <w:r>
        <w:rPr>
          <w:rtl/>
        </w:rPr>
        <w:instrText xml:space="preserve"> </w:instrText>
      </w:r>
      <w:r>
        <w:rPr>
          <w:highlight w:val="yellow"/>
          <w:rtl/>
        </w:rPr>
      </w:r>
      <w:r>
        <w:rPr>
          <w:highlight w:val="yellow"/>
          <w:rtl/>
        </w:rPr>
        <w:fldChar w:fldCharType="separate"/>
      </w:r>
      <w:r>
        <w:rPr>
          <w:rtl/>
        </w:rPr>
        <w:t xml:space="preserve">شکل </w:t>
      </w:r>
      <w:r>
        <w:rPr>
          <w:noProof/>
          <w:rtl/>
        </w:rPr>
        <w:t>‏3</w:t>
      </w:r>
      <w:r>
        <w:rPr>
          <w:rtl/>
        </w:rPr>
        <w:noBreakHyphen/>
      </w:r>
      <w:r>
        <w:rPr>
          <w:noProof/>
          <w:rtl/>
        </w:rPr>
        <w:t>13</w:t>
      </w:r>
      <w:r>
        <w:rPr>
          <w:highlight w:val="yellow"/>
          <w:rtl/>
        </w:rPr>
        <w:fldChar w:fldCharType="end"/>
      </w:r>
      <w:r>
        <w:rPr>
          <w:rtl/>
        </w:rPr>
        <w:t xml:space="preserve"> </w:t>
      </w:r>
      <w:r w:rsidRPr="004F56F5">
        <w:rPr>
          <w:rtl/>
        </w:rPr>
        <w:t xml:space="preserve">نشان داده شده است، برای یک </w:t>
      </w:r>
      <w:r>
        <w:rPr>
          <w:rtl/>
        </w:rPr>
        <w:t xml:space="preserve">باتری </w:t>
      </w:r>
      <w:r w:rsidRPr="004F56F5">
        <w:rPr>
          <w:rtl/>
        </w:rPr>
        <w:t xml:space="preserve">با </w:t>
      </w:r>
      <w:r w:rsidRPr="004F56F5">
        <w:t>b</w:t>
      </w:r>
      <w:r>
        <w:rPr>
          <w:rtl/>
        </w:rPr>
        <w:t xml:space="preserve"> تعداد سلول سری</w:t>
      </w:r>
      <w:r w:rsidRPr="004F56F5">
        <w:rPr>
          <w:rtl/>
        </w:rPr>
        <w:t xml:space="preserve">، </w:t>
      </w:r>
      <w:r>
        <w:rPr>
          <w:rtl/>
        </w:rPr>
        <w:t xml:space="preserve">دارای </w:t>
      </w:r>
      <w:r w:rsidRPr="004F56F5">
        <w:t>b</w:t>
      </w:r>
      <w:r>
        <w:rPr>
          <w:rtl/>
        </w:rPr>
        <w:t xml:space="preserve"> جفت سوئیچ و </w:t>
      </w:r>
      <w:r w:rsidRPr="00EA458A">
        <w:rPr>
          <w:rtl/>
        </w:rPr>
        <w:t>یک</w:t>
      </w:r>
      <w:r w:rsidRPr="004F56F5">
        <w:rPr>
          <w:rtl/>
        </w:rPr>
        <w:t xml:space="preserve"> </w:t>
      </w:r>
      <w:r>
        <w:rPr>
          <w:rtl/>
        </w:rPr>
        <w:t xml:space="preserve">مدار همسان‌ساز </w:t>
      </w:r>
      <w:r w:rsidRPr="004F56F5">
        <w:rPr>
          <w:rtl/>
        </w:rPr>
        <w:t xml:space="preserve">معمولی برای کل </w:t>
      </w:r>
      <w:r>
        <w:rPr>
          <w:rtl/>
        </w:rPr>
        <w:t xml:space="preserve">پک باتری می‌باشد. طبق استراتژی بکار رفته، </w:t>
      </w:r>
      <w:r w:rsidRPr="004F56F5">
        <w:rPr>
          <w:rtl/>
        </w:rPr>
        <w:t>در</w:t>
      </w:r>
      <w:r>
        <w:rPr>
          <w:rtl/>
        </w:rPr>
        <w:t xml:space="preserve"> بخش‌های زمانی تعیین شده تنها </w:t>
      </w:r>
      <w:r w:rsidRPr="004F56F5">
        <w:rPr>
          <w:rtl/>
        </w:rPr>
        <w:t>یک جفت سوئیچ</w:t>
      </w:r>
      <w:r>
        <w:rPr>
          <w:rtl/>
        </w:rPr>
        <w:t>‌ها</w:t>
      </w:r>
      <w:r w:rsidRPr="004F56F5">
        <w:rPr>
          <w:rtl/>
        </w:rPr>
        <w:t xml:space="preserve"> روشن است. در مقابل، </w:t>
      </w:r>
      <w:r w:rsidRPr="004F56F5">
        <w:rPr>
          <w:rtl/>
        </w:rPr>
        <w:lastRenderedPageBreak/>
        <w:t>سایر سوئیچ</w:t>
      </w:r>
      <w:r>
        <w:rPr>
          <w:rtl/>
        </w:rPr>
        <w:t>‌ها</w:t>
      </w:r>
      <w:r w:rsidRPr="004F56F5">
        <w:rPr>
          <w:rtl/>
        </w:rPr>
        <w:t xml:space="preserve"> باید </w:t>
      </w:r>
      <w:r>
        <w:rPr>
          <w:rtl/>
        </w:rPr>
        <w:t xml:space="preserve">خاموش باشند تا اجازه دهند </w:t>
      </w:r>
      <w:r w:rsidRPr="004F56F5">
        <w:rPr>
          <w:rtl/>
        </w:rPr>
        <w:t>بین سلول</w:t>
      </w:r>
      <w:r>
        <w:rPr>
          <w:rtl/>
        </w:rPr>
        <w:t>‌</w:t>
      </w:r>
      <w:r w:rsidRPr="004F56F5">
        <w:rPr>
          <w:rtl/>
        </w:rPr>
        <w:t xml:space="preserve">های انتخاب شده در هر نقطه از </w:t>
      </w:r>
      <w:r>
        <w:rPr>
          <w:rtl/>
        </w:rPr>
        <w:t xml:space="preserve">پک </w:t>
      </w:r>
      <w:r>
        <w:rPr>
          <w:rFonts w:hint="cs"/>
          <w:rtl/>
        </w:rPr>
        <w:t>باتری</w:t>
      </w:r>
      <w:r>
        <w:rPr>
          <w:rtl/>
        </w:rPr>
        <w:t>،</w:t>
      </w:r>
      <w:r w:rsidRPr="004F56F5">
        <w:rPr>
          <w:rtl/>
        </w:rPr>
        <w:t xml:space="preserve"> انتقال شارژ</w:t>
      </w:r>
      <w:r>
        <w:rPr>
          <w:rtl/>
        </w:rPr>
        <w:t xml:space="preserve"> انجام شود</w:t>
      </w:r>
      <w:r>
        <w:rPr>
          <w:rFonts w:hint="c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&lt;EndNote&gt;&lt;Cite&gt;&lt;Author&gt;Daowd&lt;/Author&gt;&lt;Year&gt;2013&lt;/Year&gt;&lt;RecNum&gt;80&lt;/RecNum&gt;&lt;DisplayText&gt;[53]&lt;/DisplayText&gt;&lt;record&gt;&lt;rec-number&gt;80&lt;/rec-number&gt;&lt;foreign-keys&gt;&lt;key app="EN" db-id="rze0d5e2cfwadterepupd2scdvdarf9e0w09" timestamp="1684162431"&gt;80&lt;/key&gt;&lt;/foreign-keys&gt;&lt;ref-type name="Journal Article"&gt;17&lt;/ref-type&gt;&lt;contributors&gt;&lt;authors&gt;&lt;author&gt;Daowd, Mohamed&lt;/author&gt;&lt;author&gt;Antoine, Mailier&lt;/author&gt;&lt;author&gt;Omar, Noshin&lt;/author&gt;&lt;author&gt;Van den Bossche, Peter&lt;/author&gt;&lt;author&gt;Van Mierlo, Joeri&lt;/author</w:instrText>
      </w:r>
      <w:r>
        <w:rPr>
          <w:rStyle w:val="IntenseEmphasis"/>
          <w:rtl/>
        </w:rPr>
        <w:instrText>&gt;&lt;/</w:instrText>
      </w:r>
      <w:r>
        <w:rPr>
          <w:rStyle w:val="IntenseEmphasis"/>
        </w:rPr>
        <w:instrText>authors&gt;&lt;/contributors&gt;&lt;titles&gt;&lt;title&gt;Single switched capacitor battery balancing system enhancements&lt;/title&gt;&lt;secondary-title&gt;Energies&lt;/secondary-title&gt;&lt;/titles&gt;&lt;periodical&gt;&lt;full-title&gt;Energies&lt;/full-title&gt;&lt;/periodical&gt;&lt;pages&gt;2149-2174&lt;/pages&gt;&lt;volume&gt;6&lt;/volume&gt;&lt;number&gt;4&lt;/number&gt;&lt;dates&gt;&lt;year&gt;2013&lt;/year&gt;&lt;/dates&gt;&lt;isbn&gt;1996-1073&lt;/isbn&gt;&lt;urls&gt;&lt;/urls&gt;&lt;/record&gt;&lt;/Cite&gt;&lt;/EndNote</w:instrText>
      </w:r>
      <w:r>
        <w:rPr>
          <w:rStyle w:val="IntenseEmphasis"/>
          <w:rtl/>
        </w:rPr>
        <w:instrText>&gt;</w:instrText>
      </w:r>
      <w:r>
        <w:rPr>
          <w:rStyle w:val="IntenseEmphasis"/>
          <w:rtl/>
        </w:rPr>
        <w:fldChar w:fldCharType="separate"/>
      </w:r>
      <w:r>
        <w:rPr>
          <w:rStyle w:val="IntenseEmphasis"/>
          <w:noProof/>
          <w:rtl/>
        </w:rPr>
        <w:t>[53]</w:t>
      </w:r>
      <w:r>
        <w:rPr>
          <w:rStyle w:val="IntenseEmphasis"/>
          <w:rtl/>
        </w:rPr>
        <w:fldChar w:fldCharType="end"/>
      </w:r>
      <w:r>
        <w:rPr>
          <w:rFonts w:hint="cs"/>
          <w:rtl/>
        </w:rPr>
        <w:t>.</w:t>
      </w:r>
    </w:p>
    <w:tbl>
      <w:tblPr>
        <w:tblStyle w:val="TableGrid"/>
        <w:tblpPr w:leftFromText="180" w:rightFromText="180" w:vertAnchor="text" w:horzAnchor="margin" w:tblpXSpec="center" w:tblpY="-254"/>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C976D4" w14:paraId="6DBC9EC4" w14:textId="77777777" w:rsidTr="00C976D4">
        <w:tc>
          <w:tcPr>
            <w:tcW w:w="9360" w:type="dxa"/>
          </w:tcPr>
          <w:p w14:paraId="1BC8499C" w14:textId="77777777" w:rsidR="00C976D4" w:rsidRDefault="00C976D4" w:rsidP="00C976D4">
            <w:pPr>
              <w:jc w:val="center"/>
              <w:rPr>
                <w:rtl/>
              </w:rPr>
            </w:pPr>
            <w:r w:rsidRPr="00E95145">
              <w:rPr>
                <w:noProof/>
                <w:rtl/>
              </w:rPr>
              <w:drawing>
                <wp:inline distT="0" distB="0" distL="0" distR="0" wp14:anchorId="79853F95" wp14:editId="07E52F9E">
                  <wp:extent cx="5571490" cy="2098675"/>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5571490" cy="2098675"/>
                          </a:xfrm>
                          <a:prstGeom prst="rect">
                            <a:avLst/>
                          </a:prstGeom>
                          <a:noFill/>
                          <a:ln>
                            <a:noFill/>
                          </a:ln>
                        </pic:spPr>
                      </pic:pic>
                    </a:graphicData>
                  </a:graphic>
                </wp:inline>
              </w:drawing>
            </w:r>
          </w:p>
        </w:tc>
      </w:tr>
      <w:tr w:rsidR="00C976D4" w14:paraId="0BF4DF97" w14:textId="77777777" w:rsidTr="00C976D4">
        <w:tc>
          <w:tcPr>
            <w:tcW w:w="9360" w:type="dxa"/>
          </w:tcPr>
          <w:p w14:paraId="7823AEC6" w14:textId="77777777" w:rsidR="00C976D4" w:rsidRPr="0051369C" w:rsidRDefault="00C976D4" w:rsidP="00C976D4">
            <w:pPr>
              <w:pStyle w:val="Caption"/>
              <w:framePr w:hSpace="0" w:wrap="auto" w:vAnchor="margin" w:hAnchor="text" w:yAlign="inline"/>
              <w:rPr>
                <w:noProof/>
                <w:rtl/>
              </w:rPr>
            </w:pPr>
            <w:r>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‏3</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Pr>
                <w:noProof/>
                <w:rtl/>
              </w:rPr>
              <w:t>12</w:t>
            </w:r>
            <w:r>
              <w:rPr>
                <w:rtl/>
              </w:rPr>
              <w:fldChar w:fldCharType="end"/>
            </w:r>
            <w:r>
              <w:rPr>
                <w:rFonts w:hint="cs"/>
                <w:rtl/>
              </w:rPr>
              <w:t xml:space="preserve"> نمایی از توپولوژی انتقال بار از سلول به پک باتری در قالب ماژول.</w:t>
            </w:r>
          </w:p>
        </w:tc>
      </w:tr>
      <w:tr w:rsidR="00C976D4" w14:paraId="40140328" w14:textId="77777777" w:rsidTr="00C976D4">
        <w:tc>
          <w:tcPr>
            <w:tcW w:w="9360" w:type="dxa"/>
          </w:tcPr>
          <w:p w14:paraId="4C32487F" w14:textId="77777777" w:rsidR="00C976D4" w:rsidRDefault="00C976D4" w:rsidP="00C976D4">
            <w:pPr>
              <w:jc w:val="center"/>
              <w:rPr>
                <w:rtl/>
              </w:rPr>
            </w:pPr>
            <w:r w:rsidRPr="00734901">
              <w:rPr>
                <w:noProof/>
                <w:rtl/>
              </w:rPr>
              <w:drawing>
                <wp:inline distT="0" distB="0" distL="0" distR="0" wp14:anchorId="7E6076DE" wp14:editId="55BD24DF">
                  <wp:extent cx="5366385" cy="1605280"/>
                  <wp:effectExtent l="0" t="0" r="571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5366385" cy="1605280"/>
                          </a:xfrm>
                          <a:prstGeom prst="rect">
                            <a:avLst/>
                          </a:prstGeom>
                          <a:noFill/>
                          <a:ln>
                            <a:noFill/>
                          </a:ln>
                        </pic:spPr>
                      </pic:pic>
                    </a:graphicData>
                  </a:graphic>
                </wp:inline>
              </w:drawing>
            </w:r>
          </w:p>
        </w:tc>
      </w:tr>
      <w:tr w:rsidR="00C976D4" w14:paraId="116C501E" w14:textId="77777777" w:rsidTr="00C976D4">
        <w:tc>
          <w:tcPr>
            <w:tcW w:w="9360" w:type="dxa"/>
          </w:tcPr>
          <w:p w14:paraId="5AC9F942" w14:textId="77777777" w:rsidR="00C976D4" w:rsidRPr="0051369C" w:rsidRDefault="00C976D4" w:rsidP="00C976D4">
            <w:pPr>
              <w:pStyle w:val="Caption"/>
              <w:framePr w:hSpace="0" w:wrap="auto" w:vAnchor="margin" w:hAnchor="text" w:yAlign="inline"/>
              <w:rPr>
                <w:noProof/>
                <w:rtl/>
              </w:rPr>
            </w:pPr>
            <w:bookmarkStart w:id="73" w:name="_Ref135075053"/>
            <w:r>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‏3</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Pr>
                <w:noProof/>
                <w:rtl/>
              </w:rPr>
              <w:t>13</w:t>
            </w:r>
            <w:r>
              <w:rPr>
                <w:rtl/>
              </w:rPr>
              <w:fldChar w:fldCharType="end"/>
            </w:r>
            <w:bookmarkEnd w:id="73"/>
            <w:r>
              <w:rPr>
                <w:rFonts w:hint="cs"/>
                <w:rtl/>
              </w:rPr>
              <w:t xml:space="preserve"> نمایی از توپولوژی انتقال بار از سلول به سلول مستقیم.</w:t>
            </w:r>
          </w:p>
        </w:tc>
      </w:tr>
    </w:tbl>
    <w:p w14:paraId="034A3B09" w14:textId="2DD290F5" w:rsidR="00C976D4" w:rsidRDefault="00C976D4" w:rsidP="00676B7E">
      <w:pPr>
        <w:pStyle w:val="2"/>
        <w:rPr>
          <w:rtl/>
        </w:rPr>
      </w:pPr>
      <w:bookmarkStart w:id="74" w:name="_Toc168306260"/>
      <w:r w:rsidRPr="00CC7E24">
        <w:rPr>
          <w:rtl/>
        </w:rPr>
        <w:t>مدارات</w:t>
      </w:r>
      <w:r>
        <w:rPr>
          <w:rtl/>
        </w:rPr>
        <w:t xml:space="preserve"> همسان‌سازی فعال سلول‌ها</w:t>
      </w:r>
      <w:bookmarkEnd w:id="74"/>
    </w:p>
    <w:p w14:paraId="51C77B38" w14:textId="77777777" w:rsidR="00C976D4" w:rsidRDefault="00C976D4" w:rsidP="00C976D4">
      <w:pPr>
        <w:rPr>
          <w:rtl/>
        </w:rPr>
      </w:pPr>
      <w:r w:rsidRPr="006A214F">
        <w:rPr>
          <w:rtl/>
        </w:rPr>
        <w:t xml:space="preserve">انواع مختلفی از مدارهای سخت‌افزاری وجود دارد که در آنها </w:t>
      </w:r>
      <w:r>
        <w:rPr>
          <w:rtl/>
        </w:rPr>
        <w:t xml:space="preserve">المان‌های سوئیچینگ </w:t>
      </w:r>
      <w:r w:rsidRPr="006A214F">
        <w:rPr>
          <w:rtl/>
        </w:rPr>
        <w:t>و سلف‌ها بیشترین استفاده را برای انجام انتقال انرژی دارند.</w:t>
      </w:r>
      <w:r>
        <w:rPr>
          <w:rFonts w:hint="cs"/>
          <w:rtl/>
        </w:rPr>
        <w:t xml:space="preserve"> همانطور که در بخش‌های پیشین تشریح شد، </w:t>
      </w:r>
      <w:r w:rsidRPr="002230A5">
        <w:rPr>
          <w:rtl/>
        </w:rPr>
        <w:t xml:space="preserve">شارژ اضافی از سلول‌های با </w:t>
      </w:r>
      <w:r>
        <w:rPr>
          <w:rtl/>
        </w:rPr>
        <w:t>وضعیت شارژ</w:t>
      </w:r>
      <w:r w:rsidRPr="002230A5">
        <w:rPr>
          <w:rtl/>
        </w:rPr>
        <w:t xml:space="preserve"> </w:t>
      </w:r>
      <w:r>
        <w:rPr>
          <w:rFonts w:hint="cs"/>
          <w:rtl/>
        </w:rPr>
        <w:t>بیشتر</w:t>
      </w:r>
      <w:r w:rsidRPr="002230A5">
        <w:rPr>
          <w:rtl/>
        </w:rPr>
        <w:t xml:space="preserve"> به سلول‌های با </w:t>
      </w:r>
      <w:r>
        <w:rPr>
          <w:rtl/>
        </w:rPr>
        <w:t>وضعیت شارژ</w:t>
      </w:r>
      <w:r w:rsidRPr="002230A5">
        <w:rPr>
          <w:rtl/>
        </w:rPr>
        <w:t xml:space="preserve"> </w:t>
      </w:r>
      <w:r>
        <w:rPr>
          <w:rFonts w:hint="cs"/>
          <w:rtl/>
        </w:rPr>
        <w:t xml:space="preserve">کمتر </w:t>
      </w:r>
      <w:r>
        <w:rPr>
          <w:rtl/>
        </w:rPr>
        <w:t>منتقل می‌شوند</w:t>
      </w:r>
      <w:r>
        <w:rPr>
          <w:rFonts w:hint="cs"/>
          <w:rtl/>
        </w:rPr>
        <w:t>. در ادامه، در نوع همسان‌سازی مجاور،</w:t>
      </w:r>
      <w:r>
        <w:rPr>
          <w:rtl/>
        </w:rPr>
        <w:t xml:space="preserve"> مدارات</w:t>
      </w:r>
      <w:r w:rsidRPr="006A214F">
        <w:rPr>
          <w:rtl/>
        </w:rPr>
        <w:t xml:space="preserve"> </w:t>
      </w:r>
      <w:r>
        <w:rPr>
          <w:rtl/>
        </w:rPr>
        <w:t>همسان‌ساز</w:t>
      </w:r>
      <w:r>
        <w:rPr>
          <w:rFonts w:hint="cs"/>
          <w:rtl/>
        </w:rPr>
        <w:t xml:space="preserve"> </w:t>
      </w:r>
      <w:r>
        <w:rPr>
          <w:rtl/>
        </w:rPr>
        <w:t xml:space="preserve">وضعیت شارژ </w:t>
      </w:r>
      <w:r>
        <w:rPr>
          <w:rFonts w:hint="cs"/>
          <w:rtl/>
        </w:rPr>
        <w:t xml:space="preserve">بین </w:t>
      </w:r>
      <w:r w:rsidRPr="006A214F">
        <w:rPr>
          <w:rtl/>
        </w:rPr>
        <w:t>دو سلول مجاور</w:t>
      </w:r>
      <w:r>
        <w:rPr>
          <w:rFonts w:hint="cs"/>
          <w:rtl/>
        </w:rPr>
        <w:t xml:space="preserve"> </w:t>
      </w:r>
      <w:r>
        <w:rPr>
          <w:rtl/>
        </w:rPr>
        <w:t>خود را انتقال می‌دهند</w:t>
      </w:r>
      <w:r>
        <w:rPr>
          <w:rFonts w:hint="cs"/>
          <w:rtl/>
        </w:rPr>
        <w:t xml:space="preserve"> و در نوع غیرمجاور، </w:t>
      </w:r>
      <w:r>
        <w:rPr>
          <w:rtl/>
        </w:rPr>
        <w:t>وضعیت شارژ</w:t>
      </w:r>
      <w:r>
        <w:rPr>
          <w:rFonts w:hint="cs"/>
          <w:rtl/>
        </w:rPr>
        <w:t xml:space="preserve"> هر سلول بصورت انتخابی، جابجا می‌شود.</w:t>
      </w:r>
      <w:r w:rsidRPr="006A214F">
        <w:rPr>
          <w:rtl/>
        </w:rPr>
        <w:t xml:space="preserve"> توجه داشته باشید که ساختار متقارن هر مبدل، </w:t>
      </w:r>
      <w:r>
        <w:rPr>
          <w:rtl/>
        </w:rPr>
        <w:t xml:space="preserve">قابلیت </w:t>
      </w:r>
      <w:r w:rsidRPr="006A214F">
        <w:rPr>
          <w:rtl/>
        </w:rPr>
        <w:t xml:space="preserve">انتقال انرژی را در </w:t>
      </w:r>
      <w:r>
        <w:rPr>
          <w:rtl/>
        </w:rPr>
        <w:t xml:space="preserve">هر دو جهت </w:t>
      </w:r>
      <w:r w:rsidRPr="006A214F">
        <w:rPr>
          <w:rtl/>
        </w:rPr>
        <w:t>بین</w:t>
      </w:r>
      <w:r>
        <w:rPr>
          <w:rtl/>
        </w:rPr>
        <w:t xml:space="preserve"> </w:t>
      </w:r>
      <w:r w:rsidRPr="006A214F">
        <w:rPr>
          <w:rtl/>
        </w:rPr>
        <w:t>س</w:t>
      </w:r>
      <w:r>
        <w:rPr>
          <w:rtl/>
        </w:rPr>
        <w:t>لول‌</w:t>
      </w:r>
      <w:r w:rsidRPr="006A214F">
        <w:rPr>
          <w:rtl/>
        </w:rPr>
        <w:t xml:space="preserve">های متصل </w:t>
      </w:r>
      <w:r>
        <w:rPr>
          <w:rtl/>
        </w:rPr>
        <w:t xml:space="preserve">به </w:t>
      </w:r>
      <w:r w:rsidRPr="006A214F">
        <w:rPr>
          <w:rtl/>
        </w:rPr>
        <w:t xml:space="preserve">خود </w:t>
      </w:r>
      <w:r>
        <w:rPr>
          <w:rtl/>
        </w:rPr>
        <w:t>را می‌دهد</w:t>
      </w:r>
      <w:r>
        <w:rPr>
          <w:rFonts w:hint="cs"/>
          <w:rtl/>
        </w:rPr>
        <w:t>. در ادامه به تشریح برخی از مدارات رایج در سیستم‌های همسان‌سازی اشاره می‌شود.</w:t>
      </w:r>
    </w:p>
    <w:p w14:paraId="6CCF00F7" w14:textId="318E536C" w:rsidR="00C976D4" w:rsidRDefault="00C976D4" w:rsidP="00C976D4">
      <w:pPr>
        <w:pStyle w:val="Heading3"/>
        <w:keepLines/>
        <w:spacing w:before="240" w:after="0"/>
        <w:jc w:val="lowKashida"/>
        <w:rPr>
          <w:rtl/>
        </w:rPr>
      </w:pPr>
      <w:bookmarkStart w:id="75" w:name="_Toc168306261"/>
      <w:r>
        <w:rPr>
          <w:rFonts w:hint="cs"/>
          <w:rtl/>
        </w:rPr>
        <w:lastRenderedPageBreak/>
        <w:t>مبدل چوک</w:t>
      </w:r>
      <w:r w:rsidRPr="002A46C1">
        <w:rPr>
          <w:rStyle w:val="FootnoteReference"/>
          <w:rtl/>
        </w:rPr>
        <w:footnoteReference w:id="26"/>
      </w:r>
      <w:bookmarkEnd w:id="75"/>
    </w:p>
    <w:p w14:paraId="5C64EA9B" w14:textId="77777777" w:rsidR="00C976D4" w:rsidRDefault="00C976D4" w:rsidP="00C976D4">
      <w:pPr>
        <w:rPr>
          <w:rtl/>
        </w:rPr>
      </w:pPr>
      <w:r w:rsidRPr="00B318F1">
        <w:rPr>
          <w:rtl/>
        </w:rPr>
        <w:t>ساختار</w:t>
      </w:r>
      <w:r>
        <w:rPr>
          <w:rFonts w:hint="cs"/>
          <w:rtl/>
        </w:rPr>
        <w:t xml:space="preserve"> این</w:t>
      </w:r>
      <w:r w:rsidRPr="00B318F1">
        <w:rPr>
          <w:rtl/>
        </w:rPr>
        <w:t xml:space="preserve"> مبدل در </w:t>
      </w:r>
      <w:r>
        <w:rPr>
          <w:highlight w:val="yellow"/>
          <w:rtl/>
        </w:rPr>
        <w:fldChar w:fldCharType="begin"/>
      </w:r>
      <w:r>
        <w:rPr>
          <w:rtl/>
        </w:rPr>
        <w:instrText xml:space="preserve"> </w:instrText>
      </w:r>
      <w:r>
        <w:instrText>REF</w:instrText>
      </w:r>
      <w:r>
        <w:rPr>
          <w:rtl/>
        </w:rPr>
        <w:instrText xml:space="preserve"> _</w:instrText>
      </w:r>
      <w:r>
        <w:instrText>Ref135075140 \h</w:instrText>
      </w:r>
      <w:r>
        <w:rPr>
          <w:rtl/>
        </w:rPr>
        <w:instrText xml:space="preserve"> </w:instrText>
      </w:r>
      <w:r>
        <w:rPr>
          <w:highlight w:val="yellow"/>
          <w:rtl/>
        </w:rPr>
      </w:r>
      <w:r>
        <w:rPr>
          <w:highlight w:val="yellow"/>
          <w:rtl/>
        </w:rPr>
        <w:fldChar w:fldCharType="separate"/>
      </w:r>
      <w:r>
        <w:rPr>
          <w:rtl/>
        </w:rPr>
        <w:t xml:space="preserve">شکل </w:t>
      </w:r>
      <w:r>
        <w:rPr>
          <w:noProof/>
          <w:rtl/>
        </w:rPr>
        <w:t>‏3</w:t>
      </w:r>
      <w:r>
        <w:rPr>
          <w:rtl/>
        </w:rPr>
        <w:noBreakHyphen/>
      </w:r>
      <w:r>
        <w:rPr>
          <w:noProof/>
          <w:rtl/>
        </w:rPr>
        <w:t>14</w:t>
      </w:r>
      <w:r>
        <w:rPr>
          <w:highlight w:val="yellow"/>
          <w:rtl/>
        </w:rPr>
        <w:fldChar w:fldCharType="end"/>
      </w:r>
      <w:r>
        <w:rPr>
          <w:rFonts w:hint="cs"/>
          <w:rtl/>
        </w:rPr>
        <w:t xml:space="preserve"> </w:t>
      </w:r>
      <w:r w:rsidRPr="00B318F1">
        <w:rPr>
          <w:rtl/>
        </w:rPr>
        <w:t>نشان داده شده است</w:t>
      </w:r>
      <w:r>
        <w:rPr>
          <w:rFonts w:hint="cs"/>
          <w:rtl/>
        </w:rPr>
        <w:t>،</w:t>
      </w:r>
      <w:r w:rsidRPr="00B318F1">
        <w:rPr>
          <w:rtl/>
        </w:rPr>
        <w:t xml:space="preserve"> سلول </w:t>
      </w:r>
      <w:r>
        <w:rPr>
          <w:rtl/>
        </w:rPr>
        <w:t xml:space="preserve">باتری </w:t>
      </w:r>
      <w:r>
        <w:t>i</w:t>
      </w:r>
      <w:r w:rsidRPr="00B318F1">
        <w:rPr>
          <w:rtl/>
        </w:rPr>
        <w:t xml:space="preserve"> و </w:t>
      </w:r>
      <w:r w:rsidRPr="00B318F1">
        <w:t>i + 1</w:t>
      </w:r>
      <w:r w:rsidRPr="00B318F1">
        <w:rPr>
          <w:rtl/>
        </w:rPr>
        <w:t xml:space="preserve"> به</w:t>
      </w:r>
      <w:r>
        <w:rPr>
          <w:rtl/>
        </w:rPr>
        <w:t xml:space="preserve"> آن متصل هستند. مبدل از دو سلف </w:t>
      </w:r>
      <w:r>
        <w:rPr>
          <w:rFonts w:hint="cs"/>
          <w:rtl/>
        </w:rPr>
        <w:t>تزویج نشده و</w:t>
      </w:r>
      <w:r w:rsidRPr="00B318F1">
        <w:rPr>
          <w:rtl/>
        </w:rPr>
        <w:t xml:space="preserve"> </w:t>
      </w:r>
      <w:r w:rsidRPr="00B318F1">
        <w:rPr>
          <w:rFonts w:hint="cs"/>
          <w:rtl/>
        </w:rPr>
        <w:t>ی</w:t>
      </w:r>
      <w:r w:rsidRPr="00B318F1">
        <w:rPr>
          <w:rFonts w:hint="eastAsia"/>
          <w:rtl/>
        </w:rPr>
        <w:t>ک</w:t>
      </w:r>
      <w:r>
        <w:rPr>
          <w:rtl/>
        </w:rPr>
        <w:t xml:space="preserve"> خازن انتقال</w:t>
      </w:r>
      <w:r>
        <w:rPr>
          <w:rFonts w:hint="cs"/>
          <w:rtl/>
        </w:rPr>
        <w:t xml:space="preserve"> دهنده </w:t>
      </w:r>
      <w:r w:rsidRPr="00B318F1">
        <w:rPr>
          <w:rtl/>
        </w:rPr>
        <w:t>انرژ</w:t>
      </w:r>
      <w:r w:rsidRPr="00B318F1">
        <w:rPr>
          <w:rFonts w:hint="cs"/>
          <w:rtl/>
        </w:rPr>
        <w:t>ی</w:t>
      </w:r>
      <w:r w:rsidRPr="00B318F1">
        <w:rPr>
          <w:rtl/>
        </w:rPr>
        <w:t xml:space="preserve"> </w:t>
      </w:r>
      <w:r>
        <w:rPr>
          <w:rFonts w:hint="cs"/>
          <w:rtl/>
        </w:rPr>
        <w:t xml:space="preserve">به همراه </w:t>
      </w:r>
      <w:r w:rsidRPr="00B318F1">
        <w:rPr>
          <w:rtl/>
        </w:rPr>
        <w:t xml:space="preserve">دو ماسفت </w:t>
      </w:r>
      <w:r>
        <w:rPr>
          <w:rFonts w:hint="cs"/>
          <w:rtl/>
        </w:rPr>
        <w:t xml:space="preserve">با </w:t>
      </w:r>
      <w:r w:rsidRPr="00B318F1">
        <w:rPr>
          <w:rtl/>
        </w:rPr>
        <w:t>د</w:t>
      </w:r>
      <w:r w:rsidRPr="00B318F1">
        <w:rPr>
          <w:rFonts w:hint="cs"/>
          <w:rtl/>
        </w:rPr>
        <w:t>ی</w:t>
      </w:r>
      <w:r w:rsidRPr="00B318F1">
        <w:rPr>
          <w:rFonts w:hint="eastAsia"/>
          <w:rtl/>
        </w:rPr>
        <w:t>ودها</w:t>
      </w:r>
      <w:r w:rsidRPr="00B318F1">
        <w:rPr>
          <w:rFonts w:hint="cs"/>
          <w:rtl/>
        </w:rPr>
        <w:t>ی</w:t>
      </w:r>
      <w:r w:rsidRPr="00B318F1">
        <w:rPr>
          <w:rtl/>
        </w:rPr>
        <w:t xml:space="preserve"> </w:t>
      </w:r>
      <w:r>
        <w:rPr>
          <w:rFonts w:hint="cs"/>
          <w:rtl/>
        </w:rPr>
        <w:t>داخلی</w:t>
      </w:r>
      <w:r w:rsidRPr="00B318F1">
        <w:rPr>
          <w:rtl/>
        </w:rPr>
        <w:t xml:space="preserve"> تشک</w:t>
      </w:r>
      <w:r w:rsidRPr="00B318F1">
        <w:rPr>
          <w:rFonts w:hint="cs"/>
          <w:rtl/>
        </w:rPr>
        <w:t>ی</w:t>
      </w:r>
      <w:r w:rsidRPr="00B318F1">
        <w:rPr>
          <w:rFonts w:hint="eastAsia"/>
          <w:rtl/>
        </w:rPr>
        <w:t>ل</w:t>
      </w:r>
      <w:r w:rsidRPr="00B318F1">
        <w:rPr>
          <w:rtl/>
        </w:rPr>
        <w:t xml:space="preserve"> شده است.</w:t>
      </w:r>
      <w:r>
        <w:rPr>
          <w:rFonts w:hint="cs"/>
          <w:rtl/>
        </w:rPr>
        <w:t xml:space="preserve"> مدار نشان‌ داده شده جزو توپولوژی‌های مبتنی بر انتقال</w:t>
      </w:r>
      <w:r w:rsidRPr="00B318F1">
        <w:rPr>
          <w:rtl/>
        </w:rPr>
        <w:t xml:space="preserve"> </w:t>
      </w:r>
      <w:r>
        <w:rPr>
          <w:rFonts w:hint="cs"/>
          <w:rtl/>
        </w:rPr>
        <w:t>مجاور و سریالی سلول به سلول محسوب می‌شود. سیگنال ماسفت‌ها بصورت</w:t>
      </w:r>
      <w:r w:rsidRPr="00B318F1">
        <w:rPr>
          <w:rtl/>
        </w:rPr>
        <w:t xml:space="preserve"> </w:t>
      </w:r>
      <w:r>
        <w:rPr>
          <w:rFonts w:hint="cs"/>
          <w:rtl/>
        </w:rPr>
        <w:t>مدولاسیون پهنای پالس</w:t>
      </w:r>
      <w:r>
        <w:rPr>
          <w:rStyle w:val="FootnoteReference"/>
          <w:rtl/>
        </w:rPr>
        <w:footnoteReference w:id="27"/>
      </w:r>
      <w:r>
        <w:rPr>
          <w:rFonts w:hint="cs"/>
          <w:rtl/>
        </w:rPr>
        <w:t xml:space="preserve"> اعمال </w:t>
      </w:r>
      <w:r w:rsidRPr="00B318F1">
        <w:rPr>
          <w:rtl/>
        </w:rPr>
        <w:t>م</w:t>
      </w:r>
      <w:r w:rsidRPr="00B318F1">
        <w:rPr>
          <w:rFonts w:hint="cs"/>
          <w:rtl/>
        </w:rPr>
        <w:t>ی</w:t>
      </w:r>
      <w:r>
        <w:rPr>
          <w:rFonts w:hint="cs"/>
          <w:rtl/>
        </w:rPr>
        <w:t>‌</w:t>
      </w:r>
      <w:r w:rsidRPr="00B318F1">
        <w:rPr>
          <w:rtl/>
        </w:rPr>
        <w:t xml:space="preserve">شود و </w:t>
      </w:r>
      <w:r>
        <w:rPr>
          <w:rFonts w:hint="cs"/>
          <w:rtl/>
        </w:rPr>
        <w:t xml:space="preserve">دیوتی سایکل آن، </w:t>
      </w:r>
      <w:r w:rsidRPr="00B318F1">
        <w:rPr>
          <w:rtl/>
        </w:rPr>
        <w:t>به عنوان متغ</w:t>
      </w:r>
      <w:r w:rsidRPr="00B318F1">
        <w:rPr>
          <w:rFonts w:hint="cs"/>
          <w:rtl/>
        </w:rPr>
        <w:t>ی</w:t>
      </w:r>
      <w:r>
        <w:rPr>
          <w:rFonts w:hint="eastAsia"/>
          <w:rtl/>
        </w:rPr>
        <w:t>ر</w:t>
      </w:r>
      <w:r>
        <w:rPr>
          <w:rFonts w:hint="cs"/>
          <w:rtl/>
        </w:rPr>
        <w:t xml:space="preserve"> </w:t>
      </w:r>
      <w:r>
        <w:rPr>
          <w:rtl/>
        </w:rPr>
        <w:t>کنترل</w:t>
      </w:r>
      <w:r>
        <w:rPr>
          <w:rFonts w:hint="cs"/>
          <w:rtl/>
        </w:rPr>
        <w:t>ی به حساب می‌آید.</w:t>
      </w:r>
      <w:r w:rsidRPr="00B318F1">
        <w:rPr>
          <w:rtl/>
        </w:rPr>
        <w:t xml:space="preserve"> از آنجا</w:t>
      </w:r>
      <w:r w:rsidRPr="00B318F1">
        <w:rPr>
          <w:rFonts w:hint="cs"/>
          <w:rtl/>
        </w:rPr>
        <w:t>یی</w:t>
      </w:r>
      <w:r w:rsidRPr="00B318F1">
        <w:rPr>
          <w:rtl/>
        </w:rPr>
        <w:t xml:space="preserve"> که ساختار مبدل دو طرفه متقارن است</w:t>
      </w:r>
      <w:r>
        <w:rPr>
          <w:rFonts w:hint="cs"/>
          <w:rtl/>
        </w:rPr>
        <w:t xml:space="preserve">، می‌توان آن را به راحتی برای کل پک باتری بسط داد. برای تشریح مدار، در ابتدا با فرض انتقال </w:t>
      </w:r>
      <w:r w:rsidRPr="00B318F1">
        <w:rPr>
          <w:rtl/>
        </w:rPr>
        <w:t xml:space="preserve">بار از سلول </w:t>
      </w:r>
      <w:r w:rsidRPr="00B318F1">
        <w:t>i</w:t>
      </w:r>
      <w:r w:rsidRPr="00B318F1">
        <w:rPr>
          <w:rtl/>
        </w:rPr>
        <w:t xml:space="preserve"> به سلول (</w:t>
      </w:r>
      <w:r w:rsidRPr="00B318F1">
        <w:t>i + 1</w:t>
      </w:r>
      <w:r w:rsidRPr="00B318F1">
        <w:rPr>
          <w:rtl/>
        </w:rPr>
        <w:t>)</w:t>
      </w:r>
      <w:r>
        <w:rPr>
          <w:rFonts w:hint="cs"/>
          <w:rtl/>
        </w:rPr>
        <w:t xml:space="preserve"> را بررسی می‌کنیم</w:t>
      </w:r>
      <w:r w:rsidRPr="00B318F1">
        <w:rPr>
          <w:rtl/>
        </w:rPr>
        <w:t xml:space="preserve">. </w:t>
      </w:r>
    </w:p>
    <w:p w14:paraId="26892549" w14:textId="77777777" w:rsidR="00C976D4" w:rsidRDefault="00C976D4" w:rsidP="00C976D4">
      <w:pPr>
        <w:rPr>
          <w:rtl/>
        </w:rPr>
      </w:pPr>
      <w:r>
        <w:rPr>
          <w:rFonts w:hint="cs"/>
          <w:rtl/>
        </w:rPr>
        <w:t>مرحله اول: در حالت ماندگار</w:t>
      </w:r>
      <w:r w:rsidRPr="002B292F">
        <w:rPr>
          <w:rtl/>
        </w:rPr>
        <w:t xml:space="preserve"> ولتاژ خازن اول</w:t>
      </w:r>
      <w:r w:rsidRPr="002B292F">
        <w:rPr>
          <w:rFonts w:hint="cs"/>
          <w:rtl/>
        </w:rPr>
        <w:t>ی</w:t>
      </w:r>
      <w:r w:rsidRPr="002B292F">
        <w:rPr>
          <w:rFonts w:hint="eastAsia"/>
          <w:rtl/>
        </w:rPr>
        <w:t>ه</w:t>
      </w:r>
      <w:r w:rsidRPr="002B292F">
        <w:rPr>
          <w:rtl/>
        </w:rPr>
        <w:t xml:space="preserve"> </w:t>
      </w:r>
      <w:r w:rsidRPr="002B292F">
        <w:t>vCi (t)</w:t>
      </w:r>
      <w:r w:rsidRPr="002B292F">
        <w:rPr>
          <w:rtl/>
        </w:rPr>
        <w:t xml:space="preserve"> برابر است با </w:t>
      </w:r>
      <w:r w:rsidRPr="002B292F">
        <w:t>VBi + VBi+1</w:t>
      </w:r>
      <w:r w:rsidRPr="002B292F">
        <w:rPr>
          <w:rtl/>
        </w:rPr>
        <w:t>. جر</w:t>
      </w:r>
      <w:r w:rsidRPr="002B292F">
        <w:rPr>
          <w:rFonts w:hint="cs"/>
          <w:rtl/>
        </w:rPr>
        <w:t>ی</w:t>
      </w:r>
      <w:r w:rsidRPr="002B292F">
        <w:rPr>
          <w:rFonts w:hint="eastAsia"/>
          <w:rtl/>
        </w:rPr>
        <w:t>ان</w:t>
      </w:r>
      <w:r w:rsidRPr="002B292F">
        <w:rPr>
          <w:rtl/>
        </w:rPr>
        <w:t xml:space="preserve"> اول</w:t>
      </w:r>
      <w:r w:rsidRPr="002B292F">
        <w:rPr>
          <w:rFonts w:hint="cs"/>
          <w:rtl/>
        </w:rPr>
        <w:t>ی</w:t>
      </w:r>
      <w:r w:rsidRPr="002B292F">
        <w:rPr>
          <w:rFonts w:hint="eastAsia"/>
          <w:rtl/>
        </w:rPr>
        <w:t>ه</w:t>
      </w:r>
      <w:r w:rsidRPr="002B292F">
        <w:rPr>
          <w:rtl/>
        </w:rPr>
        <w:t xml:space="preserve"> سلف</w:t>
      </w:r>
      <w:r>
        <w:rPr>
          <w:rFonts w:hint="cs"/>
          <w:rtl/>
        </w:rPr>
        <w:t xml:space="preserve">‌ها برابر با </w:t>
      </w:r>
      <w:r w:rsidRPr="002B292F">
        <w:rPr>
          <w:rtl/>
        </w:rPr>
        <w:t xml:space="preserve">صفر است. </w:t>
      </w:r>
      <w:r>
        <w:rPr>
          <w:rFonts w:hint="cs"/>
          <w:rtl/>
        </w:rPr>
        <w:t xml:space="preserve">نخست، با روشن شدن </w:t>
      </w:r>
      <w:r w:rsidRPr="002B292F">
        <w:rPr>
          <w:rtl/>
        </w:rPr>
        <w:t xml:space="preserve">ماسفت </w:t>
      </w:r>
      <w:r w:rsidRPr="002B292F">
        <w:t>Qi1</w:t>
      </w:r>
      <w:r>
        <w:rPr>
          <w:rFonts w:hint="cs"/>
          <w:rtl/>
        </w:rPr>
        <w:t>،</w:t>
      </w:r>
      <w:r w:rsidRPr="002B292F">
        <w:rPr>
          <w:rtl/>
        </w:rPr>
        <w:t xml:space="preserve"> انرژ</w:t>
      </w:r>
      <w:r w:rsidRPr="002B292F">
        <w:rPr>
          <w:rFonts w:hint="cs"/>
          <w:rtl/>
        </w:rPr>
        <w:t>ی</w:t>
      </w:r>
      <w:r w:rsidRPr="002B292F">
        <w:rPr>
          <w:rtl/>
        </w:rPr>
        <w:t xml:space="preserve"> ذخ</w:t>
      </w:r>
      <w:r w:rsidRPr="002B292F">
        <w:rPr>
          <w:rFonts w:hint="cs"/>
          <w:rtl/>
        </w:rPr>
        <w:t>ی</w:t>
      </w:r>
      <w:r w:rsidRPr="002B292F">
        <w:rPr>
          <w:rFonts w:hint="eastAsia"/>
          <w:rtl/>
        </w:rPr>
        <w:t>ره</w:t>
      </w:r>
      <w:r w:rsidRPr="002B292F">
        <w:rPr>
          <w:rtl/>
        </w:rPr>
        <w:t xml:space="preserve"> شده در خازن </w:t>
      </w:r>
      <w:r w:rsidRPr="002B292F">
        <w:t>Ci</w:t>
      </w:r>
      <w:r w:rsidRPr="002B292F">
        <w:rPr>
          <w:rtl/>
        </w:rPr>
        <w:t xml:space="preserve"> به سلول (</w:t>
      </w:r>
      <w:r w:rsidRPr="002B292F">
        <w:t>i + 1</w:t>
      </w:r>
      <w:r w:rsidRPr="002B292F">
        <w:rPr>
          <w:rtl/>
        </w:rPr>
        <w:t>) منتقل م</w:t>
      </w:r>
      <w:r w:rsidRPr="002B292F">
        <w:rPr>
          <w:rFonts w:hint="cs"/>
          <w:rtl/>
        </w:rPr>
        <w:t>ی</w:t>
      </w:r>
      <w:r>
        <w:rPr>
          <w:rFonts w:hint="cs"/>
          <w:rtl/>
        </w:rPr>
        <w:t>‌</w:t>
      </w:r>
      <w:r w:rsidRPr="002B292F">
        <w:rPr>
          <w:rtl/>
        </w:rPr>
        <w:t xml:space="preserve">شود و سلف </w:t>
      </w:r>
      <w:r w:rsidRPr="002B292F">
        <w:t>Li1</w:t>
      </w:r>
      <w:r w:rsidRPr="002B292F">
        <w:rPr>
          <w:rtl/>
        </w:rPr>
        <w:t xml:space="preserve"> انرژ</w:t>
      </w:r>
      <w:r w:rsidRPr="002B292F">
        <w:rPr>
          <w:rFonts w:hint="cs"/>
          <w:rtl/>
        </w:rPr>
        <w:t>ی</w:t>
      </w:r>
      <w:r w:rsidRPr="002B292F">
        <w:rPr>
          <w:rtl/>
        </w:rPr>
        <w:t xml:space="preserve"> را از سلول </w:t>
      </w:r>
      <w:r w:rsidRPr="002B292F">
        <w:t>i</w:t>
      </w:r>
      <w:r w:rsidRPr="002B292F">
        <w:rPr>
          <w:rtl/>
        </w:rPr>
        <w:t xml:space="preserve"> ذخ</w:t>
      </w:r>
      <w:r w:rsidRPr="002B292F">
        <w:rPr>
          <w:rFonts w:hint="cs"/>
          <w:rtl/>
        </w:rPr>
        <w:t>ی</w:t>
      </w:r>
      <w:r w:rsidRPr="002B292F">
        <w:rPr>
          <w:rFonts w:hint="eastAsia"/>
          <w:rtl/>
        </w:rPr>
        <w:t>ره</w:t>
      </w:r>
      <w:r w:rsidRPr="002B292F">
        <w:rPr>
          <w:rtl/>
        </w:rPr>
        <w:t xml:space="preserve"> </w:t>
      </w:r>
      <w:r>
        <w:rPr>
          <w:rtl/>
        </w:rPr>
        <w:t>می‌</w:t>
      </w:r>
      <w:r w:rsidRPr="002B292F">
        <w:rPr>
          <w:rtl/>
        </w:rPr>
        <w:t>کند.</w:t>
      </w:r>
    </w:p>
    <w:p w14:paraId="7668275A" w14:textId="77777777" w:rsidR="00C976D4" w:rsidRDefault="00C976D4" w:rsidP="00C976D4">
      <w:pPr>
        <w:rPr>
          <w:rtl/>
        </w:rPr>
      </w:pPr>
      <w:r>
        <w:rPr>
          <w:rFonts w:hint="cs"/>
          <w:rtl/>
        </w:rPr>
        <w:t>مرحله دوم:</w:t>
      </w:r>
      <w:r w:rsidRPr="002B292F">
        <w:rPr>
          <w:rtl/>
        </w:rPr>
        <w:t xml:space="preserve"> </w:t>
      </w:r>
      <w:r>
        <w:rPr>
          <w:rFonts w:hint="cs"/>
          <w:rtl/>
        </w:rPr>
        <w:t xml:space="preserve">پس از مرحله نخست، </w:t>
      </w:r>
      <w:r w:rsidRPr="002B292F">
        <w:rPr>
          <w:rtl/>
        </w:rPr>
        <w:t xml:space="preserve">ماسفت </w:t>
      </w:r>
      <w:r w:rsidRPr="002B292F">
        <w:t>Qi1</w:t>
      </w:r>
      <w:r w:rsidRPr="002B292F">
        <w:rPr>
          <w:rtl/>
        </w:rPr>
        <w:t xml:space="preserve"> خاموش </w:t>
      </w:r>
      <w:r>
        <w:rPr>
          <w:rtl/>
        </w:rPr>
        <w:t>می‌</w:t>
      </w:r>
      <w:r w:rsidRPr="002B292F">
        <w:rPr>
          <w:rtl/>
        </w:rPr>
        <w:t>شود</w:t>
      </w:r>
      <w:r>
        <w:rPr>
          <w:rFonts w:hint="cs"/>
          <w:rtl/>
        </w:rPr>
        <w:t>. به دنبال آن، انرژی ذخیره شده در</w:t>
      </w:r>
      <w:r w:rsidRPr="002B292F">
        <w:t>Li</w:t>
      </w:r>
      <w:r>
        <w:t>1</w:t>
      </w:r>
      <w:r>
        <w:rPr>
          <w:rFonts w:hint="cs"/>
          <w:rtl/>
        </w:rPr>
        <w:t xml:space="preserve"> توسط</w:t>
      </w:r>
      <w:r w:rsidRPr="002B292F">
        <w:rPr>
          <w:rtl/>
        </w:rPr>
        <w:t xml:space="preserve"> د</w:t>
      </w:r>
      <w:r w:rsidRPr="002B292F">
        <w:rPr>
          <w:rFonts w:hint="cs"/>
          <w:rtl/>
        </w:rPr>
        <w:t>ی</w:t>
      </w:r>
      <w:r w:rsidRPr="002B292F">
        <w:rPr>
          <w:rFonts w:hint="eastAsia"/>
          <w:rtl/>
        </w:rPr>
        <w:t>ود</w:t>
      </w:r>
      <w:r w:rsidRPr="002B292F">
        <w:rPr>
          <w:rtl/>
        </w:rPr>
        <w:t xml:space="preserve"> </w:t>
      </w:r>
      <w:r w:rsidRPr="002B292F">
        <w:t>di2</w:t>
      </w:r>
      <w:r w:rsidRPr="002B292F">
        <w:rPr>
          <w:rtl/>
        </w:rPr>
        <w:t xml:space="preserve"> به</w:t>
      </w:r>
      <w:r>
        <w:rPr>
          <w:rFonts w:hint="cs"/>
          <w:rtl/>
        </w:rPr>
        <w:t xml:space="preserve"> سمت سلول </w:t>
      </w:r>
      <w:r>
        <w:t>i</w:t>
      </w:r>
      <w:r>
        <w:rPr>
          <w:rFonts w:hint="cs"/>
          <w:rtl/>
        </w:rPr>
        <w:t xml:space="preserve"> می‌رود و در مسیر،</w:t>
      </w:r>
      <w:r w:rsidRPr="002B292F">
        <w:rPr>
          <w:rtl/>
        </w:rPr>
        <w:t xml:space="preserve"> </w:t>
      </w:r>
      <w:r>
        <w:rPr>
          <w:rFonts w:hint="cs"/>
          <w:rtl/>
        </w:rPr>
        <w:t>خازن را شارژ می‌کند</w:t>
      </w:r>
      <w:r>
        <w:rPr>
          <w:rtl/>
        </w:rPr>
        <w:t>.</w:t>
      </w:r>
      <w:r>
        <w:rPr>
          <w:rFonts w:hint="cs"/>
          <w:rtl/>
        </w:rPr>
        <w:t xml:space="preserve"> با شارژ کامل دوباره خازن، مدار آماده سیکل بعدی انتقال می‌شود </w:t>
      </w:r>
      <w:r>
        <w:rPr>
          <w:rStyle w:val="IntenseEmphasis"/>
          <w:rtl/>
        </w:rPr>
        <w:fldChar w:fldCharType="begin"/>
      </w:r>
      <w:r>
        <w:rPr>
          <w:rStyle w:val="IntenseEmphasis"/>
          <w:rtl/>
        </w:rPr>
        <w:instrText xml:space="preserve"> </w:instrText>
      </w:r>
      <w:r>
        <w:rPr>
          <w:rStyle w:val="IntenseEmphasis"/>
        </w:rPr>
        <w:instrText>ADDIN EN.CITE &lt;EndNote&gt;&lt;Cite&gt;&lt;Author&gt;Ouyang&lt;/Author&gt;&lt;Year&gt;2016&lt;/Year&gt;&lt;RecNum&gt;86&lt;/RecNum&gt;&lt;DisplayText&gt;[54]&lt;/DisplayText&gt;&lt;record&gt;&lt;rec-number&gt;86&lt;/rec-number&gt;&lt;foreign-keys&gt;&lt;key app="EN" db-id="rze0d5e2cfwadterepupd2scdvdarf9e0w09" timestamp="1684170153"&gt;86</w:instrText>
      </w:r>
      <w:r>
        <w:rPr>
          <w:rStyle w:val="IntenseEmphasis"/>
          <w:rtl/>
        </w:rPr>
        <w:instrText>&lt;/</w:instrText>
      </w:r>
      <w:r>
        <w:rPr>
          <w:rStyle w:val="IntenseEmphasis"/>
        </w:rPr>
        <w:instrText>key&gt;&lt;/foreign-keys&gt;&lt;ref-type name="Conference Proceedings"&gt;10&lt;/ref-type&gt;&lt;contributors&gt;&lt;authors&gt;&lt;author&gt;Ouyang, Quan&lt;/author&gt;&lt;author&gt;Chen, Jian&lt;/author&gt;&lt;author&gt;Xu, Chenfeng&lt;/author&gt;&lt;author&gt;Su, Hongye&lt;/author&gt;&lt;/authors&gt;&lt;/contributors&gt;&lt;titles&gt;&lt;title&gt;Cell balancing control for serially connected lithium-ion batteries&lt;/title&gt;&lt;secondary-title&gt;2016 American control conference (ACC)&lt;/secondary-title&gt;&lt;/titles&gt;&lt;pages&gt;3095-3100&lt;/pages&gt;&lt;dates&gt;&lt;year&gt;2016&lt;/year&gt;&lt;/dates&gt;&lt;publisher&gt;IEEE&lt;/publisher&gt;&lt;isbn&gt;1467386820&lt;/isbn</w:instrText>
      </w:r>
      <w:r>
        <w:rPr>
          <w:rStyle w:val="IntenseEmphasis"/>
          <w:rtl/>
        </w:rPr>
        <w:instrText>&gt;&lt;</w:instrText>
      </w:r>
      <w:r>
        <w:rPr>
          <w:rStyle w:val="IntenseEmphasis"/>
        </w:rPr>
        <w:instrText>urls&gt;&lt;/urls&gt;&lt;/record&gt;&lt;/Cite&gt;&lt;/EndNote</w:instrText>
      </w:r>
      <w:r>
        <w:rPr>
          <w:rStyle w:val="IntenseEmphasis"/>
          <w:rtl/>
        </w:rPr>
        <w:instrText>&gt;</w:instrText>
      </w:r>
      <w:r>
        <w:rPr>
          <w:rStyle w:val="IntenseEmphasis"/>
          <w:rtl/>
        </w:rPr>
        <w:fldChar w:fldCharType="separate"/>
      </w:r>
      <w:r>
        <w:rPr>
          <w:rStyle w:val="IntenseEmphasis"/>
          <w:noProof/>
          <w:rtl/>
        </w:rPr>
        <w:t>[54]</w:t>
      </w:r>
      <w:r>
        <w:rPr>
          <w:rStyle w:val="IntenseEmphasis"/>
          <w:rtl/>
        </w:rPr>
        <w:fldChar w:fldCharType="end"/>
      </w:r>
      <w:r>
        <w:rPr>
          <w:rFonts w:hint="cs"/>
          <w:rtl/>
        </w:rPr>
        <w:t>.</w:t>
      </w:r>
    </w:p>
    <w:p w14:paraId="14BA8CA0" w14:textId="0F351FA5" w:rsidR="00C976D4" w:rsidRPr="0043577E" w:rsidRDefault="00C976D4" w:rsidP="00C976D4">
      <w:pPr>
        <w:pStyle w:val="Heading3"/>
        <w:keepLines/>
        <w:spacing w:before="240" w:after="0"/>
        <w:jc w:val="lowKashida"/>
        <w:rPr>
          <w:rtl/>
        </w:rPr>
      </w:pPr>
      <w:bookmarkStart w:id="76" w:name="_Toc168306262"/>
      <w:r>
        <w:rPr>
          <w:rFonts w:hint="cs"/>
          <w:rtl/>
        </w:rPr>
        <w:t>ترانسفورماتور چندسیم‌پیچه</w:t>
      </w:r>
      <w:bookmarkEnd w:id="76"/>
    </w:p>
    <w:p w14:paraId="53B1A360" w14:textId="77777777" w:rsidR="00C976D4" w:rsidRDefault="00C976D4" w:rsidP="00C976D4">
      <w:pPr>
        <w:rPr>
          <w:rtl/>
        </w:rPr>
      </w:pPr>
      <w:r>
        <w:rPr>
          <w:rFonts w:hint="cs"/>
          <w:rtl/>
        </w:rPr>
        <w:t xml:space="preserve">در این نوع مدار همسان‌سازی، </w:t>
      </w:r>
      <w:r w:rsidRPr="00D14493">
        <w:rPr>
          <w:rtl/>
        </w:rPr>
        <w:t>عنصر ذخ</w:t>
      </w:r>
      <w:r w:rsidRPr="00D14493">
        <w:rPr>
          <w:rFonts w:hint="cs"/>
          <w:rtl/>
        </w:rPr>
        <w:t>ی</w:t>
      </w:r>
      <w:r w:rsidRPr="00D14493">
        <w:rPr>
          <w:rFonts w:hint="eastAsia"/>
          <w:rtl/>
        </w:rPr>
        <w:t>ره</w:t>
      </w:r>
      <w:r>
        <w:rPr>
          <w:rFonts w:hint="cs"/>
          <w:rtl/>
        </w:rPr>
        <w:t xml:space="preserve">‌کننده انرژی </w:t>
      </w:r>
      <w:r w:rsidRPr="00D14493">
        <w:rPr>
          <w:rFonts w:hint="cs"/>
          <w:rtl/>
        </w:rPr>
        <w:t>ی</w:t>
      </w:r>
      <w:r w:rsidRPr="00D14493">
        <w:rPr>
          <w:rFonts w:hint="eastAsia"/>
          <w:rtl/>
        </w:rPr>
        <w:t>ک</w:t>
      </w:r>
      <w:r w:rsidRPr="00D14493">
        <w:rPr>
          <w:rtl/>
        </w:rPr>
        <w:t xml:space="preserve"> ترانسفورماتور فلا</w:t>
      </w:r>
      <w:r w:rsidRPr="00D14493">
        <w:rPr>
          <w:rFonts w:hint="cs"/>
          <w:rtl/>
        </w:rPr>
        <w:t>ی</w:t>
      </w:r>
      <w:r>
        <w:rPr>
          <w:rFonts w:hint="cs"/>
          <w:rtl/>
        </w:rPr>
        <w:t>‌</w:t>
      </w:r>
      <w:r w:rsidRPr="00D14493">
        <w:rPr>
          <w:rFonts w:hint="eastAsia"/>
          <w:rtl/>
        </w:rPr>
        <w:t>بک</w:t>
      </w:r>
      <w:r w:rsidRPr="00D14493">
        <w:rPr>
          <w:rtl/>
        </w:rPr>
        <w:t xml:space="preserve"> است. ترانسفورماتور </w:t>
      </w:r>
      <w:r>
        <w:rPr>
          <w:rFonts w:hint="cs"/>
          <w:rtl/>
        </w:rPr>
        <w:t xml:space="preserve">دارای دو وجه اولیه و ثانویه است. وجه </w:t>
      </w:r>
      <w:r w:rsidRPr="00D14493">
        <w:rPr>
          <w:rtl/>
        </w:rPr>
        <w:t>اول</w:t>
      </w:r>
      <w:r w:rsidRPr="00D14493">
        <w:rPr>
          <w:rFonts w:hint="cs"/>
          <w:rtl/>
        </w:rPr>
        <w:t>ی</w:t>
      </w:r>
      <w:r w:rsidRPr="00D14493">
        <w:rPr>
          <w:rFonts w:hint="eastAsia"/>
          <w:rtl/>
        </w:rPr>
        <w:t>ه</w:t>
      </w:r>
      <w:r w:rsidRPr="00D14493">
        <w:rPr>
          <w:rtl/>
        </w:rPr>
        <w:t xml:space="preserve"> به </w:t>
      </w:r>
      <w:r>
        <w:rPr>
          <w:rFonts w:hint="cs"/>
          <w:rtl/>
        </w:rPr>
        <w:t xml:space="preserve">پک </w:t>
      </w:r>
      <w:r>
        <w:rPr>
          <w:rtl/>
        </w:rPr>
        <w:t xml:space="preserve">باتری </w:t>
      </w:r>
      <w:r>
        <w:rPr>
          <w:rFonts w:hint="cs"/>
          <w:rtl/>
        </w:rPr>
        <w:t>و</w:t>
      </w:r>
      <w:r w:rsidRPr="00D14493">
        <w:rPr>
          <w:rtl/>
        </w:rPr>
        <w:t xml:space="preserve"> </w:t>
      </w:r>
      <w:r>
        <w:rPr>
          <w:rFonts w:hint="cs"/>
          <w:rtl/>
        </w:rPr>
        <w:t xml:space="preserve">در وجه ثانویه، </w:t>
      </w:r>
      <w:r w:rsidRPr="00D14493">
        <w:rPr>
          <w:rtl/>
        </w:rPr>
        <w:t>هر سلول به س</w:t>
      </w:r>
      <w:r w:rsidRPr="00D14493">
        <w:rPr>
          <w:rFonts w:hint="cs"/>
          <w:rtl/>
        </w:rPr>
        <w:t>ی</w:t>
      </w:r>
      <w:r w:rsidRPr="00D14493">
        <w:rPr>
          <w:rFonts w:hint="eastAsia"/>
          <w:rtl/>
        </w:rPr>
        <w:t>م</w:t>
      </w:r>
      <w:r>
        <w:rPr>
          <w:rFonts w:hint="cs"/>
          <w:rtl/>
        </w:rPr>
        <w:t>‌</w:t>
      </w:r>
      <w:r w:rsidRPr="00D14493">
        <w:rPr>
          <w:rtl/>
        </w:rPr>
        <w:t>پ</w:t>
      </w:r>
      <w:r w:rsidRPr="00D14493">
        <w:rPr>
          <w:rFonts w:hint="cs"/>
          <w:rtl/>
        </w:rPr>
        <w:t>ی</w:t>
      </w:r>
      <w:r w:rsidRPr="00D14493">
        <w:rPr>
          <w:rFonts w:hint="eastAsia"/>
          <w:rtl/>
        </w:rPr>
        <w:t>چ</w:t>
      </w:r>
      <w:r w:rsidRPr="00D14493">
        <w:rPr>
          <w:rtl/>
        </w:rPr>
        <w:t xml:space="preserve"> ثانو</w:t>
      </w:r>
      <w:r w:rsidRPr="00D14493">
        <w:rPr>
          <w:rFonts w:hint="cs"/>
          <w:rtl/>
        </w:rPr>
        <w:t>ی</w:t>
      </w:r>
      <w:r w:rsidRPr="00D14493">
        <w:rPr>
          <w:rFonts w:hint="eastAsia"/>
          <w:rtl/>
        </w:rPr>
        <w:t>ه</w:t>
      </w:r>
      <w:r w:rsidRPr="00D14493">
        <w:rPr>
          <w:rtl/>
        </w:rPr>
        <w:t xml:space="preserve"> </w:t>
      </w:r>
      <w:r>
        <w:rPr>
          <w:rFonts w:hint="cs"/>
          <w:rtl/>
        </w:rPr>
        <w:t xml:space="preserve">مجزای خود </w:t>
      </w:r>
      <w:r>
        <w:rPr>
          <w:rtl/>
        </w:rPr>
        <w:t>متصل است</w:t>
      </w:r>
      <w:r>
        <w:rPr>
          <w:rFonts w:hint="cs"/>
          <w:rtl/>
        </w:rPr>
        <w:t xml:space="preserve">. </w:t>
      </w:r>
      <w:r>
        <w:rPr>
          <w:highlight w:val="yellow"/>
          <w:rtl/>
        </w:rPr>
        <w:fldChar w:fldCharType="begin"/>
      </w:r>
      <w:r>
        <w:rPr>
          <w:rtl/>
        </w:rPr>
        <w:instrText xml:space="preserve"> </w:instrText>
      </w:r>
      <w:r>
        <w:rPr>
          <w:rFonts w:hint="cs"/>
        </w:rPr>
        <w:instrText>REF</w:instrText>
      </w:r>
      <w:r>
        <w:rPr>
          <w:rFonts w:hint="cs"/>
          <w:rtl/>
        </w:rPr>
        <w:instrText xml:space="preserve"> _</w:instrText>
      </w:r>
      <w:r>
        <w:rPr>
          <w:rFonts w:hint="cs"/>
        </w:rPr>
        <w:instrText>Ref135075668 \h</w:instrText>
      </w:r>
      <w:r>
        <w:rPr>
          <w:rtl/>
        </w:rPr>
        <w:instrText xml:space="preserve"> </w:instrText>
      </w:r>
      <w:r>
        <w:rPr>
          <w:highlight w:val="yellow"/>
          <w:rtl/>
        </w:rPr>
      </w:r>
      <w:r>
        <w:rPr>
          <w:highlight w:val="yellow"/>
          <w:rtl/>
        </w:rPr>
        <w:fldChar w:fldCharType="separate"/>
      </w:r>
      <w:r>
        <w:rPr>
          <w:rtl/>
        </w:rPr>
        <w:t xml:space="preserve">شکل </w:t>
      </w:r>
      <w:r>
        <w:rPr>
          <w:noProof/>
          <w:rtl/>
        </w:rPr>
        <w:t>‏3</w:t>
      </w:r>
      <w:r>
        <w:rPr>
          <w:rtl/>
        </w:rPr>
        <w:noBreakHyphen/>
      </w:r>
      <w:r>
        <w:rPr>
          <w:noProof/>
          <w:rtl/>
        </w:rPr>
        <w:t>15</w:t>
      </w:r>
      <w:r>
        <w:rPr>
          <w:highlight w:val="yellow"/>
          <w:rtl/>
        </w:rPr>
        <w:fldChar w:fldCharType="end"/>
      </w:r>
      <w:r>
        <w:rPr>
          <w:rFonts w:hint="cs"/>
          <w:rtl/>
        </w:rPr>
        <w:t xml:space="preserve"> نمایی از مدار همسان‌ساز</w:t>
      </w:r>
      <w:r w:rsidRPr="002D53EF">
        <w:rPr>
          <w:rFonts w:hint="cs"/>
          <w:rtl/>
        </w:rPr>
        <w:t xml:space="preserve"> </w:t>
      </w:r>
      <w:r>
        <w:rPr>
          <w:rFonts w:hint="cs"/>
          <w:rtl/>
        </w:rPr>
        <w:t xml:space="preserve">چندسیم‌پیچه را نشان می‌دهد. لازم به ذکر است، نسبت دور سیم‌پیچ‌های اولیه و ثانویه به نحوی انتخاب شده اند که عمل باک بوست صورت بپذیرد. برای مثال، اگر در </w:t>
      </w:r>
      <w:r>
        <w:rPr>
          <w:highlight w:val="yellow"/>
          <w:rtl/>
        </w:rPr>
        <w:fldChar w:fldCharType="begin"/>
      </w:r>
      <w:r>
        <w:rPr>
          <w:rtl/>
        </w:rPr>
        <w:instrText xml:space="preserve"> </w:instrText>
      </w:r>
      <w:r>
        <w:rPr>
          <w:rFonts w:hint="cs"/>
        </w:rPr>
        <w:instrText>REF</w:instrText>
      </w:r>
      <w:r>
        <w:rPr>
          <w:rFonts w:hint="cs"/>
          <w:rtl/>
        </w:rPr>
        <w:instrText xml:space="preserve"> _</w:instrText>
      </w:r>
      <w:r>
        <w:rPr>
          <w:rFonts w:hint="cs"/>
        </w:rPr>
        <w:instrText>Ref135075668 \h</w:instrText>
      </w:r>
      <w:r>
        <w:rPr>
          <w:rtl/>
        </w:rPr>
        <w:instrText xml:space="preserve"> </w:instrText>
      </w:r>
      <w:r>
        <w:rPr>
          <w:highlight w:val="yellow"/>
          <w:rtl/>
        </w:rPr>
      </w:r>
      <w:r>
        <w:rPr>
          <w:highlight w:val="yellow"/>
          <w:rtl/>
        </w:rPr>
        <w:fldChar w:fldCharType="separate"/>
      </w:r>
      <w:r>
        <w:rPr>
          <w:rtl/>
        </w:rPr>
        <w:t xml:space="preserve">شکل </w:t>
      </w:r>
      <w:r>
        <w:rPr>
          <w:noProof/>
          <w:rtl/>
        </w:rPr>
        <w:t>‏3</w:t>
      </w:r>
      <w:r>
        <w:rPr>
          <w:rtl/>
        </w:rPr>
        <w:noBreakHyphen/>
      </w:r>
      <w:r>
        <w:rPr>
          <w:noProof/>
          <w:rtl/>
        </w:rPr>
        <w:t>15</w:t>
      </w:r>
      <w:r>
        <w:rPr>
          <w:highlight w:val="yellow"/>
          <w:rtl/>
        </w:rPr>
        <w:fldChar w:fldCharType="end"/>
      </w:r>
      <w:r>
        <w:rPr>
          <w:rFonts w:hint="cs"/>
          <w:rtl/>
        </w:rPr>
        <w:t xml:space="preserve"> سلول </w:t>
      </w:r>
      <w:r>
        <w:t>B2</w:t>
      </w:r>
      <w:r>
        <w:rPr>
          <w:rFonts w:hint="cs"/>
          <w:rtl/>
        </w:rPr>
        <w:t xml:space="preserve"> نیاز به دریافت شارژ داشته باشد</w:t>
      </w:r>
      <w:r w:rsidRPr="00D14493">
        <w:rPr>
          <w:rtl/>
        </w:rPr>
        <w:t xml:space="preserve">، </w:t>
      </w:r>
      <w:r>
        <w:rPr>
          <w:rFonts w:hint="cs"/>
          <w:rtl/>
        </w:rPr>
        <w:t>در ابتدا سوئیچ</w:t>
      </w:r>
      <w:r w:rsidRPr="00D14493">
        <w:rPr>
          <w:rtl/>
        </w:rPr>
        <w:t xml:space="preserve"> ثانو</w:t>
      </w:r>
      <w:r w:rsidRPr="00D14493">
        <w:rPr>
          <w:rFonts w:hint="cs"/>
          <w:rtl/>
        </w:rPr>
        <w:t>ی</w:t>
      </w:r>
      <w:r w:rsidRPr="00D14493">
        <w:rPr>
          <w:rFonts w:hint="eastAsia"/>
          <w:rtl/>
        </w:rPr>
        <w:t>ه</w:t>
      </w:r>
      <w:r w:rsidRPr="00D14493">
        <w:rPr>
          <w:rtl/>
        </w:rPr>
        <w:t xml:space="preserve"> </w:t>
      </w:r>
      <w:r w:rsidRPr="00D14493">
        <w:t>S2</w:t>
      </w:r>
      <w:r w:rsidRPr="00D14493">
        <w:rPr>
          <w:rtl/>
        </w:rPr>
        <w:t xml:space="preserve"> روشن</w:t>
      </w:r>
      <w:r>
        <w:rPr>
          <w:rFonts w:hint="cs"/>
          <w:rtl/>
        </w:rPr>
        <w:t xml:space="preserve"> می‌شود</w:t>
      </w:r>
      <w:r w:rsidRPr="00D14493">
        <w:rPr>
          <w:rtl/>
        </w:rPr>
        <w:t xml:space="preserve">. </w:t>
      </w:r>
      <w:r>
        <w:rPr>
          <w:rFonts w:hint="cs"/>
          <w:rtl/>
        </w:rPr>
        <w:t xml:space="preserve">سپس در همین سوئیچ </w:t>
      </w:r>
      <w:r w:rsidRPr="00D14493">
        <w:rPr>
          <w:rtl/>
        </w:rPr>
        <w:t>اصل</w:t>
      </w:r>
      <w:r w:rsidRPr="00D14493">
        <w:rPr>
          <w:rFonts w:hint="cs"/>
          <w:rtl/>
        </w:rPr>
        <w:t>ی</w:t>
      </w:r>
      <w:r w:rsidRPr="00D14493">
        <w:rPr>
          <w:rtl/>
        </w:rPr>
        <w:t xml:space="preserve"> </w:t>
      </w:r>
      <w:r w:rsidRPr="00D14493">
        <w:t>T</w:t>
      </w:r>
      <w:r w:rsidRPr="00D14493">
        <w:rPr>
          <w:rtl/>
        </w:rPr>
        <w:t xml:space="preserve"> </w:t>
      </w:r>
      <w:r>
        <w:rPr>
          <w:rFonts w:hint="cs"/>
          <w:rtl/>
        </w:rPr>
        <w:t>شروع به کلید زنی می‌کند</w:t>
      </w:r>
      <w:r w:rsidRPr="00D14493">
        <w:rPr>
          <w:rtl/>
        </w:rPr>
        <w:t xml:space="preserve"> و </w:t>
      </w:r>
      <w:r>
        <w:rPr>
          <w:rFonts w:hint="cs"/>
          <w:rtl/>
        </w:rPr>
        <w:t>انرژی پک باتری را به سلول مورد نظر انتقال می‌دهد</w:t>
      </w:r>
      <w:r>
        <w:rPr>
          <w:rStyle w:val="IntenseEmphasis"/>
          <w:rFonts w:hint="c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&lt;EndNote&gt;&lt;Cite&gt;&lt;Author&gt;Wei&lt;/Author&gt;&lt;Year&gt;2009&lt;/Year&gt;&lt;RecNum&gt;87&lt;/RecNum&gt;&lt;DisplayText&gt;[55]&lt;/DisplayText&gt;&lt;record&gt;&lt;rec-number&gt;87&lt;/rec-number&gt;&lt;foreign-keys&gt;&lt;key app="EN" db-id="rze0d5e2cfwadterepupd2scdvdarf9e0w09" timestamp="1684170676"&gt;87&lt;/key</w:instrText>
      </w:r>
      <w:r>
        <w:rPr>
          <w:rStyle w:val="IntenseEmphasis"/>
          <w:rtl/>
        </w:rPr>
        <w:instrText>&gt;&lt;/</w:instrText>
      </w:r>
      <w:r>
        <w:rPr>
          <w:rStyle w:val="IntenseEmphasis"/>
        </w:rPr>
        <w:instrText>foreign-keys&gt;&lt;ref-type name="Conference Proceedings"&gt;10&lt;/ref-type&gt;&lt;contributors&gt;&lt;authors&gt;&lt;author&gt;Wei, XueZhe&lt;/author&gt;&lt;author&gt;Zhao, Xiaopeng&lt;/author&gt;&lt;author&gt;Dai, Haifeng&lt;/author&gt;&lt;/authors&gt;&lt;/contributors&gt;&lt;titles&gt;&lt;title&gt;The application of flyback DC/DC converter in Li-ion batteries active balancing&lt;/title&gt;&lt;secondary-title&gt;2009 IEEE Vehicle Power and Propulsion Conference&lt;/secondary-title&gt;&lt;/titles&gt;&lt;pages&gt;1654-1656&lt;/pages&gt;&lt;dates&gt;&lt;year&gt;2009&lt;/year&gt;&lt;/dates&gt;&lt;publisher&gt;IEEE&lt;/publisher&gt;&lt;isbn&gt;1424426006&lt;/isbn&gt;&lt;urls&gt;&lt;/urls&gt;&lt;/record&gt;&lt;/Cite&gt;&lt;/EndNote</w:instrText>
      </w:r>
      <w:r>
        <w:rPr>
          <w:rStyle w:val="IntenseEmphasis"/>
          <w:rtl/>
        </w:rPr>
        <w:instrText>&gt;</w:instrText>
      </w:r>
      <w:r>
        <w:rPr>
          <w:rStyle w:val="IntenseEmphasis"/>
          <w:rtl/>
        </w:rPr>
        <w:fldChar w:fldCharType="separate"/>
      </w:r>
      <w:r>
        <w:rPr>
          <w:rStyle w:val="IntenseEmphasis"/>
          <w:noProof/>
          <w:rtl/>
        </w:rPr>
        <w:t>[55]</w:t>
      </w:r>
      <w:r>
        <w:rPr>
          <w:rStyle w:val="IntenseEmphasis"/>
          <w:rtl/>
        </w:rPr>
        <w:fldChar w:fldCharType="end"/>
      </w:r>
      <w:r>
        <w:rPr>
          <w:rFonts w:hint="cs"/>
          <w:rtl/>
        </w:rPr>
        <w:t>.</w:t>
      </w:r>
    </w:p>
    <w:p w14:paraId="60D57E21" w14:textId="77777777" w:rsidR="00C976D4" w:rsidRDefault="00C976D4" w:rsidP="00C976D4">
      <w:pPr>
        <w:rPr>
          <w:rtl/>
        </w:rPr>
      </w:pPr>
    </w:p>
    <w:tbl>
      <w:tblPr>
        <w:tblStyle w:val="TableGrid"/>
        <w:tblpPr w:leftFromText="180" w:rightFromText="180" w:vertAnchor="text" w:horzAnchor="margin" w:tblpY="-314"/>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C976D4" w14:paraId="55075A96" w14:textId="77777777" w:rsidTr="00C976D4">
        <w:tc>
          <w:tcPr>
            <w:tcW w:w="9350" w:type="dxa"/>
          </w:tcPr>
          <w:tbl>
            <w:tblPr>
              <w:tblStyle w:val="TableGrid"/>
              <w:tblpPr w:leftFromText="180" w:rightFromText="180" w:vertAnchor="text" w:horzAnchor="margin" w:tblpXSpec="center" w:tblpY="-197"/>
              <w:tblOverlap w:val="never"/>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134"/>
            </w:tblGrid>
            <w:tr w:rsidR="00C976D4" w14:paraId="3C9F015C" w14:textId="77777777" w:rsidTr="00C976D4">
              <w:tc>
                <w:tcPr>
                  <w:tcW w:w="9350" w:type="dxa"/>
                  <w:vAlign w:val="center"/>
                </w:tcPr>
                <w:p w14:paraId="7954932C" w14:textId="77777777" w:rsidR="00C976D4" w:rsidRDefault="00C976D4" w:rsidP="00C976D4">
                  <w:pPr>
                    <w:jc w:val="center"/>
                    <w:rPr>
                      <w:rtl/>
                    </w:rPr>
                  </w:pPr>
                  <w:r>
                    <w:rPr>
                      <w:noProof/>
                    </w:rPr>
                    <w:drawing>
                      <wp:inline distT="0" distB="0" distL="0" distR="0" wp14:anchorId="543C7386" wp14:editId="2E28C6D4">
                        <wp:extent cx="5083810" cy="2231390"/>
                        <wp:effectExtent l="0" t="0" r="254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83810" cy="2231390"/>
                                </a:xfrm>
                                <a:prstGeom prst="rect">
                                  <a:avLst/>
                                </a:prstGeom>
                                <a:noFill/>
                                <a:ln>
                                  <a:noFill/>
                                </a:ln>
                              </pic:spPr>
                            </pic:pic>
                          </a:graphicData>
                        </a:graphic>
                      </wp:inline>
                    </w:drawing>
                  </w:r>
                </w:p>
              </w:tc>
            </w:tr>
            <w:tr w:rsidR="00C976D4" w14:paraId="23DB5865" w14:textId="77777777" w:rsidTr="00C976D4">
              <w:tc>
                <w:tcPr>
                  <w:tcW w:w="9350" w:type="dxa"/>
                  <w:vAlign w:val="center"/>
                </w:tcPr>
                <w:p w14:paraId="3B04025C" w14:textId="77777777" w:rsidR="00C976D4" w:rsidRDefault="00C976D4" w:rsidP="00C976D4">
                  <w:pPr>
                    <w:pStyle w:val="Caption"/>
                    <w:framePr w:hSpace="0" w:wrap="auto" w:vAnchor="margin" w:hAnchor="text" w:yAlign="inline"/>
                    <w:rPr>
                      <w:rtl/>
                    </w:rPr>
                  </w:pPr>
                  <w:bookmarkStart w:id="77" w:name="_Ref135075140"/>
                  <w:r>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‏3</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Pr>
                      <w:noProof/>
                      <w:rtl/>
                    </w:rPr>
                    <w:t>14</w:t>
                  </w:r>
                  <w:r>
                    <w:rPr>
                      <w:rtl/>
                    </w:rPr>
                    <w:fldChar w:fldCharType="end"/>
                  </w:r>
                  <w:bookmarkEnd w:id="77"/>
                  <w:r>
                    <w:rPr>
                      <w:rFonts w:hint="cs"/>
                      <w:rtl/>
                    </w:rPr>
                    <w:t xml:space="preserve"> همسان‌ساز مبدل چوک </w:t>
                  </w:r>
                  <w:r>
                    <w:rPr>
                      <w:rStyle w:val="IntenseEmphasis"/>
                      <w:rtl/>
                    </w:rPr>
                    <w:fldChar w:fldCharType="begin"/>
                  </w:r>
                  <w:r>
                    <w:rPr>
                      <w:rStyle w:val="IntenseEmphasis"/>
                      <w:rtl/>
                    </w:rPr>
                    <w:instrText xml:space="preserve"> </w:instrText>
                  </w:r>
                  <w:r>
                    <w:rPr>
                      <w:rStyle w:val="IntenseEmphasis"/>
                    </w:rPr>
                    <w:instrText>ADDIN EN.CITE &lt;EndNote&gt;&lt;Cite&gt;&lt;Author&gt;Ouyang&lt;/Author&gt;&lt;Year&gt;2016&lt;/Year&gt;&lt;RecNum&gt;86&lt;/RecNum&gt;&lt;DisplayText&gt;[54]&lt;/DisplayText&gt;&lt;record&gt;&lt;rec-number&gt;86&lt;/rec-number&gt;&lt;foreign-keys&gt;&lt;key app="EN" db-id="rze0d5e2cfwadterepupd2scdvdarf9e0w09" timestamp="1684170153"&gt;86</w:instrText>
                  </w:r>
                  <w:r>
                    <w:rPr>
                      <w:rStyle w:val="IntenseEmphasis"/>
                      <w:rtl/>
                    </w:rPr>
                    <w:instrText>&lt;/</w:instrText>
                  </w:r>
                  <w:r>
                    <w:rPr>
                      <w:rStyle w:val="IntenseEmphasis"/>
                    </w:rPr>
                    <w:instrText>key&gt;&lt;/foreign-keys&gt;&lt;ref-type name="Conference Proceedings"&gt;10&lt;/ref-type&gt;&lt;contributors&gt;&lt;authors&gt;&lt;author&gt;Ouyang, Quan&lt;/author&gt;&lt;author&gt;Chen, Jian&lt;/author&gt;&lt;author&gt;Xu, Chenfeng&lt;/author&gt;&lt;author&gt;Su, Hongye&lt;/author&gt;&lt;/authors&gt;&lt;/contributors&gt;&lt;titles&gt;&lt;title&gt;Cell balancing control for serially connected lithium-ion batteries&lt;/title&gt;&lt;secondary-title&gt;2016 American control conference (ACC)&lt;/secondary-title&gt;&lt;/titles&gt;&lt;pages&gt;3095-3100&lt;/pages&gt;&lt;dates&gt;&lt;year&gt;2016&lt;/year&gt;&lt;/dates&gt;&lt;publisher&gt;IEEE&lt;/publisher&gt;&lt;isbn&gt;1467386820&lt;/isbn</w:instrText>
                  </w:r>
                  <w:r>
                    <w:rPr>
                      <w:rStyle w:val="IntenseEmphasis"/>
                      <w:rtl/>
                    </w:rPr>
                    <w:instrText>&gt;&lt;</w:instrText>
                  </w:r>
                  <w:r>
                    <w:rPr>
                      <w:rStyle w:val="IntenseEmphasis"/>
                    </w:rPr>
                    <w:instrText>urls&gt;&lt;/urls&gt;&lt;/record&gt;&lt;/Cite&gt;&lt;/EndNote</w:instrText>
                  </w:r>
                  <w:r>
                    <w:rPr>
                      <w:rStyle w:val="IntenseEmphasis"/>
                      <w:rtl/>
                    </w:rPr>
                    <w:instrText>&gt;</w:instrText>
                  </w:r>
                  <w:r>
                    <w:rPr>
                      <w:rStyle w:val="IntenseEmphasis"/>
                      <w:rtl/>
                    </w:rPr>
                    <w:fldChar w:fldCharType="separate"/>
                  </w:r>
                  <w:r>
                    <w:rPr>
                      <w:rStyle w:val="IntenseEmphasis"/>
                      <w:noProof/>
                      <w:rtl/>
                    </w:rPr>
                    <w:t>[54]</w:t>
                  </w:r>
                  <w:r>
                    <w:rPr>
                      <w:rStyle w:val="IntenseEmphasis"/>
                      <w:rtl/>
                    </w:rPr>
                    <w:fldChar w:fldCharType="end"/>
                  </w:r>
                  <w:r>
                    <w:rPr>
                      <w:rFonts w:hint="cs"/>
                      <w:rtl/>
                    </w:rPr>
                    <w:t>.</w:t>
                  </w:r>
                </w:p>
              </w:tc>
            </w:tr>
          </w:tbl>
          <w:p w14:paraId="30DACD6B" w14:textId="77777777" w:rsidR="00C976D4" w:rsidRPr="0043577E" w:rsidRDefault="00C976D4" w:rsidP="00C976D4">
            <w:pPr>
              <w:jc w:val="center"/>
              <w:rPr>
                <w:noProof/>
                <w:rtl/>
              </w:rPr>
            </w:pPr>
          </w:p>
        </w:tc>
      </w:tr>
      <w:tr w:rsidR="00C976D4" w14:paraId="0BFAB86A" w14:textId="77777777" w:rsidTr="00C976D4">
        <w:tc>
          <w:tcPr>
            <w:tcW w:w="9350" w:type="dxa"/>
          </w:tcPr>
          <w:p w14:paraId="162B08BB" w14:textId="77777777" w:rsidR="00C976D4" w:rsidRDefault="00C976D4" w:rsidP="00C976D4">
            <w:pPr>
              <w:jc w:val="center"/>
              <w:rPr>
                <w:rtl/>
              </w:rPr>
            </w:pPr>
            <w:r w:rsidRPr="0043577E">
              <w:rPr>
                <w:noProof/>
                <w:rtl/>
              </w:rPr>
              <w:drawing>
                <wp:inline distT="0" distB="0" distL="0" distR="0" wp14:anchorId="6D60831D" wp14:editId="2A92D00B">
                  <wp:extent cx="4637405" cy="2667635"/>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4637405" cy="2667635"/>
                          </a:xfrm>
                          <a:prstGeom prst="rect">
                            <a:avLst/>
                          </a:prstGeom>
                        </pic:spPr>
                      </pic:pic>
                    </a:graphicData>
                  </a:graphic>
                </wp:inline>
              </w:drawing>
            </w:r>
          </w:p>
        </w:tc>
      </w:tr>
      <w:tr w:rsidR="00C976D4" w14:paraId="7F8FC9BF" w14:textId="77777777" w:rsidTr="00C976D4">
        <w:tc>
          <w:tcPr>
            <w:tcW w:w="9350" w:type="dxa"/>
          </w:tcPr>
          <w:p w14:paraId="2C81831D" w14:textId="77777777" w:rsidR="00C976D4" w:rsidRDefault="00C976D4" w:rsidP="00C976D4">
            <w:pPr>
              <w:pStyle w:val="Caption"/>
              <w:framePr w:hSpace="0" w:wrap="auto" w:vAnchor="margin" w:hAnchor="text" w:yAlign="inline"/>
              <w:rPr>
                <w:rtl/>
              </w:rPr>
            </w:pPr>
            <w:bookmarkStart w:id="78" w:name="_Ref135075668"/>
            <w:r>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‏3</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Pr>
                <w:noProof/>
                <w:rtl/>
              </w:rPr>
              <w:t>15</w:t>
            </w:r>
            <w:r>
              <w:rPr>
                <w:rtl/>
              </w:rPr>
              <w:fldChar w:fldCharType="end"/>
            </w:r>
            <w:bookmarkEnd w:id="78"/>
            <w:r>
              <w:rPr>
                <w:rFonts w:hint="cs"/>
                <w:rtl/>
              </w:rPr>
              <w:t xml:space="preserve"> ساختار یک همسان‌ساز بر مبنای ترانسفورماتور چندسیم‌پیچه </w:t>
            </w:r>
            <w:r>
              <w:rPr>
                <w:rStyle w:val="IntenseEmphasis"/>
                <w:rtl/>
              </w:rPr>
              <w:fldChar w:fldCharType="begin"/>
            </w:r>
            <w:r>
              <w:rPr>
                <w:rStyle w:val="IntenseEmphasis"/>
                <w:rtl/>
              </w:rPr>
              <w:instrText xml:space="preserve"> </w:instrText>
            </w:r>
            <w:r>
              <w:rPr>
                <w:rStyle w:val="IntenseEmphasis"/>
              </w:rPr>
              <w:instrText>ADDIN EN.CITE &lt;EndNote&gt;&lt;Cite&gt;&lt;Author&gt;Wei&lt;/Author&gt;&lt;Year&gt;2009&lt;/Year&gt;&lt;RecNum&gt;87&lt;/RecNum&gt;&lt;DisplayText&gt;[55]&lt;/DisplayText&gt;&lt;record&gt;&lt;rec-number&gt;87&lt;/rec-number&gt;&lt;foreign-keys&gt;&lt;key app="EN" db-id="rze0d5e2cfwadterepupd2scdvdarf9e0w09" timestamp="1684170676"&gt;87&lt;/key</w:instrText>
            </w:r>
            <w:r>
              <w:rPr>
                <w:rStyle w:val="IntenseEmphasis"/>
                <w:rtl/>
              </w:rPr>
              <w:instrText>&gt;&lt;/</w:instrText>
            </w:r>
            <w:r>
              <w:rPr>
                <w:rStyle w:val="IntenseEmphasis"/>
              </w:rPr>
              <w:instrText>foreign-keys&gt;&lt;ref-type name="Conference Proceedings"&gt;10&lt;/ref-type&gt;&lt;contributors&gt;&lt;authors&gt;&lt;author&gt;Wei, XueZhe&lt;/author&gt;&lt;author&gt;Zhao, Xiaopeng&lt;/author&gt;&lt;author&gt;Dai, Haifeng&lt;/author&gt;&lt;/authors&gt;&lt;/contributors&gt;&lt;titles&gt;&lt;title&gt;The application of flyback DC/DC converter in Li-ion batteries active balancing&lt;/title&gt;&lt;secondary-title&gt;2009 IEEE Vehicle Power and Propulsion Conference&lt;/secondary-title&gt;&lt;/titles&gt;&lt;pages&gt;1654-1656&lt;/pages&gt;&lt;dates&gt;&lt;year&gt;2009&lt;/year&gt;&lt;/dates&gt;&lt;publisher&gt;IEEE&lt;/publisher&gt;&lt;isbn&gt;1424426006&lt;/isbn&gt;&lt;urls&gt;&lt;/urls&gt;&lt;/record&gt;&lt;/Cite&gt;&lt;/EndNote</w:instrText>
            </w:r>
            <w:r>
              <w:rPr>
                <w:rStyle w:val="IntenseEmphasis"/>
                <w:rtl/>
              </w:rPr>
              <w:instrText>&gt;</w:instrText>
            </w:r>
            <w:r>
              <w:rPr>
                <w:rStyle w:val="IntenseEmphasis"/>
                <w:rtl/>
              </w:rPr>
              <w:fldChar w:fldCharType="separate"/>
            </w:r>
            <w:r>
              <w:rPr>
                <w:rStyle w:val="IntenseEmphasis"/>
                <w:noProof/>
                <w:rtl/>
              </w:rPr>
              <w:t>[55]</w:t>
            </w:r>
            <w:r>
              <w:rPr>
                <w:rStyle w:val="IntenseEmphasis"/>
                <w:rtl/>
              </w:rPr>
              <w:fldChar w:fldCharType="end"/>
            </w:r>
            <w:r w:rsidRPr="008A5B66">
              <w:rPr>
                <w:rFonts w:hint="cs"/>
                <w:rtl/>
              </w:rPr>
              <w:t>.</w:t>
            </w:r>
          </w:p>
        </w:tc>
      </w:tr>
    </w:tbl>
    <w:p w14:paraId="4A3B98E6" w14:textId="70CDD291" w:rsidR="00C976D4" w:rsidRPr="00C50D89" w:rsidRDefault="00C976D4" w:rsidP="00C976D4">
      <w:pPr>
        <w:pStyle w:val="Heading3"/>
        <w:keepLines/>
        <w:spacing w:before="240" w:after="0"/>
        <w:jc w:val="lowKashida"/>
        <w:rPr>
          <w:rtl/>
        </w:rPr>
      </w:pPr>
      <w:bookmarkStart w:id="79" w:name="_Toc168306263"/>
      <w:r>
        <w:rPr>
          <w:rFonts w:hint="cs"/>
          <w:rtl/>
        </w:rPr>
        <w:t>سوئیچ خازنی</w:t>
      </w:r>
      <w:bookmarkEnd w:id="79"/>
    </w:p>
    <w:p w14:paraId="6B659AC6" w14:textId="77777777" w:rsidR="00C976D4" w:rsidRDefault="00C976D4" w:rsidP="00C976D4">
      <w:pPr>
        <w:rPr>
          <w:rtl/>
        </w:rPr>
      </w:pPr>
      <w:r>
        <w:rPr>
          <w:rtl/>
        </w:rPr>
        <w:t>سوئیچ خازنی</w:t>
      </w:r>
      <w:r w:rsidRPr="004F231D">
        <w:rPr>
          <w:rtl/>
        </w:rPr>
        <w:t xml:space="preserve"> استراتژ</w:t>
      </w:r>
      <w:r w:rsidRPr="004F231D">
        <w:rPr>
          <w:rFonts w:hint="cs"/>
          <w:rtl/>
        </w:rPr>
        <w:t>ی</w:t>
      </w:r>
      <w:r w:rsidRPr="004F231D">
        <w:rPr>
          <w:rtl/>
        </w:rPr>
        <w:t xml:space="preserve"> کنترل بس</w:t>
      </w:r>
      <w:r w:rsidRPr="004F231D">
        <w:rPr>
          <w:rFonts w:hint="cs"/>
          <w:rtl/>
        </w:rPr>
        <w:t>ی</w:t>
      </w:r>
      <w:r w:rsidRPr="004F231D">
        <w:rPr>
          <w:rFonts w:hint="eastAsia"/>
          <w:rtl/>
        </w:rPr>
        <w:t>ار</w:t>
      </w:r>
      <w:r>
        <w:rPr>
          <w:rtl/>
        </w:rPr>
        <w:t xml:space="preserve"> ساده</w:t>
      </w:r>
      <w:r>
        <w:rPr>
          <w:rFonts w:hint="cs"/>
          <w:rtl/>
        </w:rPr>
        <w:t xml:space="preserve">‌ای را دارد؛ چراکه، </w:t>
      </w:r>
      <w:r w:rsidRPr="004F231D">
        <w:rPr>
          <w:rtl/>
        </w:rPr>
        <w:t xml:space="preserve">فقط </w:t>
      </w:r>
      <w:r>
        <w:rPr>
          <w:rFonts w:hint="cs"/>
          <w:rtl/>
        </w:rPr>
        <w:t xml:space="preserve">شامل </w:t>
      </w:r>
      <w:r>
        <w:rPr>
          <w:rtl/>
        </w:rPr>
        <w:t>د</w:t>
      </w:r>
      <w:r>
        <w:rPr>
          <w:rFonts w:hint="cs"/>
          <w:rtl/>
        </w:rPr>
        <w:t>و وضعیت</w:t>
      </w:r>
      <w:r w:rsidRPr="004F231D">
        <w:rPr>
          <w:rtl/>
        </w:rPr>
        <w:t xml:space="preserve"> </w:t>
      </w:r>
      <w:r>
        <w:rPr>
          <w:rFonts w:hint="cs"/>
          <w:rtl/>
        </w:rPr>
        <w:t xml:space="preserve">وصل بالا و وصل پایین می‌باشد. این عمل در تمامی‌ </w:t>
      </w:r>
      <w:r>
        <w:rPr>
          <w:rtl/>
        </w:rPr>
        <w:t>سلول</w:t>
      </w:r>
      <w:r>
        <w:rPr>
          <w:rFonts w:hint="cs"/>
          <w:rtl/>
        </w:rPr>
        <w:t>‌</w:t>
      </w:r>
      <w:r w:rsidRPr="004F231D">
        <w:rPr>
          <w:rtl/>
        </w:rPr>
        <w:t>ها</w:t>
      </w:r>
      <w:r>
        <w:rPr>
          <w:rFonts w:hint="cs"/>
          <w:rtl/>
        </w:rPr>
        <w:t xml:space="preserve">ی پک باتری </w:t>
      </w:r>
      <w:r w:rsidRPr="004F231D">
        <w:rPr>
          <w:rtl/>
        </w:rPr>
        <w:t>به طور متوال</w:t>
      </w:r>
      <w:r w:rsidRPr="004F231D">
        <w:rPr>
          <w:rFonts w:hint="cs"/>
          <w:rtl/>
        </w:rPr>
        <w:t>ی</w:t>
      </w:r>
      <w:r>
        <w:rPr>
          <w:rFonts w:hint="cs"/>
          <w:rtl/>
        </w:rPr>
        <w:t xml:space="preserve"> تکرار صورت می‌گیرد تا همه سلول‌ها همسان‌ شوند. </w:t>
      </w:r>
      <w:r>
        <w:rPr>
          <w:highlight w:val="yellow"/>
          <w:rtl/>
        </w:rPr>
        <w:fldChar w:fldCharType="begin"/>
      </w:r>
      <w:r>
        <w:rPr>
          <w:rtl/>
        </w:rPr>
        <w:instrText xml:space="preserve"> </w:instrText>
      </w:r>
      <w:r>
        <w:rPr>
          <w:rFonts w:hint="cs"/>
        </w:rPr>
        <w:instrText>REF</w:instrText>
      </w:r>
      <w:r>
        <w:rPr>
          <w:rFonts w:hint="cs"/>
          <w:rtl/>
        </w:rPr>
        <w:instrText xml:space="preserve"> _</w:instrText>
      </w:r>
      <w:r>
        <w:rPr>
          <w:rFonts w:hint="cs"/>
        </w:rPr>
        <w:instrText>Ref135135953 \h</w:instrText>
      </w:r>
      <w:r>
        <w:rPr>
          <w:rtl/>
        </w:rPr>
        <w:instrText xml:space="preserve"> </w:instrText>
      </w:r>
      <w:r>
        <w:rPr>
          <w:highlight w:val="yellow"/>
          <w:rtl/>
        </w:rPr>
      </w:r>
      <w:r>
        <w:rPr>
          <w:highlight w:val="yellow"/>
          <w:rtl/>
        </w:rPr>
        <w:fldChar w:fldCharType="separate"/>
      </w:r>
      <w:r>
        <w:rPr>
          <w:rtl/>
        </w:rPr>
        <w:t xml:space="preserve">شکل </w:t>
      </w:r>
      <w:r>
        <w:rPr>
          <w:noProof/>
          <w:rtl/>
        </w:rPr>
        <w:t>‏3</w:t>
      </w:r>
      <w:r>
        <w:rPr>
          <w:rtl/>
        </w:rPr>
        <w:noBreakHyphen/>
      </w:r>
      <w:r>
        <w:rPr>
          <w:noProof/>
          <w:rtl/>
        </w:rPr>
        <w:t>16</w:t>
      </w:r>
      <w:r>
        <w:rPr>
          <w:highlight w:val="yellow"/>
          <w:rtl/>
        </w:rPr>
        <w:fldChar w:fldCharType="end"/>
      </w:r>
      <w:r>
        <w:rPr>
          <w:rFonts w:hint="cs"/>
          <w:rtl/>
        </w:rPr>
        <w:t xml:space="preserve"> یک نمونه ساده از ساختار مداری </w:t>
      </w:r>
      <w:r>
        <w:rPr>
          <w:rtl/>
        </w:rPr>
        <w:t>سوئیچ خازنی</w:t>
      </w:r>
      <w:r>
        <w:rPr>
          <w:rFonts w:hint="cs"/>
          <w:rtl/>
        </w:rPr>
        <w:t xml:space="preserve"> است. از مزایای این روش، می‌توان به عدم نیاز</w:t>
      </w:r>
      <w:r w:rsidRPr="00983686">
        <w:rPr>
          <w:rtl/>
        </w:rPr>
        <w:t xml:space="preserve"> به استراتژ</w:t>
      </w:r>
      <w:r w:rsidRPr="00983686">
        <w:rPr>
          <w:rFonts w:hint="cs"/>
          <w:rtl/>
        </w:rPr>
        <w:t>ی</w:t>
      </w:r>
      <w:r w:rsidRPr="00983686">
        <w:rPr>
          <w:rtl/>
        </w:rPr>
        <w:t xml:space="preserve"> کنترل هوشمند </w:t>
      </w:r>
      <w:r>
        <w:rPr>
          <w:rFonts w:hint="cs"/>
          <w:rtl/>
        </w:rPr>
        <w:t xml:space="preserve">اشاره کرد. بطوریکه، با اجرا کردن یک روال کلید‌زنی ساده، کلیه سلول‌ها بصورت خود به خود با سلول مجاور خود همسان می‌شوند. بدلیل عدم استفاده از المان‌های سلفی و </w:t>
      </w:r>
      <w:r>
        <w:rPr>
          <w:rFonts w:hint="cs"/>
          <w:rtl/>
        </w:rPr>
        <w:lastRenderedPageBreak/>
        <w:t xml:space="preserve">مقاومتی، این روش از </w:t>
      </w:r>
      <w:r>
        <w:rPr>
          <w:rtl/>
        </w:rPr>
        <w:t>راندمان بالا</w:t>
      </w:r>
      <w:r>
        <w:rPr>
          <w:rFonts w:hint="cs"/>
          <w:rtl/>
        </w:rPr>
        <w:t>یی برخوردار است</w:t>
      </w:r>
      <w:r w:rsidRPr="00983686">
        <w:rPr>
          <w:rtl/>
        </w:rPr>
        <w:t xml:space="preserve">. </w:t>
      </w:r>
      <w:r>
        <w:rPr>
          <w:rFonts w:hint="cs"/>
          <w:rtl/>
        </w:rPr>
        <w:t xml:space="preserve">در ادامه، از </w:t>
      </w:r>
      <w:r w:rsidRPr="00983686">
        <w:rPr>
          <w:rtl/>
        </w:rPr>
        <w:t>معا</w:t>
      </w:r>
      <w:r w:rsidRPr="00983686">
        <w:rPr>
          <w:rFonts w:hint="cs"/>
          <w:rtl/>
        </w:rPr>
        <w:t>ی</w:t>
      </w:r>
      <w:r w:rsidRPr="00983686">
        <w:rPr>
          <w:rFonts w:hint="eastAsia"/>
          <w:rtl/>
        </w:rPr>
        <w:t>ب</w:t>
      </w:r>
      <w:r w:rsidRPr="00983686">
        <w:rPr>
          <w:rtl/>
        </w:rPr>
        <w:t xml:space="preserve"> </w:t>
      </w:r>
      <w:r>
        <w:rPr>
          <w:rFonts w:hint="cs"/>
          <w:rtl/>
        </w:rPr>
        <w:t xml:space="preserve">این </w:t>
      </w:r>
      <w:r w:rsidRPr="00983686">
        <w:rPr>
          <w:rtl/>
        </w:rPr>
        <w:t>توپولوژ</w:t>
      </w:r>
      <w:r w:rsidRPr="00983686">
        <w:rPr>
          <w:rFonts w:hint="cs"/>
          <w:rtl/>
        </w:rPr>
        <w:t>ی</w:t>
      </w:r>
      <w:r w:rsidRPr="00983686">
        <w:rPr>
          <w:rtl/>
        </w:rPr>
        <w:t xml:space="preserve"> </w:t>
      </w:r>
      <w:r>
        <w:rPr>
          <w:rFonts w:hint="cs"/>
          <w:rtl/>
        </w:rPr>
        <w:t>نیز می‌توان به</w:t>
      </w:r>
      <w:r w:rsidRPr="00983686">
        <w:rPr>
          <w:rtl/>
        </w:rPr>
        <w:t xml:space="preserve"> زمان </w:t>
      </w:r>
      <w:r>
        <w:rPr>
          <w:rFonts w:hint="cs"/>
          <w:rtl/>
        </w:rPr>
        <w:t>همسان‌</w:t>
      </w:r>
      <w:r w:rsidRPr="00983686">
        <w:rPr>
          <w:rtl/>
        </w:rPr>
        <w:t>ساز</w:t>
      </w:r>
      <w:r w:rsidRPr="00983686">
        <w:rPr>
          <w:rFonts w:hint="cs"/>
          <w:rtl/>
        </w:rPr>
        <w:t>ی</w:t>
      </w:r>
      <w:r w:rsidRPr="00983686">
        <w:rPr>
          <w:rtl/>
        </w:rPr>
        <w:t xml:space="preserve"> طولان</w:t>
      </w:r>
      <w:r w:rsidRPr="00983686">
        <w:rPr>
          <w:rFonts w:hint="cs"/>
          <w:rtl/>
        </w:rPr>
        <w:t>ی</w:t>
      </w:r>
      <w:r w:rsidRPr="00983686">
        <w:rPr>
          <w:rtl/>
        </w:rPr>
        <w:t xml:space="preserve"> و هز</w:t>
      </w:r>
      <w:r w:rsidRPr="00983686">
        <w:rPr>
          <w:rFonts w:hint="cs"/>
          <w:rtl/>
        </w:rPr>
        <w:t>ی</w:t>
      </w:r>
      <w:r w:rsidRPr="00983686">
        <w:rPr>
          <w:rFonts w:hint="eastAsia"/>
          <w:rtl/>
        </w:rPr>
        <w:t>نه</w:t>
      </w:r>
      <w:r>
        <w:rPr>
          <w:rtl/>
        </w:rPr>
        <w:t xml:space="preserve"> بالا</w:t>
      </w:r>
      <w:r>
        <w:rPr>
          <w:rFonts w:hint="cs"/>
          <w:rtl/>
        </w:rPr>
        <w:t>ی</w:t>
      </w:r>
      <w:r w:rsidRPr="00983686">
        <w:rPr>
          <w:rtl/>
        </w:rPr>
        <w:t xml:space="preserve"> آن در مقا</w:t>
      </w:r>
      <w:r w:rsidRPr="00983686">
        <w:rPr>
          <w:rFonts w:hint="cs"/>
          <w:rtl/>
        </w:rPr>
        <w:t>ی</w:t>
      </w:r>
      <w:r w:rsidRPr="00983686">
        <w:rPr>
          <w:rFonts w:hint="eastAsia"/>
          <w:rtl/>
        </w:rPr>
        <w:t>سه</w:t>
      </w:r>
      <w:r w:rsidRPr="00983686">
        <w:rPr>
          <w:rtl/>
        </w:rPr>
        <w:t xml:space="preserve"> با روش </w:t>
      </w:r>
      <w:r>
        <w:rPr>
          <w:rFonts w:hint="cs"/>
          <w:rtl/>
        </w:rPr>
        <w:t xml:space="preserve">همسان‌سازی اتلافی </w:t>
      </w:r>
      <w:r w:rsidRPr="00983686">
        <w:rPr>
          <w:rtl/>
        </w:rPr>
        <w:t>مقا</w:t>
      </w:r>
      <w:r w:rsidRPr="00983686">
        <w:rPr>
          <w:rFonts w:hint="eastAsia"/>
          <w:rtl/>
        </w:rPr>
        <w:t>ومت</w:t>
      </w:r>
      <w:r>
        <w:rPr>
          <w:rFonts w:hint="cs"/>
          <w:rtl/>
        </w:rPr>
        <w:t>-</w:t>
      </w:r>
      <w:r w:rsidRPr="0047536F">
        <w:rPr>
          <w:rtl/>
        </w:rPr>
        <w:t xml:space="preserve"> </w:t>
      </w:r>
      <w:r w:rsidRPr="00263546">
        <w:rPr>
          <w:rtl/>
        </w:rPr>
        <w:t>ش</w:t>
      </w:r>
      <w:r>
        <w:rPr>
          <w:rFonts w:hint="cs"/>
          <w:rtl/>
        </w:rPr>
        <w:t>ا</w:t>
      </w:r>
      <w:r w:rsidRPr="00263546">
        <w:rPr>
          <w:rtl/>
        </w:rPr>
        <w:t>نت</w:t>
      </w:r>
      <w:r w:rsidRPr="00983686">
        <w:rPr>
          <w:rtl/>
        </w:rPr>
        <w:t xml:space="preserve"> سوئ</w:t>
      </w:r>
      <w:r w:rsidRPr="00983686">
        <w:rPr>
          <w:rFonts w:hint="cs"/>
          <w:rtl/>
        </w:rPr>
        <w:t>ی</w:t>
      </w:r>
      <w:r w:rsidRPr="00983686">
        <w:rPr>
          <w:rFonts w:hint="eastAsia"/>
          <w:rtl/>
        </w:rPr>
        <w:t>چ</w:t>
      </w:r>
      <w:r w:rsidRPr="00983686">
        <w:rPr>
          <w:rtl/>
        </w:rPr>
        <w:t xml:space="preserve"> شده</w:t>
      </w:r>
      <w:r>
        <w:rPr>
          <w:rFonts w:hint="cs"/>
          <w:rtl/>
        </w:rPr>
        <w:t xml:space="preserve"> اشاره کرد </w:t>
      </w:r>
      <w:r>
        <w:rPr>
          <w:rStyle w:val="IntenseEmphasis"/>
          <w:rtl/>
        </w:rPr>
        <w:fldChar w:fldCharType="begin"/>
      </w:r>
      <w:r>
        <w:rPr>
          <w:rStyle w:val="IntenseEmphasis"/>
          <w:rtl/>
        </w:rPr>
        <w:instrText xml:space="preserve"> </w:instrText>
      </w:r>
      <w:r>
        <w:rPr>
          <w:rStyle w:val="IntenseEmphasis"/>
        </w:rPr>
        <w:instrText>ADDIN EN.CITE &lt;EndNote&gt;&lt;Cite&gt;&lt;Author&gt;Daowd&lt;/Author&gt;&lt;Year&gt;2013&lt;/Year&gt;&lt;RecNum&gt;80&lt;/RecNum&gt;&lt;DisplayText&gt;[53]&lt;/DisplayText&gt;&lt;record&gt;&lt;rec-number&gt;80&lt;/rec-number&gt;&lt;foreign-keys&gt;&lt;key app="EN" db-id="rze0d5e2cfwadterepupd2scdvdarf9e0w09" timestamp="1684162431"&gt;80&lt;/key&gt;&lt;/foreign-keys&gt;&lt;ref-type name="Journal Article"&gt;17&lt;/ref-type&gt;&lt;contributors&gt;&lt;authors&gt;&lt;author&gt;Daowd, Mohamed&lt;/author&gt;&lt;author&gt;Antoine, Mailier&lt;/author&gt;&lt;author&gt;Omar, Noshin&lt;/author&gt;&lt;author&gt;Van den Bossche, Peter&lt;/author&gt;&lt;author&gt;Van Mierlo, Joeri&lt;/author</w:instrText>
      </w:r>
      <w:r>
        <w:rPr>
          <w:rStyle w:val="IntenseEmphasis"/>
          <w:rtl/>
        </w:rPr>
        <w:instrText>&gt;&lt;/</w:instrText>
      </w:r>
      <w:r>
        <w:rPr>
          <w:rStyle w:val="IntenseEmphasis"/>
        </w:rPr>
        <w:instrText>authors&gt;&lt;/contributors&gt;&lt;titles&gt;&lt;title&gt;Single switched capacitor battery balancing system enhancements&lt;/title&gt;&lt;secondary-title&gt;Energies&lt;/secondary-title&gt;&lt;/titles&gt;&lt;periodical&gt;&lt;full-title&gt;Energies&lt;/full-title&gt;&lt;/periodical&gt;&lt;pages&gt;2149-2174&lt;/pages&gt;&lt;volume&gt;6&lt;/volume&gt;&lt;number&gt;4&lt;/number&gt;&lt;dates&gt;&lt;year&gt;2013&lt;/year&gt;&lt;/dates&gt;&lt;isbn&gt;1996-1073&lt;/isbn&gt;&lt;urls&gt;&lt;/urls&gt;&lt;/record&gt;&lt;/Cite&gt;&lt;/EndNote</w:instrText>
      </w:r>
      <w:r>
        <w:rPr>
          <w:rStyle w:val="IntenseEmphasis"/>
          <w:rtl/>
        </w:rPr>
        <w:instrText>&gt;</w:instrText>
      </w:r>
      <w:r>
        <w:rPr>
          <w:rStyle w:val="IntenseEmphasis"/>
          <w:rtl/>
        </w:rPr>
        <w:fldChar w:fldCharType="separate"/>
      </w:r>
      <w:r>
        <w:rPr>
          <w:rStyle w:val="IntenseEmphasis"/>
          <w:noProof/>
          <w:rtl/>
        </w:rPr>
        <w:t>[53]</w:t>
      </w:r>
      <w:r>
        <w:rPr>
          <w:rStyle w:val="IntenseEmphasis"/>
          <w:rtl/>
        </w:rPr>
        <w:fldChar w:fldCharType="end"/>
      </w:r>
      <w:r>
        <w:rPr>
          <w:rFonts w:hint="cs"/>
          <w:rtl/>
        </w:rPr>
        <w:t>.</w:t>
      </w:r>
    </w:p>
    <w:p w14:paraId="33EF9B5C" w14:textId="77777777" w:rsidR="00C976D4" w:rsidRDefault="00C976D4" w:rsidP="00C976D4">
      <w:pPr>
        <w:rPr>
          <w:rtl/>
        </w:rPr>
      </w:pPr>
      <w:r>
        <w:rPr>
          <w:rFonts w:hint="cs"/>
          <w:rtl/>
        </w:rPr>
        <w:t xml:space="preserve">مرحله اول: در این مرحله همه سوئیچ‌ها در حالت بالا قرار می‌گیرند و دو سر خازن‌ها متناظر با هر باتری به آن متصل می‌شود. با اتصال خازن‌ها به باتری‌های متناظر خود، خازن‌ها به اندازه </w:t>
      </w:r>
      <w:r>
        <w:t>VBn</w:t>
      </w:r>
      <w:r>
        <w:rPr>
          <w:rFonts w:hint="cs"/>
          <w:rtl/>
        </w:rPr>
        <w:t xml:space="preserve"> شارژ می‌شوند.</w:t>
      </w:r>
    </w:p>
    <w:p w14:paraId="0A27F4F6" w14:textId="77777777" w:rsidR="00C976D4" w:rsidRDefault="00C976D4" w:rsidP="00C976D4">
      <w:pPr>
        <w:rPr>
          <w:rtl/>
        </w:rPr>
      </w:pPr>
      <w:r>
        <w:rPr>
          <w:rFonts w:hint="cs"/>
          <w:rtl/>
        </w:rPr>
        <w:t xml:space="preserve">مرحله دوم: پس از اتمام شارژ خازن‌ها، تمامی ‌سوئیچ‌ها از وضعیت بالا به وضعیت پایین تغییر حالت می‌دهند و </w:t>
      </w:r>
      <w:r>
        <w:t>Cn</w:t>
      </w:r>
      <w:r>
        <w:rPr>
          <w:rFonts w:hint="cs"/>
          <w:rtl/>
        </w:rPr>
        <w:t xml:space="preserve"> را به </w:t>
      </w:r>
      <w:r>
        <w:t>VBn+1</w:t>
      </w:r>
      <w:r>
        <w:rPr>
          <w:rFonts w:hint="cs"/>
          <w:rtl/>
        </w:rPr>
        <w:t xml:space="preserve"> (سلول مجاور) متصل می‌کنند. در ادامه، ولتاژ سلول با ولتاژ خازن یکسان می‌شود.</w:t>
      </w:r>
    </w:p>
    <w:p w14:paraId="39ED415B" w14:textId="77777777" w:rsidR="00C976D4" w:rsidRDefault="00C976D4" w:rsidP="00C976D4">
      <w:pPr>
        <w:rPr>
          <w:rtl/>
        </w:rPr>
      </w:pPr>
      <w:r>
        <w:rPr>
          <w:rFonts w:hint="cs"/>
          <w:rtl/>
        </w:rPr>
        <w:t xml:space="preserve">ساختار سوئیچ خازنی دارای انواع توسعه یافته گوناگونی است. برای مثال، </w:t>
      </w:r>
      <w:r>
        <w:rPr>
          <w:highlight w:val="yellow"/>
          <w:rtl/>
        </w:rPr>
        <w:fldChar w:fldCharType="begin"/>
      </w:r>
      <w:r>
        <w:rPr>
          <w:rtl/>
        </w:rPr>
        <w:instrText xml:space="preserve"> </w:instrText>
      </w:r>
      <w:r>
        <w:rPr>
          <w:rFonts w:hint="cs"/>
        </w:rPr>
        <w:instrText>REF</w:instrText>
      </w:r>
      <w:r>
        <w:rPr>
          <w:rFonts w:hint="cs"/>
          <w:rtl/>
        </w:rPr>
        <w:instrText xml:space="preserve"> _</w:instrText>
      </w:r>
      <w:r>
        <w:rPr>
          <w:rFonts w:hint="cs"/>
        </w:rPr>
        <w:instrText>Ref135135964 \h</w:instrText>
      </w:r>
      <w:r>
        <w:rPr>
          <w:rtl/>
        </w:rPr>
        <w:instrText xml:space="preserve"> </w:instrText>
      </w:r>
      <w:r>
        <w:rPr>
          <w:highlight w:val="yellow"/>
          <w:rtl/>
        </w:rPr>
      </w:r>
      <w:r>
        <w:rPr>
          <w:highlight w:val="yellow"/>
          <w:rtl/>
        </w:rPr>
        <w:fldChar w:fldCharType="separate"/>
      </w:r>
      <w:r>
        <w:rPr>
          <w:rtl/>
        </w:rPr>
        <w:t xml:space="preserve">شکل </w:t>
      </w:r>
      <w:r>
        <w:rPr>
          <w:noProof/>
          <w:rtl/>
        </w:rPr>
        <w:t>‏3</w:t>
      </w:r>
      <w:r>
        <w:rPr>
          <w:rtl/>
        </w:rPr>
        <w:noBreakHyphen/>
      </w:r>
      <w:r>
        <w:rPr>
          <w:noProof/>
          <w:rtl/>
        </w:rPr>
        <w:t>17</w:t>
      </w:r>
      <w:r>
        <w:rPr>
          <w:highlight w:val="yellow"/>
          <w:rtl/>
        </w:rPr>
        <w:fldChar w:fldCharType="end"/>
      </w:r>
      <w:r>
        <w:rPr>
          <w:rFonts w:hint="cs"/>
          <w:rtl/>
        </w:rPr>
        <w:t xml:space="preserve"> نمونه یک ساختار بهبود یافته است که ظرفیت خازن کل را افزایش و در نتیجه با افزایش میزان بار قابل انتقال توسط خازن‌ها به فرآیند همسان</w:t>
      </w:r>
      <w:r>
        <w:rPr>
          <w:rFonts w:hint="cs"/>
          <w:highlight w:val="yellow"/>
          <w:rtl/>
        </w:rPr>
        <w:t>‌</w:t>
      </w:r>
      <w:r>
        <w:rPr>
          <w:rFonts w:hint="cs"/>
          <w:rtl/>
        </w:rPr>
        <w:t>سازی سرعت می</w:t>
      </w:r>
      <w:r>
        <w:rPr>
          <w:rFonts w:hint="cs"/>
          <w:highlight w:val="yellow"/>
          <w:rtl/>
        </w:rPr>
        <w:t>‌</w:t>
      </w:r>
      <w:r>
        <w:rPr>
          <w:rFonts w:hint="cs"/>
          <w:rtl/>
        </w:rPr>
        <w:t xml:space="preserve">دهد. در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Ref135135964 \h</w:instrText>
      </w:r>
      <w:r>
        <w:rPr>
          <w:rtl/>
        </w:rPr>
        <w:instrText xml:space="preserve"> </w:instrText>
      </w:r>
      <w:r>
        <w:rPr>
          <w:rtl/>
        </w:rPr>
      </w:r>
      <w:r>
        <w:rPr>
          <w:rtl/>
        </w:rPr>
        <w:fldChar w:fldCharType="separate"/>
      </w:r>
      <w:r>
        <w:rPr>
          <w:rtl/>
        </w:rPr>
        <w:t xml:space="preserve">شکل </w:t>
      </w:r>
      <w:r>
        <w:rPr>
          <w:noProof/>
          <w:rtl/>
        </w:rPr>
        <w:t>‏3</w:t>
      </w:r>
      <w:r>
        <w:rPr>
          <w:rtl/>
        </w:rPr>
        <w:noBreakHyphen/>
      </w:r>
      <w:r>
        <w:rPr>
          <w:noProof/>
          <w:rtl/>
        </w:rPr>
        <w:t>17</w:t>
      </w:r>
      <w:r>
        <w:rPr>
          <w:rtl/>
        </w:rPr>
        <w:fldChar w:fldCharType="end"/>
      </w:r>
      <w:r>
        <w:rPr>
          <w:rFonts w:hint="cs"/>
          <w:rtl/>
        </w:rPr>
        <w:t xml:space="preserve"> نیز، اصول و قواعد ساختار پیشین همچنان پابرجاست؛ با این تفاوت که خازن </w:t>
      </w:r>
      <w:r>
        <w:t>C3</w:t>
      </w:r>
      <w:r>
        <w:rPr>
          <w:rFonts w:hint="cs"/>
          <w:rtl/>
        </w:rPr>
        <w:t xml:space="preserve"> جهت افزایش ظرفیت تمامی ‌خازن‌ها به مدار اضافه شده است </w:t>
      </w:r>
      <w:r w:rsidRPr="00F244D7">
        <w:rPr>
          <w:rStyle w:val="IntenseEmphasis"/>
          <w:rtl/>
        </w:rPr>
        <w:fldChar w:fldCharType="begin"/>
      </w:r>
      <w:r>
        <w:rPr>
          <w:rStyle w:val="IntenseEmphasis"/>
          <w:rtl/>
        </w:rPr>
        <w:instrText xml:space="preserve"> </w:instrText>
      </w:r>
      <w:r>
        <w:rPr>
          <w:rStyle w:val="IntenseEmphasis"/>
        </w:rPr>
        <w:instrText>ADDIN EN.CITE &lt;EndNote&gt;&lt;Cite&gt;&lt;Author&gt;Daowd&lt;/Author&gt;&lt;Year&gt;2013&lt;/Year&gt;&lt;RecNum&gt;80&lt;/RecNum&gt;&lt;DisplayText&gt;[53]&lt;/DisplayText&gt;&lt;record&gt;&lt;rec-number&gt;80&lt;/rec-number&gt;&lt;foreign-keys&gt;&lt;key app="EN" db-id="rze0d5e2cfwadterepupd2scdvdarf9e0w09" timestamp="1684162431"&gt;80&lt;/key&gt;&lt;/foreign-keys&gt;&lt;ref-type name="Journal Article"&gt;17&lt;/ref-type&gt;&lt;contributors&gt;&lt;authors&gt;&lt;author&gt;Daowd, Mohamed&lt;/author&gt;&lt;author&gt;Antoine, Mailier&lt;/author&gt;&lt;author&gt;Omar, Noshin&lt;/author&gt;&lt;author&gt;Van den Bossche, Peter&lt;/author&gt;&lt;author&gt;Van Mierlo, Joeri&lt;/author</w:instrText>
      </w:r>
      <w:r>
        <w:rPr>
          <w:rStyle w:val="IntenseEmphasis"/>
          <w:rtl/>
        </w:rPr>
        <w:instrText>&gt;&lt;/</w:instrText>
      </w:r>
      <w:r>
        <w:rPr>
          <w:rStyle w:val="IntenseEmphasis"/>
        </w:rPr>
        <w:instrText>authors&gt;&lt;/contributors&gt;&lt;titles&gt;&lt;title&gt;Single switched capacitor battery balancing system enhancements&lt;/title&gt;&lt;secondary-title&gt;Energies&lt;/secondary-title&gt;&lt;/titles&gt;&lt;periodical&gt;&lt;full-title&gt;Energies&lt;/full-title&gt;&lt;/periodical&gt;&lt;pages&gt;2149-2174&lt;/pages&gt;&lt;volume&gt;6&lt;/volume&gt;&lt;number&gt;4&lt;/number&gt;&lt;dates&gt;&lt;year&gt;2013&lt;/year&gt;&lt;/dates&gt;&lt;isbn&gt;1996-1073&lt;/isbn&gt;&lt;urls&gt;&lt;/urls&gt;&lt;/record&gt;&lt;/Cite&gt;&lt;/EndNote</w:instrText>
      </w:r>
      <w:r>
        <w:rPr>
          <w:rStyle w:val="IntenseEmphasis"/>
          <w:rtl/>
        </w:rPr>
        <w:instrText>&gt;</w:instrText>
      </w:r>
      <w:r w:rsidRPr="00F244D7">
        <w:rPr>
          <w:rStyle w:val="IntenseEmphasis"/>
          <w:rtl/>
        </w:rPr>
        <w:fldChar w:fldCharType="separate"/>
      </w:r>
      <w:r>
        <w:rPr>
          <w:rStyle w:val="IntenseEmphasis"/>
          <w:noProof/>
          <w:rtl/>
        </w:rPr>
        <w:t>[53]</w:t>
      </w:r>
      <w:r w:rsidRPr="00F244D7">
        <w:rPr>
          <w:rStyle w:val="IntenseEmphasis"/>
          <w:rtl/>
        </w:rPr>
        <w:fldChar w:fldCharType="end"/>
      </w:r>
      <w:r>
        <w:rPr>
          <w:rFonts w:hint="cs"/>
          <w:rtl/>
        </w:rPr>
        <w:t>.</w:t>
      </w:r>
      <w:r>
        <w:rPr>
          <w:rtl/>
        </w:rPr>
        <w:t xml:space="preserve"> </w:t>
      </w:r>
    </w:p>
    <w:p w14:paraId="5DF11E8B" w14:textId="60DD2590" w:rsidR="00C976D4" w:rsidRDefault="00C976D4" w:rsidP="00676B7E">
      <w:pPr>
        <w:pStyle w:val="2"/>
        <w:rPr>
          <w:rtl/>
        </w:rPr>
      </w:pPr>
      <w:bookmarkStart w:id="80" w:name="_Toc168306264"/>
      <w:r>
        <w:rPr>
          <w:rtl/>
        </w:rPr>
        <w:t>مقایسه بین توپولوژی‌ها</w:t>
      </w:r>
      <w:bookmarkEnd w:id="80"/>
    </w:p>
    <w:p w14:paraId="062D9636" w14:textId="77777777" w:rsidR="00C976D4" w:rsidRDefault="00C976D4" w:rsidP="00C976D4">
      <w:pPr>
        <w:rPr>
          <w:rtl/>
        </w:rPr>
      </w:pPr>
      <w:r w:rsidRPr="00D52682">
        <w:rPr>
          <w:rtl/>
        </w:rPr>
        <w:t>در این بخش</w:t>
      </w:r>
      <w:r>
        <w:rPr>
          <w:rFonts w:hint="cs"/>
          <w:rtl/>
        </w:rPr>
        <w:t xml:space="preserve"> به </w:t>
      </w:r>
      <w:r>
        <w:rPr>
          <w:rtl/>
        </w:rPr>
        <w:t xml:space="preserve">مقایسه </w:t>
      </w:r>
      <w:r>
        <w:rPr>
          <w:rFonts w:hint="cs"/>
          <w:rtl/>
        </w:rPr>
        <w:t>ابعاد و معیارهای گوناگونی از</w:t>
      </w:r>
      <w:r w:rsidRPr="00D52682">
        <w:rPr>
          <w:rtl/>
        </w:rPr>
        <w:t xml:space="preserve"> توپولوژی</w:t>
      </w:r>
      <w:r>
        <w:rPr>
          <w:rtl/>
        </w:rPr>
        <w:t>‌های</w:t>
      </w:r>
      <w:r w:rsidRPr="00D52682">
        <w:rPr>
          <w:rtl/>
        </w:rPr>
        <w:t xml:space="preserve"> </w:t>
      </w:r>
      <w:r>
        <w:rPr>
          <w:rtl/>
        </w:rPr>
        <w:t>همسان‌سازی</w:t>
      </w:r>
      <w:r w:rsidRPr="00D52682">
        <w:rPr>
          <w:rtl/>
        </w:rPr>
        <w:t xml:space="preserve"> که قبلا ذکر شد،</w:t>
      </w:r>
      <w:r>
        <w:rPr>
          <w:rtl/>
        </w:rPr>
        <w:t xml:space="preserve"> پرداخته و</w:t>
      </w:r>
      <w:r w:rsidRPr="00D52682">
        <w:rPr>
          <w:rtl/>
        </w:rPr>
        <w:t xml:space="preserve"> بر اساس شبیه سازی عددی مقایسه می</w:t>
      </w:r>
      <w:r>
        <w:rPr>
          <w:rtl/>
        </w:rPr>
        <w:t>‌شود.</w:t>
      </w:r>
    </w:p>
    <w:p w14:paraId="1DE855AF" w14:textId="12FBB171" w:rsidR="00C976D4" w:rsidRDefault="00C976D4" w:rsidP="00C976D4">
      <w:pPr>
        <w:pStyle w:val="Heading3"/>
        <w:keepLines/>
        <w:spacing w:before="240" w:after="0"/>
        <w:jc w:val="lowKashida"/>
        <w:rPr>
          <w:rtl/>
        </w:rPr>
      </w:pPr>
      <w:r>
        <w:rPr>
          <w:rtl/>
        </w:rPr>
        <w:t xml:space="preserve"> </w:t>
      </w:r>
      <w:bookmarkStart w:id="81" w:name="_Toc168306265"/>
      <w:r>
        <w:rPr>
          <w:rtl/>
        </w:rPr>
        <w:t>مقایسه عملکردی</w:t>
      </w:r>
      <w:bookmarkEnd w:id="81"/>
    </w:p>
    <w:p w14:paraId="752BD9A9" w14:textId="77777777" w:rsidR="00C976D4" w:rsidRPr="00702237" w:rsidRDefault="00C976D4" w:rsidP="00C976D4">
      <w:pPr>
        <w:rPr>
          <w:rtl/>
        </w:rPr>
      </w:pPr>
      <w:r w:rsidRPr="00D52682">
        <w:rPr>
          <w:rtl/>
        </w:rPr>
        <w:t>س</w:t>
      </w:r>
      <w:r>
        <w:rPr>
          <w:rtl/>
        </w:rPr>
        <w:t>رعت</w:t>
      </w:r>
      <w:r w:rsidRPr="00D52682">
        <w:rPr>
          <w:rtl/>
        </w:rPr>
        <w:t xml:space="preserve"> یک شاخص عملکرد بسیار مهم برای سیستم</w:t>
      </w:r>
      <w:r>
        <w:rPr>
          <w:rtl/>
        </w:rPr>
        <w:t xml:space="preserve"> همسان‌سا</w:t>
      </w:r>
      <w:r>
        <w:rPr>
          <w:rFonts w:hint="cs"/>
          <w:rtl/>
        </w:rPr>
        <w:t>ز</w:t>
      </w:r>
      <w:r>
        <w:rPr>
          <w:rtl/>
        </w:rPr>
        <w:t xml:space="preserve"> اس</w:t>
      </w:r>
      <w:r>
        <w:rPr>
          <w:rFonts w:hint="cs"/>
          <w:rtl/>
        </w:rPr>
        <w:t xml:space="preserve">ت. بمنظور مقایسه </w:t>
      </w:r>
      <w:r w:rsidRPr="00D52682">
        <w:rPr>
          <w:rtl/>
        </w:rPr>
        <w:t xml:space="preserve">زمان </w:t>
      </w:r>
      <w:r>
        <w:rPr>
          <w:rtl/>
        </w:rPr>
        <w:t xml:space="preserve">همسان‌سازی </w:t>
      </w:r>
      <w:r w:rsidRPr="00D52682">
        <w:rPr>
          <w:rtl/>
        </w:rPr>
        <w:t xml:space="preserve">هشت توپولوژی </w:t>
      </w:r>
      <w:r>
        <w:rPr>
          <w:rtl/>
        </w:rPr>
        <w:t>سلول</w:t>
      </w:r>
      <w:r>
        <w:t xml:space="preserve"> </w:t>
      </w:r>
      <w:r w:rsidRPr="00D52682">
        <w:rPr>
          <w:rtl/>
        </w:rPr>
        <w:t>که مورد بحث قرار گرفت،</w:t>
      </w:r>
      <w:r>
        <w:rPr>
          <w:rtl/>
        </w:rPr>
        <w:t xml:space="preserve"> </w:t>
      </w:r>
      <w:r w:rsidRPr="00D52682">
        <w:rPr>
          <w:rtl/>
        </w:rPr>
        <w:t>شبیه</w:t>
      </w:r>
      <w:r>
        <w:rPr>
          <w:rtl/>
        </w:rPr>
        <w:t>‌</w:t>
      </w:r>
      <w:r w:rsidRPr="00D52682">
        <w:rPr>
          <w:rtl/>
        </w:rPr>
        <w:t xml:space="preserve">سازی </w:t>
      </w:r>
      <w:r>
        <w:rPr>
          <w:rtl/>
        </w:rPr>
        <w:t>شده در محیط سیمولینک</w:t>
      </w:r>
      <w:r w:rsidRPr="00D52682">
        <w:rPr>
          <w:rtl/>
        </w:rPr>
        <w:t xml:space="preserve"> </w:t>
      </w:r>
      <w:r>
        <w:rPr>
          <w:rtl/>
        </w:rPr>
        <w:t>متلب</w:t>
      </w:r>
      <w:r>
        <w:rPr>
          <w:rFonts w:hint="cs"/>
          <w:rtl/>
        </w:rPr>
        <w:t xml:space="preserve"> انجام شده </w:t>
      </w:r>
      <w:r>
        <w:rPr>
          <w:rtl/>
        </w:rPr>
        <w:t xml:space="preserve">است. در محیط شبیه‌سازی شامل </w:t>
      </w:r>
      <w:r w:rsidRPr="00D52682">
        <w:rPr>
          <w:rtl/>
        </w:rPr>
        <w:t xml:space="preserve">یک </w:t>
      </w:r>
      <w:r>
        <w:rPr>
          <w:rtl/>
        </w:rPr>
        <w:t xml:space="preserve">پک باتری </w:t>
      </w:r>
      <w:r w:rsidRPr="00D52682">
        <w:rPr>
          <w:rtl/>
        </w:rPr>
        <w:t>متشکل از 12 سلول متصل سری</w:t>
      </w:r>
      <w:r>
        <w:rPr>
          <w:rtl/>
        </w:rPr>
        <w:t xml:space="preserve"> </w:t>
      </w:r>
      <w:r w:rsidRPr="00D52682">
        <w:rPr>
          <w:rtl/>
        </w:rPr>
        <w:t xml:space="preserve">با ظرفیت </w:t>
      </w:r>
      <w:r>
        <w:rPr>
          <w:rtl/>
        </w:rPr>
        <w:t>نامی‌1/3</w:t>
      </w:r>
      <w:r>
        <w:t>Ah</w:t>
      </w:r>
      <w:r>
        <w:rPr>
          <w:rtl/>
        </w:rPr>
        <w:t xml:space="preserve"> درج شده </w:t>
      </w:r>
      <w:r w:rsidRPr="00D52682">
        <w:rPr>
          <w:rtl/>
        </w:rPr>
        <w:t>است. برای مقایسه</w:t>
      </w:r>
      <w:r>
        <w:rPr>
          <w:rtl/>
        </w:rPr>
        <w:t xml:space="preserve"> بهتر زمان</w:t>
      </w:r>
      <w:r w:rsidRPr="00D52682">
        <w:rPr>
          <w:rtl/>
        </w:rPr>
        <w:t xml:space="preserve">، جریان </w:t>
      </w:r>
      <w:r>
        <w:rPr>
          <w:rtl/>
        </w:rPr>
        <w:t xml:space="preserve">همسان‌سازی </w:t>
      </w:r>
      <w:r w:rsidRPr="00D52682">
        <w:rPr>
          <w:rtl/>
        </w:rPr>
        <w:t>به صورت ثابت</w:t>
      </w:r>
      <w:r>
        <w:rPr>
          <w:rtl/>
        </w:rPr>
        <w:t xml:space="preserve"> و بر روی 5/</w:t>
      </w:r>
      <w:r>
        <w:rPr>
          <w:rFonts w:hint="cs"/>
          <w:rtl/>
        </w:rPr>
        <w:t>0</w:t>
      </w:r>
      <w:r w:rsidRPr="00D52682">
        <w:t>A</w:t>
      </w:r>
      <w:r>
        <w:rPr>
          <w:rtl/>
        </w:rPr>
        <w:t xml:space="preserve"> تنظیم </w:t>
      </w:r>
      <w:r>
        <w:rPr>
          <w:rFonts w:hint="cs"/>
          <w:rtl/>
        </w:rPr>
        <w:t xml:space="preserve">و </w:t>
      </w:r>
      <w:r>
        <w:rPr>
          <w:rtl/>
        </w:rPr>
        <w:t>مدارات</w:t>
      </w:r>
      <w:r w:rsidRPr="00D52682">
        <w:rPr>
          <w:rtl/>
        </w:rPr>
        <w:t xml:space="preserve"> </w:t>
      </w:r>
      <w:r>
        <w:rPr>
          <w:rtl/>
        </w:rPr>
        <w:t>ایده‌آل</w:t>
      </w:r>
      <w:r w:rsidRPr="00EA24D7">
        <w:rPr>
          <w:rtl/>
        </w:rPr>
        <w:t xml:space="preserve"> </w:t>
      </w:r>
      <w:r>
        <w:rPr>
          <w:rtl/>
        </w:rPr>
        <w:t>در نظر گرفته شده است</w:t>
      </w:r>
      <w:r>
        <w:rPr>
          <w:rFonts w:hint="cs"/>
          <w:rtl/>
        </w:rPr>
        <w:t>. همچنین، از آرایش</w:t>
      </w:r>
      <w:r>
        <w:rPr>
          <w:rtl/>
        </w:rPr>
        <w:t xml:space="preserve"> سه ماژول چهار سلوله </w:t>
      </w:r>
      <w:r>
        <w:rPr>
          <w:rFonts w:hint="cs"/>
          <w:rtl/>
        </w:rPr>
        <w:t xml:space="preserve">در این </w:t>
      </w:r>
      <w:r>
        <w:rPr>
          <w:rtl/>
        </w:rPr>
        <w:t xml:space="preserve">آزمایش </w:t>
      </w:r>
      <w:r>
        <w:rPr>
          <w:rFonts w:hint="cs"/>
          <w:rtl/>
        </w:rPr>
        <w:t>استفاده گردیده است.</w:t>
      </w:r>
      <w:r>
        <w:rPr>
          <w:rtl/>
        </w:rPr>
        <w:t xml:space="preserve"> </w:t>
      </w:r>
      <w:r>
        <w:rPr>
          <w:rFonts w:hint="cs"/>
          <w:rtl/>
        </w:rPr>
        <w:t xml:space="preserve">در راستای ایجاد ناهمسانی، </w:t>
      </w:r>
      <w:r>
        <w:rPr>
          <w:rtl/>
        </w:rPr>
        <w:t xml:space="preserve">پنج </w:t>
      </w:r>
      <w:r>
        <w:rPr>
          <w:rFonts w:hint="cs"/>
          <w:rtl/>
        </w:rPr>
        <w:t>وضعیت</w:t>
      </w:r>
      <w:r>
        <w:rPr>
          <w:rtl/>
        </w:rPr>
        <w:t xml:space="preserve"> از مقادیر از پیش تعیین شده </w:t>
      </w:r>
      <w:r>
        <w:rPr>
          <w:rFonts w:hint="cs"/>
          <w:rtl/>
        </w:rPr>
        <w:t xml:space="preserve">به </w:t>
      </w:r>
      <w:r>
        <w:rPr>
          <w:rtl/>
        </w:rPr>
        <w:t>سلول‌های پک باتری</w:t>
      </w:r>
      <w:r>
        <w:rPr>
          <w:rFonts w:hint="cs"/>
          <w:rtl/>
        </w:rPr>
        <w:t xml:space="preserve"> </w:t>
      </w:r>
      <w:r>
        <w:rPr>
          <w:rtl/>
        </w:rPr>
        <w:t xml:space="preserve">اعمال شده </w:t>
      </w:r>
      <w:r>
        <w:rPr>
          <w:rFonts w:hint="cs"/>
          <w:rtl/>
        </w:rPr>
        <w:t xml:space="preserve">که در </w:t>
      </w:r>
      <w:r>
        <w:rPr>
          <w:highlight w:val="yellow"/>
          <w:rtl/>
        </w:rPr>
        <w:fldChar w:fldCharType="begin"/>
      </w:r>
      <w:r>
        <w:rPr>
          <w:rtl/>
        </w:rPr>
        <w:instrText xml:space="preserve"> </w:instrText>
      </w:r>
      <w:r>
        <w:instrText>REF</w:instrText>
      </w:r>
      <w:r>
        <w:rPr>
          <w:rtl/>
        </w:rPr>
        <w:instrText xml:space="preserve"> _</w:instrText>
      </w:r>
      <w:r>
        <w:instrText>Ref135142336 \h</w:instrText>
      </w:r>
      <w:r>
        <w:rPr>
          <w:rtl/>
        </w:rPr>
        <w:instrText xml:space="preserve"> </w:instrText>
      </w:r>
      <w:r>
        <w:rPr>
          <w:highlight w:val="yellow"/>
          <w:rtl/>
        </w:rPr>
      </w:r>
      <w:r>
        <w:rPr>
          <w:highlight w:val="yellow"/>
          <w:rtl/>
        </w:rPr>
        <w:fldChar w:fldCharType="separate"/>
      </w:r>
      <w:r>
        <w:rPr>
          <w:rtl/>
        </w:rPr>
        <w:t xml:space="preserve">جدول </w:t>
      </w:r>
      <w:r>
        <w:rPr>
          <w:noProof/>
          <w:rtl/>
        </w:rPr>
        <w:t>‏3</w:t>
      </w:r>
      <w:r>
        <w:rPr>
          <w:rtl/>
        </w:rPr>
        <w:noBreakHyphen/>
      </w:r>
      <w:r>
        <w:rPr>
          <w:noProof/>
          <w:rtl/>
        </w:rPr>
        <w:t>1</w:t>
      </w:r>
      <w:r>
        <w:rPr>
          <w:highlight w:val="yellow"/>
          <w:rtl/>
        </w:rPr>
        <w:fldChar w:fldCharType="end"/>
      </w:r>
      <w:r>
        <w:rPr>
          <w:rFonts w:hint="cs"/>
          <w:rtl/>
        </w:rPr>
        <w:t xml:space="preserve"> ذکر شده است. در نهایت، </w:t>
      </w:r>
      <w:r w:rsidRPr="00702237">
        <w:rPr>
          <w:rtl/>
        </w:rPr>
        <w:t xml:space="preserve">نتایج </w:t>
      </w:r>
      <w:r>
        <w:rPr>
          <w:rtl/>
        </w:rPr>
        <w:t xml:space="preserve">شبیه‌سازی </w:t>
      </w:r>
      <w:r>
        <w:rPr>
          <w:rFonts w:hint="cs"/>
          <w:rtl/>
        </w:rPr>
        <w:t xml:space="preserve">در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Ref127982668 \h</w:instrText>
      </w:r>
      <w:r>
        <w:rPr>
          <w:rtl/>
        </w:rPr>
        <w:instrText xml:space="preserve"> </w:instrText>
      </w:r>
      <w:r>
        <w:rPr>
          <w:rtl/>
        </w:rPr>
      </w:r>
      <w:r>
        <w:rPr>
          <w:rtl/>
        </w:rPr>
        <w:fldChar w:fldCharType="separate"/>
      </w:r>
      <w:r>
        <w:rPr>
          <w:rtl/>
        </w:rPr>
        <w:t xml:space="preserve">جدول </w:t>
      </w:r>
      <w:r>
        <w:rPr>
          <w:noProof/>
          <w:rtl/>
        </w:rPr>
        <w:t>‏3</w:t>
      </w:r>
      <w:r>
        <w:rPr>
          <w:rtl/>
        </w:rPr>
        <w:noBreakHyphen/>
      </w:r>
      <w:r>
        <w:rPr>
          <w:noProof/>
          <w:rtl/>
        </w:rPr>
        <w:t>2</w:t>
      </w:r>
      <w:r>
        <w:rPr>
          <w:rtl/>
        </w:rPr>
        <w:fldChar w:fldCharType="end"/>
      </w:r>
      <w:r>
        <w:rPr>
          <w:rFonts w:hint="cs"/>
          <w:rtl/>
        </w:rPr>
        <w:t xml:space="preserve"> </w:t>
      </w:r>
      <w:r>
        <w:rPr>
          <w:rtl/>
        </w:rPr>
        <w:t xml:space="preserve">ارائه </w:t>
      </w:r>
      <w:r>
        <w:rPr>
          <w:rFonts w:hint="cs"/>
          <w:rtl/>
        </w:rPr>
        <w:t>گردیده</w:t>
      </w:r>
      <w:r w:rsidRPr="00702237">
        <w:rPr>
          <w:rtl/>
        </w:rPr>
        <w:t xml:space="preserve"> و نشان </w:t>
      </w:r>
      <w:r>
        <w:rPr>
          <w:rtl/>
        </w:rPr>
        <w:t>می‌</w:t>
      </w:r>
      <w:r w:rsidRPr="00702237">
        <w:rPr>
          <w:rtl/>
        </w:rPr>
        <w:t xml:space="preserve">دهد </w:t>
      </w:r>
      <w:r>
        <w:rPr>
          <w:rtl/>
        </w:rPr>
        <w:t>همسان‌</w:t>
      </w:r>
      <w:r w:rsidRPr="00702237">
        <w:rPr>
          <w:rtl/>
        </w:rPr>
        <w:t>سازی</w:t>
      </w:r>
      <w:r>
        <w:rPr>
          <w:rtl/>
        </w:rPr>
        <w:t xml:space="preserve"> سلول‌</w:t>
      </w:r>
      <w:r w:rsidRPr="00702237">
        <w:rPr>
          <w:rtl/>
        </w:rPr>
        <w:t xml:space="preserve">ها </w:t>
      </w:r>
      <w:r>
        <w:rPr>
          <w:rtl/>
        </w:rPr>
        <w:t xml:space="preserve">در </w:t>
      </w:r>
      <w:r w:rsidRPr="00702237">
        <w:rPr>
          <w:rtl/>
        </w:rPr>
        <w:t>سیست</w:t>
      </w:r>
      <w:r>
        <w:rPr>
          <w:rtl/>
        </w:rPr>
        <w:t>می‌</w:t>
      </w:r>
      <w:r>
        <w:rPr>
          <w:rFonts w:hint="cs"/>
          <w:rtl/>
        </w:rPr>
        <w:t xml:space="preserve"> </w:t>
      </w:r>
      <w:r>
        <w:rPr>
          <w:rtl/>
        </w:rPr>
        <w:t xml:space="preserve">که از </w:t>
      </w:r>
      <w:r w:rsidRPr="00702237">
        <w:rPr>
          <w:rtl/>
        </w:rPr>
        <w:t xml:space="preserve">توپولوژی </w:t>
      </w:r>
      <w:r>
        <w:rPr>
          <w:rtl/>
        </w:rPr>
        <w:t xml:space="preserve">انتقال </w:t>
      </w:r>
      <w:r w:rsidRPr="00702237">
        <w:rPr>
          <w:rtl/>
        </w:rPr>
        <w:t>سلول</w:t>
      </w:r>
      <w:r>
        <w:rPr>
          <w:rtl/>
        </w:rPr>
        <w:t xml:space="preserve"> به </w:t>
      </w:r>
      <w:r w:rsidRPr="00702237">
        <w:rPr>
          <w:rtl/>
        </w:rPr>
        <w:t xml:space="preserve">سلول مستقیم </w:t>
      </w:r>
      <w:r>
        <w:rPr>
          <w:rtl/>
        </w:rPr>
        <w:t xml:space="preserve">استفاده‌ شده ، </w:t>
      </w:r>
      <w:r w:rsidRPr="00702237">
        <w:rPr>
          <w:rtl/>
        </w:rPr>
        <w:t>طولانی</w:t>
      </w:r>
      <w:r>
        <w:rPr>
          <w:rtl/>
        </w:rPr>
        <w:t>‌</w:t>
      </w:r>
      <w:r w:rsidRPr="00702237">
        <w:rPr>
          <w:rtl/>
        </w:rPr>
        <w:t xml:space="preserve">ترین </w:t>
      </w:r>
      <w:r>
        <w:rPr>
          <w:rtl/>
        </w:rPr>
        <w:lastRenderedPageBreak/>
        <w:t>زمان همسان‌سازی را به خود اختصاص می‌دهد.</w:t>
      </w:r>
      <w:r w:rsidRPr="00702237">
        <w:rPr>
          <w:rtl/>
        </w:rPr>
        <w:t xml:space="preserve"> </w:t>
      </w:r>
      <w:r>
        <w:rPr>
          <w:rtl/>
        </w:rPr>
        <w:t xml:space="preserve">در همین حین، </w:t>
      </w:r>
      <w:r w:rsidRPr="00702237">
        <w:rPr>
          <w:rtl/>
        </w:rPr>
        <w:t>توپولوژی</w:t>
      </w:r>
      <w:r>
        <w:rPr>
          <w:rtl/>
        </w:rPr>
        <w:t xml:space="preserve"> </w:t>
      </w:r>
      <w:r>
        <w:rPr>
          <w:rFonts w:hint="cs"/>
          <w:rtl/>
        </w:rPr>
        <w:t>انتقال</w:t>
      </w:r>
      <w:r>
        <w:rPr>
          <w:rtl/>
        </w:rPr>
        <w:t xml:space="preserve"> سلول به</w:t>
      </w:r>
      <w:r w:rsidRPr="00EA24D7">
        <w:rPr>
          <w:rtl/>
        </w:rPr>
        <w:t xml:space="preserve"> </w:t>
      </w:r>
      <w:r w:rsidRPr="00702237">
        <w:rPr>
          <w:rtl/>
        </w:rPr>
        <w:t>سلول لایه</w:t>
      </w:r>
      <w:r>
        <w:rPr>
          <w:rtl/>
        </w:rPr>
        <w:t>‌ای</w:t>
      </w:r>
      <w:r w:rsidRPr="00702237">
        <w:rPr>
          <w:rtl/>
        </w:rPr>
        <w:t xml:space="preserve"> کوتاه</w:t>
      </w:r>
      <w:r>
        <w:rPr>
          <w:rtl/>
        </w:rPr>
        <w:t>‌ترین زمان را دارا</w:t>
      </w:r>
      <w:r w:rsidRPr="00702237">
        <w:rPr>
          <w:rtl/>
        </w:rPr>
        <w:t xml:space="preserve"> است. در </w:t>
      </w:r>
      <w:r>
        <w:rPr>
          <w:rtl/>
        </w:rPr>
        <w:t>انتها</w:t>
      </w:r>
      <w:r w:rsidRPr="00702237">
        <w:rPr>
          <w:rtl/>
        </w:rPr>
        <w:t xml:space="preserve">، طولانی ترین زمان تعادل در مورد 4 برای توپولوژی </w:t>
      </w:r>
      <w:r>
        <w:rPr>
          <w:rtl/>
        </w:rPr>
        <w:t xml:space="preserve">انتقال </w:t>
      </w:r>
      <w:r w:rsidRPr="00702237">
        <w:rPr>
          <w:rtl/>
        </w:rPr>
        <w:t>سلول</w:t>
      </w:r>
      <w:r>
        <w:rPr>
          <w:rtl/>
        </w:rPr>
        <w:t xml:space="preserve"> به </w:t>
      </w:r>
      <w:r w:rsidRPr="00702237">
        <w:rPr>
          <w:rtl/>
        </w:rPr>
        <w:t xml:space="preserve">سلول </w:t>
      </w:r>
    </w:p>
    <w:tbl>
      <w:tblPr>
        <w:tblStyle w:val="TableGrid"/>
        <w:tblpPr w:leftFromText="180" w:rightFromText="180" w:vertAnchor="text" w:horzAnchor="margin" w:tblpY="49"/>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C976D4" w14:paraId="6DAE0B35" w14:textId="77777777" w:rsidTr="00C976D4">
        <w:tc>
          <w:tcPr>
            <w:tcW w:w="9350" w:type="dxa"/>
          </w:tcPr>
          <w:p w14:paraId="2E4A265A" w14:textId="77777777" w:rsidR="00C976D4" w:rsidRDefault="00C976D4" w:rsidP="00C976D4">
            <w:pPr>
              <w:jc w:val="center"/>
              <w:rPr>
                <w:rtl/>
              </w:rPr>
            </w:pPr>
            <w:r>
              <w:rPr>
                <w:rFonts w:hint="cs"/>
                <w:noProof/>
              </w:rPr>
              <w:drawing>
                <wp:inline distT="0" distB="0" distL="0" distR="0" wp14:anchorId="5D440E09" wp14:editId="16DB5985">
                  <wp:extent cx="2713355" cy="328168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713355" cy="3281680"/>
                          </a:xfrm>
                          <a:prstGeom prst="rect">
                            <a:avLst/>
                          </a:prstGeom>
                          <a:noFill/>
                          <a:ln>
                            <a:noFill/>
                          </a:ln>
                        </pic:spPr>
                      </pic:pic>
                    </a:graphicData>
                  </a:graphic>
                </wp:inline>
              </w:drawing>
            </w:r>
          </w:p>
        </w:tc>
      </w:tr>
      <w:tr w:rsidR="00C976D4" w14:paraId="5AC79265" w14:textId="77777777" w:rsidTr="00C976D4">
        <w:tc>
          <w:tcPr>
            <w:tcW w:w="9350" w:type="dxa"/>
          </w:tcPr>
          <w:p w14:paraId="48F0D927" w14:textId="77777777" w:rsidR="00C976D4" w:rsidRDefault="00C976D4" w:rsidP="00C976D4">
            <w:pPr>
              <w:pStyle w:val="Caption"/>
              <w:framePr w:hSpace="0" w:wrap="auto" w:vAnchor="margin" w:hAnchor="text" w:yAlign="inline"/>
              <w:rPr>
                <w:rtl/>
              </w:rPr>
            </w:pPr>
            <w:bookmarkStart w:id="82" w:name="_Ref135135953"/>
            <w:r>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‏3</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Pr>
                <w:noProof/>
                <w:rtl/>
              </w:rPr>
              <w:t>16</w:t>
            </w:r>
            <w:r>
              <w:rPr>
                <w:rtl/>
              </w:rPr>
              <w:fldChar w:fldCharType="end"/>
            </w:r>
            <w:bookmarkEnd w:id="82"/>
            <w:r>
              <w:rPr>
                <w:rFonts w:hint="cs"/>
                <w:rtl/>
              </w:rPr>
              <w:t xml:space="preserve"> ساختار مدار همسان‌سازی بر مبنای سوئیچ خازنی </w:t>
            </w:r>
            <w:r w:rsidRPr="00F244D7">
              <w:rPr>
                <w:rStyle w:val="IntenseEmphasis"/>
                <w:rtl/>
              </w:rPr>
              <w:fldChar w:fldCharType="begin"/>
            </w:r>
            <w:r>
              <w:rPr>
                <w:rStyle w:val="IntenseEmphasis"/>
                <w:rtl/>
              </w:rPr>
              <w:instrText xml:space="preserve"> </w:instrText>
            </w:r>
            <w:r>
              <w:rPr>
                <w:rStyle w:val="IntenseEmphasis"/>
              </w:rPr>
              <w:instrText>ADDIN EN.CITE &lt;EndNote&gt;&lt;Cite&gt;&lt;Author&gt;Daowd&lt;/Author&gt;&lt;Year&gt;2013&lt;/Year&gt;&lt;RecNum&gt;80&lt;/RecNum&gt;&lt;DisplayText&gt;[53]&lt;/DisplayText&gt;&lt;record&gt;&lt;rec-number&gt;80&lt;/rec-number&gt;&lt;foreign-keys&gt;&lt;key app="EN" db-id="rze0d5e2cfwadterepupd2scdvdarf9e0w09" timestamp="1684162431"&gt;80&lt;/key&gt;&lt;/foreign-keys&gt;&lt;ref-type name="Journal Article"&gt;17&lt;/ref-type&gt;&lt;contributors&gt;&lt;authors&gt;&lt;author&gt;Daowd, Mohamed&lt;/author&gt;&lt;author&gt;Antoine, Mailier&lt;/author&gt;&lt;author&gt;Omar, Noshin&lt;/author&gt;&lt;author&gt;Van den Bossche, Peter&lt;/author&gt;&lt;author&gt;Van Mierlo, Joeri&lt;/author</w:instrText>
            </w:r>
            <w:r>
              <w:rPr>
                <w:rStyle w:val="IntenseEmphasis"/>
                <w:rtl/>
              </w:rPr>
              <w:instrText>&gt;&lt;/</w:instrText>
            </w:r>
            <w:r>
              <w:rPr>
                <w:rStyle w:val="IntenseEmphasis"/>
              </w:rPr>
              <w:instrText>authors&gt;&lt;/contributors&gt;&lt;titles&gt;&lt;title&gt;Single switched capacitor battery balancing system enhancements&lt;/title&gt;&lt;secondary-title&gt;Energies&lt;/secondary-title&gt;&lt;/titles&gt;&lt;periodical&gt;&lt;full-title&gt;Energies&lt;/full-title&gt;&lt;/periodical&gt;&lt;pages&gt;2149-2174&lt;/pages&gt;&lt;volume&gt;6&lt;/volume&gt;&lt;number&gt;4&lt;/number&gt;&lt;dates&gt;&lt;year&gt;2013&lt;/year&gt;&lt;/dates&gt;&lt;isbn&gt;1996-1073&lt;/isbn&gt;&lt;urls&gt;&lt;/urls&gt;&lt;/record&gt;&lt;/Cite&gt;&lt;/EndNote</w:instrText>
            </w:r>
            <w:r>
              <w:rPr>
                <w:rStyle w:val="IntenseEmphasis"/>
                <w:rtl/>
              </w:rPr>
              <w:instrText>&gt;</w:instrText>
            </w:r>
            <w:r w:rsidRPr="00F244D7">
              <w:rPr>
                <w:rStyle w:val="IntenseEmphasis"/>
                <w:rtl/>
              </w:rPr>
              <w:fldChar w:fldCharType="separate"/>
            </w:r>
            <w:r>
              <w:rPr>
                <w:rStyle w:val="IntenseEmphasis"/>
                <w:noProof/>
                <w:rtl/>
              </w:rPr>
              <w:t>[53]</w:t>
            </w:r>
            <w:r w:rsidRPr="00F244D7">
              <w:rPr>
                <w:rStyle w:val="IntenseEmphasis"/>
                <w:rtl/>
              </w:rPr>
              <w:fldChar w:fldCharType="end"/>
            </w:r>
            <w:r w:rsidRPr="00AE6A26">
              <w:rPr>
                <w:rFonts w:hint="cs"/>
                <w:rtl/>
              </w:rPr>
              <w:t>.</w:t>
            </w:r>
          </w:p>
        </w:tc>
      </w:tr>
      <w:tr w:rsidR="00C976D4" w14:paraId="2976E6D4" w14:textId="77777777" w:rsidTr="00C976D4">
        <w:tc>
          <w:tcPr>
            <w:tcW w:w="9350" w:type="dxa"/>
          </w:tcPr>
          <w:p w14:paraId="354815BE" w14:textId="77777777" w:rsidR="00C976D4" w:rsidRDefault="00C976D4" w:rsidP="00C976D4">
            <w:pPr>
              <w:pStyle w:val="Caption"/>
              <w:framePr w:hSpace="0" w:wrap="auto" w:vAnchor="margin" w:hAnchor="text" w:yAlign="inline"/>
              <w:rPr>
                <w:rtl/>
              </w:rPr>
            </w:pPr>
            <w:r w:rsidRPr="000D5C18">
              <w:rPr>
                <w:noProof/>
                <w:rtl/>
              </w:rPr>
              <w:drawing>
                <wp:inline distT="0" distB="0" distL="0" distR="0" wp14:anchorId="78060C85" wp14:editId="1B1B35EA">
                  <wp:extent cx="1871345" cy="280416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1871345" cy="2804160"/>
                          </a:xfrm>
                          <a:prstGeom prst="rect">
                            <a:avLst/>
                          </a:prstGeom>
                        </pic:spPr>
                      </pic:pic>
                    </a:graphicData>
                  </a:graphic>
                </wp:inline>
              </w:drawing>
            </w:r>
          </w:p>
        </w:tc>
      </w:tr>
      <w:tr w:rsidR="00C976D4" w14:paraId="054B356C" w14:textId="77777777" w:rsidTr="00C976D4">
        <w:tc>
          <w:tcPr>
            <w:tcW w:w="9350" w:type="dxa"/>
          </w:tcPr>
          <w:p w14:paraId="51820D75" w14:textId="77777777" w:rsidR="00C976D4" w:rsidRDefault="00C976D4" w:rsidP="00C976D4">
            <w:pPr>
              <w:pStyle w:val="Caption"/>
              <w:framePr w:hSpace="0" w:wrap="auto" w:vAnchor="margin" w:hAnchor="text" w:yAlign="inline"/>
              <w:rPr>
                <w:rtl/>
              </w:rPr>
            </w:pPr>
            <w:bookmarkStart w:id="83" w:name="_Ref135135964"/>
            <w:r>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‏3</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Pr>
                <w:noProof/>
                <w:rtl/>
              </w:rPr>
              <w:t>17</w:t>
            </w:r>
            <w:r>
              <w:rPr>
                <w:rtl/>
              </w:rPr>
              <w:fldChar w:fldCharType="end"/>
            </w:r>
            <w:bookmarkEnd w:id="83"/>
            <w:r>
              <w:rPr>
                <w:rFonts w:hint="cs"/>
                <w:rtl/>
              </w:rPr>
              <w:t xml:space="preserve"> ساختار مدار همسان‌سازی سوئیچ خازنی دو طبقه </w:t>
            </w:r>
            <w:r w:rsidRPr="00F244D7">
              <w:rPr>
                <w:rStyle w:val="IntenseEmphasis"/>
                <w:rtl/>
              </w:rPr>
              <w:fldChar w:fldCharType="begin"/>
            </w:r>
            <w:r>
              <w:rPr>
                <w:rStyle w:val="IntenseEmphasis"/>
                <w:rtl/>
              </w:rPr>
              <w:instrText xml:space="preserve"> </w:instrText>
            </w:r>
            <w:r>
              <w:rPr>
                <w:rStyle w:val="IntenseEmphasis"/>
              </w:rPr>
              <w:instrText>ADDIN EN.CITE &lt;EndNote&gt;&lt;Cite&gt;&lt;Author&gt;Daowd&lt;/Author&gt;&lt;Year&gt;2013&lt;/Year&gt;&lt;RecNum&gt;80&lt;/RecNum&gt;&lt;DisplayText&gt;[53]&lt;/DisplayText&gt;&lt;record&gt;&lt;rec-number&gt;80&lt;/rec-number&gt;&lt;foreign-keys&gt;&lt;key app="EN" db-id="rze0d5e2cfwadterepupd2scdvdarf9e0w09" timestamp="1684162431"&gt;80&lt;/key&gt;&lt;/foreign-keys&gt;&lt;ref-type name="Journal Article"&gt;17&lt;/ref-type&gt;&lt;contributors&gt;&lt;authors&gt;&lt;author&gt;Daowd, Mohamed&lt;/author&gt;&lt;author&gt;Antoine, Mailier&lt;/author&gt;&lt;author&gt;Omar, Noshin&lt;/author&gt;&lt;author&gt;Van den Bossche, Peter&lt;/author&gt;&lt;author&gt;Van Mierlo, Joeri&lt;/author</w:instrText>
            </w:r>
            <w:r>
              <w:rPr>
                <w:rStyle w:val="IntenseEmphasis"/>
                <w:rtl/>
              </w:rPr>
              <w:instrText>&gt;&lt;/</w:instrText>
            </w:r>
            <w:r>
              <w:rPr>
                <w:rStyle w:val="IntenseEmphasis"/>
              </w:rPr>
              <w:instrText>authors&gt;&lt;/contributors&gt;&lt;titles&gt;&lt;title&gt;Single switched capacitor battery balancing system enhancements&lt;/title&gt;&lt;secondary-title&gt;Energies&lt;/secondary-title&gt;&lt;/titles&gt;&lt;periodical&gt;&lt;full-title&gt;Energies&lt;/full-title&gt;&lt;/periodical&gt;&lt;pages&gt;2149-2174&lt;/pages&gt;&lt;volume&gt;6&lt;/volume&gt;&lt;number&gt;4&lt;/number&gt;&lt;dates&gt;&lt;year&gt;2013&lt;/year&gt;&lt;/dates&gt;&lt;isbn&gt;1996-1073&lt;/isbn&gt;&lt;urls&gt;&lt;/urls&gt;&lt;/record&gt;&lt;/Cite&gt;&lt;/EndNote</w:instrText>
            </w:r>
            <w:r>
              <w:rPr>
                <w:rStyle w:val="IntenseEmphasis"/>
                <w:rtl/>
              </w:rPr>
              <w:instrText>&gt;</w:instrText>
            </w:r>
            <w:r w:rsidRPr="00F244D7">
              <w:rPr>
                <w:rStyle w:val="IntenseEmphasis"/>
                <w:rtl/>
              </w:rPr>
              <w:fldChar w:fldCharType="separate"/>
            </w:r>
            <w:r>
              <w:rPr>
                <w:rStyle w:val="IntenseEmphasis"/>
                <w:noProof/>
                <w:rtl/>
              </w:rPr>
              <w:t>[53]</w:t>
            </w:r>
            <w:r w:rsidRPr="00F244D7">
              <w:rPr>
                <w:rStyle w:val="IntenseEmphasis"/>
                <w:rtl/>
              </w:rPr>
              <w:fldChar w:fldCharType="end"/>
            </w:r>
            <w:r w:rsidRPr="00AE6A26">
              <w:rPr>
                <w:rFonts w:hint="cs"/>
                <w:rtl/>
              </w:rPr>
              <w:t>.</w:t>
            </w:r>
          </w:p>
        </w:tc>
      </w:tr>
    </w:tbl>
    <w:p w14:paraId="314D23A3" w14:textId="77777777" w:rsidR="00C976D4" w:rsidRDefault="00C976D4" w:rsidP="00C976D4">
      <w:pPr>
        <w:rPr>
          <w:rtl/>
        </w:rPr>
      </w:pPr>
      <w:r w:rsidRPr="00702237">
        <w:rPr>
          <w:rtl/>
        </w:rPr>
        <w:lastRenderedPageBreak/>
        <w:t xml:space="preserve">مستقیم 15278 ثانیه است. </w:t>
      </w:r>
      <w:r>
        <w:rPr>
          <w:rFonts w:hint="cs"/>
          <w:rtl/>
        </w:rPr>
        <w:t xml:space="preserve">در صورتی که </w:t>
      </w:r>
      <w:r w:rsidRPr="00702237">
        <w:rPr>
          <w:rtl/>
        </w:rPr>
        <w:t>کوتاهترین زمان تعادل در مورد 3</w:t>
      </w:r>
      <w:r>
        <w:rPr>
          <w:rFonts w:hint="cs"/>
          <w:rtl/>
        </w:rPr>
        <w:t>،</w:t>
      </w:r>
      <w:r w:rsidRPr="00702237">
        <w:rPr>
          <w:rtl/>
        </w:rPr>
        <w:t xml:space="preserve"> 3013 ثانیه است که مربوط به توپولوژی</w:t>
      </w:r>
      <w:r>
        <w:rPr>
          <w:rtl/>
        </w:rPr>
        <w:t xml:space="preserve"> </w:t>
      </w:r>
      <w:r>
        <w:rPr>
          <w:rFonts w:hint="cs"/>
          <w:rtl/>
        </w:rPr>
        <w:t>انتقال</w:t>
      </w:r>
      <w:r>
        <w:rPr>
          <w:rtl/>
        </w:rPr>
        <w:t xml:space="preserve"> سلول به </w:t>
      </w:r>
      <w:r w:rsidRPr="00702237">
        <w:rPr>
          <w:rtl/>
        </w:rPr>
        <w:t>سلول لایه</w:t>
      </w:r>
      <w:r>
        <w:rPr>
          <w:rtl/>
        </w:rPr>
        <w:t>‌ای است.</w:t>
      </w:r>
    </w:p>
    <w:p w14:paraId="485FCA47" w14:textId="77777777" w:rsidR="00862E6A" w:rsidRDefault="00862E6A" w:rsidP="00C976D4">
      <w:pPr>
        <w:rPr>
          <w:rtl/>
        </w:rPr>
      </w:pPr>
    </w:p>
    <w:p w14:paraId="5F60F992" w14:textId="77777777" w:rsidR="00862E6A" w:rsidRDefault="00862E6A" w:rsidP="00C976D4">
      <w:pPr>
        <w:rPr>
          <w:rtl/>
        </w:rPr>
      </w:pPr>
    </w:p>
    <w:p w14:paraId="7F405A01" w14:textId="77777777" w:rsidR="00862E6A" w:rsidRDefault="00862E6A" w:rsidP="00C976D4">
      <w:pPr>
        <w:rPr>
          <w:rtl/>
        </w:rPr>
      </w:pPr>
    </w:p>
    <w:p w14:paraId="775CEEEA" w14:textId="365E6B85" w:rsidR="00C976D4" w:rsidRDefault="00C976D4" w:rsidP="00C976D4">
      <w:pPr>
        <w:pStyle w:val="Heading3"/>
        <w:keepLines/>
        <w:spacing w:before="240" w:after="0"/>
        <w:jc w:val="lowKashida"/>
        <w:rPr>
          <w:rtl/>
        </w:rPr>
      </w:pPr>
      <w:bookmarkStart w:id="84" w:name="_Toc168306266"/>
      <w:r>
        <w:rPr>
          <w:rtl/>
        </w:rPr>
        <w:t>مقایسه اقتصادی</w:t>
      </w:r>
      <w:bookmarkEnd w:id="84"/>
    </w:p>
    <w:p w14:paraId="6671A68E" w14:textId="35404FC0" w:rsidR="00862E6A" w:rsidRDefault="00862E6A" w:rsidP="00C976D4">
      <w:pPr>
        <w:pStyle w:val="Caption"/>
        <w:framePr w:wrap="around"/>
        <w:rPr>
          <w:rtl/>
        </w:rPr>
      </w:pPr>
    </w:p>
    <w:p w14:paraId="6D4DAD77" w14:textId="7CA7D802" w:rsidR="00280487" w:rsidRDefault="00280487" w:rsidP="00280487">
      <w:pPr>
        <w:rPr>
          <w:rtl/>
        </w:rPr>
      </w:pPr>
      <w:r>
        <w:rPr>
          <w:rtl/>
        </w:rPr>
        <w:t>برا</w:t>
      </w:r>
      <w:r>
        <w:rPr>
          <w:rFonts w:hint="cs"/>
          <w:rtl/>
        </w:rPr>
        <w:t>ی</w:t>
      </w:r>
      <w:r>
        <w:rPr>
          <w:rtl/>
        </w:rPr>
        <w:t xml:space="preserve"> جمع بند</w:t>
      </w:r>
      <w:r>
        <w:rPr>
          <w:rFonts w:hint="cs"/>
          <w:rtl/>
        </w:rPr>
        <w:t>ی</w:t>
      </w:r>
      <w:r>
        <w:rPr>
          <w:rtl/>
        </w:rPr>
        <w:t xml:space="preserve"> و مقا</w:t>
      </w:r>
      <w:r>
        <w:rPr>
          <w:rFonts w:hint="cs"/>
          <w:rtl/>
        </w:rPr>
        <w:t>ی</w:t>
      </w:r>
      <w:r>
        <w:rPr>
          <w:rFonts w:hint="eastAsia"/>
          <w:rtl/>
        </w:rPr>
        <w:t>سه</w:t>
      </w:r>
      <w:r>
        <w:rPr>
          <w:rtl/>
        </w:rPr>
        <w:t xml:space="preserve"> از لحاظ اقتصاد</w:t>
      </w:r>
      <w:r>
        <w:rPr>
          <w:rFonts w:hint="cs"/>
          <w:rtl/>
        </w:rPr>
        <w:t>ی</w:t>
      </w:r>
      <w:r>
        <w:rPr>
          <w:rFonts w:hint="eastAsia"/>
          <w:rtl/>
        </w:rPr>
        <w:t>،</w:t>
      </w:r>
      <w:r>
        <w:rPr>
          <w:rtl/>
        </w:rPr>
        <w:t xml:space="preserve"> </w:t>
      </w:r>
      <w:r>
        <w:rPr>
          <w:rFonts w:hint="cs"/>
          <w:rtl/>
        </w:rPr>
        <w:t>ی</w:t>
      </w:r>
      <w:r>
        <w:rPr>
          <w:rFonts w:hint="eastAsia"/>
          <w:rtl/>
        </w:rPr>
        <w:t>ک</w:t>
      </w:r>
      <w:r>
        <w:rPr>
          <w:rtl/>
        </w:rPr>
        <w:t xml:space="preserve"> مثال معمول</w:t>
      </w:r>
      <w:r>
        <w:rPr>
          <w:rFonts w:hint="cs"/>
          <w:rtl/>
        </w:rPr>
        <w:t>ی</w:t>
      </w:r>
      <w:r>
        <w:rPr>
          <w:rtl/>
        </w:rPr>
        <w:t xml:space="preserve"> از </w:t>
      </w:r>
      <w:r>
        <w:rPr>
          <w:rFonts w:hint="cs"/>
          <w:rtl/>
        </w:rPr>
        <w:t>ی</w:t>
      </w:r>
      <w:r>
        <w:rPr>
          <w:rFonts w:hint="eastAsia"/>
          <w:rtl/>
        </w:rPr>
        <w:t>ک</w:t>
      </w:r>
      <w:r>
        <w:rPr>
          <w:rtl/>
        </w:rPr>
        <w:t xml:space="preserve"> مدار مربوط به هر توپولوژ</w:t>
      </w:r>
      <w:r>
        <w:rPr>
          <w:rFonts w:hint="cs"/>
          <w:rtl/>
        </w:rPr>
        <w:t>ی</w:t>
      </w:r>
      <w:r>
        <w:rPr>
          <w:rtl/>
        </w:rPr>
        <w:t xml:space="preserve"> در</w:t>
      </w:r>
      <w:r>
        <w:rPr>
          <w:rFonts w:hint="cs"/>
          <w:rtl/>
        </w:rPr>
        <w:t xml:space="preserve"> </w:t>
      </w:r>
      <w:r>
        <w:rPr>
          <w:highlight w:val="yellow"/>
          <w:rtl/>
        </w:rPr>
        <w:fldChar w:fldCharType="begin"/>
      </w:r>
      <w:r>
        <w:rPr>
          <w:rtl/>
        </w:rPr>
        <w:instrText xml:space="preserve"> </w:instrText>
      </w:r>
      <w:r>
        <w:rPr>
          <w:rFonts w:hint="cs"/>
        </w:rPr>
        <w:instrText>REF</w:instrText>
      </w:r>
      <w:r>
        <w:rPr>
          <w:rFonts w:hint="cs"/>
          <w:rtl/>
        </w:rPr>
        <w:instrText xml:space="preserve"> _</w:instrText>
      </w:r>
      <w:r>
        <w:rPr>
          <w:rFonts w:hint="cs"/>
        </w:rPr>
        <w:instrText>Ref168943962 \h</w:instrText>
      </w:r>
      <w:r>
        <w:rPr>
          <w:rtl/>
        </w:rPr>
        <w:instrText xml:space="preserve"> </w:instrText>
      </w:r>
      <w:r>
        <w:rPr>
          <w:highlight w:val="yellow"/>
          <w:rtl/>
        </w:rPr>
      </w:r>
      <w:r>
        <w:rPr>
          <w:highlight w:val="yellow"/>
          <w:rtl/>
        </w:rPr>
        <w:fldChar w:fldCharType="separate"/>
      </w:r>
      <w:r>
        <w:rPr>
          <w:rtl/>
        </w:rPr>
        <w:t xml:space="preserve">جدول </w:t>
      </w:r>
      <w:r>
        <w:rPr>
          <w:noProof/>
          <w:rtl/>
        </w:rPr>
        <w:t>‏2</w:t>
      </w:r>
      <w:r>
        <w:rPr>
          <w:rtl/>
        </w:rPr>
        <w:noBreakHyphen/>
      </w:r>
      <w:r>
        <w:rPr>
          <w:noProof/>
          <w:rtl/>
        </w:rPr>
        <w:t>1</w:t>
      </w:r>
      <w:r>
        <w:rPr>
          <w:highlight w:val="yellow"/>
          <w:rtl/>
        </w:rPr>
        <w:fldChar w:fldCharType="end"/>
      </w:r>
      <w:r>
        <w:rPr>
          <w:rtl/>
        </w:rPr>
        <w:t xml:space="preserve"> ارائه شده است که در آن تعداد اجزا</w:t>
      </w:r>
      <w:r>
        <w:rPr>
          <w:rFonts w:hint="cs"/>
          <w:rtl/>
        </w:rPr>
        <w:t>ی</w:t>
      </w:r>
      <w:r>
        <w:rPr>
          <w:rtl/>
        </w:rPr>
        <w:t xml:space="preserve"> الکتر</w:t>
      </w:r>
      <w:r>
        <w:rPr>
          <w:rFonts w:hint="cs"/>
          <w:rtl/>
        </w:rPr>
        <w:t>ی</w:t>
      </w:r>
      <w:r>
        <w:rPr>
          <w:rFonts w:hint="eastAsia"/>
          <w:rtl/>
        </w:rPr>
        <w:t>ک</w:t>
      </w:r>
      <w:r>
        <w:rPr>
          <w:rFonts w:hint="cs"/>
          <w:rtl/>
        </w:rPr>
        <w:t>ی</w:t>
      </w:r>
      <w:r>
        <w:rPr>
          <w:rtl/>
        </w:rPr>
        <w:t xml:space="preserve"> بکار رفته در هر مدار لحاظ شده و </w:t>
      </w:r>
      <w:r>
        <w:rPr>
          <w:rFonts w:hint="cs"/>
          <w:rtl/>
        </w:rPr>
        <w:t>ی</w:t>
      </w:r>
      <w:r>
        <w:rPr>
          <w:rFonts w:hint="eastAsia"/>
          <w:rtl/>
        </w:rPr>
        <w:t>ک</w:t>
      </w:r>
      <w:r>
        <w:rPr>
          <w:rtl/>
        </w:rPr>
        <w:t xml:space="preserve"> پک باتر</w:t>
      </w:r>
      <w:r>
        <w:rPr>
          <w:rFonts w:hint="cs"/>
          <w:rtl/>
        </w:rPr>
        <w:t>ی</w:t>
      </w:r>
      <w:r>
        <w:rPr>
          <w:rtl/>
        </w:rPr>
        <w:t xml:space="preserve"> با 8، 12 و 15 سلول باتر</w:t>
      </w:r>
      <w:r>
        <w:rPr>
          <w:rFonts w:hint="cs"/>
          <w:rtl/>
        </w:rPr>
        <w:t>ی</w:t>
      </w:r>
      <w:r>
        <w:rPr>
          <w:rtl/>
        </w:rPr>
        <w:t xml:space="preserve"> سر</w:t>
      </w:r>
      <w:r>
        <w:rPr>
          <w:rFonts w:hint="cs"/>
          <w:rtl/>
        </w:rPr>
        <w:t>ی</w:t>
      </w:r>
      <w:r>
        <w:rPr>
          <w:rtl/>
        </w:rPr>
        <w:t xml:space="preserve"> متشکل از 3 ماژول 4 سلول</w:t>
      </w:r>
      <w:r>
        <w:rPr>
          <w:rFonts w:hint="cs"/>
          <w:rtl/>
        </w:rPr>
        <w:t>ی</w:t>
      </w:r>
      <w:r>
        <w:rPr>
          <w:rtl/>
        </w:rPr>
        <w:t xml:space="preserve"> برا</w:t>
      </w:r>
      <w:r>
        <w:rPr>
          <w:rFonts w:hint="cs"/>
          <w:rtl/>
        </w:rPr>
        <w:t>ی</w:t>
      </w:r>
      <w:r>
        <w:rPr>
          <w:rtl/>
        </w:rPr>
        <w:t xml:space="preserve"> مقا</w:t>
      </w:r>
      <w:r>
        <w:rPr>
          <w:rFonts w:hint="cs"/>
          <w:rtl/>
        </w:rPr>
        <w:t>ی</w:t>
      </w:r>
      <w:r>
        <w:rPr>
          <w:rFonts w:hint="eastAsia"/>
          <w:rtl/>
        </w:rPr>
        <w:t>سه</w:t>
      </w:r>
      <w:r>
        <w:rPr>
          <w:rtl/>
        </w:rPr>
        <w:t xml:space="preserve"> در نظر گرفته شده است. در </w:t>
      </w:r>
      <w:r w:rsidRPr="00280487">
        <w:rPr>
          <w:rFonts w:hint="cs"/>
          <w:highlight w:val="yellow"/>
          <w:rtl/>
        </w:rPr>
        <w:t>جدول</w:t>
      </w:r>
      <w:r>
        <w:rPr>
          <w:rFonts w:hint="cs"/>
          <w:rtl/>
        </w:rPr>
        <w:t xml:space="preserve"> </w:t>
      </w:r>
      <w:r>
        <w:rPr>
          <w:rtl/>
        </w:rPr>
        <w:t>ن</w:t>
      </w:r>
      <w:r>
        <w:rPr>
          <w:rFonts w:hint="cs"/>
          <w:rtl/>
        </w:rPr>
        <w:t>ی</w:t>
      </w:r>
      <w:r>
        <w:rPr>
          <w:rFonts w:hint="eastAsia"/>
          <w:rtl/>
        </w:rPr>
        <w:t>ز،</w:t>
      </w:r>
      <w:r>
        <w:rPr>
          <w:rtl/>
        </w:rPr>
        <w:t xml:space="preserve"> توپولوژ</w:t>
      </w:r>
      <w:r>
        <w:rPr>
          <w:rFonts w:hint="cs"/>
          <w:rtl/>
        </w:rPr>
        <w:t>ی‌</w:t>
      </w:r>
      <w:r>
        <w:rPr>
          <w:rFonts w:hint="eastAsia"/>
          <w:rtl/>
        </w:rPr>
        <w:t>ها</w:t>
      </w:r>
      <w:r>
        <w:rPr>
          <w:rFonts w:hint="cs"/>
          <w:rtl/>
        </w:rPr>
        <w:t>ی</w:t>
      </w:r>
      <w:r>
        <w:rPr>
          <w:rtl/>
        </w:rPr>
        <w:t xml:space="preserve"> مورد بحث، بر اساس پنج شاخص پ</w:t>
      </w:r>
      <w:r>
        <w:rPr>
          <w:rFonts w:hint="cs"/>
          <w:rtl/>
        </w:rPr>
        <w:t>ی</w:t>
      </w:r>
      <w:r>
        <w:rPr>
          <w:rFonts w:hint="eastAsia"/>
          <w:rtl/>
        </w:rPr>
        <w:t>چ</w:t>
      </w:r>
      <w:r>
        <w:rPr>
          <w:rFonts w:hint="cs"/>
          <w:rtl/>
        </w:rPr>
        <w:t>ی</w:t>
      </w:r>
      <w:r>
        <w:rPr>
          <w:rFonts w:hint="eastAsia"/>
          <w:rtl/>
        </w:rPr>
        <w:t>دگ</w:t>
      </w:r>
      <w:r>
        <w:rPr>
          <w:rFonts w:hint="cs"/>
          <w:rtl/>
        </w:rPr>
        <w:t>ی</w:t>
      </w:r>
      <w:r>
        <w:rPr>
          <w:rtl/>
        </w:rPr>
        <w:t xml:space="preserve"> در الگور</w:t>
      </w:r>
      <w:r>
        <w:rPr>
          <w:rFonts w:hint="cs"/>
          <w:rtl/>
        </w:rPr>
        <w:t>ی</w:t>
      </w:r>
      <w:r>
        <w:rPr>
          <w:rFonts w:hint="eastAsia"/>
          <w:rtl/>
        </w:rPr>
        <w:t>تم</w:t>
      </w:r>
      <w:r>
        <w:rPr>
          <w:rtl/>
        </w:rPr>
        <w:t xml:space="preserve"> کنترل</w:t>
      </w:r>
      <w:r>
        <w:rPr>
          <w:rFonts w:hint="cs"/>
          <w:rtl/>
        </w:rPr>
        <w:t>ی</w:t>
      </w:r>
      <w:r>
        <w:rPr>
          <w:rFonts w:hint="eastAsia"/>
          <w:rtl/>
        </w:rPr>
        <w:t>،</w:t>
      </w:r>
      <w:r>
        <w:rPr>
          <w:rtl/>
        </w:rPr>
        <w:t xml:space="preserve"> توان تلفات</w:t>
      </w:r>
      <w:r>
        <w:rPr>
          <w:rFonts w:hint="cs"/>
          <w:rtl/>
        </w:rPr>
        <w:t>ی</w:t>
      </w:r>
      <w:r>
        <w:rPr>
          <w:rFonts w:hint="eastAsia"/>
          <w:rtl/>
        </w:rPr>
        <w:t>،</w:t>
      </w:r>
      <w:r>
        <w:rPr>
          <w:rtl/>
        </w:rPr>
        <w:t xml:space="preserve"> اندازه، هز</w:t>
      </w:r>
      <w:r>
        <w:rPr>
          <w:rFonts w:hint="cs"/>
          <w:rtl/>
        </w:rPr>
        <w:t>ی</w:t>
      </w:r>
      <w:r>
        <w:rPr>
          <w:rFonts w:hint="eastAsia"/>
          <w:rtl/>
        </w:rPr>
        <w:t>نه</w:t>
      </w:r>
      <w:r>
        <w:rPr>
          <w:rtl/>
        </w:rPr>
        <w:t xml:space="preserve"> و سرعت مقا</w:t>
      </w:r>
      <w:r>
        <w:rPr>
          <w:rFonts w:hint="cs"/>
          <w:rtl/>
        </w:rPr>
        <w:t>ی</w:t>
      </w:r>
      <w:r>
        <w:rPr>
          <w:rFonts w:hint="eastAsia"/>
          <w:rtl/>
        </w:rPr>
        <w:t>سه</w:t>
      </w:r>
      <w:r>
        <w:rPr>
          <w:rtl/>
        </w:rPr>
        <w:t xml:space="preserve"> م</w:t>
      </w:r>
      <w:r>
        <w:rPr>
          <w:rFonts w:hint="cs"/>
          <w:rtl/>
        </w:rPr>
        <w:t>ی‌</w:t>
      </w:r>
      <w:r>
        <w:rPr>
          <w:rFonts w:hint="eastAsia"/>
          <w:rtl/>
        </w:rPr>
        <w:t>گردند</w:t>
      </w:r>
      <w:r>
        <w:rPr>
          <w:rtl/>
        </w:rPr>
        <w:t>. در نها</w:t>
      </w:r>
      <w:r>
        <w:rPr>
          <w:rFonts w:hint="cs"/>
          <w:rtl/>
        </w:rPr>
        <w:t>ی</w:t>
      </w:r>
      <w:r>
        <w:rPr>
          <w:rFonts w:hint="eastAsia"/>
          <w:rtl/>
        </w:rPr>
        <w:t>ت،</w:t>
      </w:r>
      <w:r>
        <w:rPr>
          <w:rtl/>
        </w:rPr>
        <w:t xml:space="preserve"> از </w:t>
      </w:r>
      <w:r>
        <w:rPr>
          <w:rFonts w:hint="cs"/>
          <w:rtl/>
        </w:rPr>
        <w:t>ی</w:t>
      </w:r>
      <w:r>
        <w:rPr>
          <w:rFonts w:hint="eastAsia"/>
          <w:rtl/>
        </w:rPr>
        <w:t>ک</w:t>
      </w:r>
      <w:r>
        <w:rPr>
          <w:rtl/>
        </w:rPr>
        <w:t xml:space="preserve"> مق</w:t>
      </w:r>
      <w:r>
        <w:rPr>
          <w:rFonts w:hint="cs"/>
          <w:rtl/>
        </w:rPr>
        <w:t>ی</w:t>
      </w:r>
      <w:r>
        <w:rPr>
          <w:rFonts w:hint="eastAsia"/>
          <w:rtl/>
        </w:rPr>
        <w:t>اس</w:t>
      </w:r>
      <w:r>
        <w:rPr>
          <w:rtl/>
        </w:rPr>
        <w:t xml:space="preserve"> عدد</w:t>
      </w:r>
      <w:r>
        <w:rPr>
          <w:rFonts w:hint="cs"/>
          <w:rtl/>
        </w:rPr>
        <w:t>ی</w:t>
      </w:r>
      <w:r>
        <w:rPr>
          <w:rtl/>
        </w:rPr>
        <w:t xml:space="preserve"> 1 تا 5 برا</w:t>
      </w:r>
      <w:r>
        <w:rPr>
          <w:rFonts w:hint="cs"/>
          <w:rtl/>
        </w:rPr>
        <w:t>ی</w:t>
      </w:r>
      <w:r>
        <w:rPr>
          <w:rtl/>
        </w:rPr>
        <w:t xml:space="preserve"> امت</w:t>
      </w:r>
      <w:r>
        <w:rPr>
          <w:rFonts w:hint="cs"/>
          <w:rtl/>
        </w:rPr>
        <w:t>ی</w:t>
      </w:r>
      <w:r>
        <w:rPr>
          <w:rFonts w:hint="eastAsia"/>
          <w:rtl/>
        </w:rPr>
        <w:t>ازبند</w:t>
      </w:r>
      <w:r>
        <w:rPr>
          <w:rFonts w:hint="cs"/>
          <w:rtl/>
        </w:rPr>
        <w:t>ی</w:t>
      </w:r>
      <w:r>
        <w:rPr>
          <w:rtl/>
        </w:rPr>
        <w:t xml:space="preserve"> شاخص‌ها استفاده ‌م</w:t>
      </w:r>
      <w:r>
        <w:rPr>
          <w:rFonts w:hint="cs"/>
          <w:rtl/>
        </w:rPr>
        <w:t>ی‌</w:t>
      </w:r>
      <w:r>
        <w:rPr>
          <w:rFonts w:hint="eastAsia"/>
          <w:rtl/>
        </w:rPr>
        <w:t>شود</w:t>
      </w:r>
      <w:r>
        <w:rPr>
          <w:rtl/>
        </w:rPr>
        <w:t>.</w:t>
      </w:r>
    </w:p>
    <w:p w14:paraId="5804A2AB" w14:textId="77777777" w:rsidR="00280487" w:rsidRDefault="00280487" w:rsidP="00280487">
      <w:pPr>
        <w:rPr>
          <w:rtl/>
        </w:rPr>
      </w:pPr>
      <w:r>
        <w:rPr>
          <w:rFonts w:hint="cs"/>
          <w:rtl/>
        </w:rPr>
        <w:t xml:space="preserve"> </w:t>
      </w:r>
      <w:r w:rsidRPr="00280487">
        <w:rPr>
          <w:rFonts w:hint="cs"/>
          <w:highlight w:val="yellow"/>
          <w:rtl/>
        </w:rPr>
        <w:t>جدول</w:t>
      </w:r>
      <w:r>
        <w:rPr>
          <w:rFonts w:hint="cs"/>
          <w:rtl/>
        </w:rPr>
        <w:t xml:space="preserve"> </w:t>
      </w:r>
      <w:r w:rsidRPr="00280487">
        <w:rPr>
          <w:rtl/>
        </w:rPr>
        <w:t>نشان م</w:t>
      </w:r>
      <w:r w:rsidRPr="00280487">
        <w:rPr>
          <w:rFonts w:hint="cs"/>
          <w:rtl/>
        </w:rPr>
        <w:t>ی‌</w:t>
      </w:r>
      <w:r w:rsidRPr="00280487">
        <w:rPr>
          <w:rFonts w:hint="eastAsia"/>
          <w:rtl/>
        </w:rPr>
        <w:t>دهند</w:t>
      </w:r>
      <w:r w:rsidRPr="00280487">
        <w:rPr>
          <w:rtl/>
        </w:rPr>
        <w:t xml:space="preserve"> که توپولوژ</w:t>
      </w:r>
      <w:r w:rsidRPr="00280487">
        <w:rPr>
          <w:rFonts w:hint="cs"/>
          <w:rtl/>
        </w:rPr>
        <w:t>ی</w:t>
      </w:r>
      <w:r w:rsidRPr="00280487">
        <w:rPr>
          <w:rtl/>
        </w:rPr>
        <w:t xml:space="preserve"> مبتن</w:t>
      </w:r>
      <w:r w:rsidRPr="00280487">
        <w:rPr>
          <w:rFonts w:hint="cs"/>
          <w:rtl/>
        </w:rPr>
        <w:t>ی</w:t>
      </w:r>
      <w:r w:rsidRPr="00280487">
        <w:rPr>
          <w:rtl/>
        </w:rPr>
        <w:t xml:space="preserve"> بر سر</w:t>
      </w:r>
      <w:r w:rsidRPr="00280487">
        <w:rPr>
          <w:rFonts w:hint="cs"/>
          <w:rtl/>
        </w:rPr>
        <w:t>ی</w:t>
      </w:r>
      <w:r w:rsidRPr="00280487">
        <w:rPr>
          <w:rtl/>
        </w:rPr>
        <w:t xml:space="preserve"> سلول به سلول ارزان‌تر</w:t>
      </w:r>
      <w:r w:rsidRPr="00280487">
        <w:rPr>
          <w:rFonts w:hint="cs"/>
          <w:rtl/>
        </w:rPr>
        <w:t>ی</w:t>
      </w:r>
      <w:r w:rsidRPr="00280487">
        <w:rPr>
          <w:rFonts w:hint="eastAsia"/>
          <w:rtl/>
        </w:rPr>
        <w:t>ن</w:t>
      </w:r>
      <w:r w:rsidRPr="00280487">
        <w:rPr>
          <w:rtl/>
        </w:rPr>
        <w:t xml:space="preserve"> توپولوژ</w:t>
      </w:r>
      <w:r w:rsidRPr="00280487">
        <w:rPr>
          <w:rFonts w:hint="cs"/>
          <w:rtl/>
        </w:rPr>
        <w:t>ی</w:t>
      </w:r>
      <w:r>
        <w:rPr>
          <w:rtl/>
        </w:rPr>
        <w:t xml:space="preserve"> است</w:t>
      </w:r>
      <w:r>
        <w:rPr>
          <w:rFonts w:hint="cs"/>
          <w:rtl/>
        </w:rPr>
        <w:t>.</w:t>
      </w:r>
      <w:r w:rsidRPr="00280487">
        <w:rPr>
          <w:rtl/>
        </w:rPr>
        <w:t xml:space="preserve"> همچن</w:t>
      </w:r>
      <w:r w:rsidRPr="00280487">
        <w:rPr>
          <w:rFonts w:hint="cs"/>
          <w:rtl/>
        </w:rPr>
        <w:t>ی</w:t>
      </w:r>
      <w:r w:rsidRPr="00280487">
        <w:rPr>
          <w:rFonts w:hint="eastAsia"/>
          <w:rtl/>
        </w:rPr>
        <w:t>ن،</w:t>
      </w:r>
      <w:r w:rsidRPr="00280487">
        <w:rPr>
          <w:rtl/>
        </w:rPr>
        <w:t xml:space="preserve"> از آنجا</w:t>
      </w:r>
      <w:r w:rsidRPr="00280487">
        <w:rPr>
          <w:rFonts w:hint="cs"/>
          <w:rtl/>
        </w:rPr>
        <w:t>یی</w:t>
      </w:r>
      <w:r w:rsidRPr="00280487">
        <w:rPr>
          <w:rtl/>
        </w:rPr>
        <w:t xml:space="preserve"> که انرژ</w:t>
      </w:r>
      <w:r w:rsidRPr="00280487">
        <w:rPr>
          <w:rFonts w:hint="cs"/>
          <w:rtl/>
        </w:rPr>
        <w:t>ی</w:t>
      </w:r>
      <w:r w:rsidRPr="00280487">
        <w:rPr>
          <w:rtl/>
        </w:rPr>
        <w:t xml:space="preserve"> تنها ب</w:t>
      </w:r>
      <w:r w:rsidRPr="00280487">
        <w:rPr>
          <w:rFonts w:hint="cs"/>
          <w:rtl/>
        </w:rPr>
        <w:t>ی</w:t>
      </w:r>
      <w:r w:rsidRPr="00280487">
        <w:rPr>
          <w:rFonts w:hint="eastAsia"/>
          <w:rtl/>
        </w:rPr>
        <w:t>ن</w:t>
      </w:r>
      <w:r w:rsidRPr="00280487">
        <w:rPr>
          <w:rtl/>
        </w:rPr>
        <w:t xml:space="preserve"> دو سلول مجاور منتقل م</w:t>
      </w:r>
      <w:r w:rsidRPr="00280487">
        <w:rPr>
          <w:rFonts w:hint="cs"/>
          <w:rtl/>
        </w:rPr>
        <w:t>ی‌</w:t>
      </w:r>
      <w:r w:rsidRPr="00280487">
        <w:rPr>
          <w:rFonts w:hint="eastAsia"/>
          <w:rtl/>
        </w:rPr>
        <w:t>شود،</w:t>
      </w:r>
      <w:r w:rsidRPr="00280487">
        <w:rPr>
          <w:rtl/>
        </w:rPr>
        <w:t xml:space="preserve"> ساده‌تر</w:t>
      </w:r>
      <w:r w:rsidRPr="00280487">
        <w:rPr>
          <w:rFonts w:hint="cs"/>
          <w:rtl/>
        </w:rPr>
        <w:t>ی</w:t>
      </w:r>
      <w:r w:rsidRPr="00280487">
        <w:rPr>
          <w:rFonts w:hint="eastAsia"/>
          <w:rtl/>
        </w:rPr>
        <w:t>ن</w:t>
      </w:r>
      <w:r w:rsidRPr="00280487">
        <w:rPr>
          <w:rtl/>
        </w:rPr>
        <w:t xml:space="preserve"> الگور</w:t>
      </w:r>
      <w:r w:rsidRPr="00280487">
        <w:rPr>
          <w:rFonts w:hint="cs"/>
          <w:rtl/>
        </w:rPr>
        <w:t>ی</w:t>
      </w:r>
      <w:r w:rsidRPr="00280487">
        <w:rPr>
          <w:rFonts w:hint="eastAsia"/>
          <w:rtl/>
        </w:rPr>
        <w:t>تم</w:t>
      </w:r>
      <w:r w:rsidRPr="00280487">
        <w:rPr>
          <w:rtl/>
        </w:rPr>
        <w:t xml:space="preserve"> کنترل را دارد. با ا</w:t>
      </w:r>
      <w:r w:rsidRPr="00280487">
        <w:rPr>
          <w:rFonts w:hint="cs"/>
          <w:rtl/>
        </w:rPr>
        <w:t>ی</w:t>
      </w:r>
      <w:r w:rsidRPr="00280487">
        <w:rPr>
          <w:rFonts w:hint="eastAsia"/>
          <w:rtl/>
        </w:rPr>
        <w:t>ن</w:t>
      </w:r>
      <w:r w:rsidRPr="00280487">
        <w:rPr>
          <w:rtl/>
        </w:rPr>
        <w:t xml:space="preserve"> حال، ب</w:t>
      </w:r>
      <w:r w:rsidRPr="00280487">
        <w:rPr>
          <w:rFonts w:hint="cs"/>
          <w:rtl/>
        </w:rPr>
        <w:t>ی</w:t>
      </w:r>
      <w:r w:rsidRPr="00280487">
        <w:rPr>
          <w:rFonts w:hint="eastAsia"/>
          <w:rtl/>
        </w:rPr>
        <w:t>شتر</w:t>
      </w:r>
      <w:r w:rsidRPr="00280487">
        <w:rPr>
          <w:rFonts w:hint="cs"/>
          <w:rtl/>
        </w:rPr>
        <w:t>ی</w:t>
      </w:r>
      <w:r w:rsidRPr="00280487">
        <w:rPr>
          <w:rFonts w:hint="eastAsia"/>
          <w:rtl/>
        </w:rPr>
        <w:t>ن</w:t>
      </w:r>
      <w:r w:rsidRPr="00280487">
        <w:rPr>
          <w:rtl/>
        </w:rPr>
        <w:t xml:space="preserve"> تلفات توان و کمتر</w:t>
      </w:r>
      <w:r w:rsidRPr="00280487">
        <w:rPr>
          <w:rFonts w:hint="cs"/>
          <w:rtl/>
        </w:rPr>
        <w:t>ی</w:t>
      </w:r>
      <w:r w:rsidRPr="00280487">
        <w:rPr>
          <w:rFonts w:hint="eastAsia"/>
          <w:rtl/>
        </w:rPr>
        <w:t>ن</w:t>
      </w:r>
      <w:r w:rsidRPr="00280487">
        <w:rPr>
          <w:rtl/>
        </w:rPr>
        <w:t xml:space="preserve"> راندمان را دارا است که از معا</w:t>
      </w:r>
      <w:r w:rsidRPr="00280487">
        <w:rPr>
          <w:rFonts w:hint="cs"/>
          <w:rtl/>
        </w:rPr>
        <w:t>ی</w:t>
      </w:r>
      <w:r w:rsidRPr="00280487">
        <w:rPr>
          <w:rFonts w:hint="eastAsia"/>
          <w:rtl/>
        </w:rPr>
        <w:t>ب</w:t>
      </w:r>
      <w:r w:rsidRPr="00280487">
        <w:rPr>
          <w:rtl/>
        </w:rPr>
        <w:t xml:space="preserve"> آن بشمار م</w:t>
      </w:r>
      <w:r w:rsidRPr="00280487">
        <w:rPr>
          <w:rFonts w:hint="cs"/>
          <w:rtl/>
        </w:rPr>
        <w:t>ی‌</w:t>
      </w:r>
      <w:r w:rsidRPr="00280487">
        <w:rPr>
          <w:rFonts w:hint="eastAsia"/>
          <w:rtl/>
        </w:rPr>
        <w:t>رود</w:t>
      </w:r>
      <w:r w:rsidRPr="00280487">
        <w:rPr>
          <w:rtl/>
        </w:rPr>
        <w:t>. بنابر دلا</w:t>
      </w:r>
      <w:r w:rsidRPr="00280487">
        <w:rPr>
          <w:rFonts w:hint="cs"/>
          <w:rtl/>
        </w:rPr>
        <w:t>ی</w:t>
      </w:r>
      <w:r w:rsidRPr="00280487">
        <w:rPr>
          <w:rFonts w:hint="eastAsia"/>
          <w:rtl/>
        </w:rPr>
        <w:t>ل</w:t>
      </w:r>
      <w:r w:rsidRPr="00280487">
        <w:rPr>
          <w:rtl/>
        </w:rPr>
        <w:t xml:space="preserve"> ذکر شده، استفاده از ا</w:t>
      </w:r>
      <w:r w:rsidRPr="00280487">
        <w:rPr>
          <w:rFonts w:hint="cs"/>
          <w:rtl/>
        </w:rPr>
        <w:t>ی</w:t>
      </w:r>
      <w:r w:rsidRPr="00280487">
        <w:rPr>
          <w:rFonts w:hint="eastAsia"/>
          <w:rtl/>
        </w:rPr>
        <w:t>ن</w:t>
      </w:r>
      <w:r w:rsidRPr="00280487">
        <w:rPr>
          <w:rtl/>
        </w:rPr>
        <w:t xml:space="preserve"> توپولوژ</w:t>
      </w:r>
      <w:r w:rsidRPr="00280487">
        <w:rPr>
          <w:rFonts w:hint="cs"/>
          <w:rtl/>
        </w:rPr>
        <w:t>ی</w:t>
      </w:r>
      <w:r w:rsidRPr="00280487">
        <w:rPr>
          <w:rtl/>
        </w:rPr>
        <w:t xml:space="preserve"> مناسب پک باتر</w:t>
      </w:r>
      <w:r w:rsidRPr="00280487">
        <w:rPr>
          <w:rFonts w:hint="cs"/>
          <w:rtl/>
        </w:rPr>
        <w:t>ی</w:t>
      </w:r>
      <w:r w:rsidRPr="00280487">
        <w:rPr>
          <w:rtl/>
        </w:rPr>
        <w:t xml:space="preserve"> در مق</w:t>
      </w:r>
      <w:r w:rsidRPr="00280487">
        <w:rPr>
          <w:rFonts w:hint="cs"/>
          <w:rtl/>
        </w:rPr>
        <w:t>ی</w:t>
      </w:r>
      <w:r w:rsidRPr="00280487">
        <w:rPr>
          <w:rFonts w:hint="eastAsia"/>
          <w:rtl/>
        </w:rPr>
        <w:t>اس‌ها</w:t>
      </w:r>
      <w:r w:rsidRPr="00280487">
        <w:rPr>
          <w:rFonts w:hint="cs"/>
          <w:rtl/>
        </w:rPr>
        <w:t>ی</w:t>
      </w:r>
      <w:r w:rsidRPr="00280487">
        <w:rPr>
          <w:rtl/>
        </w:rPr>
        <w:t xml:space="preserve"> بزرگ ن</w:t>
      </w:r>
      <w:r w:rsidRPr="00280487">
        <w:rPr>
          <w:rFonts w:hint="cs"/>
          <w:rtl/>
        </w:rPr>
        <w:t>ی</w:t>
      </w:r>
      <w:r w:rsidRPr="00280487">
        <w:rPr>
          <w:rFonts w:hint="eastAsia"/>
          <w:rtl/>
        </w:rPr>
        <w:t>ست</w:t>
      </w:r>
      <w:r w:rsidRPr="00280487">
        <w:rPr>
          <w:rtl/>
        </w:rPr>
        <w:t>. توپولوژ</w:t>
      </w:r>
      <w:r w:rsidRPr="00280487">
        <w:rPr>
          <w:rFonts w:hint="cs"/>
          <w:rtl/>
        </w:rPr>
        <w:t>ی‌</w:t>
      </w:r>
      <w:r w:rsidRPr="00280487">
        <w:rPr>
          <w:rFonts w:hint="eastAsia"/>
          <w:rtl/>
        </w:rPr>
        <w:t>ها</w:t>
      </w:r>
      <w:r w:rsidRPr="00280487">
        <w:rPr>
          <w:rFonts w:hint="cs"/>
          <w:rtl/>
        </w:rPr>
        <w:t>ی</w:t>
      </w:r>
      <w:r w:rsidRPr="00280487">
        <w:rPr>
          <w:rtl/>
        </w:rPr>
        <w:t xml:space="preserve"> مبتن</w:t>
      </w:r>
      <w:r w:rsidRPr="00280487">
        <w:rPr>
          <w:rFonts w:hint="cs"/>
          <w:rtl/>
        </w:rPr>
        <w:t>ی</w:t>
      </w:r>
      <w:r w:rsidRPr="00280487">
        <w:rPr>
          <w:rtl/>
        </w:rPr>
        <w:t xml:space="preserve"> بر ماژول و لا</w:t>
      </w:r>
      <w:r w:rsidRPr="00280487">
        <w:rPr>
          <w:rFonts w:hint="cs"/>
          <w:rtl/>
        </w:rPr>
        <w:t>ی</w:t>
      </w:r>
      <w:r w:rsidRPr="00280487">
        <w:rPr>
          <w:rFonts w:hint="eastAsia"/>
          <w:rtl/>
        </w:rPr>
        <w:t>ه‌ا</w:t>
      </w:r>
      <w:r w:rsidRPr="00280487">
        <w:rPr>
          <w:rFonts w:hint="cs"/>
          <w:rtl/>
        </w:rPr>
        <w:t>ی</w:t>
      </w:r>
      <w:r w:rsidRPr="00280487">
        <w:rPr>
          <w:rFonts w:hint="eastAsia"/>
          <w:rtl/>
        </w:rPr>
        <w:t>،</w:t>
      </w:r>
      <w:r w:rsidRPr="00280487">
        <w:rPr>
          <w:rtl/>
        </w:rPr>
        <w:t xml:space="preserve"> از ساختار طراح</w:t>
      </w:r>
      <w:r w:rsidRPr="00280487">
        <w:rPr>
          <w:rFonts w:hint="cs"/>
          <w:rtl/>
        </w:rPr>
        <w:t>ی</w:t>
      </w:r>
      <w:r w:rsidRPr="00280487">
        <w:rPr>
          <w:rtl/>
        </w:rPr>
        <w:t xml:space="preserve"> ماژولار استفاده م</w:t>
      </w:r>
      <w:r w:rsidRPr="00280487">
        <w:rPr>
          <w:rFonts w:hint="cs"/>
          <w:rtl/>
        </w:rPr>
        <w:t>ی‌</w:t>
      </w:r>
      <w:r w:rsidRPr="00280487">
        <w:rPr>
          <w:rFonts w:hint="eastAsia"/>
          <w:rtl/>
        </w:rPr>
        <w:t>کنند</w:t>
      </w:r>
      <w:r w:rsidRPr="00280487">
        <w:rPr>
          <w:rtl/>
        </w:rPr>
        <w:t xml:space="preserve"> که در پک باتر</w:t>
      </w:r>
      <w:r w:rsidRPr="00280487">
        <w:rPr>
          <w:rFonts w:hint="cs"/>
          <w:rtl/>
        </w:rPr>
        <w:t>ی</w:t>
      </w:r>
      <w:r w:rsidRPr="00280487">
        <w:rPr>
          <w:rtl/>
        </w:rPr>
        <w:t xml:space="preserve"> با مق</w:t>
      </w:r>
      <w:r w:rsidRPr="00280487">
        <w:rPr>
          <w:rFonts w:hint="cs"/>
          <w:rtl/>
        </w:rPr>
        <w:t>ی</w:t>
      </w:r>
      <w:r w:rsidRPr="00280487">
        <w:rPr>
          <w:rFonts w:hint="eastAsia"/>
          <w:rtl/>
        </w:rPr>
        <w:t>اس</w:t>
      </w:r>
      <w:r w:rsidRPr="00280487">
        <w:rPr>
          <w:rtl/>
        </w:rPr>
        <w:t xml:space="preserve"> بزرگ، از اتلاف انرژ</w:t>
      </w:r>
      <w:r w:rsidRPr="00280487">
        <w:rPr>
          <w:rFonts w:hint="cs"/>
          <w:rtl/>
        </w:rPr>
        <w:t>ی</w:t>
      </w:r>
      <w:r w:rsidRPr="00280487">
        <w:rPr>
          <w:rtl/>
        </w:rPr>
        <w:t xml:space="preserve"> کمتر و کارا</w:t>
      </w:r>
      <w:r w:rsidRPr="00280487">
        <w:rPr>
          <w:rFonts w:hint="cs"/>
          <w:rtl/>
        </w:rPr>
        <w:t>یی</w:t>
      </w:r>
      <w:r w:rsidRPr="00280487">
        <w:rPr>
          <w:rtl/>
        </w:rPr>
        <w:t xml:space="preserve"> ب</w:t>
      </w:r>
      <w:r w:rsidRPr="00280487">
        <w:rPr>
          <w:rFonts w:hint="cs"/>
          <w:rtl/>
        </w:rPr>
        <w:t>ی</w:t>
      </w:r>
      <w:r w:rsidRPr="00280487">
        <w:rPr>
          <w:rFonts w:hint="eastAsia"/>
          <w:rtl/>
        </w:rPr>
        <w:t>شتر</w:t>
      </w:r>
      <w:r w:rsidRPr="00280487">
        <w:rPr>
          <w:rFonts w:hint="cs"/>
          <w:rtl/>
        </w:rPr>
        <w:t>ی</w:t>
      </w:r>
      <w:r w:rsidRPr="00280487">
        <w:rPr>
          <w:rtl/>
        </w:rPr>
        <w:t xml:space="preserve"> بهره م</w:t>
      </w:r>
      <w:r w:rsidRPr="00280487">
        <w:rPr>
          <w:rFonts w:hint="cs"/>
          <w:rtl/>
        </w:rPr>
        <w:t>ی‌</w:t>
      </w:r>
      <w:r w:rsidRPr="00280487">
        <w:rPr>
          <w:rFonts w:hint="eastAsia"/>
          <w:rtl/>
        </w:rPr>
        <w:t>برد</w:t>
      </w:r>
      <w:r w:rsidRPr="00280487">
        <w:rPr>
          <w:rtl/>
        </w:rPr>
        <w:t>. با ا</w:t>
      </w:r>
      <w:r w:rsidRPr="00280487">
        <w:rPr>
          <w:rFonts w:hint="cs"/>
          <w:rtl/>
        </w:rPr>
        <w:t>ی</w:t>
      </w:r>
      <w:r w:rsidRPr="00280487">
        <w:rPr>
          <w:rtl/>
        </w:rPr>
        <w:t>ن حال، در ا</w:t>
      </w:r>
      <w:r w:rsidRPr="00280487">
        <w:rPr>
          <w:rFonts w:hint="cs"/>
          <w:rtl/>
        </w:rPr>
        <w:t>ی</w:t>
      </w:r>
      <w:r w:rsidRPr="00280487">
        <w:rPr>
          <w:rFonts w:hint="eastAsia"/>
          <w:rtl/>
        </w:rPr>
        <w:t>ن</w:t>
      </w:r>
      <w:r w:rsidRPr="00280487">
        <w:rPr>
          <w:rtl/>
        </w:rPr>
        <w:t xml:space="preserve"> روش پ</w:t>
      </w:r>
      <w:r w:rsidRPr="00280487">
        <w:rPr>
          <w:rFonts w:hint="cs"/>
          <w:rtl/>
        </w:rPr>
        <w:t>ی</w:t>
      </w:r>
      <w:r w:rsidRPr="00280487">
        <w:rPr>
          <w:rFonts w:hint="eastAsia"/>
          <w:rtl/>
        </w:rPr>
        <w:t>چ</w:t>
      </w:r>
      <w:r w:rsidRPr="00280487">
        <w:rPr>
          <w:rFonts w:hint="cs"/>
          <w:rtl/>
        </w:rPr>
        <w:t>ی</w:t>
      </w:r>
      <w:r w:rsidRPr="00280487">
        <w:rPr>
          <w:rFonts w:hint="eastAsia"/>
          <w:rtl/>
        </w:rPr>
        <w:t>دگ</w:t>
      </w:r>
      <w:r w:rsidRPr="00280487">
        <w:rPr>
          <w:rFonts w:hint="cs"/>
          <w:rtl/>
        </w:rPr>
        <w:t>ی</w:t>
      </w:r>
      <w:r w:rsidRPr="00280487">
        <w:rPr>
          <w:rtl/>
        </w:rPr>
        <w:t xml:space="preserve"> در پ</w:t>
      </w:r>
      <w:r w:rsidRPr="00280487">
        <w:rPr>
          <w:rFonts w:hint="cs"/>
          <w:rtl/>
        </w:rPr>
        <w:t>ی</w:t>
      </w:r>
      <w:r w:rsidRPr="00280487">
        <w:rPr>
          <w:rFonts w:hint="eastAsia"/>
          <w:rtl/>
        </w:rPr>
        <w:t>اده‌ساز</w:t>
      </w:r>
      <w:r w:rsidRPr="00280487">
        <w:rPr>
          <w:rFonts w:hint="cs"/>
          <w:rtl/>
        </w:rPr>
        <w:t>ی</w:t>
      </w:r>
      <w:r w:rsidRPr="00280487">
        <w:rPr>
          <w:rtl/>
        </w:rPr>
        <w:t xml:space="preserve"> الگور</w:t>
      </w:r>
      <w:r w:rsidRPr="00280487">
        <w:rPr>
          <w:rFonts w:hint="cs"/>
          <w:rtl/>
        </w:rPr>
        <w:t>ی</w:t>
      </w:r>
      <w:r w:rsidRPr="00280487">
        <w:rPr>
          <w:rFonts w:hint="eastAsia"/>
          <w:rtl/>
        </w:rPr>
        <w:t>تم</w:t>
      </w:r>
      <w:r w:rsidRPr="00280487">
        <w:rPr>
          <w:rtl/>
        </w:rPr>
        <w:t xml:space="preserve"> کنترل</w:t>
      </w:r>
      <w:r w:rsidRPr="00280487">
        <w:rPr>
          <w:rFonts w:hint="cs"/>
          <w:rtl/>
        </w:rPr>
        <w:t>ی</w:t>
      </w:r>
      <w:r w:rsidRPr="00280487">
        <w:rPr>
          <w:rtl/>
        </w:rPr>
        <w:t xml:space="preserve"> و هز</w:t>
      </w:r>
      <w:r w:rsidRPr="00280487">
        <w:rPr>
          <w:rFonts w:hint="cs"/>
          <w:rtl/>
        </w:rPr>
        <w:t>ی</w:t>
      </w:r>
      <w:r w:rsidRPr="00280487">
        <w:rPr>
          <w:rFonts w:hint="eastAsia"/>
          <w:rtl/>
        </w:rPr>
        <w:t>نه</w:t>
      </w:r>
      <w:r w:rsidRPr="00280487">
        <w:rPr>
          <w:rtl/>
        </w:rPr>
        <w:t xml:space="preserve"> تمام شده بالاتر است. اندازه و حجم س</w:t>
      </w:r>
      <w:r w:rsidRPr="00280487">
        <w:rPr>
          <w:rFonts w:hint="cs"/>
          <w:rtl/>
        </w:rPr>
        <w:t>ی</w:t>
      </w:r>
      <w:r w:rsidRPr="00280487">
        <w:rPr>
          <w:rFonts w:hint="eastAsia"/>
          <w:rtl/>
        </w:rPr>
        <w:t>ستم‌ها</w:t>
      </w:r>
      <w:r w:rsidRPr="00280487">
        <w:rPr>
          <w:rFonts w:hint="cs"/>
          <w:rtl/>
        </w:rPr>
        <w:t>ی</w:t>
      </w:r>
      <w:r w:rsidRPr="00280487">
        <w:rPr>
          <w:rtl/>
        </w:rPr>
        <w:t xml:space="preserve"> مبتن</w:t>
      </w:r>
      <w:r w:rsidRPr="00280487">
        <w:rPr>
          <w:rFonts w:hint="cs"/>
          <w:rtl/>
        </w:rPr>
        <w:t>ی</w:t>
      </w:r>
      <w:r w:rsidRPr="00280487">
        <w:rPr>
          <w:rtl/>
        </w:rPr>
        <w:t xml:space="preserve"> بر سلول‌ها</w:t>
      </w:r>
      <w:r w:rsidRPr="00280487">
        <w:rPr>
          <w:rFonts w:hint="cs"/>
          <w:rtl/>
        </w:rPr>
        <w:t>ی</w:t>
      </w:r>
      <w:r w:rsidRPr="00280487">
        <w:rPr>
          <w:rtl/>
        </w:rPr>
        <w:t xml:space="preserve"> سر</w:t>
      </w:r>
      <w:r w:rsidRPr="00280487">
        <w:rPr>
          <w:rFonts w:hint="cs"/>
          <w:rtl/>
        </w:rPr>
        <w:t>ی</w:t>
      </w:r>
      <w:r w:rsidRPr="00280487">
        <w:rPr>
          <w:rtl/>
        </w:rPr>
        <w:t xml:space="preserve"> و سلول به سلول در قالب ماژول و ماژول تقر</w:t>
      </w:r>
      <w:r w:rsidRPr="00280487">
        <w:rPr>
          <w:rFonts w:hint="cs"/>
          <w:rtl/>
        </w:rPr>
        <w:t>ی</w:t>
      </w:r>
      <w:r w:rsidRPr="00280487">
        <w:rPr>
          <w:rFonts w:hint="eastAsia"/>
          <w:rtl/>
        </w:rPr>
        <w:t>باً</w:t>
      </w:r>
      <w:r w:rsidRPr="00280487">
        <w:rPr>
          <w:rtl/>
        </w:rPr>
        <w:t xml:space="preserve"> </w:t>
      </w:r>
      <w:r w:rsidRPr="00280487">
        <w:rPr>
          <w:rFonts w:hint="cs"/>
          <w:rtl/>
        </w:rPr>
        <w:t>ی</w:t>
      </w:r>
      <w:r w:rsidRPr="00280487">
        <w:rPr>
          <w:rFonts w:hint="eastAsia"/>
          <w:rtl/>
        </w:rPr>
        <w:t>کسان</w:t>
      </w:r>
      <w:r w:rsidRPr="00280487">
        <w:rPr>
          <w:rtl/>
        </w:rPr>
        <w:t xml:space="preserve"> است ز</w:t>
      </w:r>
      <w:r w:rsidRPr="00280487">
        <w:rPr>
          <w:rFonts w:hint="cs"/>
          <w:rtl/>
        </w:rPr>
        <w:t>ی</w:t>
      </w:r>
      <w:r w:rsidRPr="00280487">
        <w:rPr>
          <w:rFonts w:hint="eastAsia"/>
          <w:rtl/>
        </w:rPr>
        <w:t>را</w:t>
      </w:r>
      <w:r w:rsidRPr="00280487">
        <w:rPr>
          <w:rtl/>
        </w:rPr>
        <w:t xml:space="preserve"> تعداد </w:t>
      </w:r>
      <w:r w:rsidRPr="00280487">
        <w:rPr>
          <w:rFonts w:hint="cs"/>
          <w:rtl/>
        </w:rPr>
        <w:t>ی</w:t>
      </w:r>
      <w:r w:rsidRPr="00280487">
        <w:rPr>
          <w:rFonts w:hint="eastAsia"/>
          <w:rtl/>
        </w:rPr>
        <w:t>کسان</w:t>
      </w:r>
      <w:r w:rsidRPr="00280487">
        <w:rPr>
          <w:rFonts w:hint="cs"/>
          <w:rtl/>
        </w:rPr>
        <w:t>ی</w:t>
      </w:r>
      <w:r w:rsidRPr="00280487">
        <w:rPr>
          <w:rtl/>
        </w:rPr>
        <w:t xml:space="preserve"> از مدار همسان‌ساز را استفاده م</w:t>
      </w:r>
      <w:r w:rsidRPr="00280487">
        <w:rPr>
          <w:rFonts w:hint="cs"/>
          <w:rtl/>
        </w:rPr>
        <w:t>ی‌</w:t>
      </w:r>
      <w:r w:rsidRPr="00280487">
        <w:rPr>
          <w:rFonts w:hint="eastAsia"/>
          <w:rtl/>
        </w:rPr>
        <w:t>کنند</w:t>
      </w:r>
      <w:r>
        <w:rPr>
          <w:rFonts w:hint="cs"/>
          <w:rtl/>
        </w:rPr>
        <w:t xml:space="preserve"> </w:t>
      </w:r>
      <w:r>
        <w:rPr>
          <w:rStyle w:val="IntenseEmphasis"/>
          <w:noProof/>
          <w:rtl/>
        </w:rPr>
        <w:t>[28]</w:t>
      </w:r>
      <w:r w:rsidRPr="00280487">
        <w:rPr>
          <w:rtl/>
        </w:rPr>
        <w:t>.</w:t>
      </w:r>
    </w:p>
    <w:p w14:paraId="2B58FB91" w14:textId="77777777" w:rsidR="00122BF5" w:rsidRDefault="00122BF5" w:rsidP="00122BF5">
      <w:pPr>
        <w:rPr>
          <w:rtl/>
        </w:rPr>
      </w:pPr>
      <w:r w:rsidRPr="008B5D29">
        <w:rPr>
          <w:rtl/>
        </w:rPr>
        <w:t xml:space="preserve">در </w:t>
      </w:r>
      <w:r>
        <w:rPr>
          <w:rtl/>
        </w:rPr>
        <w:t>مورد</w:t>
      </w:r>
      <w:r w:rsidRPr="008B5D29">
        <w:rPr>
          <w:rtl/>
        </w:rPr>
        <w:t xml:space="preserve"> توپولوژی مبتنی بر مجاور</w:t>
      </w:r>
      <w:r>
        <w:rPr>
          <w:rtl/>
        </w:rPr>
        <w:t xml:space="preserve"> و </w:t>
      </w:r>
      <w:r w:rsidRPr="008B5D29">
        <w:rPr>
          <w:rtl/>
        </w:rPr>
        <w:t>غیر</w:t>
      </w:r>
      <w:r>
        <w:rPr>
          <w:rtl/>
        </w:rPr>
        <w:t xml:space="preserve">مجاور، </w:t>
      </w:r>
      <w:r w:rsidRPr="008B5D29">
        <w:rPr>
          <w:rtl/>
        </w:rPr>
        <w:t xml:space="preserve">به دلیل ساختار </w:t>
      </w:r>
      <w:r>
        <w:rPr>
          <w:rtl/>
        </w:rPr>
        <w:t xml:space="preserve">استفاده شده در </w:t>
      </w:r>
      <w:r w:rsidRPr="008B5D29">
        <w:rPr>
          <w:rtl/>
        </w:rPr>
        <w:t>غیر</w:t>
      </w:r>
      <w:r>
        <w:rPr>
          <w:rtl/>
        </w:rPr>
        <w:t>مجاور</w:t>
      </w:r>
      <w:r>
        <w:rPr>
          <w:rFonts w:hint="cs"/>
          <w:rtl/>
        </w:rPr>
        <w:t xml:space="preserve"> و </w:t>
      </w:r>
      <w:r>
        <w:rPr>
          <w:rtl/>
        </w:rPr>
        <w:t xml:space="preserve">توزیع </w:t>
      </w:r>
      <w:r w:rsidRPr="008B5D29">
        <w:rPr>
          <w:rtl/>
        </w:rPr>
        <w:t xml:space="preserve">انرژی </w:t>
      </w:r>
      <w:r>
        <w:rPr>
          <w:rtl/>
        </w:rPr>
        <w:t>بدون درگیر کردن سلول‌های نامرتبط در فرآیند، شاهد افزایش</w:t>
      </w:r>
      <w:r w:rsidRPr="008B5D29">
        <w:rPr>
          <w:rtl/>
        </w:rPr>
        <w:t xml:space="preserve"> طول عمر</w:t>
      </w:r>
      <w:r>
        <w:rPr>
          <w:rFonts w:hint="cs"/>
          <w:rtl/>
        </w:rPr>
        <w:t xml:space="preserve"> و راندمان همسان‌سازی در</w:t>
      </w:r>
      <w:r w:rsidRPr="008B5D29">
        <w:rPr>
          <w:rtl/>
        </w:rPr>
        <w:t xml:space="preserve"> </w:t>
      </w:r>
      <w:r>
        <w:rPr>
          <w:rtl/>
        </w:rPr>
        <w:t>پک باتری هستیم</w:t>
      </w:r>
      <w:r>
        <w:rPr>
          <w:rFonts w:hint="cs"/>
          <w:rtl/>
        </w:rPr>
        <w:t xml:space="preserve"> </w:t>
      </w:r>
      <w:r w:rsidRPr="00187300">
        <w:rPr>
          <w:rStyle w:val="IntenseEmphasis"/>
          <w:rtl/>
        </w:rPr>
        <w:fldChar w:fldCharType="begin"/>
      </w:r>
      <w:r>
        <w:rPr>
          <w:rStyle w:val="IntenseEmphasis"/>
          <w:rtl/>
        </w:rPr>
        <w:instrText xml:space="preserve"> </w:instrText>
      </w:r>
      <w:r>
        <w:rPr>
          <w:rStyle w:val="IntenseEmphasis"/>
        </w:rPr>
        <w:instrText>ADDIN EN.CITE &lt;EndNote&gt;&lt;Cite&gt;&lt;Author&gt;Gallardo-Lozano&lt;/Author&gt;&lt;Year&gt;2014&lt;/Year&gt;&lt;RecNum&gt;1&lt;/RecNum&gt;&lt;DisplayText&gt;[56]&lt;/DisplayText&gt;&lt;record&gt;&lt;rec-number&gt;1&lt;/rec-number&gt;&lt;foreign-keys&gt;&lt;key app="EN" db-id="rze0d5e2cfwadterepupd2scdvdarf9e0w09" timestamp="168407540</w:instrText>
      </w:r>
      <w:r>
        <w:rPr>
          <w:rStyle w:val="IntenseEmphasis"/>
          <w:rtl/>
        </w:rPr>
        <w:instrText>7"&gt;1&lt;/</w:instrText>
      </w:r>
      <w:r>
        <w:rPr>
          <w:rStyle w:val="IntenseEmphasis"/>
        </w:rPr>
        <w:instrText>key&gt;&lt;/foreign-keys&gt;&lt;ref-type name="Journal Article"&gt;17&lt;/ref-type&gt;&lt;contributors&gt;&lt;authors&gt;&lt;author&gt;Gallardo-Lozano, Javier&lt;/author&gt;&lt;author&gt;Romero-Cadaval, Enrique&lt;/author&gt;&lt;author&gt;Milanes-Montero, M Isabel&lt;/author&gt;&lt;author&gt;Guerrero-Martinez, Miguel A&lt;/author&gt;&lt;/authors&gt;&lt;/contributors&gt;&lt;titles&gt;&lt;title&gt;Battery equalization active methods&lt;/title&gt;&lt;secondary-title&gt;Journal of Power Sources&lt;/secondary-title&gt;&lt;/titles&gt;&lt;periodical&gt;&lt;full-title&gt;Journal of Power Sources&lt;/full-title&gt;&lt;/periodical&gt;&lt;pages&gt;934-949&lt;/pages&gt;&lt;volume&gt;246&lt;/volume&gt;&lt;dates&gt;&lt;year&gt;2014&lt;/year&gt;&lt;/dates&gt;&lt;isbn&gt;0378-7753&lt;/isbn&gt;&lt;urls&gt;&lt;/urls&gt;&lt;/record&gt;&lt;/Cite&gt;&lt;/EndNote</w:instrText>
      </w:r>
      <w:r>
        <w:rPr>
          <w:rStyle w:val="IntenseEmphasis"/>
          <w:rtl/>
        </w:rPr>
        <w:instrText>&gt;</w:instrText>
      </w:r>
      <w:r w:rsidRPr="00187300">
        <w:rPr>
          <w:rStyle w:val="IntenseEmphasis"/>
          <w:rtl/>
        </w:rPr>
        <w:fldChar w:fldCharType="separate"/>
      </w:r>
      <w:r>
        <w:rPr>
          <w:rStyle w:val="IntenseEmphasis"/>
          <w:noProof/>
          <w:rtl/>
        </w:rPr>
        <w:t>[56]</w:t>
      </w:r>
      <w:r w:rsidRPr="00187300">
        <w:rPr>
          <w:rStyle w:val="IntenseEmphasis"/>
          <w:rtl/>
        </w:rPr>
        <w:fldChar w:fldCharType="end"/>
      </w:r>
      <w:r w:rsidRPr="008B5D29">
        <w:rPr>
          <w:rtl/>
        </w:rPr>
        <w:t xml:space="preserve">. در همین حال، توپولوژی </w:t>
      </w:r>
      <w:r>
        <w:rPr>
          <w:rtl/>
        </w:rPr>
        <w:t xml:space="preserve">مبتنی </w:t>
      </w:r>
      <w:r>
        <w:rPr>
          <w:rFonts w:hint="cs"/>
          <w:rtl/>
        </w:rPr>
        <w:t>بر سلول و</w:t>
      </w:r>
      <w:r>
        <w:rPr>
          <w:rtl/>
        </w:rPr>
        <w:t xml:space="preserve"> پک</w:t>
      </w:r>
      <w:r w:rsidRPr="008B5D29">
        <w:rPr>
          <w:rtl/>
        </w:rPr>
        <w:t xml:space="preserve"> به دلیل پیچیدگی کنترل بالایی که دارد، گران‌ترین توپولوژی </w:t>
      </w:r>
      <w:r>
        <w:rPr>
          <w:rtl/>
        </w:rPr>
        <w:t>به شمار می‌رود</w:t>
      </w:r>
      <w:r w:rsidRPr="008B5D29">
        <w:rPr>
          <w:rtl/>
        </w:rPr>
        <w:t xml:space="preserve">. با این حال، از تلفات توان کم و اندازه متوسط </w:t>
      </w:r>
      <w:r>
        <w:rPr>
          <w:rtl/>
        </w:rPr>
        <w:t>برخودار است</w:t>
      </w:r>
      <w:r w:rsidRPr="008B5D29">
        <w:rPr>
          <w:rtl/>
        </w:rPr>
        <w:t xml:space="preserve">. </w:t>
      </w:r>
      <w:r>
        <w:rPr>
          <w:rFonts w:hint="cs"/>
          <w:rtl/>
        </w:rPr>
        <w:t xml:space="preserve">استفاده از این نوع </w:t>
      </w:r>
      <w:r>
        <w:rPr>
          <w:rFonts w:hint="cs"/>
          <w:rtl/>
        </w:rPr>
        <w:lastRenderedPageBreak/>
        <w:t>توپولوژی</w:t>
      </w:r>
      <w:r w:rsidRPr="008B5D29">
        <w:rPr>
          <w:rtl/>
        </w:rPr>
        <w:t xml:space="preserve"> </w:t>
      </w:r>
      <w:r>
        <w:rPr>
          <w:rFonts w:hint="cs"/>
          <w:rtl/>
        </w:rPr>
        <w:t>در قالب</w:t>
      </w:r>
      <w:r w:rsidRPr="008B5D29">
        <w:rPr>
          <w:rtl/>
        </w:rPr>
        <w:t xml:space="preserve"> </w:t>
      </w:r>
      <w:r>
        <w:rPr>
          <w:rFonts w:hint="cs"/>
          <w:rtl/>
        </w:rPr>
        <w:t>ماژول به ماژول</w:t>
      </w:r>
      <w:r w:rsidRPr="008B5D29">
        <w:rPr>
          <w:rtl/>
        </w:rPr>
        <w:t xml:space="preserve">، پیچیدگی کنترل، تلفات و هزینه </w:t>
      </w:r>
      <w:r>
        <w:rPr>
          <w:rFonts w:hint="cs"/>
          <w:rtl/>
        </w:rPr>
        <w:t>تمام شده را کاهش ‌می‌دهد. اگرچه که این امر افزایش اندازه را در پی‌ خواهد داشت. با همه این تفاسیر، این توپولوژی</w:t>
      </w:r>
      <w:r w:rsidRPr="008B5D29">
        <w:rPr>
          <w:rtl/>
        </w:rPr>
        <w:t xml:space="preserve"> </w:t>
      </w:r>
      <w:r>
        <w:rPr>
          <w:rtl/>
        </w:rPr>
        <w:t>برای کاربر</w:t>
      </w:r>
      <w:r>
        <w:rPr>
          <w:rFonts w:hint="cs"/>
          <w:rtl/>
        </w:rPr>
        <w:t>ی‌های</w:t>
      </w:r>
      <w:r w:rsidRPr="008B5D29">
        <w:rPr>
          <w:rtl/>
        </w:rPr>
        <w:t xml:space="preserve"> توان بالا</w:t>
      </w:r>
      <w:r>
        <w:rPr>
          <w:rFonts w:hint="cs"/>
          <w:rtl/>
        </w:rPr>
        <w:t xml:space="preserve"> و پک </w:t>
      </w:r>
      <w:r>
        <w:rPr>
          <w:rtl/>
        </w:rPr>
        <w:t>باتری‌های</w:t>
      </w:r>
      <w:r>
        <w:rPr>
          <w:rFonts w:hint="cs"/>
          <w:rtl/>
        </w:rPr>
        <w:t xml:space="preserve"> با مقیاس </w:t>
      </w:r>
      <w:r w:rsidRPr="008B5D29">
        <w:rPr>
          <w:rtl/>
        </w:rPr>
        <w:t xml:space="preserve">بزرگ </w:t>
      </w:r>
      <w:r>
        <w:rPr>
          <w:rFonts w:hint="cs"/>
          <w:rtl/>
        </w:rPr>
        <w:t xml:space="preserve">توصیه می‌شود </w:t>
      </w:r>
      <w:r w:rsidRPr="00187300">
        <w:rPr>
          <w:rStyle w:val="IntenseEmphasis"/>
          <w:rtl/>
        </w:rPr>
        <w:fldChar w:fldCharType="begin"/>
      </w:r>
      <w:r>
        <w:rPr>
          <w:rStyle w:val="IntenseEmphasis"/>
          <w:rtl/>
        </w:rPr>
        <w:instrText xml:space="preserve"> </w:instrText>
      </w:r>
      <w:r>
        <w:rPr>
          <w:rStyle w:val="IntenseEmphasis"/>
        </w:rPr>
        <w:instrText>ADDIN EN.CITE &lt;EndNote&gt;&lt;Cite&gt;&lt;Author&gt;Tang&lt;/Author&gt;&lt;Year&gt;2019&lt;/Year&gt;&lt;RecNum&gt;2&lt;/RecNum&gt;&lt;DisplayText&gt;[57]&lt;/DisplayText&gt;&lt;record&gt;&lt;rec-number&gt;2&lt;/rec-number&gt;&lt;foreign-keys&gt;&lt;key app="EN" db-id="rze0d5e2cfwadterepupd2scdvdarf9e0w09" timestamp="1684075446"&gt;2&lt;/key</w:instrText>
      </w:r>
      <w:r>
        <w:rPr>
          <w:rStyle w:val="IntenseEmphasis"/>
          <w:rtl/>
        </w:rPr>
        <w:instrText>&gt;&lt;/</w:instrText>
      </w:r>
      <w:r>
        <w:rPr>
          <w:rStyle w:val="IntenseEmphasis"/>
        </w:rPr>
        <w:instrText>foreign-keys&gt;&lt;ref-type name="Journal Article"&gt;17&lt;/ref-type&gt;&lt;contributors&gt;&lt;authors&gt;&lt;author&gt;Tang, Xiaopeng&lt;/author&gt;&lt;author&gt;Zou, Changfu&lt;/author&gt;&lt;author&gt;Wik, Torsten&lt;/author&gt;&lt;author&gt;Yao, Ke&lt;/author&gt;&lt;author&gt;Xia, Yongxiao&lt;/author&gt;&lt;author&gt;Wang, Yujie&lt;/author</w:instrText>
      </w:r>
      <w:r>
        <w:rPr>
          <w:rStyle w:val="IntenseEmphasis"/>
          <w:rtl/>
        </w:rPr>
        <w:instrText>&gt;&lt;</w:instrText>
      </w:r>
      <w:r>
        <w:rPr>
          <w:rStyle w:val="IntenseEmphasis"/>
        </w:rPr>
        <w:instrText>author&gt;Yang, Duo&lt;/author&gt;&lt;author&gt;Gao, Furong&lt;/author&gt;&lt;/authors&gt;&lt;/contributors&gt;&lt;titles&gt;&lt;title&gt;Run-to-run control for active balancing of lithium iron phosphate battery packs&lt;/title&gt;&lt;secondary-title&gt;IEEE Transactions on Power Electronics&lt;/secondary-title</w:instrText>
      </w:r>
      <w:r>
        <w:rPr>
          <w:rStyle w:val="IntenseEmphasis"/>
          <w:rtl/>
        </w:rPr>
        <w:instrText>&gt;&lt;/</w:instrText>
      </w:r>
      <w:r>
        <w:rPr>
          <w:rStyle w:val="IntenseEmphasis"/>
        </w:rPr>
        <w:instrText>titles&gt;&lt;periodical&gt;&lt;full-title&gt;IEEE Transactions on Power Electronics&lt;/full-title&gt;&lt;/periodical&gt;&lt;pages&gt;1499-1512&lt;/pages&gt;&lt;volume&gt;35&lt;/volume&gt;&lt;number&gt;2&lt;/number&gt;&lt;dates&gt;&lt;year&gt;2019&lt;/year&gt;&lt;/dates&gt;&lt;isbn&gt;0885-8993&lt;/isbn&gt;&lt;urls&gt;&lt;/urls&gt;&lt;/record&gt;&lt;/Cite&gt;&lt;/EndNote</w:instrText>
      </w:r>
      <w:r>
        <w:rPr>
          <w:rStyle w:val="IntenseEmphasis"/>
          <w:rtl/>
        </w:rPr>
        <w:instrText>&gt;</w:instrText>
      </w:r>
      <w:r w:rsidRPr="00187300">
        <w:rPr>
          <w:rStyle w:val="IntenseEmphasis"/>
          <w:rtl/>
        </w:rPr>
        <w:fldChar w:fldCharType="separate"/>
      </w:r>
      <w:r>
        <w:rPr>
          <w:rStyle w:val="IntenseEmphasis"/>
          <w:noProof/>
          <w:rtl/>
        </w:rPr>
        <w:t>[57]</w:t>
      </w:r>
      <w:r w:rsidRPr="00187300">
        <w:rPr>
          <w:rStyle w:val="IntenseEmphasis"/>
          <w:rtl/>
        </w:rPr>
        <w:fldChar w:fldCharType="end"/>
      </w:r>
      <w:r>
        <w:rPr>
          <w:rFonts w:hint="cs"/>
          <w:rtl/>
        </w:rPr>
        <w:t>.</w:t>
      </w:r>
    </w:p>
    <w:p w14:paraId="0830F8F7" w14:textId="7D8EB7ED" w:rsidR="00280487" w:rsidRDefault="00122BF5" w:rsidP="00862E6A">
      <w:pPr>
        <w:rPr>
          <w:rtl/>
        </w:rPr>
      </w:pPr>
      <w:r w:rsidRPr="00796866">
        <w:rPr>
          <w:rtl/>
        </w:rPr>
        <w:t xml:space="preserve">توپولوژی سلول </w:t>
      </w:r>
      <w:r>
        <w:rPr>
          <w:rtl/>
        </w:rPr>
        <w:t xml:space="preserve">به </w:t>
      </w:r>
      <w:r w:rsidRPr="00796866">
        <w:rPr>
          <w:rtl/>
        </w:rPr>
        <w:t>سلول</w:t>
      </w:r>
      <w:r>
        <w:rPr>
          <w:rtl/>
        </w:rPr>
        <w:t xml:space="preserve"> </w:t>
      </w:r>
      <w:r w:rsidRPr="00796866">
        <w:rPr>
          <w:rtl/>
        </w:rPr>
        <w:t>مستقیم</w:t>
      </w:r>
      <w:r>
        <w:rPr>
          <w:rtl/>
        </w:rPr>
        <w:t xml:space="preserve"> از</w:t>
      </w:r>
      <w:r w:rsidRPr="00796866">
        <w:rPr>
          <w:rtl/>
        </w:rPr>
        <w:t xml:space="preserve"> یک </w:t>
      </w:r>
      <w:r>
        <w:rPr>
          <w:rtl/>
        </w:rPr>
        <w:t xml:space="preserve">همسان‌سازی </w:t>
      </w:r>
      <w:r w:rsidRPr="00796866">
        <w:rPr>
          <w:rtl/>
        </w:rPr>
        <w:t>معمولی با سوئیچ</w:t>
      </w:r>
      <w:r>
        <w:rPr>
          <w:rtl/>
        </w:rPr>
        <w:t>‌ها</w:t>
      </w:r>
      <w:r w:rsidRPr="00796866">
        <w:rPr>
          <w:rtl/>
        </w:rPr>
        <w:t xml:space="preserve"> و سایر اجزای الکتریکی</w:t>
      </w:r>
      <w:r>
        <w:rPr>
          <w:rtl/>
        </w:rPr>
        <w:t xml:space="preserve"> ذخیره‌کننده </w:t>
      </w:r>
      <w:r w:rsidRPr="00796866">
        <w:rPr>
          <w:rtl/>
        </w:rPr>
        <w:t>مانند خازن</w:t>
      </w:r>
      <w:r>
        <w:rPr>
          <w:rtl/>
        </w:rPr>
        <w:t xml:space="preserve"> و سلف</w:t>
      </w:r>
      <w:r w:rsidRPr="00796866">
        <w:rPr>
          <w:rtl/>
        </w:rPr>
        <w:t xml:space="preserve"> برای انتقال مستقیم انرژی بین دو سلول در </w:t>
      </w:r>
      <w:r>
        <w:rPr>
          <w:rtl/>
        </w:rPr>
        <w:t xml:space="preserve">هر کجای پک باتری </w:t>
      </w:r>
      <w:r w:rsidRPr="00796866">
        <w:rPr>
          <w:rtl/>
        </w:rPr>
        <w:t>استفاده می</w:t>
      </w:r>
      <w:r>
        <w:rPr>
          <w:rtl/>
        </w:rPr>
        <w:t>‌</w:t>
      </w:r>
      <w:r w:rsidRPr="00796866">
        <w:rPr>
          <w:rtl/>
        </w:rPr>
        <w:t>شود</w:t>
      </w:r>
      <w:r>
        <w:rPr>
          <w:rtl/>
        </w:rPr>
        <w:t>. از این جهت</w:t>
      </w:r>
      <w:r w:rsidRPr="00796866">
        <w:rPr>
          <w:rtl/>
        </w:rPr>
        <w:t xml:space="preserve">، مبادله انرژی بین هر سلول در هر نقطه از </w:t>
      </w:r>
      <w:r>
        <w:rPr>
          <w:rFonts w:hint="cs"/>
          <w:rtl/>
        </w:rPr>
        <w:t xml:space="preserve">پک‌ باتری </w:t>
      </w:r>
      <w:r w:rsidRPr="00796866">
        <w:rPr>
          <w:rtl/>
        </w:rPr>
        <w:t>می</w:t>
      </w:r>
      <w:r>
        <w:rPr>
          <w:rFonts w:hint="cs"/>
          <w:rtl/>
        </w:rPr>
        <w:t>‌</w:t>
      </w:r>
      <w:r w:rsidRPr="00796866">
        <w:rPr>
          <w:rtl/>
        </w:rPr>
        <w:t xml:space="preserve">تواند به دست آید، که </w:t>
      </w:r>
      <w:r>
        <w:rPr>
          <w:rtl/>
        </w:rPr>
        <w:t>در نهایت</w:t>
      </w:r>
      <w:r>
        <w:rPr>
          <w:rFonts w:hint="cs"/>
          <w:rtl/>
        </w:rPr>
        <w:t xml:space="preserve"> </w:t>
      </w:r>
      <w:r w:rsidRPr="00796866">
        <w:rPr>
          <w:rtl/>
        </w:rPr>
        <w:t xml:space="preserve">به هزینه </w:t>
      </w:r>
      <w:r>
        <w:rPr>
          <w:rtl/>
        </w:rPr>
        <w:t xml:space="preserve">نسبتا </w:t>
      </w:r>
      <w:r w:rsidRPr="00796866">
        <w:rPr>
          <w:rtl/>
        </w:rPr>
        <w:t>کم</w:t>
      </w:r>
      <w:r>
        <w:rPr>
          <w:rtl/>
        </w:rPr>
        <w:t xml:space="preserve"> و راندمان مناسب ختم می‌</w:t>
      </w:r>
      <w:r w:rsidRPr="00796866">
        <w:rPr>
          <w:rtl/>
        </w:rPr>
        <w:t xml:space="preserve">شود. علاوه بر این، این توپولوژی کوچکترین اندازه را در بین سایر </w:t>
      </w:r>
      <w:r>
        <w:rPr>
          <w:rtl/>
        </w:rPr>
        <w:t>د</w:t>
      </w:r>
      <w:r w:rsidRPr="00796866">
        <w:rPr>
          <w:rtl/>
        </w:rPr>
        <w:t>ارد</w:t>
      </w:r>
      <w:r>
        <w:rPr>
          <w:rFonts w:hint="cs"/>
          <w:rtl/>
        </w:rPr>
        <w:t xml:space="preserve"> </w:t>
      </w:r>
      <w:r w:rsidRPr="003E14BC">
        <w:rPr>
          <w:rStyle w:val="IntenseEmphasis"/>
          <w:rtl/>
        </w:rPr>
        <w:fldChar w:fldCharType="begin"/>
      </w:r>
      <w:r>
        <w:rPr>
          <w:rStyle w:val="IntenseEmphasis"/>
          <w:rtl/>
        </w:rPr>
        <w:instrText xml:space="preserve"> </w:instrText>
      </w:r>
      <w:r>
        <w:rPr>
          <w:rStyle w:val="IntenseEmphasis"/>
        </w:rPr>
        <w:instrText>ADDIN EN.CITE &lt;EndNote&gt;&lt;Cite&gt;&lt;Author&gt;Park&lt;/Author&gt;&lt;Year&gt;2009&lt;/Year&gt;&lt;RecNum&gt;5&lt;/RecNum&gt;&lt;DisplayText&gt;[58]&lt;/DisplayText&gt;&lt;record&gt;&lt;rec-number&gt;5&lt;/rec-number&gt;&lt;foreign-keys&gt;&lt;key app="EN" db-id="rze0d5e2cfwadterepupd2scdvdarf9e0w09" timestamp="1684075559"&gt;5&lt;/key</w:instrText>
      </w:r>
      <w:r>
        <w:rPr>
          <w:rStyle w:val="IntenseEmphasis"/>
          <w:rtl/>
        </w:rPr>
        <w:instrText>&gt;&lt;/</w:instrText>
      </w:r>
      <w:r>
        <w:rPr>
          <w:rStyle w:val="IntenseEmphasis"/>
        </w:rPr>
        <w:instrText>foreign-keys&gt;&lt;ref-type name="Conference Proceedings"&gt;10&lt;/ref-type&gt;&lt;contributors&gt;&lt;authors&gt;&lt;author&gt;Park, Sang-Hyun&lt;/author&gt;&lt;author&gt;Kim, Tae-Sung&lt;/author&gt;&lt;author&gt;Park, Jin-Sik&lt;/author&gt;&lt;author&gt;Moon, Gun-Woo&lt;/author&gt;&lt;author&gt;Yoon, Myung-Joong&lt;/author&gt;&lt;/authors</w:instrText>
      </w:r>
      <w:r>
        <w:rPr>
          <w:rStyle w:val="IntenseEmphasis"/>
          <w:rtl/>
        </w:rPr>
        <w:instrText>&gt;&lt;/</w:instrText>
      </w:r>
      <w:r>
        <w:rPr>
          <w:rStyle w:val="IntenseEmphasis"/>
        </w:rPr>
        <w:instrText>contributors&gt;&lt;titles&gt;&lt;title&gt;A new buck-boost type battery equalizer&lt;/title&gt;&lt;secondary-title&gt;2009 Twenty-Fourth Annual IEEE Applied Power Electronics Conference and Exposition&lt;/secondary-title&gt;&lt;/titles&gt;&lt;pages&gt;1246-1250&lt;/pages&gt;&lt;dates&gt;&lt;year&gt;2009&lt;/year&gt;&lt;/dates&gt;&lt;publisher&gt;IEEE&lt;/publisher&gt;&lt;isbn&gt;1424428114&lt;/isbn&gt;&lt;urls&gt;&lt;/urls&gt;&lt;/record&gt;&lt;/Cite&gt;&lt;/EndNote</w:instrText>
      </w:r>
      <w:r>
        <w:rPr>
          <w:rStyle w:val="IntenseEmphasis"/>
          <w:rtl/>
        </w:rPr>
        <w:instrText>&gt;</w:instrText>
      </w:r>
      <w:r w:rsidRPr="003E14BC">
        <w:rPr>
          <w:rStyle w:val="IntenseEmphasis"/>
          <w:rtl/>
        </w:rPr>
        <w:fldChar w:fldCharType="separate"/>
      </w:r>
      <w:r>
        <w:rPr>
          <w:rStyle w:val="IntenseEmphasis"/>
          <w:noProof/>
          <w:rtl/>
        </w:rPr>
        <w:t>[58]</w:t>
      </w:r>
      <w:r w:rsidRPr="003E14BC">
        <w:rPr>
          <w:rStyle w:val="IntenseEmphasis"/>
          <w:rtl/>
        </w:rPr>
        <w:fldChar w:fldCharType="end"/>
      </w:r>
      <w:r>
        <w:rPr>
          <w:rFonts w:hint="cs"/>
          <w:rtl/>
        </w:rPr>
        <w:t>.</w:t>
      </w:r>
    </w:p>
    <w:p w14:paraId="59CBCC35" w14:textId="77777777" w:rsidR="00280487" w:rsidRDefault="00280487" w:rsidP="00862E6A">
      <w:pPr>
        <w:rPr>
          <w:rtl/>
        </w:rPr>
      </w:pPr>
    </w:p>
    <w:tbl>
      <w:tblPr>
        <w:tblStyle w:val="TableGrid"/>
        <w:tblpPr w:leftFromText="180" w:rightFromText="180" w:vertAnchor="text" w:horzAnchor="margin" w:tblpXSpec="center" w:tblpY="-164"/>
        <w:bidiVisual/>
        <w:tblW w:w="10100" w:type="dxa"/>
        <w:tblLayout w:type="fixed"/>
        <w:tblLook w:val="04A0" w:firstRow="1" w:lastRow="0" w:firstColumn="1" w:lastColumn="0" w:noHBand="0" w:noVBand="1"/>
      </w:tblPr>
      <w:tblGrid>
        <w:gridCol w:w="2720"/>
        <w:gridCol w:w="2880"/>
        <w:gridCol w:w="1350"/>
        <w:gridCol w:w="810"/>
        <w:gridCol w:w="810"/>
        <w:gridCol w:w="810"/>
        <w:gridCol w:w="720"/>
      </w:tblGrid>
      <w:tr w:rsidR="00280487" w14:paraId="77D37506" w14:textId="77777777" w:rsidTr="00122BF5">
        <w:trPr>
          <w:trHeight w:val="20"/>
        </w:trPr>
        <w:tc>
          <w:tcPr>
            <w:tcW w:w="10100" w:type="dxa"/>
            <w:gridSpan w:val="7"/>
            <w:tcBorders>
              <w:top w:val="nil"/>
              <w:left w:val="nil"/>
              <w:bottom w:val="single" w:sz="4" w:space="0" w:color="auto"/>
              <w:right w:val="nil"/>
            </w:tcBorders>
            <w:vAlign w:val="center"/>
          </w:tcPr>
          <w:p w14:paraId="3BE914E5" w14:textId="62124878" w:rsidR="00280487" w:rsidRDefault="00280487" w:rsidP="00122BF5">
            <w:pPr>
              <w:jc w:val="center"/>
              <w:rPr>
                <w:rtl/>
              </w:rPr>
            </w:pPr>
            <w:bookmarkStart w:id="85" w:name="_Ref135142477"/>
            <w:r>
              <w:rPr>
                <w:rtl/>
              </w:rPr>
              <w:t xml:space="preserve">جدول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‏2</w:t>
            </w:r>
            <w:r>
              <w:rPr>
                <w:rtl/>
              </w:rPr>
              <w:fldChar w:fldCharType="end"/>
            </w:r>
            <w:r>
              <w:rPr>
                <w:rtl/>
              </w:rPr>
              <w:noBreakHyphen/>
            </w:r>
            <w:r>
              <w:rPr>
                <w:rtl/>
              </w:rPr>
              <w:fldChar w:fldCharType="begin"/>
            </w:r>
            <w:r>
              <w:rPr>
                <w:rtl/>
              </w:rPr>
              <w:instrText xml:space="preserve"> </w:instrText>
            </w:r>
            <w:r>
              <w:instrText>SEQ</w:instrText>
            </w:r>
            <w:r>
              <w:rPr>
                <w:rtl/>
              </w:rPr>
              <w:instrText xml:space="preserve"> جدول \* </w:instrText>
            </w:r>
            <w:r>
              <w:instrText>ARABIC \s 1</w:instrText>
            </w:r>
            <w:r>
              <w:rPr>
                <w:rtl/>
              </w:rPr>
              <w:instrText xml:space="preserve"> </w:instrText>
            </w:r>
            <w:r>
              <w:rPr>
                <w:rtl/>
              </w:rPr>
              <w:fldChar w:fldCharType="separate"/>
            </w:r>
            <w:r>
              <w:rPr>
                <w:noProof/>
                <w:rtl/>
              </w:rPr>
              <w:t>1</w:t>
            </w:r>
            <w:r>
              <w:rPr>
                <w:rtl/>
              </w:rPr>
              <w:fldChar w:fldCharType="end"/>
            </w:r>
            <w:bookmarkEnd w:id="85"/>
            <w:r>
              <w:rPr>
                <w:rFonts w:hint="cs"/>
                <w:rtl/>
              </w:rPr>
              <w:t xml:space="preserve"> مقایسه توپولوژی و مدارات همسان‌سازی به همراه تعداد اجزای آن‌ها </w:t>
            </w:r>
            <w:r>
              <w:rPr>
                <w:rStyle w:val="IntenseEmphasis"/>
                <w:noProof/>
                <w:rtl/>
              </w:rPr>
              <w:t>[28]</w:t>
            </w:r>
            <w:r>
              <w:rPr>
                <w:rStyle w:val="IntenseEmphasis"/>
                <w:rFonts w:hint="cs"/>
                <w:noProof/>
                <w:rtl/>
              </w:rPr>
              <w:t>.</w:t>
            </w:r>
          </w:p>
        </w:tc>
      </w:tr>
      <w:tr w:rsidR="00280487" w14:paraId="76770389" w14:textId="77777777" w:rsidTr="00122BF5">
        <w:trPr>
          <w:trHeight w:val="20"/>
        </w:trPr>
        <w:tc>
          <w:tcPr>
            <w:tcW w:w="2720" w:type="dxa"/>
            <w:tcBorders>
              <w:top w:val="single" w:sz="4" w:space="0" w:color="auto"/>
            </w:tcBorders>
            <w:vAlign w:val="center"/>
          </w:tcPr>
          <w:p w14:paraId="2BB17D2E" w14:textId="77777777" w:rsidR="00280487" w:rsidRDefault="00280487" w:rsidP="00122BF5">
            <w:pPr>
              <w:ind w:left="10"/>
              <w:jc w:val="center"/>
              <w:rPr>
                <w:rtl/>
              </w:rPr>
            </w:pPr>
            <w:r w:rsidRPr="002F42E2">
              <w:rPr>
                <w:rtl/>
              </w:rPr>
              <w:t>توپولوژ</w:t>
            </w:r>
            <w:r w:rsidRPr="002F42E2">
              <w:rPr>
                <w:rFonts w:hint="cs"/>
                <w:rtl/>
              </w:rPr>
              <w:t>ی</w:t>
            </w:r>
          </w:p>
        </w:tc>
        <w:tc>
          <w:tcPr>
            <w:tcW w:w="2880" w:type="dxa"/>
            <w:tcBorders>
              <w:top w:val="single" w:sz="4" w:space="0" w:color="auto"/>
            </w:tcBorders>
            <w:vAlign w:val="center"/>
          </w:tcPr>
          <w:p w14:paraId="531C0A8D" w14:textId="77777777" w:rsidR="00280487" w:rsidRPr="002F42E2" w:rsidRDefault="00280487" w:rsidP="00122BF5">
            <w:pPr>
              <w:jc w:val="left"/>
            </w:pPr>
            <w:r>
              <w:rPr>
                <w:rFonts w:hint="cs"/>
                <w:rtl/>
              </w:rPr>
              <w:t>تعداد همسان‌ساز</w:t>
            </w:r>
          </w:p>
        </w:tc>
        <w:tc>
          <w:tcPr>
            <w:tcW w:w="1350" w:type="dxa"/>
            <w:tcBorders>
              <w:top w:val="single" w:sz="4" w:space="0" w:color="auto"/>
            </w:tcBorders>
            <w:vAlign w:val="center"/>
          </w:tcPr>
          <w:p w14:paraId="75CDAFF1" w14:textId="77777777" w:rsidR="00280487" w:rsidRDefault="00280487" w:rsidP="00122BF5">
            <w:pPr>
              <w:tabs>
                <w:tab w:val="right" w:pos="139"/>
              </w:tabs>
              <w:ind w:left="0"/>
              <w:jc w:val="center"/>
              <w:rPr>
                <w:rtl/>
              </w:rPr>
            </w:pPr>
            <w:r>
              <w:rPr>
                <w:rFonts w:hint="cs"/>
                <w:rtl/>
              </w:rPr>
              <w:t>مثال از مدار</w:t>
            </w:r>
          </w:p>
        </w:tc>
        <w:tc>
          <w:tcPr>
            <w:tcW w:w="810" w:type="dxa"/>
            <w:tcBorders>
              <w:top w:val="single" w:sz="4" w:space="0" w:color="auto"/>
            </w:tcBorders>
            <w:vAlign w:val="center"/>
          </w:tcPr>
          <w:p w14:paraId="6EE39FE4" w14:textId="77777777" w:rsidR="00280487" w:rsidRDefault="00280487" w:rsidP="00122BF5">
            <w:pPr>
              <w:ind w:left="0"/>
              <w:jc w:val="center"/>
              <w:rPr>
                <w:rtl/>
              </w:rPr>
            </w:pPr>
            <w:r>
              <w:rPr>
                <w:rFonts w:hint="cs"/>
                <w:rtl/>
              </w:rPr>
              <w:t>ترانس</w:t>
            </w:r>
          </w:p>
        </w:tc>
        <w:tc>
          <w:tcPr>
            <w:tcW w:w="810" w:type="dxa"/>
            <w:tcBorders>
              <w:top w:val="single" w:sz="4" w:space="0" w:color="auto"/>
            </w:tcBorders>
            <w:vAlign w:val="center"/>
          </w:tcPr>
          <w:p w14:paraId="2D79EB09" w14:textId="77777777" w:rsidR="00280487" w:rsidRDefault="00280487" w:rsidP="00122BF5">
            <w:pPr>
              <w:ind w:left="0"/>
              <w:jc w:val="center"/>
              <w:rPr>
                <w:rtl/>
              </w:rPr>
            </w:pPr>
            <w:r>
              <w:rPr>
                <w:rFonts w:hint="cs"/>
                <w:rtl/>
              </w:rPr>
              <w:t>سلف</w:t>
            </w:r>
          </w:p>
        </w:tc>
        <w:tc>
          <w:tcPr>
            <w:tcW w:w="810" w:type="dxa"/>
            <w:tcBorders>
              <w:top w:val="single" w:sz="4" w:space="0" w:color="auto"/>
            </w:tcBorders>
            <w:vAlign w:val="center"/>
          </w:tcPr>
          <w:p w14:paraId="393A7FD4" w14:textId="77777777" w:rsidR="00280487" w:rsidRDefault="00280487" w:rsidP="00122BF5">
            <w:pPr>
              <w:ind w:left="0"/>
              <w:jc w:val="center"/>
              <w:rPr>
                <w:rtl/>
              </w:rPr>
            </w:pPr>
            <w:r>
              <w:rPr>
                <w:rFonts w:hint="cs"/>
                <w:rtl/>
              </w:rPr>
              <w:t>سوئیچ</w:t>
            </w:r>
          </w:p>
        </w:tc>
        <w:tc>
          <w:tcPr>
            <w:tcW w:w="720" w:type="dxa"/>
            <w:tcBorders>
              <w:top w:val="single" w:sz="4" w:space="0" w:color="auto"/>
            </w:tcBorders>
            <w:vAlign w:val="center"/>
          </w:tcPr>
          <w:p w14:paraId="1446AD67" w14:textId="77777777" w:rsidR="00280487" w:rsidRDefault="00280487" w:rsidP="00122BF5">
            <w:pPr>
              <w:ind w:left="0"/>
              <w:jc w:val="center"/>
              <w:rPr>
                <w:rtl/>
              </w:rPr>
            </w:pPr>
            <w:r>
              <w:rPr>
                <w:rFonts w:hint="cs"/>
                <w:rtl/>
              </w:rPr>
              <w:t>خازن</w:t>
            </w:r>
          </w:p>
        </w:tc>
      </w:tr>
      <w:tr w:rsidR="00280487" w14:paraId="5608F6D2" w14:textId="77777777" w:rsidTr="00122BF5">
        <w:trPr>
          <w:trHeight w:val="20"/>
        </w:trPr>
        <w:tc>
          <w:tcPr>
            <w:tcW w:w="2720" w:type="dxa"/>
            <w:vAlign w:val="center"/>
          </w:tcPr>
          <w:p w14:paraId="4ECF84AC" w14:textId="77777777" w:rsidR="00280487" w:rsidRPr="00280487" w:rsidRDefault="00280487" w:rsidP="00122BF5">
            <w:pPr>
              <w:ind w:left="10"/>
              <w:jc w:val="center"/>
              <w:rPr>
                <w:sz w:val="28"/>
                <w:rtl/>
              </w:rPr>
            </w:pPr>
            <w:r w:rsidRPr="00280487">
              <w:rPr>
                <w:sz w:val="28"/>
                <w:rtl/>
              </w:rPr>
              <w:t>انتقال سریالی سلول به سلول در قالب ماژول</w:t>
            </w:r>
          </w:p>
        </w:tc>
        <w:tc>
          <w:tcPr>
            <w:tcW w:w="2880" w:type="dxa"/>
            <w:vAlign w:val="center"/>
          </w:tcPr>
          <w:p w14:paraId="0A219587" w14:textId="77777777" w:rsidR="00280487" w:rsidRDefault="00280487" w:rsidP="00122BF5">
            <w:pPr>
              <w:jc w:val="center"/>
              <w:rPr>
                <w:rtl/>
              </w:rPr>
            </w:pPr>
            <m:oMathPara>
              <m:oMath>
                <m:r>
                  <w:rPr>
                    <w:rFonts w:ascii="Cambria Math" w:hAnsi="Cambria Math"/>
                    <w:sz w:val="20"/>
                    <w:szCs w:val="22"/>
                  </w:rPr>
                  <m:t>ne=m</m:t>
                </m:r>
                <m:d>
                  <m:dPr>
                    <m:ctrlPr>
                      <w:rPr>
                        <w:rFonts w:ascii="Cambria Math" w:hAnsi="Cambria Math"/>
                        <w:sz w:val="20"/>
                        <w:szCs w:val="22"/>
                      </w:rPr>
                    </m:ctrlPr>
                  </m:dPr>
                  <m:e>
                    <m:r>
                      <w:rPr>
                        <w:rFonts w:ascii="Cambria Math" w:hAnsi="Cambria Math"/>
                        <w:sz w:val="20"/>
                        <w:szCs w:val="22"/>
                      </w:rPr>
                      <m:t>n-1</m:t>
                    </m:r>
                  </m:e>
                </m:d>
                <m:r>
                  <w:rPr>
                    <w:rFonts w:ascii="Cambria Math" w:hAnsi="Cambria Math"/>
                    <w:sz w:val="20"/>
                    <w:szCs w:val="22"/>
                  </w:rPr>
                  <m:t>+m-1</m:t>
                </m:r>
              </m:oMath>
            </m:oMathPara>
          </w:p>
        </w:tc>
        <w:tc>
          <w:tcPr>
            <w:tcW w:w="1350" w:type="dxa"/>
            <w:vMerge w:val="restart"/>
            <w:vAlign w:val="center"/>
          </w:tcPr>
          <w:p w14:paraId="457203C1" w14:textId="77777777" w:rsidR="00280487" w:rsidRDefault="00280487" w:rsidP="00122BF5">
            <w:pPr>
              <w:tabs>
                <w:tab w:val="right" w:pos="139"/>
              </w:tabs>
              <w:ind w:left="0"/>
              <w:jc w:val="center"/>
            </w:pPr>
            <w:r>
              <w:rPr>
                <w:rFonts w:hint="cs"/>
                <w:rtl/>
              </w:rPr>
              <w:t>مبدل چوک</w:t>
            </w:r>
          </w:p>
        </w:tc>
        <w:tc>
          <w:tcPr>
            <w:tcW w:w="810" w:type="dxa"/>
            <w:vMerge w:val="restart"/>
            <w:vAlign w:val="center"/>
          </w:tcPr>
          <w:p w14:paraId="4206E74B" w14:textId="77777777" w:rsidR="00280487" w:rsidRDefault="00280487" w:rsidP="00122BF5">
            <w:pPr>
              <w:ind w:left="0"/>
              <w:jc w:val="center"/>
              <w:rPr>
                <w:rtl/>
              </w:rPr>
            </w:pPr>
            <w:r>
              <w:rPr>
                <w:rFonts w:hint="cs"/>
                <w:rtl/>
              </w:rPr>
              <w:t>-</w:t>
            </w:r>
          </w:p>
        </w:tc>
        <w:tc>
          <w:tcPr>
            <w:tcW w:w="810" w:type="dxa"/>
            <w:vMerge w:val="restart"/>
            <w:vAlign w:val="center"/>
          </w:tcPr>
          <w:p w14:paraId="1DE3FC78" w14:textId="77777777" w:rsidR="00280487" w:rsidRDefault="00280487" w:rsidP="00122BF5">
            <w:pPr>
              <w:ind w:left="0"/>
              <w:jc w:val="center"/>
              <w:rPr>
                <w:rtl/>
              </w:rPr>
            </w:pPr>
            <w:r>
              <w:rPr>
                <w:rFonts w:hint="cs"/>
                <w:rtl/>
              </w:rPr>
              <w:t>2</w:t>
            </w:r>
          </w:p>
        </w:tc>
        <w:tc>
          <w:tcPr>
            <w:tcW w:w="810" w:type="dxa"/>
            <w:vMerge w:val="restart"/>
            <w:vAlign w:val="center"/>
          </w:tcPr>
          <w:p w14:paraId="4E59415D" w14:textId="77777777" w:rsidR="00280487" w:rsidRDefault="00280487" w:rsidP="00122BF5">
            <w:pPr>
              <w:ind w:left="0"/>
              <w:jc w:val="center"/>
              <w:rPr>
                <w:rtl/>
              </w:rPr>
            </w:pPr>
            <w:r>
              <w:rPr>
                <w:rFonts w:hint="cs"/>
                <w:rtl/>
              </w:rPr>
              <w:t>2</w:t>
            </w:r>
          </w:p>
        </w:tc>
        <w:tc>
          <w:tcPr>
            <w:tcW w:w="720" w:type="dxa"/>
            <w:vMerge w:val="restart"/>
            <w:vAlign w:val="center"/>
          </w:tcPr>
          <w:p w14:paraId="512D6859" w14:textId="77777777" w:rsidR="00280487" w:rsidRDefault="00280487" w:rsidP="00122BF5">
            <w:pPr>
              <w:ind w:left="0"/>
              <w:jc w:val="center"/>
            </w:pPr>
            <w:r>
              <w:rPr>
                <w:rFonts w:hint="cs"/>
                <w:rtl/>
              </w:rPr>
              <w:t>1</w:t>
            </w:r>
          </w:p>
        </w:tc>
      </w:tr>
      <w:tr w:rsidR="00280487" w14:paraId="7FD7CFBB" w14:textId="77777777" w:rsidTr="00122BF5">
        <w:trPr>
          <w:trHeight w:val="20"/>
        </w:trPr>
        <w:tc>
          <w:tcPr>
            <w:tcW w:w="2720" w:type="dxa"/>
            <w:vAlign w:val="center"/>
          </w:tcPr>
          <w:p w14:paraId="30F1C3FC" w14:textId="77777777" w:rsidR="00280487" w:rsidRPr="00280487" w:rsidRDefault="00280487" w:rsidP="00122BF5">
            <w:pPr>
              <w:ind w:left="10"/>
              <w:jc w:val="center"/>
              <w:rPr>
                <w:sz w:val="28"/>
                <w:rtl/>
              </w:rPr>
            </w:pPr>
            <w:r w:rsidRPr="00280487">
              <w:rPr>
                <w:sz w:val="28"/>
                <w:rtl/>
              </w:rPr>
              <w:t>انتقال سر</w:t>
            </w:r>
            <w:r w:rsidRPr="00280487">
              <w:rPr>
                <w:rFonts w:hint="cs"/>
                <w:sz w:val="28"/>
                <w:rtl/>
              </w:rPr>
              <w:t>ی</w:t>
            </w:r>
            <w:r w:rsidRPr="00280487">
              <w:rPr>
                <w:rFonts w:hint="eastAsia"/>
                <w:sz w:val="28"/>
                <w:rtl/>
              </w:rPr>
              <w:t>ال</w:t>
            </w:r>
            <w:r w:rsidRPr="00280487">
              <w:rPr>
                <w:rFonts w:hint="cs"/>
                <w:sz w:val="28"/>
                <w:rtl/>
              </w:rPr>
              <w:t>ی</w:t>
            </w:r>
            <w:r w:rsidRPr="00280487">
              <w:rPr>
                <w:sz w:val="28"/>
                <w:rtl/>
              </w:rPr>
              <w:t xml:space="preserve"> سلول به سلول</w:t>
            </w:r>
          </w:p>
        </w:tc>
        <w:tc>
          <w:tcPr>
            <w:tcW w:w="2880" w:type="dxa"/>
            <w:vAlign w:val="center"/>
          </w:tcPr>
          <w:p w14:paraId="45F87164" w14:textId="77777777" w:rsidR="00280487" w:rsidRDefault="00280487" w:rsidP="00122BF5">
            <w:pPr>
              <w:jc w:val="center"/>
              <w:rPr>
                <w:rtl/>
              </w:rPr>
            </w:pPr>
            <m:oMathPara>
              <m:oMath>
                <m:r>
                  <w:rPr>
                    <w:rFonts w:ascii="Cambria Math" w:hAnsi="Cambria Math"/>
                  </w:rPr>
                  <m:t>ne=b-1</m:t>
                </m:r>
              </m:oMath>
            </m:oMathPara>
          </w:p>
        </w:tc>
        <w:tc>
          <w:tcPr>
            <w:tcW w:w="1350" w:type="dxa"/>
            <w:vMerge/>
            <w:vAlign w:val="center"/>
          </w:tcPr>
          <w:p w14:paraId="6722D0CF" w14:textId="77777777" w:rsidR="00280487" w:rsidRDefault="00280487" w:rsidP="00122BF5">
            <w:pPr>
              <w:tabs>
                <w:tab w:val="right" w:pos="139"/>
              </w:tabs>
              <w:ind w:left="0"/>
              <w:jc w:val="center"/>
              <w:rPr>
                <w:rtl/>
              </w:rPr>
            </w:pPr>
          </w:p>
        </w:tc>
        <w:tc>
          <w:tcPr>
            <w:tcW w:w="810" w:type="dxa"/>
            <w:vMerge/>
            <w:vAlign w:val="center"/>
          </w:tcPr>
          <w:p w14:paraId="3DB179FA" w14:textId="77777777" w:rsidR="00280487" w:rsidRDefault="00280487" w:rsidP="00122BF5">
            <w:pPr>
              <w:ind w:left="0"/>
              <w:jc w:val="center"/>
              <w:rPr>
                <w:rtl/>
              </w:rPr>
            </w:pPr>
          </w:p>
        </w:tc>
        <w:tc>
          <w:tcPr>
            <w:tcW w:w="810" w:type="dxa"/>
            <w:vMerge/>
            <w:vAlign w:val="center"/>
          </w:tcPr>
          <w:p w14:paraId="5CA1516C" w14:textId="77777777" w:rsidR="00280487" w:rsidRDefault="00280487" w:rsidP="00122BF5">
            <w:pPr>
              <w:ind w:left="0"/>
              <w:jc w:val="center"/>
              <w:rPr>
                <w:rtl/>
              </w:rPr>
            </w:pPr>
          </w:p>
        </w:tc>
        <w:tc>
          <w:tcPr>
            <w:tcW w:w="810" w:type="dxa"/>
            <w:vMerge/>
            <w:vAlign w:val="center"/>
          </w:tcPr>
          <w:p w14:paraId="33BD81C3" w14:textId="77777777" w:rsidR="00280487" w:rsidRDefault="00280487" w:rsidP="00122BF5">
            <w:pPr>
              <w:ind w:left="0"/>
              <w:jc w:val="center"/>
              <w:rPr>
                <w:rtl/>
              </w:rPr>
            </w:pPr>
          </w:p>
        </w:tc>
        <w:tc>
          <w:tcPr>
            <w:tcW w:w="720" w:type="dxa"/>
            <w:vMerge/>
            <w:vAlign w:val="center"/>
          </w:tcPr>
          <w:p w14:paraId="0827F467" w14:textId="77777777" w:rsidR="00280487" w:rsidRDefault="00280487" w:rsidP="00122BF5">
            <w:pPr>
              <w:ind w:left="0"/>
              <w:jc w:val="center"/>
              <w:rPr>
                <w:rtl/>
              </w:rPr>
            </w:pPr>
          </w:p>
        </w:tc>
      </w:tr>
      <w:tr w:rsidR="00280487" w14:paraId="7FFEFE96" w14:textId="77777777" w:rsidTr="00122BF5">
        <w:trPr>
          <w:trHeight w:val="20"/>
        </w:trPr>
        <w:tc>
          <w:tcPr>
            <w:tcW w:w="2720" w:type="dxa"/>
            <w:vAlign w:val="center"/>
          </w:tcPr>
          <w:p w14:paraId="1549419B" w14:textId="77777777" w:rsidR="00280487" w:rsidRPr="00280487" w:rsidRDefault="00280487" w:rsidP="00122BF5">
            <w:pPr>
              <w:ind w:left="10"/>
              <w:jc w:val="center"/>
              <w:rPr>
                <w:sz w:val="28"/>
                <w:rtl/>
              </w:rPr>
            </w:pPr>
            <w:r w:rsidRPr="00280487">
              <w:rPr>
                <w:sz w:val="28"/>
                <w:rtl/>
              </w:rPr>
              <w:t>انتقال سریالی سلول به سلول لایه‌ای</w:t>
            </w:r>
          </w:p>
        </w:tc>
        <w:tc>
          <w:tcPr>
            <w:tcW w:w="2880" w:type="dxa"/>
            <w:vAlign w:val="center"/>
          </w:tcPr>
          <w:p w14:paraId="366696C6" w14:textId="77777777" w:rsidR="00280487" w:rsidRDefault="00280487" w:rsidP="00122BF5">
            <w:pPr>
              <w:jc w:val="center"/>
              <w:rPr>
                <w:rtl/>
              </w:rPr>
            </w:pPr>
            <m:oMathPara>
              <m:oMath>
                <m:r>
                  <w:rPr>
                    <w:rFonts w:ascii="Cambria Math" w:hAnsi="Cambria Math"/>
                  </w:rPr>
                  <m:t>ne=</m:t>
                </m:r>
                <m:nary>
                  <m:naryPr>
                    <m:chr m:val="∑"/>
                    <m:limLoc m:val="undOvr"/>
                    <m:ctrlPr>
                      <w:rPr>
                        <w:rFonts w:ascii="Cambria Math" w:hAnsi="Cambria Math"/>
                      </w:rPr>
                    </m:ctrlPr>
                  </m:naryPr>
                  <m:sub>
                    <m:r>
                      <w:rPr>
                        <w:rFonts w:ascii="Cambria Math" w:hAnsi="Cambria Math"/>
                      </w:rPr>
                      <m:t>l=1</m:t>
                    </m:r>
                  </m:sub>
                  <m:sup>
                    <m:r>
                      <w:rPr>
                        <w:rFonts w:ascii="Cambria Math" w:hAnsi="Cambria Math"/>
                      </w:rPr>
                      <m:t>[</m:t>
                    </m:r>
                    <m:func>
                      <m:funcPr>
                        <m:ctrlPr>
                          <w:rPr>
                            <w:rFonts w:ascii="Cambria Math" w:hAnsi="Cambria Math"/>
                          </w:rPr>
                        </m:ctrlPr>
                      </m:funcPr>
                      <m:fName>
                        <m:sSub>
                          <m:sSubPr>
                            <m:ctrlPr>
                              <w:rPr>
                                <w:rFonts w:ascii="Cambria Math" w:hAnsi="Cambria Math"/>
                              </w:rPr>
                            </m:ctrlPr>
                          </m:sSubPr>
                          <m:e>
                            <m:r>
                              <w:rPr>
                                <w:rFonts w:ascii="Cambria Math" w:hAnsi="Cambria Math"/>
                              </w:rPr>
                              <m:t>log</m:t>
                            </m:r>
                          </m:e>
                          <m:sub>
                            <m:r>
                              <w:rPr>
                                <w:rFonts w:ascii="Cambria Math" w:hAnsi="Cambria Math"/>
                              </w:rPr>
                              <m:t>2</m:t>
                            </m:r>
                          </m:sub>
                        </m:sSub>
                      </m:fName>
                      <m:e>
                        <m:r>
                          <w:rPr>
                            <w:rFonts w:ascii="Cambria Math" w:hAnsi="Cambria Math"/>
                          </w:rPr>
                          <m:t>b</m:t>
                        </m:r>
                      </m:e>
                    </m:func>
                    <m:r>
                      <w:rPr>
                        <w:rFonts w:ascii="Cambria Math" w:hAnsi="Cambria Math"/>
                      </w:rPr>
                      <m:t>]</m:t>
                    </m:r>
                  </m:sup>
                  <m:e>
                    <m:r>
                      <w:rPr>
                        <w:rFonts w:ascii="Cambria Math" w:hAnsi="Cambria Math"/>
                      </w:rPr>
                      <m:t>[</m:t>
                    </m:r>
                    <m:f>
                      <m:fPr>
                        <m:ctrlPr>
                          <w:rPr>
                            <w:rFonts w:ascii="Cambria Math" w:hAnsi="Cambria Math"/>
                          </w:rPr>
                        </m:ctrlPr>
                      </m:fPr>
                      <m:num>
                        <m:r>
                          <w:rPr>
                            <w:rFonts w:ascii="Cambria Math" w:hAnsi="Cambria Math"/>
                          </w:rPr>
                          <m:t>b</m:t>
                        </m:r>
                      </m:num>
                      <m:den>
                        <m:sSup>
                          <m:sSupPr>
                            <m:ctrlPr>
                              <w:rPr>
                                <w:rFonts w:ascii="Cambria Math" w:hAnsi="Cambria Math"/>
                              </w:rPr>
                            </m:ctrlPr>
                          </m:sSupPr>
                          <m:e>
                            <m:r>
                              <w:rPr>
                                <w:rFonts w:ascii="Cambria Math" w:hAnsi="Cambria Math"/>
                              </w:rPr>
                              <m:t>2</m:t>
                            </m:r>
                          </m:e>
                          <m:sup>
                            <m:r>
                              <w:rPr>
                                <w:rFonts w:ascii="Cambria Math" w:hAnsi="Cambria Math"/>
                              </w:rPr>
                              <m:t>l</m:t>
                            </m:r>
                          </m:sup>
                        </m:sSup>
                      </m:den>
                    </m:f>
                    <m:r>
                      <w:rPr>
                        <w:rFonts w:ascii="Cambria Math" w:hAnsi="Cambria Math"/>
                      </w:rPr>
                      <m:t>]</m:t>
                    </m:r>
                  </m:e>
                </m:nary>
              </m:oMath>
            </m:oMathPara>
          </w:p>
        </w:tc>
        <w:tc>
          <w:tcPr>
            <w:tcW w:w="1350" w:type="dxa"/>
            <w:vMerge/>
            <w:vAlign w:val="center"/>
          </w:tcPr>
          <w:p w14:paraId="18B2FE01" w14:textId="77777777" w:rsidR="00280487" w:rsidRDefault="00280487" w:rsidP="00122BF5">
            <w:pPr>
              <w:tabs>
                <w:tab w:val="right" w:pos="139"/>
              </w:tabs>
              <w:ind w:left="0"/>
              <w:jc w:val="center"/>
              <w:rPr>
                <w:rtl/>
              </w:rPr>
            </w:pPr>
          </w:p>
        </w:tc>
        <w:tc>
          <w:tcPr>
            <w:tcW w:w="810" w:type="dxa"/>
            <w:vMerge/>
            <w:vAlign w:val="center"/>
          </w:tcPr>
          <w:p w14:paraId="25C71833" w14:textId="77777777" w:rsidR="00280487" w:rsidRDefault="00280487" w:rsidP="00122BF5">
            <w:pPr>
              <w:ind w:left="0"/>
              <w:jc w:val="center"/>
              <w:rPr>
                <w:rtl/>
              </w:rPr>
            </w:pPr>
          </w:p>
        </w:tc>
        <w:tc>
          <w:tcPr>
            <w:tcW w:w="810" w:type="dxa"/>
            <w:vMerge/>
            <w:vAlign w:val="center"/>
          </w:tcPr>
          <w:p w14:paraId="61F819F8" w14:textId="77777777" w:rsidR="00280487" w:rsidRDefault="00280487" w:rsidP="00122BF5">
            <w:pPr>
              <w:ind w:left="0"/>
              <w:jc w:val="center"/>
              <w:rPr>
                <w:rtl/>
              </w:rPr>
            </w:pPr>
          </w:p>
        </w:tc>
        <w:tc>
          <w:tcPr>
            <w:tcW w:w="810" w:type="dxa"/>
            <w:vMerge/>
            <w:vAlign w:val="center"/>
          </w:tcPr>
          <w:p w14:paraId="060916D7" w14:textId="77777777" w:rsidR="00280487" w:rsidRDefault="00280487" w:rsidP="00122BF5">
            <w:pPr>
              <w:ind w:left="0"/>
              <w:jc w:val="center"/>
              <w:rPr>
                <w:rtl/>
              </w:rPr>
            </w:pPr>
          </w:p>
        </w:tc>
        <w:tc>
          <w:tcPr>
            <w:tcW w:w="720" w:type="dxa"/>
            <w:vMerge/>
            <w:vAlign w:val="center"/>
          </w:tcPr>
          <w:p w14:paraId="25BDDE1E" w14:textId="77777777" w:rsidR="00280487" w:rsidRDefault="00280487" w:rsidP="00122BF5">
            <w:pPr>
              <w:ind w:left="0"/>
              <w:jc w:val="center"/>
              <w:rPr>
                <w:rtl/>
              </w:rPr>
            </w:pPr>
          </w:p>
        </w:tc>
      </w:tr>
      <w:tr w:rsidR="00280487" w14:paraId="255ABFF8" w14:textId="77777777" w:rsidTr="00122BF5">
        <w:trPr>
          <w:trHeight w:val="20"/>
        </w:trPr>
        <w:tc>
          <w:tcPr>
            <w:tcW w:w="2720" w:type="dxa"/>
            <w:vAlign w:val="center"/>
          </w:tcPr>
          <w:p w14:paraId="7479AA96" w14:textId="77777777" w:rsidR="00280487" w:rsidRPr="00280487" w:rsidRDefault="00280487" w:rsidP="00122BF5">
            <w:pPr>
              <w:ind w:left="10"/>
              <w:jc w:val="center"/>
              <w:rPr>
                <w:sz w:val="28"/>
                <w:rtl/>
              </w:rPr>
            </w:pPr>
            <w:r w:rsidRPr="00280487">
              <w:rPr>
                <w:sz w:val="28"/>
                <w:rtl/>
              </w:rPr>
              <w:t>انتقال بار</w:t>
            </w:r>
            <w:r w:rsidRPr="00280487">
              <w:rPr>
                <w:rFonts w:hint="cs"/>
                <w:sz w:val="28"/>
                <w:rtl/>
              </w:rPr>
              <w:t xml:space="preserve"> سلول</w:t>
            </w:r>
            <w:r w:rsidRPr="00280487">
              <w:rPr>
                <w:sz w:val="28"/>
                <w:rtl/>
              </w:rPr>
              <w:t xml:space="preserve"> </w:t>
            </w:r>
            <w:r w:rsidRPr="00280487">
              <w:rPr>
                <w:rFonts w:hint="cs"/>
                <w:sz w:val="28"/>
                <w:rtl/>
              </w:rPr>
              <w:t xml:space="preserve">و </w:t>
            </w:r>
            <w:r w:rsidRPr="00280487">
              <w:rPr>
                <w:sz w:val="28"/>
                <w:rtl/>
              </w:rPr>
              <w:t>پک باتری</w:t>
            </w:r>
          </w:p>
        </w:tc>
        <w:tc>
          <w:tcPr>
            <w:tcW w:w="2880" w:type="dxa"/>
            <w:vAlign w:val="center"/>
          </w:tcPr>
          <w:p w14:paraId="7A92447C" w14:textId="77777777" w:rsidR="00280487" w:rsidRDefault="00280487" w:rsidP="00122BF5">
            <w:pPr>
              <w:jc w:val="center"/>
              <w:rPr>
                <w:rtl/>
              </w:rPr>
            </w:pPr>
            <m:oMathPara>
              <m:oMath>
                <m:r>
                  <w:rPr>
                    <w:rFonts w:ascii="Cambria Math" w:hAnsi="Cambria Math"/>
                  </w:rPr>
                  <m:t>ne=b</m:t>
                </m:r>
              </m:oMath>
            </m:oMathPara>
          </w:p>
        </w:tc>
        <w:tc>
          <w:tcPr>
            <w:tcW w:w="1350" w:type="dxa"/>
            <w:vMerge w:val="restart"/>
            <w:vAlign w:val="center"/>
          </w:tcPr>
          <w:p w14:paraId="585A3CF6" w14:textId="77777777" w:rsidR="00280487" w:rsidRDefault="00280487" w:rsidP="00122BF5">
            <w:pPr>
              <w:tabs>
                <w:tab w:val="right" w:pos="139"/>
              </w:tabs>
              <w:ind w:left="0"/>
              <w:jc w:val="center"/>
              <w:rPr>
                <w:rtl/>
              </w:rPr>
            </w:pPr>
            <w:r>
              <w:rPr>
                <w:rFonts w:hint="cs"/>
                <w:rtl/>
              </w:rPr>
              <w:t>ترانسفورماتور دوطرفه چند سیم‌پیچه</w:t>
            </w:r>
          </w:p>
        </w:tc>
        <w:tc>
          <w:tcPr>
            <w:tcW w:w="810" w:type="dxa"/>
            <w:vMerge w:val="restart"/>
            <w:vAlign w:val="center"/>
          </w:tcPr>
          <w:p w14:paraId="18E18335" w14:textId="77777777" w:rsidR="00280487" w:rsidRDefault="00280487" w:rsidP="00122BF5">
            <w:pPr>
              <w:ind w:left="0"/>
              <w:jc w:val="center"/>
              <w:rPr>
                <w:rtl/>
              </w:rPr>
            </w:pPr>
            <w:r>
              <w:rPr>
                <w:rFonts w:hint="cs"/>
                <w:rtl/>
              </w:rPr>
              <w:t>1</w:t>
            </w:r>
          </w:p>
        </w:tc>
        <w:tc>
          <w:tcPr>
            <w:tcW w:w="810" w:type="dxa"/>
            <w:vMerge w:val="restart"/>
            <w:vAlign w:val="center"/>
          </w:tcPr>
          <w:p w14:paraId="1E7359EE" w14:textId="77777777" w:rsidR="00280487" w:rsidRDefault="00280487" w:rsidP="00122BF5">
            <w:pPr>
              <w:ind w:left="0"/>
              <w:jc w:val="center"/>
              <w:rPr>
                <w:rtl/>
              </w:rPr>
            </w:pPr>
            <w:r>
              <w:rPr>
                <w:rFonts w:hint="cs"/>
                <w:rtl/>
              </w:rPr>
              <w:t>-</w:t>
            </w:r>
          </w:p>
        </w:tc>
        <w:tc>
          <w:tcPr>
            <w:tcW w:w="810" w:type="dxa"/>
            <w:vMerge w:val="restart"/>
            <w:vAlign w:val="center"/>
          </w:tcPr>
          <w:p w14:paraId="4A4DB27D" w14:textId="77777777" w:rsidR="00280487" w:rsidRDefault="00280487" w:rsidP="00122BF5">
            <w:pPr>
              <w:ind w:left="0"/>
              <w:jc w:val="center"/>
              <w:rPr>
                <w:rtl/>
              </w:rPr>
            </w:pPr>
            <w:r>
              <w:rPr>
                <w:rFonts w:hint="cs"/>
                <w:rtl/>
              </w:rPr>
              <w:t>2</w:t>
            </w:r>
          </w:p>
        </w:tc>
        <w:tc>
          <w:tcPr>
            <w:tcW w:w="720" w:type="dxa"/>
            <w:vMerge w:val="restart"/>
            <w:vAlign w:val="center"/>
          </w:tcPr>
          <w:p w14:paraId="21C533A3" w14:textId="77777777" w:rsidR="00280487" w:rsidRDefault="00280487" w:rsidP="00122BF5">
            <w:pPr>
              <w:ind w:left="0"/>
              <w:jc w:val="center"/>
              <w:rPr>
                <w:rtl/>
              </w:rPr>
            </w:pPr>
            <w:r>
              <w:rPr>
                <w:rFonts w:hint="cs"/>
                <w:rtl/>
              </w:rPr>
              <w:t>-</w:t>
            </w:r>
          </w:p>
        </w:tc>
      </w:tr>
      <w:tr w:rsidR="00280487" w14:paraId="7AA7693C" w14:textId="77777777" w:rsidTr="00122BF5">
        <w:trPr>
          <w:trHeight w:val="20"/>
        </w:trPr>
        <w:tc>
          <w:tcPr>
            <w:tcW w:w="2720" w:type="dxa"/>
            <w:vAlign w:val="center"/>
          </w:tcPr>
          <w:p w14:paraId="25835913" w14:textId="77777777" w:rsidR="00280487" w:rsidRPr="00280487" w:rsidRDefault="00280487" w:rsidP="00122BF5">
            <w:pPr>
              <w:ind w:left="10"/>
              <w:jc w:val="center"/>
              <w:rPr>
                <w:sz w:val="28"/>
                <w:rtl/>
              </w:rPr>
            </w:pPr>
            <w:r w:rsidRPr="00280487">
              <w:rPr>
                <w:sz w:val="28"/>
                <w:rtl/>
              </w:rPr>
              <w:t xml:space="preserve">انتقال بار سلول </w:t>
            </w:r>
            <w:r w:rsidRPr="00280487">
              <w:rPr>
                <w:rFonts w:hint="cs"/>
                <w:sz w:val="28"/>
                <w:rtl/>
              </w:rPr>
              <w:t>و</w:t>
            </w:r>
            <w:r w:rsidRPr="00280487">
              <w:rPr>
                <w:sz w:val="28"/>
                <w:rtl/>
              </w:rPr>
              <w:t xml:space="preserve"> پک باتری در قالب ماژول</w:t>
            </w:r>
          </w:p>
        </w:tc>
        <w:tc>
          <w:tcPr>
            <w:tcW w:w="2880" w:type="dxa"/>
            <w:vAlign w:val="center"/>
          </w:tcPr>
          <w:p w14:paraId="3AFCE86C" w14:textId="77777777" w:rsidR="00280487" w:rsidRDefault="00280487" w:rsidP="00122BF5">
            <w:pPr>
              <w:jc w:val="center"/>
              <w:rPr>
                <w:rtl/>
              </w:rPr>
            </w:pPr>
            <m:oMathPara>
              <m:oMath>
                <m:r>
                  <w:rPr>
                    <w:rFonts w:ascii="Cambria Math" w:hAnsi="Cambria Math"/>
                  </w:rPr>
                  <m:t>ne=b+m</m:t>
                </m:r>
              </m:oMath>
            </m:oMathPara>
          </w:p>
        </w:tc>
        <w:tc>
          <w:tcPr>
            <w:tcW w:w="1350" w:type="dxa"/>
            <w:vMerge/>
            <w:vAlign w:val="center"/>
          </w:tcPr>
          <w:p w14:paraId="136D4BC2" w14:textId="77777777" w:rsidR="00280487" w:rsidRDefault="00280487" w:rsidP="00122BF5">
            <w:pPr>
              <w:tabs>
                <w:tab w:val="right" w:pos="139"/>
              </w:tabs>
              <w:ind w:left="0"/>
              <w:jc w:val="center"/>
              <w:rPr>
                <w:rtl/>
              </w:rPr>
            </w:pPr>
          </w:p>
        </w:tc>
        <w:tc>
          <w:tcPr>
            <w:tcW w:w="810" w:type="dxa"/>
            <w:vMerge/>
            <w:vAlign w:val="center"/>
          </w:tcPr>
          <w:p w14:paraId="630000C1" w14:textId="77777777" w:rsidR="00280487" w:rsidRDefault="00280487" w:rsidP="00122BF5">
            <w:pPr>
              <w:ind w:left="0"/>
              <w:jc w:val="center"/>
              <w:rPr>
                <w:rtl/>
              </w:rPr>
            </w:pPr>
          </w:p>
        </w:tc>
        <w:tc>
          <w:tcPr>
            <w:tcW w:w="810" w:type="dxa"/>
            <w:vMerge/>
            <w:vAlign w:val="center"/>
          </w:tcPr>
          <w:p w14:paraId="1229DD8F" w14:textId="77777777" w:rsidR="00280487" w:rsidRDefault="00280487" w:rsidP="00122BF5">
            <w:pPr>
              <w:ind w:left="0"/>
              <w:jc w:val="center"/>
              <w:rPr>
                <w:rtl/>
              </w:rPr>
            </w:pPr>
          </w:p>
        </w:tc>
        <w:tc>
          <w:tcPr>
            <w:tcW w:w="810" w:type="dxa"/>
            <w:vMerge/>
            <w:vAlign w:val="center"/>
          </w:tcPr>
          <w:p w14:paraId="6B256A93" w14:textId="77777777" w:rsidR="00280487" w:rsidRDefault="00280487" w:rsidP="00122BF5">
            <w:pPr>
              <w:ind w:left="0"/>
              <w:jc w:val="center"/>
              <w:rPr>
                <w:rtl/>
              </w:rPr>
            </w:pPr>
          </w:p>
        </w:tc>
        <w:tc>
          <w:tcPr>
            <w:tcW w:w="720" w:type="dxa"/>
            <w:vMerge/>
            <w:vAlign w:val="center"/>
          </w:tcPr>
          <w:p w14:paraId="15766904" w14:textId="77777777" w:rsidR="00280487" w:rsidRDefault="00280487" w:rsidP="00122BF5">
            <w:pPr>
              <w:ind w:left="0"/>
              <w:jc w:val="center"/>
              <w:rPr>
                <w:rtl/>
              </w:rPr>
            </w:pPr>
          </w:p>
        </w:tc>
      </w:tr>
      <w:tr w:rsidR="00280487" w14:paraId="43FDC1E6" w14:textId="77777777" w:rsidTr="00122BF5">
        <w:trPr>
          <w:trHeight w:val="20"/>
        </w:trPr>
        <w:tc>
          <w:tcPr>
            <w:tcW w:w="2720" w:type="dxa"/>
            <w:vAlign w:val="center"/>
          </w:tcPr>
          <w:p w14:paraId="037D1823" w14:textId="77777777" w:rsidR="00280487" w:rsidRPr="00280487" w:rsidRDefault="00280487" w:rsidP="00122BF5">
            <w:pPr>
              <w:ind w:left="10"/>
              <w:jc w:val="center"/>
              <w:rPr>
                <w:sz w:val="28"/>
                <w:rtl/>
              </w:rPr>
            </w:pPr>
            <w:r w:rsidRPr="00280487">
              <w:rPr>
                <w:sz w:val="28"/>
                <w:rtl/>
              </w:rPr>
              <w:t>انتقال سلول به سلول مستقیم</w:t>
            </w:r>
          </w:p>
        </w:tc>
        <w:tc>
          <w:tcPr>
            <w:tcW w:w="2880" w:type="dxa"/>
            <w:vAlign w:val="center"/>
          </w:tcPr>
          <w:p w14:paraId="7113BB92" w14:textId="77777777" w:rsidR="00280487" w:rsidRDefault="00280487" w:rsidP="00122BF5">
            <w:pPr>
              <w:jc w:val="center"/>
              <w:rPr>
                <w:rtl/>
              </w:rPr>
            </w:pPr>
            <m:oMathPara>
              <m:oMath>
                <m:r>
                  <w:rPr>
                    <w:rFonts w:ascii="Cambria Math" w:hAnsi="Cambria Math"/>
                  </w:rPr>
                  <m:t>ne=1</m:t>
                </m:r>
              </m:oMath>
            </m:oMathPara>
          </w:p>
        </w:tc>
        <w:tc>
          <w:tcPr>
            <w:tcW w:w="1350" w:type="dxa"/>
            <w:vAlign w:val="center"/>
          </w:tcPr>
          <w:p w14:paraId="1D0FCD79" w14:textId="77777777" w:rsidR="00280487" w:rsidRDefault="00280487" w:rsidP="00122BF5">
            <w:pPr>
              <w:tabs>
                <w:tab w:val="right" w:pos="139"/>
              </w:tabs>
              <w:ind w:left="0"/>
              <w:jc w:val="center"/>
            </w:pPr>
            <w:r>
              <w:rPr>
                <w:rFonts w:hint="cs"/>
                <w:rtl/>
              </w:rPr>
              <w:t>سوئیچ خازنی</w:t>
            </w:r>
          </w:p>
        </w:tc>
        <w:tc>
          <w:tcPr>
            <w:tcW w:w="810" w:type="dxa"/>
            <w:vAlign w:val="center"/>
          </w:tcPr>
          <w:p w14:paraId="024A5122" w14:textId="77777777" w:rsidR="00280487" w:rsidRDefault="00280487" w:rsidP="00122BF5">
            <w:pPr>
              <w:ind w:left="0"/>
              <w:jc w:val="center"/>
              <w:rPr>
                <w:rtl/>
              </w:rPr>
            </w:pPr>
            <w:r>
              <w:rPr>
                <w:rFonts w:hint="cs"/>
                <w:rtl/>
              </w:rPr>
              <w:t>-</w:t>
            </w:r>
          </w:p>
        </w:tc>
        <w:tc>
          <w:tcPr>
            <w:tcW w:w="810" w:type="dxa"/>
            <w:vAlign w:val="center"/>
          </w:tcPr>
          <w:p w14:paraId="78174556" w14:textId="77777777" w:rsidR="00280487" w:rsidRDefault="00280487" w:rsidP="00122BF5">
            <w:pPr>
              <w:ind w:left="0"/>
              <w:jc w:val="center"/>
              <w:rPr>
                <w:rtl/>
              </w:rPr>
            </w:pPr>
            <w:r>
              <w:rPr>
                <w:rFonts w:hint="cs"/>
                <w:rtl/>
              </w:rPr>
              <w:t>-</w:t>
            </w:r>
          </w:p>
        </w:tc>
        <w:tc>
          <w:tcPr>
            <w:tcW w:w="810" w:type="dxa"/>
            <w:vAlign w:val="center"/>
          </w:tcPr>
          <w:p w14:paraId="2FCBF918" w14:textId="77777777" w:rsidR="00280487" w:rsidRDefault="00280487" w:rsidP="00122BF5">
            <w:pPr>
              <w:ind w:left="0"/>
              <w:jc w:val="center"/>
              <w:rPr>
                <w:rtl/>
              </w:rPr>
            </w:pPr>
            <w:r>
              <w:t>b</w:t>
            </w:r>
            <w:r>
              <w:rPr>
                <w:rFonts w:hint="cs"/>
                <w:rtl/>
              </w:rPr>
              <w:t>2</w:t>
            </w:r>
          </w:p>
        </w:tc>
        <w:tc>
          <w:tcPr>
            <w:tcW w:w="720" w:type="dxa"/>
            <w:vAlign w:val="center"/>
          </w:tcPr>
          <w:p w14:paraId="3F1FDA12" w14:textId="77777777" w:rsidR="00280487" w:rsidRDefault="00280487" w:rsidP="00122BF5">
            <w:pPr>
              <w:ind w:left="0"/>
              <w:jc w:val="center"/>
              <w:rPr>
                <w:rtl/>
              </w:rPr>
            </w:pPr>
            <w:r>
              <w:rPr>
                <w:rFonts w:hint="cs"/>
                <w:rtl/>
              </w:rPr>
              <w:t>1</w:t>
            </w:r>
          </w:p>
        </w:tc>
      </w:tr>
    </w:tbl>
    <w:p w14:paraId="31E23A10" w14:textId="77777777" w:rsidR="00280487" w:rsidRDefault="00280487">
      <w:pPr>
        <w:tabs>
          <w:tab w:val="clear" w:pos="3030"/>
        </w:tabs>
        <w:bidi w:val="0"/>
        <w:spacing w:line="240" w:lineRule="auto"/>
        <w:ind w:left="0"/>
        <w:jc w:val="left"/>
        <w:rPr>
          <w:rtl/>
        </w:rPr>
      </w:pPr>
      <w:r>
        <w:rPr>
          <w:rtl/>
        </w:rPr>
        <w:br w:type="page"/>
      </w:r>
    </w:p>
    <w:tbl>
      <w:tblPr>
        <w:tblStyle w:val="TableGrid"/>
        <w:tblpPr w:leftFromText="180" w:rightFromText="180" w:vertAnchor="text" w:horzAnchor="page" w:tblpXSpec="center" w:tblpY="302"/>
        <w:bidiVisual/>
        <w:tblW w:w="0" w:type="auto"/>
        <w:tblLook w:val="04A0" w:firstRow="1" w:lastRow="0" w:firstColumn="1" w:lastColumn="0" w:noHBand="0" w:noVBand="1"/>
      </w:tblPr>
      <w:tblGrid>
        <w:gridCol w:w="3440"/>
        <w:gridCol w:w="1836"/>
        <w:gridCol w:w="1088"/>
        <w:gridCol w:w="672"/>
        <w:gridCol w:w="671"/>
        <w:gridCol w:w="808"/>
        <w:gridCol w:w="845"/>
      </w:tblGrid>
      <w:tr w:rsidR="00280487" w14:paraId="1F257083" w14:textId="77777777" w:rsidTr="00280487">
        <w:tc>
          <w:tcPr>
            <w:tcW w:w="0" w:type="auto"/>
            <w:gridSpan w:val="7"/>
            <w:tcBorders>
              <w:top w:val="nil"/>
              <w:left w:val="nil"/>
              <w:bottom w:val="single" w:sz="4" w:space="0" w:color="auto"/>
              <w:right w:val="nil"/>
            </w:tcBorders>
            <w:vAlign w:val="center"/>
          </w:tcPr>
          <w:p w14:paraId="0839740B" w14:textId="081BADD6" w:rsidR="00280487" w:rsidRDefault="00280487" w:rsidP="00280487">
            <w:pPr>
              <w:jc w:val="center"/>
              <w:rPr>
                <w:rtl/>
              </w:rPr>
            </w:pPr>
            <w:bookmarkStart w:id="86" w:name="_Ref168943962"/>
            <w:r>
              <w:rPr>
                <w:rtl/>
              </w:rPr>
              <w:lastRenderedPageBreak/>
              <w:t xml:space="preserve">جدول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‏2</w:t>
            </w:r>
            <w:r>
              <w:rPr>
                <w:rtl/>
              </w:rPr>
              <w:fldChar w:fldCharType="end"/>
            </w:r>
            <w:r>
              <w:rPr>
                <w:rtl/>
              </w:rPr>
              <w:noBreakHyphen/>
            </w:r>
            <w:r>
              <w:rPr>
                <w:rtl/>
              </w:rPr>
              <w:fldChar w:fldCharType="begin"/>
            </w:r>
            <w:r>
              <w:rPr>
                <w:rtl/>
              </w:rPr>
              <w:instrText xml:space="preserve"> </w:instrText>
            </w:r>
            <w:r>
              <w:instrText>SEQ</w:instrText>
            </w:r>
            <w:r>
              <w:rPr>
                <w:rtl/>
              </w:rPr>
              <w:instrText xml:space="preserve"> جدول \* </w:instrText>
            </w:r>
            <w:r>
              <w:instrText>ARABIC \s 1</w:instrText>
            </w:r>
            <w:r>
              <w:rPr>
                <w:rtl/>
              </w:rPr>
              <w:instrText xml:space="preserve"> </w:instrText>
            </w:r>
            <w:r>
              <w:rPr>
                <w:rtl/>
              </w:rPr>
              <w:fldChar w:fldCharType="separate"/>
            </w:r>
            <w:r>
              <w:rPr>
                <w:noProof/>
                <w:rtl/>
              </w:rPr>
              <w:t>1</w:t>
            </w:r>
            <w:r>
              <w:rPr>
                <w:rtl/>
              </w:rPr>
              <w:fldChar w:fldCharType="end"/>
            </w:r>
            <w:bookmarkEnd w:id="86"/>
            <w:r>
              <w:rPr>
                <w:rFonts w:hint="cs"/>
                <w:rtl/>
              </w:rPr>
              <w:t xml:space="preserve"> ارزیابی توپولوژی‌های نام‌برده شده در ابعاد مختلف </w:t>
            </w:r>
            <w:r>
              <w:rPr>
                <w:rStyle w:val="IntenseEmphasis"/>
                <w:noProof/>
                <w:rtl/>
              </w:rPr>
              <w:t>[28]</w:t>
            </w:r>
            <w:r w:rsidRPr="00F244D7">
              <w:rPr>
                <w:rFonts w:hint="cs"/>
                <w:rtl/>
              </w:rPr>
              <w:t>.</w:t>
            </w:r>
          </w:p>
        </w:tc>
      </w:tr>
      <w:tr w:rsidR="00280487" w14:paraId="58F425A6" w14:textId="77777777" w:rsidTr="00280487">
        <w:tc>
          <w:tcPr>
            <w:tcW w:w="0" w:type="auto"/>
            <w:tcBorders>
              <w:top w:val="single" w:sz="4" w:space="0" w:color="auto"/>
            </w:tcBorders>
            <w:vAlign w:val="center"/>
          </w:tcPr>
          <w:p w14:paraId="7A5A1300" w14:textId="77777777" w:rsidR="00280487" w:rsidRDefault="00280487" w:rsidP="00122BF5">
            <w:pPr>
              <w:ind w:left="0"/>
              <w:jc w:val="center"/>
              <w:rPr>
                <w:rtl/>
              </w:rPr>
            </w:pPr>
            <w:r w:rsidRPr="002F42E2">
              <w:rPr>
                <w:rtl/>
              </w:rPr>
              <w:t>توپولوژ</w:t>
            </w:r>
            <w:r w:rsidRPr="002F42E2">
              <w:rPr>
                <w:rFonts w:hint="cs"/>
                <w:rtl/>
              </w:rPr>
              <w:t>ی</w:t>
            </w:r>
          </w:p>
        </w:tc>
        <w:tc>
          <w:tcPr>
            <w:tcW w:w="0" w:type="auto"/>
            <w:tcBorders>
              <w:top w:val="single" w:sz="4" w:space="0" w:color="auto"/>
            </w:tcBorders>
            <w:vAlign w:val="center"/>
          </w:tcPr>
          <w:p w14:paraId="6C97D6CA" w14:textId="77777777" w:rsidR="00280487" w:rsidRDefault="00280487" w:rsidP="00122BF5">
            <w:pPr>
              <w:ind w:left="0"/>
              <w:jc w:val="center"/>
              <w:rPr>
                <w:rtl/>
              </w:rPr>
            </w:pPr>
            <w:r w:rsidRPr="002F42E2">
              <w:rPr>
                <w:rtl/>
              </w:rPr>
              <w:t>پ</w:t>
            </w:r>
            <w:r w:rsidRPr="002F42E2">
              <w:rPr>
                <w:rFonts w:hint="cs"/>
                <w:rtl/>
              </w:rPr>
              <w:t>ی</w:t>
            </w:r>
            <w:r w:rsidRPr="002F42E2">
              <w:rPr>
                <w:rFonts w:hint="eastAsia"/>
                <w:rtl/>
              </w:rPr>
              <w:t>چ</w:t>
            </w:r>
            <w:r w:rsidRPr="002F42E2">
              <w:rPr>
                <w:rFonts w:hint="cs"/>
                <w:rtl/>
              </w:rPr>
              <w:t>ی</w:t>
            </w:r>
            <w:r w:rsidRPr="002F42E2">
              <w:rPr>
                <w:rFonts w:hint="eastAsia"/>
                <w:rtl/>
              </w:rPr>
              <w:t>دگ</w:t>
            </w:r>
            <w:r w:rsidRPr="002F42E2">
              <w:rPr>
                <w:rFonts w:hint="cs"/>
                <w:rtl/>
              </w:rPr>
              <w:t>ی</w:t>
            </w:r>
            <w:r w:rsidRPr="002F42E2">
              <w:rPr>
                <w:rtl/>
              </w:rPr>
              <w:t xml:space="preserve"> در الگور</w:t>
            </w:r>
            <w:r w:rsidRPr="002F42E2">
              <w:rPr>
                <w:rFonts w:hint="cs"/>
                <w:rtl/>
              </w:rPr>
              <w:t>ی</w:t>
            </w:r>
            <w:r w:rsidRPr="002F42E2">
              <w:rPr>
                <w:rFonts w:hint="eastAsia"/>
                <w:rtl/>
              </w:rPr>
              <w:t>تم</w:t>
            </w:r>
          </w:p>
        </w:tc>
        <w:tc>
          <w:tcPr>
            <w:tcW w:w="0" w:type="auto"/>
            <w:tcBorders>
              <w:top w:val="single" w:sz="4" w:space="0" w:color="auto"/>
            </w:tcBorders>
            <w:vAlign w:val="center"/>
          </w:tcPr>
          <w:p w14:paraId="181803E3" w14:textId="77777777" w:rsidR="00280487" w:rsidRDefault="00280487" w:rsidP="00122BF5">
            <w:pPr>
              <w:ind w:left="0"/>
              <w:jc w:val="center"/>
              <w:rPr>
                <w:rtl/>
              </w:rPr>
            </w:pPr>
            <w:r w:rsidRPr="002F42E2">
              <w:rPr>
                <w:rtl/>
              </w:rPr>
              <w:t>توان تلفات</w:t>
            </w:r>
            <w:r w:rsidRPr="002F42E2">
              <w:rPr>
                <w:rFonts w:hint="cs"/>
                <w:rtl/>
              </w:rPr>
              <w:t>ی</w:t>
            </w:r>
          </w:p>
        </w:tc>
        <w:tc>
          <w:tcPr>
            <w:tcW w:w="0" w:type="auto"/>
            <w:tcBorders>
              <w:top w:val="single" w:sz="4" w:space="0" w:color="auto"/>
            </w:tcBorders>
            <w:vAlign w:val="center"/>
          </w:tcPr>
          <w:p w14:paraId="6C59E2B8" w14:textId="77777777" w:rsidR="00280487" w:rsidRDefault="00280487" w:rsidP="00122BF5">
            <w:pPr>
              <w:ind w:left="0"/>
              <w:jc w:val="center"/>
              <w:rPr>
                <w:rtl/>
              </w:rPr>
            </w:pPr>
            <w:r>
              <w:rPr>
                <w:rFonts w:hint="cs"/>
                <w:rtl/>
              </w:rPr>
              <w:t>اندازه</w:t>
            </w:r>
          </w:p>
        </w:tc>
        <w:tc>
          <w:tcPr>
            <w:tcW w:w="0" w:type="auto"/>
            <w:tcBorders>
              <w:top w:val="single" w:sz="4" w:space="0" w:color="auto"/>
            </w:tcBorders>
            <w:vAlign w:val="center"/>
          </w:tcPr>
          <w:p w14:paraId="4F5BA314" w14:textId="77777777" w:rsidR="00280487" w:rsidRDefault="00280487" w:rsidP="00122BF5">
            <w:pPr>
              <w:ind w:left="0"/>
              <w:jc w:val="center"/>
              <w:rPr>
                <w:rtl/>
              </w:rPr>
            </w:pPr>
            <w:r>
              <w:rPr>
                <w:rFonts w:hint="cs"/>
                <w:rtl/>
              </w:rPr>
              <w:t>هزینه</w:t>
            </w:r>
          </w:p>
        </w:tc>
        <w:tc>
          <w:tcPr>
            <w:tcW w:w="0" w:type="auto"/>
            <w:tcBorders>
              <w:top w:val="single" w:sz="4" w:space="0" w:color="auto"/>
            </w:tcBorders>
            <w:vAlign w:val="center"/>
          </w:tcPr>
          <w:p w14:paraId="098C2863" w14:textId="77777777" w:rsidR="00280487" w:rsidRDefault="00280487" w:rsidP="00122BF5">
            <w:pPr>
              <w:ind w:left="0"/>
              <w:jc w:val="center"/>
              <w:rPr>
                <w:rtl/>
              </w:rPr>
            </w:pPr>
            <w:r>
              <w:rPr>
                <w:rFonts w:hint="cs"/>
                <w:rtl/>
              </w:rPr>
              <w:t>سرعت</w:t>
            </w:r>
          </w:p>
        </w:tc>
        <w:tc>
          <w:tcPr>
            <w:tcW w:w="0" w:type="auto"/>
            <w:tcBorders>
              <w:top w:val="single" w:sz="4" w:space="0" w:color="auto"/>
            </w:tcBorders>
            <w:vAlign w:val="center"/>
          </w:tcPr>
          <w:p w14:paraId="60F60394" w14:textId="77777777" w:rsidR="00280487" w:rsidRDefault="00280487" w:rsidP="00122BF5">
            <w:pPr>
              <w:ind w:left="0"/>
              <w:jc w:val="center"/>
              <w:rPr>
                <w:rtl/>
              </w:rPr>
            </w:pPr>
            <w:r>
              <w:rPr>
                <w:rFonts w:hint="cs"/>
                <w:rtl/>
              </w:rPr>
              <w:t>میانگین</w:t>
            </w:r>
          </w:p>
        </w:tc>
      </w:tr>
      <w:tr w:rsidR="00280487" w14:paraId="37B07D1B" w14:textId="77777777" w:rsidTr="00280487">
        <w:tc>
          <w:tcPr>
            <w:tcW w:w="0" w:type="auto"/>
            <w:vAlign w:val="center"/>
          </w:tcPr>
          <w:p w14:paraId="295525D3" w14:textId="77777777" w:rsidR="00280487" w:rsidRDefault="00280487" w:rsidP="00122BF5">
            <w:pPr>
              <w:ind w:left="0"/>
              <w:jc w:val="center"/>
              <w:rPr>
                <w:rtl/>
              </w:rPr>
            </w:pPr>
            <w:r>
              <w:rPr>
                <w:rtl/>
              </w:rPr>
              <w:t xml:space="preserve">انتقال بار سلول </w:t>
            </w:r>
            <w:r>
              <w:rPr>
                <w:rFonts w:hint="cs"/>
                <w:rtl/>
              </w:rPr>
              <w:t>و</w:t>
            </w:r>
            <w:r>
              <w:rPr>
                <w:rtl/>
              </w:rPr>
              <w:t xml:space="preserve"> پک باتری در قالب ماژول</w:t>
            </w:r>
          </w:p>
        </w:tc>
        <w:tc>
          <w:tcPr>
            <w:tcW w:w="0" w:type="auto"/>
            <w:vAlign w:val="center"/>
          </w:tcPr>
          <w:p w14:paraId="4298E54C" w14:textId="77777777" w:rsidR="00280487" w:rsidRDefault="00280487" w:rsidP="00122BF5">
            <w:pPr>
              <w:ind w:left="0"/>
              <w:jc w:val="center"/>
              <w:rPr>
                <w:rtl/>
              </w:rPr>
            </w:pPr>
            <w:r>
              <w:rPr>
                <w:rFonts w:hint="cs"/>
                <w:rtl/>
              </w:rPr>
              <w:t>3</w:t>
            </w:r>
          </w:p>
        </w:tc>
        <w:tc>
          <w:tcPr>
            <w:tcW w:w="0" w:type="auto"/>
            <w:vAlign w:val="center"/>
          </w:tcPr>
          <w:p w14:paraId="7EA15FAF" w14:textId="77777777" w:rsidR="00280487" w:rsidRDefault="00280487" w:rsidP="00122BF5">
            <w:pPr>
              <w:ind w:left="0"/>
              <w:jc w:val="center"/>
              <w:rPr>
                <w:rtl/>
              </w:rPr>
            </w:pPr>
            <w:r>
              <w:rPr>
                <w:rFonts w:hint="cs"/>
                <w:rtl/>
              </w:rPr>
              <w:t>5</w:t>
            </w:r>
          </w:p>
        </w:tc>
        <w:tc>
          <w:tcPr>
            <w:tcW w:w="0" w:type="auto"/>
            <w:vAlign w:val="center"/>
          </w:tcPr>
          <w:p w14:paraId="0FE0BCEE" w14:textId="77777777" w:rsidR="00280487" w:rsidRDefault="00280487" w:rsidP="00122BF5">
            <w:pPr>
              <w:ind w:left="0"/>
              <w:jc w:val="center"/>
              <w:rPr>
                <w:rtl/>
              </w:rPr>
            </w:pPr>
            <w:r>
              <w:rPr>
                <w:rFonts w:hint="cs"/>
                <w:rtl/>
              </w:rPr>
              <w:t>2</w:t>
            </w:r>
          </w:p>
        </w:tc>
        <w:tc>
          <w:tcPr>
            <w:tcW w:w="0" w:type="auto"/>
            <w:vAlign w:val="center"/>
          </w:tcPr>
          <w:p w14:paraId="3BBCAFC8" w14:textId="77777777" w:rsidR="00280487" w:rsidRDefault="00280487" w:rsidP="00122BF5">
            <w:pPr>
              <w:ind w:left="0"/>
              <w:jc w:val="center"/>
              <w:rPr>
                <w:rtl/>
              </w:rPr>
            </w:pPr>
            <w:r>
              <w:rPr>
                <w:rFonts w:hint="cs"/>
                <w:rtl/>
              </w:rPr>
              <w:t>3</w:t>
            </w:r>
          </w:p>
        </w:tc>
        <w:tc>
          <w:tcPr>
            <w:tcW w:w="0" w:type="auto"/>
            <w:vAlign w:val="center"/>
          </w:tcPr>
          <w:p w14:paraId="50B063C5" w14:textId="77777777" w:rsidR="00280487" w:rsidRDefault="00280487" w:rsidP="00122BF5">
            <w:pPr>
              <w:ind w:left="0"/>
              <w:jc w:val="center"/>
              <w:rPr>
                <w:rtl/>
              </w:rPr>
            </w:pPr>
            <w:r>
              <w:rPr>
                <w:rFonts w:hint="cs"/>
                <w:rtl/>
              </w:rPr>
              <w:t>5</w:t>
            </w:r>
          </w:p>
        </w:tc>
        <w:tc>
          <w:tcPr>
            <w:tcW w:w="0" w:type="auto"/>
            <w:vAlign w:val="center"/>
          </w:tcPr>
          <w:p w14:paraId="19F06DC9" w14:textId="77777777" w:rsidR="00280487" w:rsidRDefault="00280487" w:rsidP="00122BF5">
            <w:pPr>
              <w:ind w:left="0"/>
              <w:jc w:val="center"/>
              <w:rPr>
                <w:rtl/>
              </w:rPr>
            </w:pPr>
            <w:r>
              <w:rPr>
                <w:rFonts w:hint="cs"/>
                <w:rtl/>
              </w:rPr>
              <w:t>6/3</w:t>
            </w:r>
          </w:p>
        </w:tc>
      </w:tr>
      <w:tr w:rsidR="00280487" w14:paraId="6C1F79DC" w14:textId="77777777" w:rsidTr="00280487">
        <w:tc>
          <w:tcPr>
            <w:tcW w:w="0" w:type="auto"/>
            <w:vAlign w:val="center"/>
          </w:tcPr>
          <w:p w14:paraId="08BC3A6C" w14:textId="77777777" w:rsidR="00280487" w:rsidRDefault="00280487" w:rsidP="00122BF5">
            <w:pPr>
              <w:ind w:left="0"/>
              <w:jc w:val="center"/>
              <w:rPr>
                <w:rtl/>
              </w:rPr>
            </w:pPr>
            <w:r w:rsidRPr="009C7770">
              <w:rPr>
                <w:rtl/>
              </w:rPr>
              <w:t xml:space="preserve">انتقال </w:t>
            </w:r>
            <w:r>
              <w:rPr>
                <w:rtl/>
              </w:rPr>
              <w:t>سلول به سلول</w:t>
            </w:r>
            <w:r w:rsidRPr="004F56F5">
              <w:rPr>
                <w:rtl/>
              </w:rPr>
              <w:t xml:space="preserve"> </w:t>
            </w:r>
            <w:r>
              <w:rPr>
                <w:rtl/>
              </w:rPr>
              <w:t>مستقیم</w:t>
            </w:r>
          </w:p>
        </w:tc>
        <w:tc>
          <w:tcPr>
            <w:tcW w:w="0" w:type="auto"/>
            <w:vAlign w:val="center"/>
          </w:tcPr>
          <w:p w14:paraId="3819EAE5" w14:textId="77777777" w:rsidR="00280487" w:rsidRDefault="00280487" w:rsidP="00122BF5">
            <w:pPr>
              <w:ind w:left="0"/>
              <w:jc w:val="center"/>
              <w:rPr>
                <w:rtl/>
              </w:rPr>
            </w:pPr>
            <w:r>
              <w:rPr>
                <w:rFonts w:hint="cs"/>
                <w:rtl/>
              </w:rPr>
              <w:t>3</w:t>
            </w:r>
          </w:p>
        </w:tc>
        <w:tc>
          <w:tcPr>
            <w:tcW w:w="0" w:type="auto"/>
            <w:vAlign w:val="center"/>
          </w:tcPr>
          <w:p w14:paraId="55552CBB" w14:textId="77777777" w:rsidR="00280487" w:rsidRDefault="00280487" w:rsidP="00122BF5">
            <w:pPr>
              <w:ind w:left="0"/>
              <w:jc w:val="center"/>
              <w:rPr>
                <w:rtl/>
              </w:rPr>
            </w:pPr>
            <w:r>
              <w:rPr>
                <w:rFonts w:hint="cs"/>
                <w:rtl/>
              </w:rPr>
              <w:t>4</w:t>
            </w:r>
          </w:p>
        </w:tc>
        <w:tc>
          <w:tcPr>
            <w:tcW w:w="0" w:type="auto"/>
            <w:vAlign w:val="center"/>
          </w:tcPr>
          <w:p w14:paraId="3FA1DE19" w14:textId="77777777" w:rsidR="00280487" w:rsidRDefault="00280487" w:rsidP="00122BF5">
            <w:pPr>
              <w:ind w:left="0"/>
              <w:jc w:val="center"/>
              <w:rPr>
                <w:rtl/>
              </w:rPr>
            </w:pPr>
            <w:r>
              <w:rPr>
                <w:rFonts w:hint="cs"/>
                <w:rtl/>
              </w:rPr>
              <w:t>5</w:t>
            </w:r>
          </w:p>
        </w:tc>
        <w:tc>
          <w:tcPr>
            <w:tcW w:w="0" w:type="auto"/>
            <w:vAlign w:val="center"/>
          </w:tcPr>
          <w:p w14:paraId="3FD22898" w14:textId="77777777" w:rsidR="00280487" w:rsidRDefault="00280487" w:rsidP="00122BF5">
            <w:pPr>
              <w:ind w:left="0"/>
              <w:jc w:val="center"/>
              <w:rPr>
                <w:rtl/>
              </w:rPr>
            </w:pPr>
            <w:r>
              <w:rPr>
                <w:rFonts w:hint="cs"/>
                <w:rtl/>
              </w:rPr>
              <w:t>4</w:t>
            </w:r>
          </w:p>
        </w:tc>
        <w:tc>
          <w:tcPr>
            <w:tcW w:w="0" w:type="auto"/>
            <w:vAlign w:val="center"/>
          </w:tcPr>
          <w:p w14:paraId="7C6C1BF1" w14:textId="77777777" w:rsidR="00280487" w:rsidRDefault="00280487" w:rsidP="00122BF5">
            <w:pPr>
              <w:ind w:left="0"/>
              <w:jc w:val="center"/>
              <w:rPr>
                <w:rtl/>
              </w:rPr>
            </w:pPr>
            <w:r>
              <w:rPr>
                <w:rFonts w:hint="cs"/>
                <w:rtl/>
              </w:rPr>
              <w:t>4/1</w:t>
            </w:r>
          </w:p>
        </w:tc>
        <w:tc>
          <w:tcPr>
            <w:tcW w:w="0" w:type="auto"/>
            <w:vAlign w:val="center"/>
          </w:tcPr>
          <w:p w14:paraId="5A78ECC0" w14:textId="77777777" w:rsidR="00280487" w:rsidRDefault="00280487" w:rsidP="00122BF5">
            <w:pPr>
              <w:ind w:left="0"/>
              <w:jc w:val="center"/>
              <w:rPr>
                <w:rtl/>
              </w:rPr>
            </w:pPr>
            <w:r>
              <w:rPr>
                <w:rFonts w:hint="cs"/>
                <w:rtl/>
              </w:rPr>
              <w:t>5/3</w:t>
            </w:r>
          </w:p>
        </w:tc>
      </w:tr>
      <w:tr w:rsidR="00280487" w14:paraId="6C4DED05" w14:textId="77777777" w:rsidTr="00280487">
        <w:tc>
          <w:tcPr>
            <w:tcW w:w="0" w:type="auto"/>
            <w:vAlign w:val="center"/>
          </w:tcPr>
          <w:p w14:paraId="0E92CD48" w14:textId="77777777" w:rsidR="00280487" w:rsidRDefault="00280487" w:rsidP="00122BF5">
            <w:pPr>
              <w:ind w:left="0"/>
              <w:jc w:val="center"/>
              <w:rPr>
                <w:rtl/>
              </w:rPr>
            </w:pPr>
            <w:r>
              <w:rPr>
                <w:rtl/>
              </w:rPr>
              <w:t>انتقال سریالی سلول به سلول در قالب ماژول</w:t>
            </w:r>
          </w:p>
        </w:tc>
        <w:tc>
          <w:tcPr>
            <w:tcW w:w="0" w:type="auto"/>
            <w:vAlign w:val="center"/>
          </w:tcPr>
          <w:p w14:paraId="30DA0D69" w14:textId="77777777" w:rsidR="00280487" w:rsidRDefault="00280487" w:rsidP="00122BF5">
            <w:pPr>
              <w:ind w:left="0"/>
              <w:jc w:val="center"/>
              <w:rPr>
                <w:rtl/>
              </w:rPr>
            </w:pPr>
            <w:r>
              <w:rPr>
                <w:rFonts w:hint="cs"/>
                <w:rtl/>
              </w:rPr>
              <w:t>5</w:t>
            </w:r>
          </w:p>
        </w:tc>
        <w:tc>
          <w:tcPr>
            <w:tcW w:w="0" w:type="auto"/>
            <w:vAlign w:val="center"/>
          </w:tcPr>
          <w:p w14:paraId="38414F36" w14:textId="77777777" w:rsidR="00280487" w:rsidRDefault="00280487" w:rsidP="00122BF5">
            <w:pPr>
              <w:ind w:left="0"/>
              <w:jc w:val="center"/>
              <w:rPr>
                <w:rtl/>
              </w:rPr>
            </w:pPr>
            <w:r>
              <w:rPr>
                <w:rFonts w:hint="cs"/>
                <w:rtl/>
              </w:rPr>
              <w:t>3</w:t>
            </w:r>
          </w:p>
        </w:tc>
        <w:tc>
          <w:tcPr>
            <w:tcW w:w="0" w:type="auto"/>
            <w:vAlign w:val="center"/>
          </w:tcPr>
          <w:p w14:paraId="3C888AD5" w14:textId="77777777" w:rsidR="00280487" w:rsidRDefault="00280487" w:rsidP="00122BF5">
            <w:pPr>
              <w:ind w:left="0"/>
              <w:jc w:val="center"/>
              <w:rPr>
                <w:rtl/>
              </w:rPr>
            </w:pPr>
            <w:r>
              <w:rPr>
                <w:rFonts w:hint="cs"/>
                <w:rtl/>
              </w:rPr>
              <w:t>3</w:t>
            </w:r>
          </w:p>
        </w:tc>
        <w:tc>
          <w:tcPr>
            <w:tcW w:w="0" w:type="auto"/>
            <w:vAlign w:val="center"/>
          </w:tcPr>
          <w:p w14:paraId="5D42DA67" w14:textId="77777777" w:rsidR="00280487" w:rsidRDefault="00280487" w:rsidP="00122BF5">
            <w:pPr>
              <w:ind w:left="0"/>
              <w:jc w:val="center"/>
              <w:rPr>
                <w:rtl/>
              </w:rPr>
            </w:pPr>
            <w:r>
              <w:rPr>
                <w:rFonts w:hint="cs"/>
                <w:rtl/>
              </w:rPr>
              <w:t>4</w:t>
            </w:r>
          </w:p>
        </w:tc>
        <w:tc>
          <w:tcPr>
            <w:tcW w:w="0" w:type="auto"/>
            <w:vAlign w:val="center"/>
          </w:tcPr>
          <w:p w14:paraId="68C19721" w14:textId="77777777" w:rsidR="00280487" w:rsidRDefault="00280487" w:rsidP="00122BF5">
            <w:pPr>
              <w:ind w:left="0"/>
              <w:jc w:val="center"/>
              <w:rPr>
                <w:rtl/>
              </w:rPr>
            </w:pPr>
            <w:r>
              <w:rPr>
                <w:rFonts w:hint="cs"/>
                <w:rtl/>
              </w:rPr>
              <w:t>8/1</w:t>
            </w:r>
          </w:p>
        </w:tc>
        <w:tc>
          <w:tcPr>
            <w:tcW w:w="0" w:type="auto"/>
            <w:vAlign w:val="center"/>
          </w:tcPr>
          <w:p w14:paraId="65CFB48A" w14:textId="77777777" w:rsidR="00280487" w:rsidRDefault="00280487" w:rsidP="00122BF5">
            <w:pPr>
              <w:ind w:left="0"/>
              <w:jc w:val="center"/>
              <w:rPr>
                <w:rtl/>
              </w:rPr>
            </w:pPr>
            <w:r>
              <w:rPr>
                <w:rFonts w:hint="cs"/>
                <w:rtl/>
              </w:rPr>
              <w:t>2/3</w:t>
            </w:r>
          </w:p>
        </w:tc>
      </w:tr>
      <w:tr w:rsidR="00280487" w14:paraId="4FCEB510" w14:textId="77777777" w:rsidTr="00280487">
        <w:tc>
          <w:tcPr>
            <w:tcW w:w="0" w:type="auto"/>
            <w:vAlign w:val="center"/>
          </w:tcPr>
          <w:p w14:paraId="048ABF52" w14:textId="77777777" w:rsidR="00280487" w:rsidRDefault="00280487" w:rsidP="00122BF5">
            <w:pPr>
              <w:ind w:left="0"/>
              <w:jc w:val="center"/>
              <w:rPr>
                <w:rtl/>
              </w:rPr>
            </w:pPr>
            <w:r w:rsidRPr="001247F4">
              <w:rPr>
                <w:rtl/>
              </w:rPr>
              <w:t>انتقال سر</w:t>
            </w:r>
            <w:r w:rsidRPr="001247F4">
              <w:rPr>
                <w:rFonts w:hint="cs"/>
                <w:rtl/>
              </w:rPr>
              <w:t>ی</w:t>
            </w:r>
            <w:r w:rsidRPr="001247F4">
              <w:rPr>
                <w:rFonts w:hint="eastAsia"/>
                <w:rtl/>
              </w:rPr>
              <w:t>ال</w:t>
            </w:r>
            <w:r w:rsidRPr="001247F4">
              <w:rPr>
                <w:rFonts w:hint="cs"/>
                <w:rtl/>
              </w:rPr>
              <w:t>ی</w:t>
            </w:r>
            <w:r w:rsidRPr="001247F4">
              <w:rPr>
                <w:rtl/>
              </w:rPr>
              <w:t xml:space="preserve"> سلول به سلول</w:t>
            </w:r>
          </w:p>
        </w:tc>
        <w:tc>
          <w:tcPr>
            <w:tcW w:w="0" w:type="auto"/>
            <w:vAlign w:val="center"/>
          </w:tcPr>
          <w:p w14:paraId="59DA72D9" w14:textId="77777777" w:rsidR="00280487" w:rsidRDefault="00280487" w:rsidP="00122BF5">
            <w:pPr>
              <w:ind w:left="0"/>
              <w:jc w:val="center"/>
              <w:rPr>
                <w:rtl/>
              </w:rPr>
            </w:pPr>
            <w:r>
              <w:rPr>
                <w:rFonts w:hint="cs"/>
                <w:rtl/>
              </w:rPr>
              <w:t>5</w:t>
            </w:r>
          </w:p>
        </w:tc>
        <w:tc>
          <w:tcPr>
            <w:tcW w:w="0" w:type="auto"/>
            <w:vAlign w:val="center"/>
          </w:tcPr>
          <w:p w14:paraId="2C74C24E" w14:textId="77777777" w:rsidR="00280487" w:rsidRDefault="00280487" w:rsidP="00122BF5">
            <w:pPr>
              <w:ind w:left="0"/>
              <w:jc w:val="center"/>
              <w:rPr>
                <w:rtl/>
              </w:rPr>
            </w:pPr>
            <w:r>
              <w:rPr>
                <w:rFonts w:hint="cs"/>
                <w:rtl/>
              </w:rPr>
              <w:t>1</w:t>
            </w:r>
          </w:p>
        </w:tc>
        <w:tc>
          <w:tcPr>
            <w:tcW w:w="0" w:type="auto"/>
            <w:vAlign w:val="center"/>
          </w:tcPr>
          <w:p w14:paraId="164EEB27" w14:textId="77777777" w:rsidR="00280487" w:rsidRDefault="00280487" w:rsidP="00122BF5">
            <w:pPr>
              <w:ind w:left="0"/>
              <w:jc w:val="center"/>
              <w:rPr>
                <w:rtl/>
              </w:rPr>
            </w:pPr>
            <w:r>
              <w:rPr>
                <w:rFonts w:hint="cs"/>
                <w:rtl/>
              </w:rPr>
              <w:t>3</w:t>
            </w:r>
          </w:p>
        </w:tc>
        <w:tc>
          <w:tcPr>
            <w:tcW w:w="0" w:type="auto"/>
            <w:vAlign w:val="center"/>
          </w:tcPr>
          <w:p w14:paraId="6C9FEF36" w14:textId="77777777" w:rsidR="00280487" w:rsidRDefault="00280487" w:rsidP="00122BF5">
            <w:pPr>
              <w:ind w:left="0"/>
              <w:jc w:val="center"/>
              <w:rPr>
                <w:rtl/>
              </w:rPr>
            </w:pPr>
            <w:r>
              <w:rPr>
                <w:rFonts w:hint="cs"/>
                <w:rtl/>
              </w:rPr>
              <w:t>5</w:t>
            </w:r>
          </w:p>
        </w:tc>
        <w:tc>
          <w:tcPr>
            <w:tcW w:w="0" w:type="auto"/>
            <w:vAlign w:val="center"/>
          </w:tcPr>
          <w:p w14:paraId="4EA8E5B9" w14:textId="77777777" w:rsidR="00280487" w:rsidRDefault="00280487" w:rsidP="00122BF5">
            <w:pPr>
              <w:ind w:left="0"/>
              <w:jc w:val="center"/>
              <w:rPr>
                <w:rtl/>
              </w:rPr>
            </w:pPr>
            <w:r>
              <w:rPr>
                <w:rFonts w:hint="cs"/>
                <w:rtl/>
              </w:rPr>
              <w:t>6/1</w:t>
            </w:r>
          </w:p>
        </w:tc>
        <w:tc>
          <w:tcPr>
            <w:tcW w:w="0" w:type="auto"/>
            <w:vAlign w:val="center"/>
          </w:tcPr>
          <w:p w14:paraId="4081D4D5" w14:textId="77777777" w:rsidR="00280487" w:rsidRDefault="00280487" w:rsidP="00122BF5">
            <w:pPr>
              <w:ind w:left="0"/>
              <w:jc w:val="center"/>
              <w:rPr>
                <w:rtl/>
              </w:rPr>
            </w:pPr>
            <w:r>
              <w:rPr>
                <w:rFonts w:hint="cs"/>
                <w:rtl/>
              </w:rPr>
              <w:t>1/3</w:t>
            </w:r>
          </w:p>
        </w:tc>
      </w:tr>
      <w:tr w:rsidR="00280487" w14:paraId="3389977B" w14:textId="77777777" w:rsidTr="00280487">
        <w:tc>
          <w:tcPr>
            <w:tcW w:w="0" w:type="auto"/>
            <w:vAlign w:val="center"/>
          </w:tcPr>
          <w:p w14:paraId="4804FDCE" w14:textId="77777777" w:rsidR="00280487" w:rsidRDefault="00280487" w:rsidP="00122BF5">
            <w:pPr>
              <w:ind w:left="0"/>
              <w:jc w:val="center"/>
              <w:rPr>
                <w:rtl/>
              </w:rPr>
            </w:pPr>
            <w:r>
              <w:rPr>
                <w:rtl/>
              </w:rPr>
              <w:t>انتقال سریالی سلول به سلول لایه‌ای</w:t>
            </w:r>
          </w:p>
        </w:tc>
        <w:tc>
          <w:tcPr>
            <w:tcW w:w="0" w:type="auto"/>
            <w:vAlign w:val="center"/>
          </w:tcPr>
          <w:p w14:paraId="02899D42" w14:textId="77777777" w:rsidR="00280487" w:rsidRDefault="00280487" w:rsidP="00122BF5">
            <w:pPr>
              <w:ind w:left="0"/>
              <w:jc w:val="center"/>
              <w:rPr>
                <w:rtl/>
              </w:rPr>
            </w:pPr>
            <w:r>
              <w:rPr>
                <w:rFonts w:hint="cs"/>
                <w:rtl/>
              </w:rPr>
              <w:t>3</w:t>
            </w:r>
          </w:p>
        </w:tc>
        <w:tc>
          <w:tcPr>
            <w:tcW w:w="0" w:type="auto"/>
            <w:vAlign w:val="center"/>
          </w:tcPr>
          <w:p w14:paraId="7462A326" w14:textId="77777777" w:rsidR="00280487" w:rsidRDefault="00280487" w:rsidP="00122BF5">
            <w:pPr>
              <w:ind w:left="0"/>
              <w:jc w:val="center"/>
              <w:rPr>
                <w:rtl/>
              </w:rPr>
            </w:pPr>
            <w:r>
              <w:rPr>
                <w:rFonts w:hint="cs"/>
                <w:rtl/>
              </w:rPr>
              <w:t>4</w:t>
            </w:r>
          </w:p>
        </w:tc>
        <w:tc>
          <w:tcPr>
            <w:tcW w:w="0" w:type="auto"/>
            <w:vAlign w:val="center"/>
          </w:tcPr>
          <w:p w14:paraId="0719CF2A" w14:textId="77777777" w:rsidR="00280487" w:rsidRDefault="00280487" w:rsidP="00122BF5">
            <w:pPr>
              <w:ind w:left="0"/>
              <w:jc w:val="center"/>
              <w:rPr>
                <w:rtl/>
              </w:rPr>
            </w:pPr>
            <w:r>
              <w:rPr>
                <w:rFonts w:hint="cs"/>
                <w:rtl/>
              </w:rPr>
              <w:t>5/2</w:t>
            </w:r>
          </w:p>
        </w:tc>
        <w:tc>
          <w:tcPr>
            <w:tcW w:w="0" w:type="auto"/>
            <w:vAlign w:val="center"/>
          </w:tcPr>
          <w:p w14:paraId="042D2719" w14:textId="77777777" w:rsidR="00280487" w:rsidRDefault="00280487" w:rsidP="00122BF5">
            <w:pPr>
              <w:ind w:left="0"/>
              <w:jc w:val="center"/>
              <w:rPr>
                <w:rtl/>
              </w:rPr>
            </w:pPr>
            <w:r>
              <w:rPr>
                <w:rFonts w:hint="cs"/>
                <w:rtl/>
              </w:rPr>
              <w:t>3</w:t>
            </w:r>
          </w:p>
        </w:tc>
        <w:tc>
          <w:tcPr>
            <w:tcW w:w="0" w:type="auto"/>
            <w:vAlign w:val="center"/>
          </w:tcPr>
          <w:p w14:paraId="53419D55" w14:textId="77777777" w:rsidR="00280487" w:rsidRDefault="00280487" w:rsidP="00122BF5">
            <w:pPr>
              <w:ind w:left="0"/>
              <w:jc w:val="center"/>
              <w:rPr>
                <w:rtl/>
              </w:rPr>
            </w:pPr>
            <w:r>
              <w:rPr>
                <w:rFonts w:hint="cs"/>
                <w:rtl/>
              </w:rPr>
              <w:t>5/1</w:t>
            </w:r>
          </w:p>
        </w:tc>
        <w:tc>
          <w:tcPr>
            <w:tcW w:w="0" w:type="auto"/>
            <w:vAlign w:val="center"/>
          </w:tcPr>
          <w:p w14:paraId="173DA903" w14:textId="77777777" w:rsidR="00280487" w:rsidRDefault="00280487" w:rsidP="00122BF5">
            <w:pPr>
              <w:ind w:left="0"/>
              <w:jc w:val="center"/>
              <w:rPr>
                <w:rtl/>
              </w:rPr>
            </w:pPr>
            <w:r>
              <w:rPr>
                <w:rFonts w:hint="cs"/>
                <w:rtl/>
              </w:rPr>
              <w:t>8/2</w:t>
            </w:r>
          </w:p>
        </w:tc>
      </w:tr>
      <w:tr w:rsidR="00280487" w14:paraId="09B0065D" w14:textId="77777777" w:rsidTr="00280487">
        <w:tc>
          <w:tcPr>
            <w:tcW w:w="0" w:type="auto"/>
            <w:vAlign w:val="center"/>
          </w:tcPr>
          <w:p w14:paraId="408516C9" w14:textId="77777777" w:rsidR="00280487" w:rsidRDefault="00280487" w:rsidP="00122BF5">
            <w:pPr>
              <w:ind w:left="0"/>
              <w:jc w:val="center"/>
              <w:rPr>
                <w:rtl/>
              </w:rPr>
            </w:pPr>
            <w:r>
              <w:rPr>
                <w:rtl/>
              </w:rPr>
              <w:t>انتقال بار</w:t>
            </w:r>
            <w:r>
              <w:rPr>
                <w:rFonts w:hint="cs"/>
                <w:rtl/>
              </w:rPr>
              <w:t xml:space="preserve"> سلول</w:t>
            </w:r>
            <w:r>
              <w:rPr>
                <w:rtl/>
              </w:rPr>
              <w:t xml:space="preserve"> </w:t>
            </w:r>
            <w:r>
              <w:rPr>
                <w:rFonts w:hint="cs"/>
                <w:rtl/>
              </w:rPr>
              <w:t xml:space="preserve">و </w:t>
            </w:r>
            <w:r>
              <w:rPr>
                <w:rtl/>
              </w:rPr>
              <w:t>پک باتری</w:t>
            </w:r>
          </w:p>
        </w:tc>
        <w:tc>
          <w:tcPr>
            <w:tcW w:w="0" w:type="auto"/>
            <w:vAlign w:val="center"/>
          </w:tcPr>
          <w:p w14:paraId="4CC7F356" w14:textId="77777777" w:rsidR="00280487" w:rsidRDefault="00280487" w:rsidP="00122BF5">
            <w:pPr>
              <w:ind w:left="0"/>
              <w:jc w:val="center"/>
              <w:rPr>
                <w:rtl/>
              </w:rPr>
            </w:pPr>
            <w:r>
              <w:rPr>
                <w:rFonts w:hint="cs"/>
                <w:rtl/>
              </w:rPr>
              <w:t>1</w:t>
            </w:r>
          </w:p>
        </w:tc>
        <w:tc>
          <w:tcPr>
            <w:tcW w:w="0" w:type="auto"/>
            <w:vAlign w:val="center"/>
          </w:tcPr>
          <w:p w14:paraId="2DCF0DAC" w14:textId="77777777" w:rsidR="00280487" w:rsidRDefault="00280487" w:rsidP="00122BF5">
            <w:pPr>
              <w:ind w:left="0"/>
              <w:jc w:val="center"/>
              <w:rPr>
                <w:rtl/>
              </w:rPr>
            </w:pPr>
            <w:r>
              <w:rPr>
                <w:rFonts w:hint="cs"/>
                <w:rtl/>
              </w:rPr>
              <w:t>4</w:t>
            </w:r>
          </w:p>
        </w:tc>
        <w:tc>
          <w:tcPr>
            <w:tcW w:w="0" w:type="auto"/>
            <w:vAlign w:val="center"/>
          </w:tcPr>
          <w:p w14:paraId="7B4C5ABE" w14:textId="77777777" w:rsidR="00280487" w:rsidRDefault="00280487" w:rsidP="00122BF5">
            <w:pPr>
              <w:ind w:left="0"/>
              <w:jc w:val="center"/>
              <w:rPr>
                <w:rtl/>
              </w:rPr>
            </w:pPr>
            <w:r>
              <w:rPr>
                <w:rFonts w:hint="cs"/>
                <w:rtl/>
              </w:rPr>
              <w:t>5/2</w:t>
            </w:r>
          </w:p>
        </w:tc>
        <w:tc>
          <w:tcPr>
            <w:tcW w:w="0" w:type="auto"/>
            <w:vAlign w:val="center"/>
          </w:tcPr>
          <w:p w14:paraId="3B42345E" w14:textId="77777777" w:rsidR="00280487" w:rsidRDefault="00280487" w:rsidP="00122BF5">
            <w:pPr>
              <w:ind w:left="0"/>
              <w:jc w:val="center"/>
              <w:rPr>
                <w:rtl/>
              </w:rPr>
            </w:pPr>
            <w:r>
              <w:rPr>
                <w:rFonts w:hint="cs"/>
                <w:rtl/>
              </w:rPr>
              <w:t>1</w:t>
            </w:r>
          </w:p>
        </w:tc>
        <w:tc>
          <w:tcPr>
            <w:tcW w:w="0" w:type="auto"/>
            <w:vAlign w:val="center"/>
          </w:tcPr>
          <w:p w14:paraId="75DFD209" w14:textId="77777777" w:rsidR="00280487" w:rsidRDefault="00280487" w:rsidP="00122BF5">
            <w:pPr>
              <w:ind w:left="0"/>
              <w:jc w:val="center"/>
              <w:rPr>
                <w:rtl/>
              </w:rPr>
            </w:pPr>
            <w:r>
              <w:rPr>
                <w:rFonts w:hint="cs"/>
                <w:rtl/>
              </w:rPr>
              <w:t>9/3</w:t>
            </w:r>
          </w:p>
        </w:tc>
        <w:tc>
          <w:tcPr>
            <w:tcW w:w="0" w:type="auto"/>
            <w:vAlign w:val="center"/>
          </w:tcPr>
          <w:p w14:paraId="2689A5F2" w14:textId="77777777" w:rsidR="00280487" w:rsidRDefault="00280487" w:rsidP="00122BF5">
            <w:pPr>
              <w:ind w:left="0"/>
              <w:jc w:val="center"/>
              <w:rPr>
                <w:rtl/>
              </w:rPr>
            </w:pPr>
            <w:r>
              <w:rPr>
                <w:rFonts w:hint="cs"/>
                <w:rtl/>
              </w:rPr>
              <w:t>5/2</w:t>
            </w:r>
          </w:p>
        </w:tc>
      </w:tr>
    </w:tbl>
    <w:tbl>
      <w:tblPr>
        <w:tblStyle w:val="TableGrid"/>
        <w:tblpPr w:leftFromText="180" w:rightFromText="180" w:vertAnchor="text" w:horzAnchor="margin" w:tblpY="437"/>
        <w:tblOverlap w:val="never"/>
        <w:bidiVisual/>
        <w:tblW w:w="5000" w:type="pct"/>
        <w:tblLook w:val="04A0" w:firstRow="1" w:lastRow="0" w:firstColumn="1" w:lastColumn="0" w:noHBand="0" w:noVBand="1"/>
      </w:tblPr>
      <w:tblGrid>
        <w:gridCol w:w="3795"/>
        <w:gridCol w:w="1108"/>
        <w:gridCol w:w="1108"/>
        <w:gridCol w:w="1108"/>
        <w:gridCol w:w="1108"/>
        <w:gridCol w:w="1133"/>
      </w:tblGrid>
      <w:tr w:rsidR="00122BF5" w14:paraId="621D1FC1" w14:textId="77777777" w:rsidTr="00122BF5">
        <w:tc>
          <w:tcPr>
            <w:tcW w:w="5000" w:type="pct"/>
            <w:gridSpan w:val="6"/>
            <w:tcBorders>
              <w:top w:val="nil"/>
              <w:left w:val="nil"/>
              <w:bottom w:val="single" w:sz="4" w:space="0" w:color="auto"/>
              <w:right w:val="nil"/>
            </w:tcBorders>
            <w:vAlign w:val="center"/>
          </w:tcPr>
          <w:p w14:paraId="3F0C9E2E" w14:textId="77777777" w:rsidR="00122BF5" w:rsidRPr="00C4788D" w:rsidRDefault="00122BF5" w:rsidP="00122BF5">
            <w:pPr>
              <w:jc w:val="center"/>
              <w:rPr>
                <w:rtl/>
              </w:rPr>
            </w:pPr>
            <w:bookmarkStart w:id="87" w:name="_Ref127982668"/>
            <w:r>
              <w:rPr>
                <w:rtl/>
              </w:rPr>
              <w:t xml:space="preserve">جدول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‏2</w:t>
            </w:r>
            <w:r>
              <w:rPr>
                <w:rtl/>
              </w:rPr>
              <w:fldChar w:fldCharType="end"/>
            </w:r>
            <w:r>
              <w:rPr>
                <w:rtl/>
              </w:rPr>
              <w:noBreakHyphen/>
            </w:r>
            <w:r>
              <w:rPr>
                <w:rtl/>
              </w:rPr>
              <w:fldChar w:fldCharType="begin"/>
            </w:r>
            <w:r>
              <w:rPr>
                <w:rtl/>
              </w:rPr>
              <w:instrText xml:space="preserve"> </w:instrText>
            </w:r>
            <w:r>
              <w:instrText>SEQ</w:instrText>
            </w:r>
            <w:r>
              <w:rPr>
                <w:rtl/>
              </w:rPr>
              <w:instrText xml:space="preserve"> جدول \* </w:instrText>
            </w:r>
            <w:r>
              <w:instrText>ARABIC \s 1</w:instrText>
            </w:r>
            <w:r>
              <w:rPr>
                <w:rtl/>
              </w:rPr>
              <w:instrText xml:space="preserve"> </w:instrText>
            </w:r>
            <w:r>
              <w:rPr>
                <w:rtl/>
              </w:rPr>
              <w:fldChar w:fldCharType="separate"/>
            </w:r>
            <w:r>
              <w:rPr>
                <w:noProof/>
                <w:rtl/>
              </w:rPr>
              <w:t>3</w:t>
            </w:r>
            <w:r>
              <w:rPr>
                <w:rtl/>
              </w:rPr>
              <w:fldChar w:fldCharType="end"/>
            </w:r>
            <w:bookmarkEnd w:id="87"/>
            <w:r>
              <w:rPr>
                <w:rFonts w:hint="cs"/>
                <w:rtl/>
              </w:rPr>
              <w:t xml:space="preserve"> زمان سپری شده همسان‌سازی‌های مذکور برای داده‌های تصادفی </w:t>
            </w:r>
            <w:r>
              <w:rPr>
                <w:rStyle w:val="IntenseEmphasis"/>
                <w:rtl/>
              </w:rPr>
              <w:fldChar w:fldCharType="begin"/>
            </w:r>
            <w:r>
              <w:rPr>
                <w:rStyle w:val="IntenseEmphasis"/>
                <w:rtl/>
              </w:rPr>
              <w:instrText xml:space="preserve"> </w:instrText>
            </w:r>
            <w:r>
              <w:rPr>
                <w:rStyle w:val="IntenseEmphasis"/>
              </w:rPr>
              <w:instrText>ADDIN EN.CITE &lt;EndNote&gt;&lt;Cite&gt;&lt;Author&gt;Ghaeminezhad&lt;/Author&gt;&lt;Year&gt;2021&lt;/Year&gt;&lt;RecNum&gt;7&lt;/RecNum&gt;&lt;DisplayText&gt;[28]&lt;/DisplayText&gt;&lt;record&gt;&lt;rec-number&gt;7&lt;/rec-number&gt;&lt;foreign-keys&gt;&lt;key app="EN" db-id="rze0d5e2cfwadterepupd2scdvdarf9e0w09" timestamp="1684075666</w:instrText>
            </w:r>
            <w:r>
              <w:rPr>
                <w:rStyle w:val="IntenseEmphasis"/>
                <w:rtl/>
              </w:rPr>
              <w:instrText>"&gt;7&lt;/</w:instrText>
            </w:r>
            <w:r>
              <w:rPr>
                <w:rStyle w:val="IntenseEmphasis"/>
              </w:rPr>
              <w:instrText>key&gt;&lt;/foreign-keys&gt;&lt;ref-type name="Journal Article"&gt;17&lt;/ref-type&gt;&lt;contributors&gt;&lt;authors&gt;&lt;author&gt;Ghaeminezhad, Nourallah&lt;/author&gt;&lt;author&gt;Ouyang, Quan&lt;/author&gt;&lt;author&gt;Hu, Xiaosong&lt;/author&gt;&lt;author&gt;Xu, Guotuan&lt;/author&gt;&lt;author&gt;Wang, Zhisheng&lt;/author&gt;&lt;/authors&gt;&lt;/contributors&gt;&lt;titles&gt;&lt;title&gt;Active cell equalization topologies analysis for battery packs: A systematic review&lt;/title&gt;&lt;secondary-title&gt;IEEE Transactions on Power Electronics&lt;/secondary-title&gt;&lt;/titles&gt;&lt;periodical&gt;&lt;full-title&gt;IEEE Transactions on Power Electronics&lt;/full-title&gt;&lt;/periodical&gt;&lt;pages&gt;9119-9135&lt;/pages&gt;&lt;volume&gt;36&lt;/volume&gt;&lt;number&gt;8&lt;/number&gt;&lt;dates&gt;&lt;year&gt;2021&lt;/year&gt;&lt;/dates&gt;&lt;isbn&gt;0885-8993&lt;/isbn&gt;&lt;urls&gt;&lt;/urls&gt;&lt;/record&gt;&lt;/Cite&gt;&lt;/EndNote</w:instrText>
            </w:r>
            <w:r>
              <w:rPr>
                <w:rStyle w:val="IntenseEmphasis"/>
                <w:rtl/>
              </w:rPr>
              <w:instrText>&gt;</w:instrText>
            </w:r>
            <w:r>
              <w:rPr>
                <w:rStyle w:val="IntenseEmphasis"/>
                <w:rtl/>
              </w:rPr>
              <w:fldChar w:fldCharType="separate"/>
            </w:r>
            <w:r>
              <w:rPr>
                <w:rStyle w:val="IntenseEmphasis"/>
                <w:noProof/>
                <w:rtl/>
              </w:rPr>
              <w:t>[28]</w:t>
            </w:r>
            <w:r>
              <w:rPr>
                <w:rStyle w:val="IntenseEmphasis"/>
                <w:rtl/>
              </w:rPr>
              <w:fldChar w:fldCharType="end"/>
            </w:r>
            <w:r>
              <w:rPr>
                <w:rFonts w:hint="cs"/>
                <w:rtl/>
              </w:rPr>
              <w:t>.</w:t>
            </w:r>
          </w:p>
        </w:tc>
      </w:tr>
      <w:tr w:rsidR="00122BF5" w14:paraId="6A76DEC8" w14:textId="77777777" w:rsidTr="00122BF5">
        <w:tc>
          <w:tcPr>
            <w:tcW w:w="2027" w:type="pct"/>
            <w:tcBorders>
              <w:top w:val="single" w:sz="4" w:space="0" w:color="auto"/>
            </w:tcBorders>
            <w:vAlign w:val="center"/>
          </w:tcPr>
          <w:p w14:paraId="12580F2D" w14:textId="77777777" w:rsidR="00122BF5" w:rsidRDefault="00122BF5" w:rsidP="00122BF5">
            <w:pPr>
              <w:ind w:left="0"/>
              <w:jc w:val="center"/>
              <w:rPr>
                <w:rtl/>
              </w:rPr>
            </w:pPr>
            <w:r w:rsidRPr="00C4788D">
              <w:rPr>
                <w:rtl/>
              </w:rPr>
              <w:t>توپولوژی</w:t>
            </w:r>
          </w:p>
        </w:tc>
        <w:tc>
          <w:tcPr>
            <w:tcW w:w="592" w:type="pct"/>
            <w:tcBorders>
              <w:top w:val="single" w:sz="4" w:space="0" w:color="auto"/>
            </w:tcBorders>
            <w:vAlign w:val="center"/>
          </w:tcPr>
          <w:p w14:paraId="574ADF94" w14:textId="77777777" w:rsidR="00122BF5" w:rsidRDefault="00122BF5" w:rsidP="00122BF5">
            <w:pPr>
              <w:ind w:left="0"/>
              <w:jc w:val="center"/>
              <w:rPr>
                <w:rtl/>
              </w:rPr>
            </w:pPr>
            <w:r w:rsidRPr="00C4788D">
              <w:rPr>
                <w:rtl/>
              </w:rPr>
              <w:t>مورد 2</w:t>
            </w:r>
          </w:p>
        </w:tc>
        <w:tc>
          <w:tcPr>
            <w:tcW w:w="592" w:type="pct"/>
            <w:tcBorders>
              <w:top w:val="single" w:sz="4" w:space="0" w:color="auto"/>
            </w:tcBorders>
            <w:vAlign w:val="center"/>
          </w:tcPr>
          <w:p w14:paraId="6E700D60" w14:textId="77777777" w:rsidR="00122BF5" w:rsidRDefault="00122BF5" w:rsidP="00122BF5">
            <w:pPr>
              <w:ind w:left="0"/>
              <w:jc w:val="center"/>
              <w:rPr>
                <w:rtl/>
              </w:rPr>
            </w:pPr>
            <w:r w:rsidRPr="00C4788D">
              <w:rPr>
                <w:rtl/>
              </w:rPr>
              <w:t>مورد 3</w:t>
            </w:r>
          </w:p>
        </w:tc>
        <w:tc>
          <w:tcPr>
            <w:tcW w:w="592" w:type="pct"/>
            <w:tcBorders>
              <w:top w:val="single" w:sz="4" w:space="0" w:color="auto"/>
            </w:tcBorders>
            <w:vAlign w:val="center"/>
          </w:tcPr>
          <w:p w14:paraId="5BBE0932" w14:textId="77777777" w:rsidR="00122BF5" w:rsidRDefault="00122BF5" w:rsidP="00122BF5">
            <w:pPr>
              <w:ind w:left="0"/>
              <w:jc w:val="center"/>
              <w:rPr>
                <w:rtl/>
              </w:rPr>
            </w:pPr>
            <w:r w:rsidRPr="00C4788D">
              <w:rPr>
                <w:rtl/>
              </w:rPr>
              <w:t>مورد 4</w:t>
            </w:r>
          </w:p>
        </w:tc>
        <w:tc>
          <w:tcPr>
            <w:tcW w:w="592" w:type="pct"/>
            <w:tcBorders>
              <w:top w:val="single" w:sz="4" w:space="0" w:color="auto"/>
            </w:tcBorders>
            <w:vAlign w:val="center"/>
          </w:tcPr>
          <w:p w14:paraId="24739D9B" w14:textId="77777777" w:rsidR="00122BF5" w:rsidRDefault="00122BF5" w:rsidP="00122BF5">
            <w:pPr>
              <w:ind w:left="0"/>
              <w:jc w:val="center"/>
              <w:rPr>
                <w:rtl/>
              </w:rPr>
            </w:pPr>
            <w:r w:rsidRPr="00C4788D">
              <w:rPr>
                <w:rtl/>
              </w:rPr>
              <w:t>مورد 5</w:t>
            </w:r>
          </w:p>
        </w:tc>
        <w:tc>
          <w:tcPr>
            <w:tcW w:w="605" w:type="pct"/>
            <w:tcBorders>
              <w:top w:val="single" w:sz="4" w:space="0" w:color="auto"/>
            </w:tcBorders>
            <w:vAlign w:val="center"/>
          </w:tcPr>
          <w:p w14:paraId="02720001" w14:textId="77777777" w:rsidR="00122BF5" w:rsidRDefault="00122BF5" w:rsidP="00122BF5">
            <w:pPr>
              <w:ind w:left="0"/>
              <w:jc w:val="center"/>
              <w:rPr>
                <w:rtl/>
              </w:rPr>
            </w:pPr>
            <w:r w:rsidRPr="00C4788D">
              <w:rPr>
                <w:rtl/>
              </w:rPr>
              <w:t>میانگین</w:t>
            </w:r>
          </w:p>
        </w:tc>
      </w:tr>
      <w:tr w:rsidR="00122BF5" w14:paraId="5757E4FB" w14:textId="77777777" w:rsidTr="00122BF5">
        <w:tc>
          <w:tcPr>
            <w:tcW w:w="2027" w:type="pct"/>
            <w:vAlign w:val="center"/>
          </w:tcPr>
          <w:p w14:paraId="6D4D963E" w14:textId="77777777" w:rsidR="00122BF5" w:rsidRDefault="00122BF5" w:rsidP="00122BF5">
            <w:pPr>
              <w:ind w:left="0"/>
              <w:jc w:val="center"/>
              <w:rPr>
                <w:rtl/>
              </w:rPr>
            </w:pPr>
            <w:r w:rsidRPr="00C4788D">
              <w:rPr>
                <w:rtl/>
              </w:rPr>
              <w:t>مبتنی بر ماژول سلول به پک</w:t>
            </w:r>
          </w:p>
        </w:tc>
        <w:tc>
          <w:tcPr>
            <w:tcW w:w="592" w:type="pct"/>
            <w:vAlign w:val="center"/>
          </w:tcPr>
          <w:p w14:paraId="5489B578" w14:textId="77777777" w:rsidR="00122BF5" w:rsidRDefault="00122BF5" w:rsidP="00122BF5">
            <w:pPr>
              <w:ind w:left="0"/>
              <w:jc w:val="center"/>
              <w:rPr>
                <w:rtl/>
              </w:rPr>
            </w:pPr>
            <w:r>
              <w:rPr>
                <w:rtl/>
              </w:rPr>
              <w:t>3688</w:t>
            </w:r>
          </w:p>
        </w:tc>
        <w:tc>
          <w:tcPr>
            <w:tcW w:w="592" w:type="pct"/>
            <w:vAlign w:val="center"/>
          </w:tcPr>
          <w:p w14:paraId="42039AA1" w14:textId="77777777" w:rsidR="00122BF5" w:rsidRDefault="00122BF5" w:rsidP="00122BF5">
            <w:pPr>
              <w:ind w:left="0"/>
              <w:jc w:val="center"/>
              <w:rPr>
                <w:rtl/>
              </w:rPr>
            </w:pPr>
            <w:r>
              <w:rPr>
                <w:rtl/>
              </w:rPr>
              <w:t>3125</w:t>
            </w:r>
          </w:p>
        </w:tc>
        <w:tc>
          <w:tcPr>
            <w:tcW w:w="592" w:type="pct"/>
            <w:vAlign w:val="center"/>
          </w:tcPr>
          <w:p w14:paraId="1F4FEAC2" w14:textId="77777777" w:rsidR="00122BF5" w:rsidRDefault="00122BF5" w:rsidP="00122BF5">
            <w:pPr>
              <w:ind w:left="0"/>
              <w:jc w:val="center"/>
              <w:rPr>
                <w:rtl/>
              </w:rPr>
            </w:pPr>
            <w:r>
              <w:rPr>
                <w:rtl/>
              </w:rPr>
              <w:t>3684</w:t>
            </w:r>
          </w:p>
        </w:tc>
        <w:tc>
          <w:tcPr>
            <w:tcW w:w="592" w:type="pct"/>
            <w:vAlign w:val="center"/>
          </w:tcPr>
          <w:p w14:paraId="57EDC6E7" w14:textId="77777777" w:rsidR="00122BF5" w:rsidRDefault="00122BF5" w:rsidP="00122BF5">
            <w:pPr>
              <w:ind w:left="0"/>
              <w:jc w:val="center"/>
              <w:rPr>
                <w:rtl/>
              </w:rPr>
            </w:pPr>
            <w:r>
              <w:rPr>
                <w:rtl/>
              </w:rPr>
              <w:t>3460</w:t>
            </w:r>
          </w:p>
        </w:tc>
        <w:tc>
          <w:tcPr>
            <w:tcW w:w="605" w:type="pct"/>
            <w:vAlign w:val="center"/>
          </w:tcPr>
          <w:p w14:paraId="57F46F1F" w14:textId="77777777" w:rsidR="00122BF5" w:rsidRDefault="00122BF5" w:rsidP="00122BF5">
            <w:pPr>
              <w:ind w:left="0"/>
              <w:jc w:val="center"/>
              <w:rPr>
                <w:rtl/>
              </w:rPr>
            </w:pPr>
            <w:r>
              <w:rPr>
                <w:rtl/>
              </w:rPr>
              <w:t>3489</w:t>
            </w:r>
          </w:p>
        </w:tc>
      </w:tr>
      <w:tr w:rsidR="00122BF5" w14:paraId="3868A829" w14:textId="77777777" w:rsidTr="00122BF5">
        <w:tc>
          <w:tcPr>
            <w:tcW w:w="2027" w:type="pct"/>
            <w:vAlign w:val="center"/>
          </w:tcPr>
          <w:p w14:paraId="61F86086" w14:textId="77777777" w:rsidR="00122BF5" w:rsidRDefault="00122BF5" w:rsidP="00122BF5">
            <w:pPr>
              <w:ind w:left="0"/>
              <w:jc w:val="center"/>
              <w:rPr>
                <w:rtl/>
              </w:rPr>
            </w:pPr>
            <w:r w:rsidRPr="00C4788D">
              <w:rPr>
                <w:rtl/>
              </w:rPr>
              <w:t>مبتنی بر سری سلول به پک</w:t>
            </w:r>
          </w:p>
        </w:tc>
        <w:tc>
          <w:tcPr>
            <w:tcW w:w="592" w:type="pct"/>
            <w:vAlign w:val="center"/>
          </w:tcPr>
          <w:p w14:paraId="109BF1BD" w14:textId="77777777" w:rsidR="00122BF5" w:rsidRDefault="00122BF5" w:rsidP="00122BF5">
            <w:pPr>
              <w:ind w:left="0"/>
              <w:jc w:val="center"/>
              <w:rPr>
                <w:rtl/>
              </w:rPr>
            </w:pPr>
            <w:r>
              <w:rPr>
                <w:rtl/>
              </w:rPr>
              <w:t>4132</w:t>
            </w:r>
          </w:p>
        </w:tc>
        <w:tc>
          <w:tcPr>
            <w:tcW w:w="592" w:type="pct"/>
            <w:vAlign w:val="center"/>
          </w:tcPr>
          <w:p w14:paraId="49959934" w14:textId="77777777" w:rsidR="00122BF5" w:rsidRDefault="00122BF5" w:rsidP="00122BF5">
            <w:pPr>
              <w:ind w:left="0"/>
              <w:jc w:val="center"/>
              <w:rPr>
                <w:rtl/>
              </w:rPr>
            </w:pPr>
            <w:r>
              <w:rPr>
                <w:rtl/>
              </w:rPr>
              <w:t>4133</w:t>
            </w:r>
          </w:p>
        </w:tc>
        <w:tc>
          <w:tcPr>
            <w:tcW w:w="592" w:type="pct"/>
            <w:vAlign w:val="center"/>
          </w:tcPr>
          <w:p w14:paraId="0B234CEA" w14:textId="77777777" w:rsidR="00122BF5" w:rsidRDefault="00122BF5" w:rsidP="00122BF5">
            <w:pPr>
              <w:ind w:left="0"/>
              <w:jc w:val="center"/>
              <w:rPr>
                <w:rtl/>
              </w:rPr>
            </w:pPr>
            <w:r>
              <w:rPr>
                <w:rtl/>
              </w:rPr>
              <w:t>3908</w:t>
            </w:r>
          </w:p>
        </w:tc>
        <w:tc>
          <w:tcPr>
            <w:tcW w:w="592" w:type="pct"/>
            <w:vAlign w:val="center"/>
          </w:tcPr>
          <w:p w14:paraId="644A6B7F" w14:textId="77777777" w:rsidR="00122BF5" w:rsidRDefault="00122BF5" w:rsidP="00122BF5">
            <w:pPr>
              <w:ind w:left="0"/>
              <w:jc w:val="center"/>
              <w:rPr>
                <w:rtl/>
              </w:rPr>
            </w:pPr>
            <w:r>
              <w:rPr>
                <w:rtl/>
              </w:rPr>
              <w:t>3683</w:t>
            </w:r>
          </w:p>
        </w:tc>
        <w:tc>
          <w:tcPr>
            <w:tcW w:w="605" w:type="pct"/>
            <w:vAlign w:val="center"/>
          </w:tcPr>
          <w:p w14:paraId="160AD3B6" w14:textId="77777777" w:rsidR="00122BF5" w:rsidRDefault="00122BF5" w:rsidP="00122BF5">
            <w:pPr>
              <w:ind w:left="0"/>
              <w:jc w:val="center"/>
              <w:rPr>
                <w:rtl/>
              </w:rPr>
            </w:pPr>
            <w:r>
              <w:rPr>
                <w:rtl/>
              </w:rPr>
              <w:t>3964</w:t>
            </w:r>
          </w:p>
        </w:tc>
      </w:tr>
      <w:tr w:rsidR="00122BF5" w14:paraId="0543921D" w14:textId="77777777" w:rsidTr="00122BF5">
        <w:tc>
          <w:tcPr>
            <w:tcW w:w="2027" w:type="pct"/>
            <w:vAlign w:val="center"/>
          </w:tcPr>
          <w:p w14:paraId="22080BD5" w14:textId="77777777" w:rsidR="00122BF5" w:rsidRDefault="00122BF5" w:rsidP="00122BF5">
            <w:pPr>
              <w:ind w:left="0"/>
              <w:jc w:val="center"/>
              <w:rPr>
                <w:rtl/>
              </w:rPr>
            </w:pPr>
            <w:r w:rsidRPr="00C4788D">
              <w:rPr>
                <w:rtl/>
              </w:rPr>
              <w:t>مبتنی بر ماژول سلول به سلول</w:t>
            </w:r>
          </w:p>
        </w:tc>
        <w:tc>
          <w:tcPr>
            <w:tcW w:w="592" w:type="pct"/>
            <w:vAlign w:val="center"/>
          </w:tcPr>
          <w:p w14:paraId="29BAA32D" w14:textId="77777777" w:rsidR="00122BF5" w:rsidRDefault="00122BF5" w:rsidP="00122BF5">
            <w:pPr>
              <w:ind w:left="0"/>
              <w:jc w:val="center"/>
              <w:rPr>
                <w:rtl/>
              </w:rPr>
            </w:pPr>
            <w:r>
              <w:rPr>
                <w:rtl/>
              </w:rPr>
              <w:t>4240</w:t>
            </w:r>
          </w:p>
        </w:tc>
        <w:tc>
          <w:tcPr>
            <w:tcW w:w="592" w:type="pct"/>
            <w:vAlign w:val="center"/>
          </w:tcPr>
          <w:p w14:paraId="7812C30C" w14:textId="77777777" w:rsidR="00122BF5" w:rsidRDefault="00122BF5" w:rsidP="00122BF5">
            <w:pPr>
              <w:ind w:left="0"/>
              <w:jc w:val="center"/>
              <w:rPr>
                <w:rtl/>
              </w:rPr>
            </w:pPr>
            <w:r>
              <w:rPr>
                <w:rtl/>
              </w:rPr>
              <w:t>4016</w:t>
            </w:r>
          </w:p>
        </w:tc>
        <w:tc>
          <w:tcPr>
            <w:tcW w:w="592" w:type="pct"/>
            <w:vAlign w:val="center"/>
          </w:tcPr>
          <w:p w14:paraId="02D18B10" w14:textId="77777777" w:rsidR="00122BF5" w:rsidRDefault="00122BF5" w:rsidP="00122BF5">
            <w:pPr>
              <w:ind w:left="0"/>
              <w:jc w:val="center"/>
              <w:rPr>
                <w:rtl/>
              </w:rPr>
            </w:pPr>
            <w:r>
              <w:rPr>
                <w:rtl/>
              </w:rPr>
              <w:t>6255</w:t>
            </w:r>
          </w:p>
        </w:tc>
        <w:tc>
          <w:tcPr>
            <w:tcW w:w="592" w:type="pct"/>
            <w:vAlign w:val="center"/>
          </w:tcPr>
          <w:p w14:paraId="3BD0A746" w14:textId="77777777" w:rsidR="00122BF5" w:rsidRDefault="00122BF5" w:rsidP="00122BF5">
            <w:pPr>
              <w:ind w:left="0"/>
              <w:jc w:val="center"/>
              <w:rPr>
                <w:rtl/>
              </w:rPr>
            </w:pPr>
            <w:r>
              <w:rPr>
                <w:rtl/>
              </w:rPr>
              <w:t>4522</w:t>
            </w:r>
          </w:p>
        </w:tc>
        <w:tc>
          <w:tcPr>
            <w:tcW w:w="605" w:type="pct"/>
            <w:vAlign w:val="center"/>
          </w:tcPr>
          <w:p w14:paraId="4EAE06B1" w14:textId="77777777" w:rsidR="00122BF5" w:rsidRDefault="00122BF5" w:rsidP="00122BF5">
            <w:pPr>
              <w:ind w:left="0"/>
              <w:jc w:val="center"/>
              <w:rPr>
                <w:rtl/>
              </w:rPr>
            </w:pPr>
            <w:r>
              <w:rPr>
                <w:rtl/>
              </w:rPr>
              <w:t>4758</w:t>
            </w:r>
          </w:p>
        </w:tc>
      </w:tr>
      <w:tr w:rsidR="00122BF5" w14:paraId="04E30F7D" w14:textId="77777777" w:rsidTr="00122BF5">
        <w:tc>
          <w:tcPr>
            <w:tcW w:w="2027" w:type="pct"/>
            <w:vAlign w:val="center"/>
          </w:tcPr>
          <w:p w14:paraId="0C4925E6" w14:textId="77777777" w:rsidR="00122BF5" w:rsidRDefault="00122BF5" w:rsidP="00122BF5">
            <w:pPr>
              <w:ind w:left="0"/>
              <w:jc w:val="center"/>
              <w:rPr>
                <w:rtl/>
              </w:rPr>
            </w:pPr>
            <w:r w:rsidRPr="00C4788D">
              <w:rPr>
                <w:rtl/>
              </w:rPr>
              <w:t>مبتنی بر سری سلول به سلول</w:t>
            </w:r>
          </w:p>
        </w:tc>
        <w:tc>
          <w:tcPr>
            <w:tcW w:w="592" w:type="pct"/>
            <w:vAlign w:val="center"/>
          </w:tcPr>
          <w:p w14:paraId="6D3FA758" w14:textId="77777777" w:rsidR="00122BF5" w:rsidRDefault="00122BF5" w:rsidP="00122BF5">
            <w:pPr>
              <w:ind w:left="0"/>
              <w:jc w:val="center"/>
              <w:rPr>
                <w:rtl/>
              </w:rPr>
            </w:pPr>
            <w:r>
              <w:rPr>
                <w:rtl/>
              </w:rPr>
              <w:t>5239</w:t>
            </w:r>
          </w:p>
        </w:tc>
        <w:tc>
          <w:tcPr>
            <w:tcW w:w="592" w:type="pct"/>
            <w:vAlign w:val="center"/>
          </w:tcPr>
          <w:p w14:paraId="3E03BD0D" w14:textId="77777777" w:rsidR="00122BF5" w:rsidRDefault="00122BF5" w:rsidP="00122BF5">
            <w:pPr>
              <w:ind w:left="0"/>
              <w:jc w:val="center"/>
              <w:rPr>
                <w:rtl/>
              </w:rPr>
            </w:pPr>
            <w:r>
              <w:rPr>
                <w:rtl/>
              </w:rPr>
              <w:t>6248</w:t>
            </w:r>
          </w:p>
        </w:tc>
        <w:tc>
          <w:tcPr>
            <w:tcW w:w="592" w:type="pct"/>
            <w:vAlign w:val="center"/>
          </w:tcPr>
          <w:p w14:paraId="30786CB9" w14:textId="77777777" w:rsidR="00122BF5" w:rsidRDefault="00122BF5" w:rsidP="00122BF5">
            <w:pPr>
              <w:ind w:left="0"/>
              <w:jc w:val="center"/>
              <w:rPr>
                <w:rtl/>
              </w:rPr>
            </w:pPr>
            <w:r>
              <w:rPr>
                <w:rtl/>
              </w:rPr>
              <w:t>9044</w:t>
            </w:r>
          </w:p>
        </w:tc>
        <w:tc>
          <w:tcPr>
            <w:tcW w:w="592" w:type="pct"/>
            <w:vAlign w:val="center"/>
          </w:tcPr>
          <w:p w14:paraId="16EFB63F" w14:textId="77777777" w:rsidR="00122BF5" w:rsidRDefault="00122BF5" w:rsidP="00122BF5">
            <w:pPr>
              <w:ind w:left="0"/>
              <w:jc w:val="center"/>
              <w:rPr>
                <w:rtl/>
              </w:rPr>
            </w:pPr>
            <w:r>
              <w:rPr>
                <w:rtl/>
              </w:rPr>
              <w:t>5466</w:t>
            </w:r>
          </w:p>
        </w:tc>
        <w:tc>
          <w:tcPr>
            <w:tcW w:w="605" w:type="pct"/>
            <w:vAlign w:val="center"/>
          </w:tcPr>
          <w:p w14:paraId="052F5BD8" w14:textId="77777777" w:rsidR="00122BF5" w:rsidRDefault="00122BF5" w:rsidP="00122BF5">
            <w:pPr>
              <w:ind w:left="0"/>
              <w:jc w:val="center"/>
              <w:rPr>
                <w:rtl/>
              </w:rPr>
            </w:pPr>
            <w:r>
              <w:rPr>
                <w:rtl/>
              </w:rPr>
              <w:t>6099</w:t>
            </w:r>
          </w:p>
        </w:tc>
      </w:tr>
      <w:tr w:rsidR="00122BF5" w14:paraId="41782C2D" w14:textId="77777777" w:rsidTr="00122BF5">
        <w:tc>
          <w:tcPr>
            <w:tcW w:w="2027" w:type="pct"/>
            <w:vAlign w:val="center"/>
          </w:tcPr>
          <w:p w14:paraId="15D5F3B9" w14:textId="77777777" w:rsidR="00122BF5" w:rsidRDefault="00122BF5" w:rsidP="00122BF5">
            <w:pPr>
              <w:ind w:left="0"/>
              <w:jc w:val="center"/>
              <w:rPr>
                <w:rtl/>
              </w:rPr>
            </w:pPr>
            <w:r w:rsidRPr="00C4788D">
              <w:rPr>
                <w:rtl/>
              </w:rPr>
              <w:t>مبتنی بر لایه ای سلول به سلول</w:t>
            </w:r>
          </w:p>
        </w:tc>
        <w:tc>
          <w:tcPr>
            <w:tcW w:w="592" w:type="pct"/>
            <w:vAlign w:val="center"/>
          </w:tcPr>
          <w:p w14:paraId="4BF3B45B" w14:textId="77777777" w:rsidR="00122BF5" w:rsidRDefault="00122BF5" w:rsidP="00122BF5">
            <w:pPr>
              <w:ind w:left="0"/>
              <w:jc w:val="center"/>
              <w:rPr>
                <w:rtl/>
              </w:rPr>
            </w:pPr>
            <w:r>
              <w:rPr>
                <w:rtl/>
              </w:rPr>
              <w:t>3684</w:t>
            </w:r>
          </w:p>
        </w:tc>
        <w:tc>
          <w:tcPr>
            <w:tcW w:w="592" w:type="pct"/>
            <w:vAlign w:val="center"/>
          </w:tcPr>
          <w:p w14:paraId="5F5AF115" w14:textId="77777777" w:rsidR="00122BF5" w:rsidRDefault="00122BF5" w:rsidP="00122BF5">
            <w:pPr>
              <w:ind w:left="0"/>
              <w:jc w:val="center"/>
              <w:rPr>
                <w:rtl/>
              </w:rPr>
            </w:pPr>
            <w:r>
              <w:rPr>
                <w:rtl/>
              </w:rPr>
              <w:t>3013</w:t>
            </w:r>
          </w:p>
        </w:tc>
        <w:tc>
          <w:tcPr>
            <w:tcW w:w="592" w:type="pct"/>
            <w:vAlign w:val="center"/>
          </w:tcPr>
          <w:p w14:paraId="3EDF8D4B" w14:textId="77777777" w:rsidR="00122BF5" w:rsidRDefault="00122BF5" w:rsidP="00122BF5">
            <w:pPr>
              <w:ind w:left="0"/>
              <w:jc w:val="center"/>
              <w:rPr>
                <w:rtl/>
              </w:rPr>
            </w:pPr>
            <w:r>
              <w:rPr>
                <w:rtl/>
              </w:rPr>
              <w:t>3128</w:t>
            </w:r>
          </w:p>
        </w:tc>
        <w:tc>
          <w:tcPr>
            <w:tcW w:w="592" w:type="pct"/>
            <w:vAlign w:val="center"/>
          </w:tcPr>
          <w:p w14:paraId="213C47D8" w14:textId="77777777" w:rsidR="00122BF5" w:rsidRDefault="00122BF5" w:rsidP="00122BF5">
            <w:pPr>
              <w:ind w:left="0"/>
              <w:jc w:val="center"/>
              <w:rPr>
                <w:rtl/>
              </w:rPr>
            </w:pPr>
            <w:r>
              <w:rPr>
                <w:rtl/>
              </w:rPr>
              <w:t>30014</w:t>
            </w:r>
          </w:p>
        </w:tc>
        <w:tc>
          <w:tcPr>
            <w:tcW w:w="605" w:type="pct"/>
            <w:vAlign w:val="center"/>
          </w:tcPr>
          <w:p w14:paraId="209CFBE4" w14:textId="77777777" w:rsidR="00122BF5" w:rsidRDefault="00122BF5" w:rsidP="00122BF5">
            <w:pPr>
              <w:ind w:left="0"/>
              <w:jc w:val="center"/>
              <w:rPr>
                <w:rtl/>
              </w:rPr>
            </w:pPr>
            <w:r>
              <w:rPr>
                <w:rtl/>
              </w:rPr>
              <w:t>9660</w:t>
            </w:r>
          </w:p>
        </w:tc>
      </w:tr>
      <w:tr w:rsidR="00122BF5" w14:paraId="371EA320" w14:textId="77777777" w:rsidTr="00122BF5">
        <w:tc>
          <w:tcPr>
            <w:tcW w:w="2027" w:type="pct"/>
            <w:vAlign w:val="center"/>
          </w:tcPr>
          <w:p w14:paraId="3A4385BA" w14:textId="77777777" w:rsidR="00122BF5" w:rsidRPr="00C4788D" w:rsidRDefault="00122BF5" w:rsidP="00122BF5">
            <w:pPr>
              <w:ind w:left="0"/>
              <w:jc w:val="center"/>
              <w:rPr>
                <w:rtl/>
              </w:rPr>
            </w:pPr>
            <w:r w:rsidRPr="00C4788D">
              <w:rPr>
                <w:rtl/>
              </w:rPr>
              <w:t>سلول به سلول مستقیم</w:t>
            </w:r>
          </w:p>
        </w:tc>
        <w:tc>
          <w:tcPr>
            <w:tcW w:w="592" w:type="pct"/>
            <w:vAlign w:val="center"/>
          </w:tcPr>
          <w:p w14:paraId="4B6E0012" w14:textId="77777777" w:rsidR="00122BF5" w:rsidRDefault="00122BF5" w:rsidP="00122BF5">
            <w:pPr>
              <w:ind w:left="0"/>
              <w:jc w:val="center"/>
              <w:rPr>
                <w:rtl/>
              </w:rPr>
            </w:pPr>
            <w:r>
              <w:rPr>
                <w:rtl/>
              </w:rPr>
              <w:t>13258</w:t>
            </w:r>
          </w:p>
        </w:tc>
        <w:tc>
          <w:tcPr>
            <w:tcW w:w="592" w:type="pct"/>
            <w:vAlign w:val="center"/>
          </w:tcPr>
          <w:p w14:paraId="560581AA" w14:textId="77777777" w:rsidR="00122BF5" w:rsidRDefault="00122BF5" w:rsidP="00122BF5">
            <w:pPr>
              <w:ind w:left="0"/>
              <w:jc w:val="center"/>
              <w:rPr>
                <w:rtl/>
              </w:rPr>
            </w:pPr>
            <w:r>
              <w:rPr>
                <w:rtl/>
              </w:rPr>
              <w:t>12145</w:t>
            </w:r>
          </w:p>
        </w:tc>
        <w:tc>
          <w:tcPr>
            <w:tcW w:w="592" w:type="pct"/>
            <w:vAlign w:val="center"/>
          </w:tcPr>
          <w:p w14:paraId="2C4C2968" w14:textId="77777777" w:rsidR="00122BF5" w:rsidRDefault="00122BF5" w:rsidP="00122BF5">
            <w:pPr>
              <w:ind w:left="0"/>
              <w:jc w:val="center"/>
              <w:rPr>
                <w:rtl/>
              </w:rPr>
            </w:pPr>
            <w:r>
              <w:rPr>
                <w:rtl/>
              </w:rPr>
              <w:t>15278</w:t>
            </w:r>
          </w:p>
        </w:tc>
        <w:tc>
          <w:tcPr>
            <w:tcW w:w="592" w:type="pct"/>
            <w:vAlign w:val="center"/>
          </w:tcPr>
          <w:p w14:paraId="00DD3BAC" w14:textId="77777777" w:rsidR="00122BF5" w:rsidRDefault="00122BF5" w:rsidP="00122BF5">
            <w:pPr>
              <w:ind w:left="0"/>
              <w:jc w:val="center"/>
              <w:rPr>
                <w:rtl/>
              </w:rPr>
            </w:pPr>
            <w:r>
              <w:rPr>
                <w:rtl/>
              </w:rPr>
              <w:t>10987</w:t>
            </w:r>
          </w:p>
        </w:tc>
        <w:tc>
          <w:tcPr>
            <w:tcW w:w="605" w:type="pct"/>
            <w:vAlign w:val="center"/>
          </w:tcPr>
          <w:p w14:paraId="4246F480" w14:textId="77777777" w:rsidR="00122BF5" w:rsidRDefault="00122BF5" w:rsidP="00122BF5">
            <w:pPr>
              <w:ind w:left="0"/>
              <w:jc w:val="center"/>
              <w:rPr>
                <w:rtl/>
              </w:rPr>
            </w:pPr>
            <w:r>
              <w:rPr>
                <w:rtl/>
              </w:rPr>
              <w:t>12917</w:t>
            </w:r>
          </w:p>
        </w:tc>
      </w:tr>
    </w:tbl>
    <w:p w14:paraId="6FA31C25" w14:textId="15872B24" w:rsidR="00C976D4" w:rsidRDefault="00C976D4" w:rsidP="00280487">
      <w:pPr>
        <w:rPr>
          <w:rtl/>
        </w:rPr>
      </w:pPr>
      <w:r>
        <w:rPr>
          <w:rtl/>
        </w:rPr>
        <w:t>بطور خلاصه برخورد</w:t>
      </w:r>
      <w:r>
        <w:rPr>
          <w:rFonts w:hint="cs"/>
          <w:rtl/>
        </w:rPr>
        <w:t>ار</w:t>
      </w:r>
      <w:r>
        <w:rPr>
          <w:rtl/>
        </w:rPr>
        <w:t xml:space="preserve"> بودن توپولوژی مبتنی بر </w:t>
      </w:r>
      <w:r>
        <w:rPr>
          <w:rFonts w:hint="cs"/>
          <w:rtl/>
        </w:rPr>
        <w:t xml:space="preserve">انتقال سریالی </w:t>
      </w:r>
      <w:r>
        <w:rPr>
          <w:rtl/>
        </w:rPr>
        <w:t xml:space="preserve">سلول به سلول از ساختار ساده باعث پیاده‌سازی راحت‌تر آن می‌شود. در مقابل از راندمان پایین و افت توان بالا رنج می‌برد. در ساختار لایه‌ای سلول به سلول </w:t>
      </w:r>
      <w:r>
        <w:rPr>
          <w:rFonts w:hint="cs"/>
          <w:rtl/>
        </w:rPr>
        <w:t>شاهد</w:t>
      </w:r>
      <w:r>
        <w:rPr>
          <w:rtl/>
        </w:rPr>
        <w:t xml:space="preserve"> بیشترین سرعت همسان‌سازی </w:t>
      </w:r>
      <w:r>
        <w:rPr>
          <w:rFonts w:hint="cs"/>
          <w:rtl/>
        </w:rPr>
        <w:t>هستیم</w:t>
      </w:r>
      <w:r>
        <w:rPr>
          <w:rtl/>
        </w:rPr>
        <w:t xml:space="preserve"> و از لحاظ هزینه تمام شده، نمره 1/3 را از 5 دریافت کرده است. توپولوژی سلول </w:t>
      </w:r>
      <w:r>
        <w:rPr>
          <w:rFonts w:hint="cs"/>
          <w:rtl/>
        </w:rPr>
        <w:t>و</w:t>
      </w:r>
      <w:r>
        <w:rPr>
          <w:rtl/>
        </w:rPr>
        <w:t xml:space="preserve"> پک </w:t>
      </w:r>
      <w:r>
        <w:rPr>
          <w:rFonts w:hint="cs"/>
          <w:rtl/>
        </w:rPr>
        <w:t xml:space="preserve">باتری </w:t>
      </w:r>
      <w:r>
        <w:rPr>
          <w:rtl/>
        </w:rPr>
        <w:t xml:space="preserve">در قالب ماژول نیز دارای سرعت بالا و هزینه تمام شده نسبتا پایینی است. در </w:t>
      </w:r>
      <w:r>
        <w:rPr>
          <w:rtl/>
        </w:rPr>
        <w:lastRenderedPageBreak/>
        <w:t>آخر توپولوژی سلول به سلول دارای کمترین هزینه پیاده‌سازی می‌باشد و در عین حال</w:t>
      </w:r>
      <w:r>
        <w:rPr>
          <w:rFonts w:hint="cs"/>
          <w:rtl/>
        </w:rPr>
        <w:t>،</w:t>
      </w:r>
      <w:r>
        <w:rPr>
          <w:rtl/>
        </w:rPr>
        <w:t xml:space="preserve">‌ زمان همسان‌سازی </w:t>
      </w:r>
      <w:r>
        <w:rPr>
          <w:rFonts w:hint="cs"/>
          <w:rtl/>
        </w:rPr>
        <w:t xml:space="preserve">آن طولانی است </w:t>
      </w:r>
      <w:r w:rsidRPr="006F452E">
        <w:rPr>
          <w:rStyle w:val="IntenseEmphasis"/>
          <w:rtl/>
        </w:rPr>
        <w:fldChar w:fldCharType="begin"/>
      </w:r>
      <w:r>
        <w:rPr>
          <w:rStyle w:val="IntenseEmphasis"/>
          <w:rtl/>
        </w:rPr>
        <w:instrText xml:space="preserve"> </w:instrText>
      </w:r>
      <w:r>
        <w:rPr>
          <w:rStyle w:val="IntenseEmphasis"/>
        </w:rPr>
        <w:instrText>ADDIN EN.CITE &lt;EndNote&gt;&lt;Cite&gt;&lt;Author&gt;Ghaeminezhad&lt;/Author&gt;&lt;Year&gt;2021&lt;/Year&gt;&lt;RecNum&gt;7&lt;/RecNum&gt;&lt;DisplayText&gt;[28]&lt;/DisplayText&gt;&lt;record&gt;&lt;rec-number&gt;7&lt;/rec-number&gt;&lt;foreign-keys&gt;&lt;key app="EN" db-id="rze0d5e2cfwadterepupd2scdvdarf9e0w09" timestamp="1684075666</w:instrText>
      </w:r>
      <w:r>
        <w:rPr>
          <w:rStyle w:val="IntenseEmphasis"/>
          <w:rtl/>
        </w:rPr>
        <w:instrText>"&gt;7&lt;/</w:instrText>
      </w:r>
      <w:r>
        <w:rPr>
          <w:rStyle w:val="IntenseEmphasis"/>
        </w:rPr>
        <w:instrText>key&gt;&lt;/foreign-keys&gt;&lt;ref-type name="Journal Article"&gt;17&lt;/ref-type&gt;&lt;contributors&gt;&lt;authors&gt;&lt;author&gt;Ghaeminezhad, Nourallah&lt;/author&gt;&lt;author&gt;Ouyang, Quan&lt;/author&gt;&lt;author&gt;Hu, Xiaosong&lt;/author&gt;&lt;author&gt;Xu, Guotuan&lt;/author&gt;&lt;author&gt;Wang, Zhisheng&lt;/author&gt;&lt;/authors&gt;&lt;/contributors&gt;&lt;titles&gt;&lt;title&gt;Active cell equalization topologies analysis for battery packs: A systematic review&lt;/title&gt;&lt;secondary-title&gt;IEEE Transactions on Power Electronics&lt;/secondary-title&gt;&lt;/titles&gt;&lt;periodical&gt;&lt;full-title&gt;IEEE Transactions on Power Electronics&lt;/full-title&gt;&lt;/periodical&gt;&lt;pages&gt;9119-9135&lt;/pages&gt;&lt;volume&gt;36&lt;/volume&gt;&lt;number&gt;8&lt;/number&gt;&lt;dates&gt;&lt;year&gt;2021&lt;/year&gt;&lt;/dates&gt;&lt;isbn&gt;0885-8993&lt;/isbn&gt;&lt;urls&gt;&lt;/urls&gt;&lt;/record&gt;&lt;/Cite&gt;&lt;/EndNote</w:instrText>
      </w:r>
      <w:r>
        <w:rPr>
          <w:rStyle w:val="IntenseEmphasis"/>
          <w:rtl/>
        </w:rPr>
        <w:instrText>&gt;</w:instrText>
      </w:r>
      <w:r w:rsidRPr="006F452E">
        <w:rPr>
          <w:rStyle w:val="IntenseEmphasis"/>
          <w:rtl/>
        </w:rPr>
        <w:fldChar w:fldCharType="separate"/>
      </w:r>
      <w:r>
        <w:rPr>
          <w:rStyle w:val="IntenseEmphasis"/>
          <w:noProof/>
          <w:rtl/>
        </w:rPr>
        <w:t>[28]</w:t>
      </w:r>
      <w:r w:rsidRPr="006F452E">
        <w:rPr>
          <w:rStyle w:val="IntenseEmphasis"/>
          <w:rtl/>
        </w:rPr>
        <w:fldChar w:fldCharType="end"/>
      </w:r>
      <w:r>
        <w:rPr>
          <w:rFonts w:hint="cs"/>
          <w:rtl/>
        </w:rPr>
        <w:t>.</w:t>
      </w:r>
    </w:p>
    <w:p w14:paraId="5F7B994C" w14:textId="34434D46" w:rsidR="00C976D4" w:rsidRPr="00BE1161" w:rsidRDefault="00AF7054" w:rsidP="00AF7054">
      <w:pPr>
        <w:pStyle w:val="2"/>
        <w:rPr>
          <w:rtl/>
        </w:rPr>
      </w:pPr>
      <w:bookmarkStart w:id="88" w:name="_Toc168306267"/>
      <w:r>
        <w:rPr>
          <w:rFonts w:hint="cs"/>
          <w:rtl/>
        </w:rPr>
        <w:t>الگوریتم ساده در ه</w:t>
      </w:r>
      <w:bookmarkEnd w:id="88"/>
      <w:r>
        <w:rPr>
          <w:rFonts w:hint="cs"/>
          <w:rtl/>
        </w:rPr>
        <w:t>مسان‌سازی</w:t>
      </w:r>
    </w:p>
    <w:p w14:paraId="23B4DB24" w14:textId="77777777" w:rsidR="00C976D4" w:rsidRPr="001652C2" w:rsidRDefault="00C976D4" w:rsidP="00C976D4">
      <w:r>
        <w:rPr>
          <w:rFonts w:hint="cs"/>
          <w:rtl/>
        </w:rPr>
        <w:t xml:space="preserve">در </w:t>
      </w:r>
      <w:r>
        <w:rPr>
          <w:rStyle w:val="IntenseEmphasis"/>
          <w:rtl/>
        </w:rPr>
        <w:fldChar w:fldCharType="begin"/>
      </w:r>
      <w:r>
        <w:rPr>
          <w:rStyle w:val="IntenseEmphasis"/>
          <w:rtl/>
        </w:rPr>
        <w:instrText xml:space="preserve"> </w:instrText>
      </w:r>
      <w:r>
        <w:rPr>
          <w:rStyle w:val="IntenseEmphasis"/>
        </w:rPr>
        <w:instrText>ADDIN EN.CITE &lt;EndNote&gt;&lt;Cite&gt;&lt;Author&gt;Erdoğan&lt;/Author&gt;&lt;Year&gt;2021&lt;/Year&gt;&lt;RecNum&gt;9&lt;/RecNum&gt;&lt;DisplayText&gt;[59]&lt;/DisplayText&gt;&lt;record&gt;&lt;rec-number&gt;9&lt;/rec-number&gt;&lt;foreign-keys&gt;&lt;key app="EN" db-id="rze0d5e2cfwadterepupd2scdvdarf9e0w09" timestamp="1684078566"&gt;9&lt;/key&gt;&lt;/foreign-keys&gt;&lt;ref-type name="Journal Article"&gt;17&lt;/ref-type&gt;&lt;contributors&gt;&lt;authors&gt;&lt;author&gt;Erdoğan, Birand&lt;/author&gt;&lt;author&gt;Savrun, Murat Mustafa&lt;/author&gt;&lt;author&gt;Köroğlu, Tahsin&lt;/author&gt;&lt;author&gt;Cuma, Mehmet Uğraş&lt;/author&gt;&lt;author&gt;Tümay, Mehmet&lt;/author</w:instrText>
      </w:r>
      <w:r>
        <w:rPr>
          <w:rStyle w:val="IntenseEmphasis"/>
          <w:rtl/>
        </w:rPr>
        <w:instrText>&gt;&lt;/</w:instrText>
      </w:r>
      <w:r>
        <w:rPr>
          <w:rStyle w:val="IntenseEmphasis"/>
        </w:rPr>
        <w:instrText>authors&gt;&lt;/contributors&gt;&lt;titles&gt;&lt;title&gt;An improved and fast balancing algorithm for electric heavy commercial vehicles&lt;/title&gt;&lt;secondary-title&gt;Journal of Energy Storage&lt;/secondary-title&gt;&lt;/titles&gt;&lt;periodical&gt;&lt;full-title&gt;Journal of Energy Storage&lt;/full-title</w:instrText>
      </w:r>
      <w:r>
        <w:rPr>
          <w:rStyle w:val="IntenseEmphasis"/>
          <w:rtl/>
        </w:rPr>
        <w:instrText>&gt;&lt;/</w:instrText>
      </w:r>
      <w:r>
        <w:rPr>
          <w:rStyle w:val="IntenseEmphasis"/>
        </w:rPr>
        <w:instrText>periodical&gt;&lt;pages&gt;102522&lt;/pages&gt;&lt;volume&gt;38&lt;/volume&gt;&lt;dates&gt;&lt;year&gt;2021&lt;/year&gt;&lt;/dates&gt;&lt;isbn&gt;2352-152X&lt;/isbn&gt;&lt;urls&gt;&lt;/urls&gt;&lt;/record&gt;&lt;/Cite&gt;&lt;/EndNote</w:instrText>
      </w:r>
      <w:r>
        <w:rPr>
          <w:rStyle w:val="IntenseEmphasis"/>
          <w:rtl/>
        </w:rPr>
        <w:instrText>&gt;</w:instrText>
      </w:r>
      <w:r>
        <w:rPr>
          <w:rStyle w:val="IntenseEmphasis"/>
          <w:rtl/>
        </w:rPr>
        <w:fldChar w:fldCharType="separate"/>
      </w:r>
      <w:r>
        <w:rPr>
          <w:rStyle w:val="IntenseEmphasis"/>
          <w:noProof/>
          <w:rtl/>
        </w:rPr>
        <w:t>[59]</w:t>
      </w:r>
      <w:r>
        <w:rPr>
          <w:rStyle w:val="IntenseEmphasis"/>
          <w:rtl/>
        </w:rPr>
        <w:fldChar w:fldCharType="end"/>
      </w:r>
      <w:r>
        <w:rPr>
          <w:rStyle w:val="IntenseEmphasis"/>
          <w:rFonts w:hint="cs"/>
          <w:rtl/>
        </w:rPr>
        <w:t>،</w:t>
      </w:r>
      <w:r w:rsidRPr="001652C2">
        <w:rPr>
          <w:rtl/>
        </w:rPr>
        <w:t xml:space="preserve"> استفاده از یک الگوریتم جدید برای انتقال شارژ بصورت چندگانه و موازی، فرآیند همسان‌سازی باتری خودرو را بهبود می‌بخشد. این الگوریتم به منظور افزایش ظرفیت قابل استفاده و پیمایش خودروها طراحی شده است، مخصوصاً در مقیاس خودروهای تجاری الکتریکی. آزمایشات الگوریتم با استفاده از شبیه‌سازی ماژول باتری و مبدل دو طرفه جریان مستقیم در محیط متلب-سیمولینک انجام شده است. نتایج نشان می‌دهد که الگوریتم پیشنهادی با سایر الگوریتم‌ها مقایسه شده و عملکرد مطلوبی داشته است</w:t>
      </w:r>
      <w:r w:rsidRPr="001652C2">
        <w:t>.</w:t>
      </w:r>
    </w:p>
    <w:p w14:paraId="51DD5F4F" w14:textId="0EAE21F4" w:rsidR="00C976D4" w:rsidRDefault="00C976D4" w:rsidP="00280487">
      <w:pPr>
        <w:rPr>
          <w:rtl/>
        </w:rPr>
      </w:pPr>
      <w:r w:rsidRPr="001652C2">
        <w:rPr>
          <w:rtl/>
        </w:rPr>
        <w:t>برای ارزیابی الگوریتم، یک توپولوژی متشکل از ماژول‌های باتری و مبدل‌های دو طرفه جریان مستقیم با سوئیچ‌های ماتریسی در محیط سیمولینک مدل‌سازی شده است. در این سیستم، انتقال شارژ بین ماژول‌ها از طریق باس انجام می‌شود. مدل ارائه شده قابلیت انتقال جریان دو طرفه بصورت ایزوله را برای انجام عملیات شارژ و دشارژ بین سلول‌های منبع یا مقصد فراهم می‌کند</w:t>
      </w:r>
      <w:r w:rsidRPr="001652C2">
        <w:t>.</w:t>
      </w:r>
      <w:r>
        <w:rPr>
          <w:rFonts w:hint="cs"/>
          <w:rtl/>
        </w:rPr>
        <w:t xml:space="preserve"> هممانطور که در</w:t>
      </w:r>
      <w:r w:rsidRPr="00C43605">
        <w:rPr>
          <w:rtl/>
        </w:rPr>
        <w:t xml:space="preserve"> </w:t>
      </w:r>
      <w:r>
        <w:rPr>
          <w:highlight w:val="yellow"/>
          <w:rtl/>
        </w:rPr>
        <w:fldChar w:fldCharType="begin"/>
      </w:r>
      <w:r>
        <w:rPr>
          <w:rtl/>
        </w:rPr>
        <w:instrText xml:space="preserve"> </w:instrText>
      </w:r>
      <w:r>
        <w:instrText>REF</w:instrText>
      </w:r>
      <w:r>
        <w:rPr>
          <w:rtl/>
        </w:rPr>
        <w:instrText xml:space="preserve"> _</w:instrText>
      </w:r>
      <w:r>
        <w:instrText>Ref134984526 \h</w:instrText>
      </w:r>
      <w:r>
        <w:rPr>
          <w:rtl/>
        </w:rPr>
        <w:instrText xml:space="preserve"> </w:instrText>
      </w:r>
      <w:r>
        <w:rPr>
          <w:highlight w:val="yellow"/>
          <w:rtl/>
        </w:rPr>
      </w:r>
      <w:r>
        <w:rPr>
          <w:highlight w:val="yellow"/>
          <w:rtl/>
        </w:rPr>
        <w:fldChar w:fldCharType="separate"/>
      </w:r>
      <w:r w:rsidR="00D82F4A">
        <w:rPr>
          <w:rtl/>
        </w:rPr>
        <w:t xml:space="preserve">شکل </w:t>
      </w:r>
      <w:r w:rsidR="00D82F4A">
        <w:rPr>
          <w:noProof/>
          <w:rtl/>
        </w:rPr>
        <w:t>‏2</w:t>
      </w:r>
      <w:r w:rsidR="00D82F4A">
        <w:rPr>
          <w:rtl/>
        </w:rPr>
        <w:noBreakHyphen/>
      </w:r>
      <w:r w:rsidR="00D82F4A">
        <w:rPr>
          <w:noProof/>
          <w:rtl/>
        </w:rPr>
        <w:t>18</w:t>
      </w:r>
      <w:r>
        <w:rPr>
          <w:highlight w:val="yellow"/>
          <w:rtl/>
        </w:rPr>
        <w:fldChar w:fldCharType="end"/>
      </w:r>
      <w:r>
        <w:rPr>
          <w:rFonts w:hint="cs"/>
          <w:rtl/>
        </w:rPr>
        <w:t xml:space="preserve"> ترسیم شده </w:t>
      </w:r>
      <w:r>
        <w:rPr>
          <w:rtl/>
        </w:rPr>
        <w:t>هر ماژول از2</w:t>
      </w:r>
      <w:r w:rsidRPr="00C43605">
        <w:rPr>
          <w:rtl/>
        </w:rPr>
        <w:t xml:space="preserve"> زیرماژول</w:t>
      </w:r>
      <w:r>
        <w:rPr>
          <w:rFonts w:hint="cs"/>
          <w:rtl/>
        </w:rPr>
        <w:t xml:space="preserve"> </w:t>
      </w:r>
      <w:r w:rsidRPr="00C43605">
        <w:rPr>
          <w:rtl/>
        </w:rPr>
        <w:t>و هر زیرماژول از 8 سلول سری تشکیل شده است.</w:t>
      </w:r>
      <w:r>
        <w:rPr>
          <w:rtl/>
        </w:rPr>
        <w:t xml:space="preserve"> با</w:t>
      </w:r>
      <w:r>
        <w:rPr>
          <w:rFonts w:hint="cs"/>
          <w:rtl/>
        </w:rPr>
        <w:t xml:space="preserve"> </w:t>
      </w:r>
      <w:r>
        <w:rPr>
          <w:rtl/>
        </w:rPr>
        <w:t>اتصال 7 ماژول بصورت سری، ولتاژ نهایی پک باتری 650ولت</w:t>
      </w:r>
      <w:r>
        <w:rPr>
          <w:rFonts w:hint="cs"/>
          <w:rtl/>
        </w:rPr>
        <w:t xml:space="preserve"> و</w:t>
      </w:r>
      <w:r>
        <w:rPr>
          <w:rtl/>
        </w:rPr>
        <w:t xml:space="preserve"> ظرفیت پک باتری 110 آمپرساعت می‌رسد</w:t>
      </w:r>
      <w:r>
        <w:rPr>
          <w:rFonts w:hint="cs"/>
          <w:rtl/>
        </w:rPr>
        <w:t>.</w:t>
      </w:r>
    </w:p>
    <w:p w14:paraId="3CDE9009" w14:textId="77777777" w:rsidR="00122BF5" w:rsidRDefault="00122BF5" w:rsidP="00122BF5">
      <w:r>
        <w:rPr>
          <w:rtl/>
        </w:rPr>
        <w:t xml:space="preserve">هر </w:t>
      </w:r>
      <w:r>
        <w:rPr>
          <w:rFonts w:hint="cs"/>
          <w:rtl/>
        </w:rPr>
        <w:t xml:space="preserve">یک </w:t>
      </w:r>
      <w:r>
        <w:rPr>
          <w:rtl/>
        </w:rPr>
        <w:t xml:space="preserve">زیر ماژول و انتقال شارژ از طریق باس انتقال شارژ موجب افزایش سرعت می‌شود. </w:t>
      </w:r>
      <w:r w:rsidRPr="00AB57EE">
        <w:rPr>
          <w:rtl/>
        </w:rPr>
        <w:t>سوئیچ</w:t>
      </w:r>
      <w:r>
        <w:rPr>
          <w:rtl/>
        </w:rPr>
        <w:t>‌های</w:t>
      </w:r>
      <w:r w:rsidRPr="00AB57EE">
        <w:rPr>
          <w:rtl/>
        </w:rPr>
        <w:t xml:space="preserve"> ماتریس</w:t>
      </w:r>
      <w:r>
        <w:rPr>
          <w:rtl/>
        </w:rPr>
        <w:t xml:space="preserve">ی </w:t>
      </w:r>
      <w:r w:rsidRPr="00AB57EE">
        <w:rPr>
          <w:rtl/>
        </w:rPr>
        <w:t>ارتباط بین</w:t>
      </w:r>
      <w:r>
        <w:rPr>
          <w:rtl/>
        </w:rPr>
        <w:t xml:space="preserve"> سلول‌ه</w:t>
      </w:r>
      <w:r>
        <w:rPr>
          <w:rFonts w:hint="cs"/>
          <w:rtl/>
        </w:rPr>
        <w:t>ا</w:t>
      </w:r>
      <w:r w:rsidRPr="00AB57EE">
        <w:rPr>
          <w:rtl/>
        </w:rPr>
        <w:t xml:space="preserve"> و </w:t>
      </w:r>
      <w:r>
        <w:rPr>
          <w:rtl/>
        </w:rPr>
        <w:t>باس انتقال شارژ</w:t>
      </w:r>
      <w:r w:rsidRPr="00AB57EE">
        <w:rPr>
          <w:rtl/>
        </w:rPr>
        <w:t xml:space="preserve"> </w:t>
      </w:r>
      <w:r>
        <w:rPr>
          <w:rFonts w:hint="cs"/>
          <w:rtl/>
        </w:rPr>
        <w:t>را از طریق مبدل فراهم می‌کنند</w:t>
      </w:r>
      <w:r w:rsidRPr="00AB57EE">
        <w:rPr>
          <w:rtl/>
        </w:rPr>
        <w:t xml:space="preserve">. </w:t>
      </w:r>
      <w:r>
        <w:rPr>
          <w:rFonts w:hint="cs"/>
          <w:rtl/>
        </w:rPr>
        <w:t xml:space="preserve">این مجموعه </w:t>
      </w:r>
      <w:r w:rsidRPr="00AB57EE">
        <w:rPr>
          <w:rtl/>
        </w:rPr>
        <w:t>سوئیچ</w:t>
      </w:r>
      <w:r>
        <w:rPr>
          <w:rtl/>
        </w:rPr>
        <w:t>‌ه</w:t>
      </w:r>
      <w:r>
        <w:rPr>
          <w:rFonts w:hint="cs"/>
          <w:rtl/>
        </w:rPr>
        <w:t>ا</w:t>
      </w:r>
      <w:r>
        <w:rPr>
          <w:rtl/>
        </w:rPr>
        <w:t xml:space="preserve"> </w:t>
      </w:r>
      <w:r w:rsidRPr="00AB57EE">
        <w:rPr>
          <w:rtl/>
        </w:rPr>
        <w:t xml:space="preserve"> از 9 </w:t>
      </w:r>
      <w:r w:rsidRPr="00C22917">
        <w:rPr>
          <w:rtl/>
        </w:rPr>
        <w:t xml:space="preserve">سوئیچ </w:t>
      </w:r>
      <w:r w:rsidRPr="00AB57EE">
        <w:rPr>
          <w:rtl/>
        </w:rPr>
        <w:t>سلولی</w:t>
      </w:r>
      <w:r>
        <w:rPr>
          <w:rStyle w:val="FootnoteReference"/>
          <w:rtl/>
        </w:rPr>
        <w:footnoteReference w:id="28"/>
      </w:r>
      <w:r w:rsidRPr="00AB57EE">
        <w:rPr>
          <w:rtl/>
        </w:rPr>
        <w:t xml:space="preserve"> و 4 </w:t>
      </w:r>
      <w:r w:rsidRPr="00C22917">
        <w:rPr>
          <w:rtl/>
        </w:rPr>
        <w:t xml:space="preserve">سوئیچ </w:t>
      </w:r>
      <w:r>
        <w:rPr>
          <w:rtl/>
        </w:rPr>
        <w:t>زوجیت</w:t>
      </w:r>
      <w:r>
        <w:rPr>
          <w:rFonts w:hint="cs"/>
          <w:rtl/>
        </w:rPr>
        <w:t xml:space="preserve"> </w:t>
      </w:r>
      <w:r w:rsidRPr="00AB57EE">
        <w:rPr>
          <w:rtl/>
        </w:rPr>
        <w:t>تشکیل شده است</w:t>
      </w:r>
      <w:r>
        <w:rPr>
          <w:rFonts w:hint="cs"/>
          <w:rtl/>
        </w:rPr>
        <w:t xml:space="preserve"> </w:t>
      </w:r>
      <w:r w:rsidRPr="00187300">
        <w:rPr>
          <w:rStyle w:val="IntenseEmphasis"/>
          <w:rtl/>
        </w:rPr>
        <w:fldChar w:fldCharType="begin"/>
      </w:r>
      <w:r>
        <w:rPr>
          <w:rStyle w:val="IntenseEmphasis"/>
          <w:rtl/>
        </w:rPr>
        <w:instrText xml:space="preserve"> </w:instrText>
      </w:r>
      <w:r>
        <w:rPr>
          <w:rStyle w:val="IntenseEmphasis"/>
        </w:rPr>
        <w:instrText>ADDIN EN.CITE &lt;EndNote&gt;&lt;Cite&gt;&lt;Author&gt;ti&lt;/Author&gt;&lt;Year&gt;2020&lt;/Year&gt;&lt;RecNum&gt;8&lt;/RecNum&gt;&lt;DisplayText&gt;[60]&lt;/DisplayText&gt;&lt;record&gt;&lt;rec-number&gt;8&lt;/rec-number&gt;&lt;foreign-keys&gt;&lt;key app="EN" db-id="rze0d5e2cfwadterepupd2scdvdarf9e0w09" timestamp="1684078492"&gt;8&lt;/key&gt;&lt;/foreign-keys&gt;&lt;ref-type name="Journal Article"&gt;17&lt;/ref-type&gt;&lt;contributors&gt;&lt;authors&gt;&lt;author&gt;ti&lt;/author&gt;&lt;/authors&gt;&lt;/contributors&gt;&lt;titles&gt;&lt;title&gt;Switch matrix gate driver for active cell balancing, EMB1428Q switch matrix gate driver&lt;/title&gt;&lt;/titles&gt;&lt;dates&gt;&lt;year&gt;2020&lt;/year&gt;&lt;/dates&gt;&lt;urls&gt;&lt;related-urls&gt;&lt;url&gt;https://www.ti.com/product/EMB1428Q#samples&lt;/url&gt;&lt;/related-urls&gt;&lt;/urls&gt;&lt;/record&gt;&lt;/Cite&gt;&lt;/EndNote</w:instrText>
      </w:r>
      <w:r>
        <w:rPr>
          <w:rStyle w:val="IntenseEmphasis"/>
          <w:rtl/>
        </w:rPr>
        <w:instrText>&gt;</w:instrText>
      </w:r>
      <w:r w:rsidRPr="00187300">
        <w:rPr>
          <w:rStyle w:val="IntenseEmphasis"/>
          <w:rtl/>
        </w:rPr>
        <w:fldChar w:fldCharType="separate"/>
      </w:r>
      <w:r>
        <w:rPr>
          <w:rStyle w:val="IntenseEmphasis"/>
          <w:noProof/>
          <w:rtl/>
        </w:rPr>
        <w:t>[60]</w:t>
      </w:r>
      <w:r w:rsidRPr="00187300">
        <w:rPr>
          <w:rStyle w:val="IntenseEmphasis"/>
          <w:rtl/>
        </w:rPr>
        <w:fldChar w:fldCharType="end"/>
      </w:r>
      <w:r>
        <w:rPr>
          <w:rFonts w:hint="cs"/>
          <w:rtl/>
        </w:rPr>
        <w:t>.</w:t>
      </w:r>
    </w:p>
    <w:tbl>
      <w:tblPr>
        <w:tblStyle w:val="TableGrid"/>
        <w:bidiVisual/>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C976D4" w14:paraId="28B563EE" w14:textId="77777777" w:rsidTr="00C976D4">
        <w:trPr>
          <w:jc w:val="center"/>
        </w:trPr>
        <w:tc>
          <w:tcPr>
            <w:tcW w:w="9350" w:type="dxa"/>
          </w:tcPr>
          <w:p w14:paraId="00BE89B4" w14:textId="77777777" w:rsidR="00C976D4" w:rsidRDefault="00C976D4" w:rsidP="00C976D4">
            <w:pPr>
              <w:jc w:val="center"/>
              <w:rPr>
                <w:rtl/>
              </w:rPr>
            </w:pPr>
            <w:r w:rsidRPr="008447C9">
              <w:rPr>
                <w:noProof/>
                <w:rtl/>
              </w:rPr>
              <w:lastRenderedPageBreak/>
              <w:drawing>
                <wp:inline distT="0" distB="0" distL="0" distR="0" wp14:anchorId="65964533" wp14:editId="50E99CC7">
                  <wp:extent cx="5246370" cy="3752215"/>
                  <wp:effectExtent l="0" t="0" r="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5246370" cy="3752215"/>
                          </a:xfrm>
                          <a:prstGeom prst="rect">
                            <a:avLst/>
                          </a:prstGeom>
                        </pic:spPr>
                      </pic:pic>
                    </a:graphicData>
                  </a:graphic>
                </wp:inline>
              </w:drawing>
            </w:r>
          </w:p>
        </w:tc>
      </w:tr>
      <w:tr w:rsidR="00D82F4A" w14:paraId="4BFEE9D0" w14:textId="77777777" w:rsidTr="00C976D4">
        <w:trPr>
          <w:jc w:val="center"/>
        </w:trPr>
        <w:tc>
          <w:tcPr>
            <w:tcW w:w="9350" w:type="dxa"/>
          </w:tcPr>
          <w:p w14:paraId="1023E46D" w14:textId="0C7B01B1" w:rsidR="00D82F4A" w:rsidRPr="008447C9" w:rsidRDefault="00D82F4A" w:rsidP="00D82F4A">
            <w:pPr>
              <w:jc w:val="center"/>
              <w:rPr>
                <w:noProof/>
                <w:rtl/>
              </w:rPr>
            </w:pPr>
            <w:bookmarkStart w:id="89" w:name="_Ref134984526"/>
            <w:bookmarkStart w:id="90" w:name="_Ref134984481"/>
            <w:r>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‏2</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Pr>
                <w:noProof/>
                <w:rtl/>
              </w:rPr>
              <w:t>18</w:t>
            </w:r>
            <w:r>
              <w:rPr>
                <w:rtl/>
              </w:rPr>
              <w:fldChar w:fldCharType="end"/>
            </w:r>
            <w:bookmarkEnd w:id="89"/>
            <w:r>
              <w:rPr>
                <w:rFonts w:hint="cs"/>
                <w:rtl/>
              </w:rPr>
              <w:t xml:space="preserve"> </w:t>
            </w:r>
            <w:r w:rsidRPr="00DE7260">
              <w:rPr>
                <w:rtl/>
              </w:rPr>
              <w:t>مدل شب</w:t>
            </w:r>
            <w:r w:rsidRPr="00DE7260">
              <w:rPr>
                <w:rFonts w:hint="cs"/>
                <w:rtl/>
              </w:rPr>
              <w:t>ی</w:t>
            </w:r>
            <w:r w:rsidRPr="00DE7260">
              <w:rPr>
                <w:rFonts w:hint="eastAsia"/>
                <w:rtl/>
              </w:rPr>
              <w:t>ه‌ساز</w:t>
            </w:r>
            <w:r w:rsidRPr="00DE7260">
              <w:rPr>
                <w:rFonts w:hint="cs"/>
                <w:rtl/>
              </w:rPr>
              <w:t>ی</w:t>
            </w:r>
            <w:r w:rsidRPr="00DE7260">
              <w:rPr>
                <w:rtl/>
              </w:rPr>
              <w:t xml:space="preserve"> شده </w:t>
            </w:r>
            <w:r w:rsidRPr="00DE7260">
              <w:rPr>
                <w:rFonts w:hint="cs"/>
                <w:rtl/>
              </w:rPr>
              <w:t>ی</w:t>
            </w:r>
            <w:r w:rsidRPr="00DE7260">
              <w:rPr>
                <w:rFonts w:hint="eastAsia"/>
                <w:rtl/>
              </w:rPr>
              <w:t>ک</w:t>
            </w:r>
            <w:r w:rsidRPr="00DE7260">
              <w:rPr>
                <w:rtl/>
              </w:rPr>
              <w:t xml:space="preserve"> ماژول</w:t>
            </w:r>
            <w:bookmarkEnd w:id="90"/>
            <w:r>
              <w:rPr>
                <w:rFonts w:hint="c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&lt;EndNote&gt;&lt;Cite&gt;&lt;Author&gt;Erdoğan&lt;/Author&gt;&lt;Year&gt;2021&lt;/Year&gt;&lt;RecNum&gt;9&lt;/RecNum&gt;&lt;DisplayText&gt;[59]&lt;/DisplayText&gt;&lt;record&gt;&lt;rec-number&gt;9&lt;/rec-number&gt;&lt;foreign-keys&gt;&lt;key app="EN" db-id="rze0d5e2cfwadterepupd2scdvdarf9e0w09" timestamp="1684078566"&gt;9&lt;/key&gt;&lt;/foreign-keys&gt;&lt;ref-type name="Journal Article"&gt;17&lt;/ref-type&gt;&lt;contributors&gt;&lt;authors&gt;&lt;author&gt;Erdoğan, Birand&lt;/author&gt;&lt;author&gt;Savrun, Murat Mustafa&lt;/author&gt;&lt;author&gt;Köroğlu, Tahsin&lt;/author&gt;&lt;author&gt;Cuma, Mehmet Uğraş&lt;/author&gt;&lt;author&gt;Tümay, Mehmet&lt;/author</w:instrText>
            </w:r>
            <w:r>
              <w:rPr>
                <w:rStyle w:val="IntenseEmphasis"/>
                <w:rtl/>
              </w:rPr>
              <w:instrText>&gt;&lt;/</w:instrText>
            </w:r>
            <w:r>
              <w:rPr>
                <w:rStyle w:val="IntenseEmphasis"/>
              </w:rPr>
              <w:instrText>authors&gt;&lt;/contributors&gt;&lt;titles&gt;&lt;title&gt;An improved and fast balancing algorithm for electric heavy commercial vehicles&lt;/title&gt;&lt;secondary-title&gt;Journal of Energy Storage&lt;/secondary-title&gt;&lt;/titles&gt;&lt;periodical&gt;&lt;full-title&gt;Journal of Energy Storage&lt;/full-title</w:instrText>
            </w:r>
            <w:r>
              <w:rPr>
                <w:rStyle w:val="IntenseEmphasis"/>
                <w:rtl/>
              </w:rPr>
              <w:instrText>&gt;&lt;/</w:instrText>
            </w:r>
            <w:r>
              <w:rPr>
                <w:rStyle w:val="IntenseEmphasis"/>
              </w:rPr>
              <w:instrText>periodical&gt;&lt;pages&gt;102522&lt;/pages&gt;&lt;volume&gt;38&lt;/volume&gt;&lt;dates&gt;&lt;year&gt;2021&lt;/year&gt;&lt;/dates&gt;&lt;isbn&gt;2352-152X&lt;/isbn&gt;&lt;urls&gt;&lt;/urls&gt;&lt;/record&gt;&lt;/Cite&gt;&lt;/EndNote</w:instrText>
            </w:r>
            <w:r>
              <w:rPr>
                <w:rStyle w:val="IntenseEmphasis"/>
                <w:rtl/>
              </w:rPr>
              <w:instrText>&gt;</w:instrText>
            </w:r>
            <w:r>
              <w:rPr>
                <w:rStyle w:val="IntenseEmphasis"/>
                <w:rtl/>
              </w:rPr>
              <w:fldChar w:fldCharType="separate"/>
            </w:r>
            <w:r>
              <w:rPr>
                <w:rStyle w:val="IntenseEmphasis"/>
                <w:noProof/>
                <w:rtl/>
              </w:rPr>
              <w:t>[59]</w:t>
            </w:r>
            <w:r>
              <w:rPr>
                <w:rStyle w:val="IntenseEmphasis"/>
                <w:rtl/>
              </w:rPr>
              <w:fldChar w:fldCharType="end"/>
            </w:r>
            <w:r w:rsidRPr="00F95BFD">
              <w:rPr>
                <w:rFonts w:hint="cs"/>
                <w:rtl/>
              </w:rPr>
              <w:t>.</w:t>
            </w:r>
          </w:p>
        </w:tc>
      </w:tr>
    </w:tbl>
    <w:p w14:paraId="26640A9C" w14:textId="3B4572D6" w:rsidR="00C976D4" w:rsidRDefault="00C976D4" w:rsidP="00C976D4">
      <w:pPr>
        <w:pStyle w:val="Heading3"/>
        <w:keepLines/>
        <w:spacing w:before="240" w:after="0"/>
        <w:jc w:val="lowKashida"/>
        <w:rPr>
          <w:rtl/>
        </w:rPr>
      </w:pPr>
      <w:bookmarkStart w:id="91" w:name="_Toc168306268"/>
      <w:r>
        <w:rPr>
          <w:rFonts w:hint="cs"/>
          <w:rtl/>
        </w:rPr>
        <w:t>الگوریتم کنترلی</w:t>
      </w:r>
      <w:bookmarkEnd w:id="91"/>
    </w:p>
    <w:p w14:paraId="66F7D6BD" w14:textId="77777777" w:rsidR="00C976D4" w:rsidRDefault="00C976D4" w:rsidP="00C976D4">
      <w:pPr>
        <w:rPr>
          <w:rtl/>
        </w:rPr>
      </w:pPr>
      <w:r w:rsidRPr="000A7697">
        <w:rPr>
          <w:rtl/>
        </w:rPr>
        <w:t>در الگوریتم پیشنهادی، هر ماژول باتری از 2 زیر ماژول تشکیل شده است و الگوریتم دو سلول با بالاترین و دو سلول با کمترین ولتاژ در هر ماژول باتری را انتخاب می‌کند. سپس، سلول‌ها بر اساس ولتاژ خود مرتب می‌شوند و سلول با بالاترین ولتاژ به سلول با کمترین ولتاژ مرتب شده متصل می‌شود. این چرخه برای همه جف</w:t>
      </w:r>
      <w:r>
        <w:rPr>
          <w:rtl/>
        </w:rPr>
        <w:t>ت‌های سلول‌ها ادامه پیدا می‌کن</w:t>
      </w:r>
      <w:r>
        <w:rPr>
          <w:rFonts w:hint="cs"/>
          <w:rtl/>
        </w:rPr>
        <w:t xml:space="preserve">د. </w:t>
      </w:r>
      <w:r>
        <w:rPr>
          <w:highlight w:val="yellow"/>
          <w:rtl/>
        </w:rPr>
        <w:fldChar w:fldCharType="begin"/>
      </w:r>
      <w:r>
        <w:rPr>
          <w:rtl/>
        </w:rPr>
        <w:instrText xml:space="preserve"> </w:instrText>
      </w:r>
      <w:r>
        <w:instrText>REF</w:instrText>
      </w:r>
      <w:r>
        <w:rPr>
          <w:rtl/>
        </w:rPr>
        <w:instrText xml:space="preserve"> _</w:instrText>
      </w:r>
      <w:r>
        <w:instrText>Ref134984577 \h</w:instrText>
      </w:r>
      <w:r>
        <w:rPr>
          <w:rtl/>
        </w:rPr>
        <w:instrText xml:space="preserve"> </w:instrText>
      </w:r>
      <w:r>
        <w:rPr>
          <w:highlight w:val="yellow"/>
          <w:rtl/>
        </w:rPr>
      </w:r>
      <w:r>
        <w:rPr>
          <w:highlight w:val="yellow"/>
          <w:rtl/>
        </w:rPr>
        <w:fldChar w:fldCharType="separate"/>
      </w:r>
      <w:r w:rsidR="00D82F4A">
        <w:rPr>
          <w:rtl/>
        </w:rPr>
        <w:t xml:space="preserve">شکل </w:t>
      </w:r>
      <w:r w:rsidR="00D82F4A">
        <w:rPr>
          <w:noProof/>
          <w:rtl/>
        </w:rPr>
        <w:t>‏2</w:t>
      </w:r>
      <w:r w:rsidR="00D82F4A">
        <w:rPr>
          <w:rtl/>
        </w:rPr>
        <w:noBreakHyphen/>
      </w:r>
      <w:r w:rsidR="00D82F4A">
        <w:rPr>
          <w:noProof/>
          <w:rtl/>
        </w:rPr>
        <w:t>19</w:t>
      </w:r>
      <w:r>
        <w:rPr>
          <w:highlight w:val="yellow"/>
          <w:rtl/>
        </w:rPr>
        <w:fldChar w:fldCharType="end"/>
      </w:r>
      <w:r>
        <w:rPr>
          <w:rtl/>
        </w:rPr>
        <w:t xml:space="preserve"> فلوچارت الگوریتم همسان‌</w:t>
      </w:r>
      <w:r>
        <w:tab/>
      </w:r>
      <w:r>
        <w:rPr>
          <w:rtl/>
        </w:rPr>
        <w:t>سازی را تشریح می‌کند.</w:t>
      </w:r>
    </w:p>
    <w:p w14:paraId="4CF60938" w14:textId="77777777" w:rsidR="00C976D4" w:rsidRDefault="00C976D4" w:rsidP="00C976D4">
      <w:pPr>
        <w:rPr>
          <w:rtl/>
        </w:rPr>
      </w:pPr>
      <w:r w:rsidRPr="00966B61">
        <w:rPr>
          <w:rtl/>
        </w:rPr>
        <w:t xml:space="preserve">همانطور که </w:t>
      </w:r>
      <w:r w:rsidRPr="002751DD">
        <w:rPr>
          <w:rtl/>
        </w:rPr>
        <w:t xml:space="preserve">در </w:t>
      </w:r>
      <w:r>
        <w:rPr>
          <w:rtl/>
        </w:rPr>
        <w:fldChar w:fldCharType="begin"/>
      </w:r>
      <w:r>
        <w:rPr>
          <w:rtl/>
        </w:rPr>
        <w:instrText xml:space="preserve"> </w:instrText>
      </w:r>
      <w:r>
        <w:instrText>REF</w:instrText>
      </w:r>
      <w:r>
        <w:rPr>
          <w:rtl/>
        </w:rPr>
        <w:instrText xml:space="preserve"> _</w:instrText>
      </w:r>
      <w:r>
        <w:instrText>Ref138190341 \h</w:instrText>
      </w:r>
      <w:r>
        <w:rPr>
          <w:rtl/>
        </w:rPr>
        <w:instrText xml:space="preserve"> </w:instrText>
      </w:r>
      <w:r>
        <w:rPr>
          <w:rtl/>
        </w:rPr>
      </w:r>
      <w:r>
        <w:rPr>
          <w:rtl/>
        </w:rPr>
        <w:fldChar w:fldCharType="separate"/>
      </w:r>
      <w:r w:rsidR="00D82F4A">
        <w:rPr>
          <w:noProof/>
          <w:rtl/>
        </w:rPr>
        <w:t>‏2</w:t>
      </w:r>
      <w:r w:rsidR="00D82F4A">
        <w:rPr>
          <w:rtl/>
        </w:rPr>
        <w:noBreakHyphen/>
      </w:r>
      <w:r w:rsidR="00D82F4A">
        <w:rPr>
          <w:noProof/>
          <w:rtl/>
        </w:rPr>
        <w:t>1</w:t>
      </w:r>
      <w:r>
        <w:rPr>
          <w:rtl/>
        </w:rPr>
        <w:fldChar w:fldCharType="end"/>
      </w:r>
      <w:r w:rsidRPr="002751DD">
        <w:rPr>
          <w:rtl/>
        </w:rPr>
        <w:t xml:space="preserve"> نشان</w:t>
      </w:r>
      <w:r w:rsidRPr="00966B61">
        <w:rPr>
          <w:rtl/>
        </w:rPr>
        <w:t xml:space="preserve"> داده شده است. اگر اختلاف بین </w:t>
      </w:r>
      <w:r>
        <w:rPr>
          <w:rtl/>
        </w:rPr>
        <w:t xml:space="preserve">این </w:t>
      </w:r>
      <w:r w:rsidRPr="00966B61">
        <w:rPr>
          <w:rtl/>
        </w:rPr>
        <w:t xml:space="preserve">جفت </w:t>
      </w:r>
      <w:r>
        <w:rPr>
          <w:rtl/>
        </w:rPr>
        <w:t xml:space="preserve">از سلول‌ها </w:t>
      </w:r>
      <w:r w:rsidRPr="00966B61">
        <w:rPr>
          <w:rtl/>
        </w:rPr>
        <w:t>بیش از 10 میلی</w:t>
      </w:r>
      <w:r>
        <w:rPr>
          <w:rtl/>
        </w:rPr>
        <w:t>‌</w:t>
      </w:r>
      <w:r w:rsidRPr="00966B61">
        <w:rPr>
          <w:rtl/>
        </w:rPr>
        <w:t xml:space="preserve">ولت باشد، فرآیند </w:t>
      </w:r>
      <w:r>
        <w:rPr>
          <w:rFonts w:hint="cs"/>
          <w:rtl/>
        </w:rPr>
        <w:t>همسان‌سازی</w:t>
      </w:r>
      <w:r>
        <w:rPr>
          <w:rtl/>
        </w:rPr>
        <w:t xml:space="preserve"> آغاز </w:t>
      </w:r>
      <w:r w:rsidRPr="00966B61">
        <w:rPr>
          <w:rtl/>
        </w:rPr>
        <w:t>می</w:t>
      </w:r>
      <w:r>
        <w:rPr>
          <w:rtl/>
        </w:rPr>
        <w:t>‌</w:t>
      </w:r>
      <w:r w:rsidRPr="00966B61">
        <w:rPr>
          <w:rtl/>
        </w:rPr>
        <w:t>شود</w:t>
      </w:r>
      <w:r>
        <w:rPr>
          <w:rtl/>
        </w:rPr>
        <w:t xml:space="preserve">. در </w:t>
      </w:r>
      <w:r>
        <w:rPr>
          <w:rtl/>
        </w:rPr>
        <w:fldChar w:fldCharType="begin"/>
      </w:r>
      <w:r>
        <w:rPr>
          <w:rtl/>
        </w:rPr>
        <w:instrText xml:space="preserve"> </w:instrText>
      </w:r>
      <w:r>
        <w:instrText>REF</w:instrText>
      </w:r>
      <w:r>
        <w:rPr>
          <w:rtl/>
        </w:rPr>
        <w:instrText xml:space="preserve"> _</w:instrText>
      </w:r>
      <w:r>
        <w:instrText>Ref138190354 \h</w:instrText>
      </w:r>
      <w:r>
        <w:rPr>
          <w:rtl/>
        </w:rPr>
        <w:instrText xml:space="preserve"> </w:instrText>
      </w:r>
      <w:r>
        <w:rPr>
          <w:rtl/>
        </w:rPr>
      </w:r>
      <w:r>
        <w:rPr>
          <w:rtl/>
        </w:rPr>
        <w:fldChar w:fldCharType="separate"/>
      </w:r>
      <w:r w:rsidR="00D82F4A">
        <w:rPr>
          <w:noProof/>
          <w:rtl/>
        </w:rPr>
        <w:t>‏2</w:t>
      </w:r>
      <w:r w:rsidR="00D82F4A">
        <w:rPr>
          <w:rtl/>
        </w:rPr>
        <w:noBreakHyphen/>
      </w:r>
      <w:r w:rsidR="00D82F4A">
        <w:rPr>
          <w:noProof/>
          <w:rtl/>
        </w:rPr>
        <w:t>2</w:t>
      </w:r>
      <w:r>
        <w:rPr>
          <w:rtl/>
        </w:rPr>
        <w:fldChar w:fldCharType="end"/>
      </w:r>
      <w:r>
        <w:rPr>
          <w:rtl/>
        </w:rPr>
        <w:t xml:space="preserve"> </w:t>
      </w:r>
      <w:r w:rsidRPr="00BA7167">
        <w:t>Vavg_mi</w:t>
      </w:r>
      <w:r>
        <w:rPr>
          <w:rtl/>
        </w:rPr>
        <w:t xml:space="preserve"> نمایان‌گر سطح ولتاژ میانگین ماژول </w:t>
      </w:r>
      <w:r>
        <w:t>i</w:t>
      </w:r>
      <w:r>
        <w:rPr>
          <w:rtl/>
        </w:rPr>
        <w:t xml:space="preserve">، </w:t>
      </w:r>
      <w:r w:rsidRPr="00BA7167">
        <w:t>Vmax_mi</w:t>
      </w:r>
      <w:r>
        <w:rPr>
          <w:rtl/>
        </w:rPr>
        <w:t xml:space="preserve"> و</w:t>
      </w:r>
      <w:r w:rsidRPr="00BA7167">
        <w:t xml:space="preserve"> Vm</w:t>
      </w:r>
      <w:r>
        <w:t>in</w:t>
      </w:r>
      <w:r w:rsidRPr="00BA7167">
        <w:t xml:space="preserve">_mi </w:t>
      </w:r>
      <w:r>
        <w:rPr>
          <w:rtl/>
        </w:rPr>
        <w:t>نیز به ترتیب ب</w:t>
      </w:r>
      <w:r>
        <w:rPr>
          <w:rFonts w:hint="cs"/>
          <w:rtl/>
        </w:rPr>
        <w:t xml:space="preserve">ه </w:t>
      </w:r>
      <w:r>
        <w:rPr>
          <w:rtl/>
        </w:rPr>
        <w:t xml:space="preserve">عنوان بیشترین و کمترین سطح ولتاژ ماژول </w:t>
      </w:r>
      <w:r>
        <w:t>i</w:t>
      </w:r>
      <w:r>
        <w:rPr>
          <w:rtl/>
        </w:rPr>
        <w:t xml:space="preserve"> می‌باشند. </w:t>
      </w:r>
      <w:r w:rsidRPr="00966B61">
        <w:rPr>
          <w:rtl/>
        </w:rPr>
        <w:t xml:space="preserve">با کمک مبدل </w:t>
      </w:r>
      <w:r>
        <w:rPr>
          <w:rtl/>
        </w:rPr>
        <w:t>جریان مستقیم</w:t>
      </w:r>
      <w:r w:rsidRPr="00966B61">
        <w:rPr>
          <w:rtl/>
        </w:rPr>
        <w:t xml:space="preserve"> دو طرفه</w:t>
      </w:r>
      <w:r>
        <w:rPr>
          <w:rtl/>
        </w:rPr>
        <w:t xml:space="preserve">، </w:t>
      </w:r>
      <w:r w:rsidRPr="00966B61">
        <w:rPr>
          <w:rtl/>
        </w:rPr>
        <w:t>انرژی بیش</w:t>
      </w:r>
      <w:r>
        <w:rPr>
          <w:rtl/>
        </w:rPr>
        <w:t xml:space="preserve"> از حد از سلول‌</w:t>
      </w:r>
      <w:r w:rsidRPr="00966B61">
        <w:rPr>
          <w:rtl/>
        </w:rPr>
        <w:t xml:space="preserve">های </w:t>
      </w:r>
      <w:r>
        <w:rPr>
          <w:rtl/>
        </w:rPr>
        <w:t xml:space="preserve">با انرژی اضافه </w:t>
      </w:r>
      <w:r w:rsidRPr="00966B61">
        <w:rPr>
          <w:rtl/>
        </w:rPr>
        <w:t>در زیر</w:t>
      </w:r>
      <w:r>
        <w:rPr>
          <w:rtl/>
        </w:rPr>
        <w:t>ماژول‌</w:t>
      </w:r>
      <w:r w:rsidRPr="00966B61">
        <w:rPr>
          <w:rtl/>
        </w:rPr>
        <w:t>ها به سلول</w:t>
      </w:r>
      <w:r>
        <w:rPr>
          <w:rtl/>
        </w:rPr>
        <w:t>‌</w:t>
      </w:r>
      <w:r w:rsidRPr="00966B61">
        <w:rPr>
          <w:rtl/>
        </w:rPr>
        <w:t xml:space="preserve">های </w:t>
      </w:r>
      <w:r>
        <w:rPr>
          <w:rtl/>
        </w:rPr>
        <w:t xml:space="preserve">با کمترین انرژی </w:t>
      </w:r>
      <w:r w:rsidRPr="00966B61">
        <w:rPr>
          <w:rtl/>
        </w:rPr>
        <w:t>در زیرماژول</w:t>
      </w:r>
      <w:r>
        <w:rPr>
          <w:rtl/>
        </w:rPr>
        <w:t>‌های</w:t>
      </w:r>
      <w:r w:rsidRPr="00966B61">
        <w:rPr>
          <w:rtl/>
        </w:rPr>
        <w:t xml:space="preserve"> دیگر از طریق </w:t>
      </w:r>
      <w:r>
        <w:rPr>
          <w:rtl/>
        </w:rPr>
        <w:t>باس انتقال شارژ</w:t>
      </w:r>
      <w:r w:rsidRPr="00966B61">
        <w:rPr>
          <w:rtl/>
        </w:rPr>
        <w:t xml:space="preserve"> منتقل </w:t>
      </w:r>
      <w:r>
        <w:rPr>
          <w:rtl/>
        </w:rPr>
        <w:t>می‌</w:t>
      </w:r>
      <w:r w:rsidRPr="00966B61">
        <w:rPr>
          <w:rtl/>
        </w:rPr>
        <w:t xml:space="preserve">شود. برای ارائه انتقال انرژی بین </w:t>
      </w:r>
      <w:r>
        <w:rPr>
          <w:rtl/>
        </w:rPr>
        <w:t>سلول‌های</w:t>
      </w:r>
      <w:r w:rsidRPr="00966B61">
        <w:rPr>
          <w:rtl/>
        </w:rPr>
        <w:t xml:space="preserve"> انتخاب شده، سوئیچ</w:t>
      </w:r>
      <w:r>
        <w:rPr>
          <w:rtl/>
        </w:rPr>
        <w:t>‌ها</w:t>
      </w:r>
      <w:r w:rsidRPr="00966B61">
        <w:rPr>
          <w:rtl/>
        </w:rPr>
        <w:t xml:space="preserve"> در ماتریس سوئیچ باید با در نظر گرفتن سیگنال</w:t>
      </w:r>
      <w:r>
        <w:rPr>
          <w:rtl/>
        </w:rPr>
        <w:t>‌</w:t>
      </w:r>
      <w:r w:rsidRPr="00966B61">
        <w:rPr>
          <w:rtl/>
        </w:rPr>
        <w:t>های کنترل (روشن/خاموش) فعال شوند</w:t>
      </w:r>
      <w:r>
        <w:rPr>
          <w:rtl/>
        </w:rPr>
        <w:t>.</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52"/>
        <w:gridCol w:w="6208"/>
      </w:tblGrid>
      <w:tr w:rsidR="00C976D4" w14:paraId="05E7433D" w14:textId="77777777" w:rsidTr="00C976D4">
        <w:tc>
          <w:tcPr>
            <w:tcW w:w="3152" w:type="dxa"/>
            <w:vAlign w:val="center"/>
          </w:tcPr>
          <w:bookmarkStart w:id="92" w:name="_Ref138190341"/>
          <w:p w14:paraId="15CC8D27" w14:textId="77777777" w:rsidR="00C976D4" w:rsidRDefault="00C976D4" w:rsidP="00C976D4">
            <w:pPr>
              <w:pStyle w:val="Caption"/>
              <w:framePr w:wrap="around"/>
              <w:jc w:val="left"/>
              <w:rPr>
                <w:rtl/>
              </w:rPr>
            </w:pPr>
            <w:r>
              <w:rPr>
                <w:rtl/>
              </w:rPr>
              <w:lastRenderedPageBreak/>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D82F4A">
              <w:rPr>
                <w:noProof/>
                <w:rtl/>
              </w:rPr>
              <w:t>‏2</w:t>
            </w:r>
            <w:r>
              <w:rPr>
                <w:rtl/>
              </w:rPr>
              <w:fldChar w:fldCharType="end"/>
            </w:r>
            <w:r>
              <w:rPr>
                <w:rtl/>
              </w:rPr>
              <w:noBreakHyphen/>
            </w:r>
            <w:r>
              <w:rPr>
                <w:rtl/>
              </w:rPr>
              <w:fldChar w:fldCharType="begin"/>
            </w:r>
            <w:r>
              <w:rPr>
                <w:rtl/>
              </w:rPr>
              <w:instrText xml:space="preserve"> </w:instrText>
            </w:r>
            <w:r>
              <w:instrText>SEQ</w:instrText>
            </w:r>
            <w:r>
              <w:rPr>
                <w:rtl/>
              </w:rPr>
              <w:instrText xml:space="preserve"> _ \* </w:instrText>
            </w:r>
            <w:r>
              <w:instrText>ARABIC \s 1</w:instrText>
            </w:r>
            <w:r>
              <w:rPr>
                <w:rtl/>
              </w:rPr>
              <w:instrText xml:space="preserve"> </w:instrText>
            </w:r>
            <w:r>
              <w:rPr>
                <w:rtl/>
              </w:rPr>
              <w:fldChar w:fldCharType="separate"/>
            </w:r>
            <w:r w:rsidR="00D82F4A">
              <w:rPr>
                <w:noProof/>
                <w:rtl/>
              </w:rPr>
              <w:t>1</w:t>
            </w:r>
            <w:r>
              <w:rPr>
                <w:rtl/>
              </w:rPr>
              <w:fldChar w:fldCharType="end"/>
            </w:r>
            <w:bookmarkEnd w:id="92"/>
          </w:p>
        </w:tc>
        <w:tc>
          <w:tcPr>
            <w:tcW w:w="6208" w:type="dxa"/>
            <w:vAlign w:val="center"/>
          </w:tcPr>
          <w:p w14:paraId="634FC28B" w14:textId="77777777" w:rsidR="00C976D4" w:rsidRPr="00DB7544" w:rsidRDefault="00862E6A" w:rsidP="00C976D4">
            <w:pPr>
              <w:jc w:val="right"/>
              <w:rPr>
                <w:rtl/>
              </w:rPr>
            </w:pPr>
            <m:oMathPara>
              <m:oMathParaPr>
                <m:jc m:val="left"/>
              </m:oMathParaPr>
              <m:oMath>
                <m:d>
                  <m:dPr>
                    <m:begChr m:val="{"/>
                    <m:endChr m:val=""/>
                    <m:ctrlPr>
                      <w:rPr>
                        <w:rFonts w:ascii="Cambria Math" w:hAnsi="Cambria Math"/>
                      </w:rPr>
                    </m:ctrlPr>
                  </m:dPr>
                  <m:e>
                    <m:eqArr>
                      <m:eqArrPr>
                        <m:ctrlPr>
                          <w:rPr>
                            <w:rFonts w:ascii="Cambria Math" w:hAnsi="Cambria Math"/>
                          </w:rPr>
                        </m:ctrlPr>
                      </m:eqArrPr>
                      <m:e>
                        <m:r>
                          <w:rPr>
                            <w:rFonts w:ascii="Cambria Math" w:hAnsi="Cambria Math"/>
                          </w:rPr>
                          <m:t xml:space="preserve">balancing starts </m:t>
                        </m:r>
                        <m:sSub>
                          <m:sSubPr>
                            <m:ctrlPr>
                              <w:rPr>
                                <w:rFonts w:ascii="Cambria Math" w:hAnsi="Cambria Math"/>
                              </w:rPr>
                            </m:ctrlPr>
                          </m:sSubPr>
                          <m:e>
                            <m:r>
                              <w:rPr>
                                <w:rFonts w:ascii="Cambria Math" w:hAnsi="Cambria Math"/>
                              </w:rPr>
                              <m:t>V</m:t>
                            </m:r>
                          </m:e>
                          <m:sub>
                            <m:sSub>
                              <m:sSubPr>
                                <m:ctrlPr>
                                  <w:rPr>
                                    <w:rFonts w:ascii="Cambria Math" w:hAnsi="Cambria Math"/>
                                  </w:rPr>
                                </m:ctrlPr>
                              </m:sSubPr>
                              <m:e>
                                <m:r>
                                  <w:rPr>
                                    <w:rFonts w:ascii="Cambria Math" w:hAnsi="Cambria Math"/>
                                  </w:rPr>
                                  <m:t>max</m:t>
                                </m:r>
                              </m:e>
                              <m:sub>
                                <m:r>
                                  <w:rPr>
                                    <w:rFonts w:ascii="Cambria Math" w:hAnsi="Cambria Math"/>
                                  </w:rPr>
                                  <m:t>mi</m:t>
                                </m:r>
                              </m:sub>
                            </m:sSub>
                          </m:sub>
                        </m:sSub>
                        <m:r>
                          <w:rPr>
                            <w:rFonts w:ascii="Cambria Math" w:hAnsi="Cambria Math"/>
                          </w:rPr>
                          <m:t xml:space="preserve">- </m:t>
                        </m:r>
                        <m:sSub>
                          <m:sSubPr>
                            <m:ctrlPr>
                              <w:rPr>
                                <w:rFonts w:ascii="Cambria Math" w:hAnsi="Cambria Math"/>
                              </w:rPr>
                            </m:ctrlPr>
                          </m:sSubPr>
                          <m:e>
                            <m:r>
                              <w:rPr>
                                <w:rFonts w:ascii="Cambria Math" w:hAnsi="Cambria Math"/>
                              </w:rPr>
                              <m:t>V</m:t>
                            </m:r>
                          </m:e>
                          <m:sub>
                            <m:sSub>
                              <m:sSubPr>
                                <m:ctrlPr>
                                  <w:rPr>
                                    <w:rFonts w:ascii="Cambria Math" w:hAnsi="Cambria Math"/>
                                  </w:rPr>
                                </m:ctrlPr>
                              </m:sSubPr>
                              <m:e>
                                <m:r>
                                  <w:rPr>
                                    <w:rFonts w:ascii="Cambria Math" w:hAnsi="Cambria Math"/>
                                  </w:rPr>
                                  <m:t>min</m:t>
                                </m:r>
                              </m:e>
                              <m:sub>
                                <m:r>
                                  <w:rPr>
                                    <w:rFonts w:ascii="Cambria Math" w:hAnsi="Cambria Math"/>
                                  </w:rPr>
                                  <m:t>mi</m:t>
                                </m:r>
                              </m:sub>
                            </m:sSub>
                          </m:sub>
                        </m:sSub>
                        <m:r>
                          <w:rPr>
                            <w:rFonts w:ascii="Cambria Math" w:hAnsi="Cambria Math"/>
                          </w:rPr>
                          <m:t>&gt;10mV</m:t>
                        </m:r>
                      </m:e>
                      <m:e>
                        <m:r>
                          <w:rPr>
                            <w:rFonts w:ascii="Cambria Math" w:hAnsi="Cambria Math"/>
                          </w:rPr>
                          <m:t xml:space="preserve">balancing ends </m:t>
                        </m:r>
                        <m:sSub>
                          <m:sSubPr>
                            <m:ctrlPr>
                              <w:rPr>
                                <w:rFonts w:ascii="Cambria Math" w:hAnsi="Cambria Math"/>
                              </w:rPr>
                            </m:ctrlPr>
                          </m:sSubPr>
                          <m:e>
                            <m:r>
                              <w:rPr>
                                <w:rFonts w:ascii="Cambria Math" w:hAnsi="Cambria Math"/>
                              </w:rPr>
                              <m:t>V</m:t>
                            </m:r>
                          </m:e>
                          <m:sub>
                            <m:sSub>
                              <m:sSubPr>
                                <m:ctrlPr>
                                  <w:rPr>
                                    <w:rFonts w:ascii="Cambria Math" w:hAnsi="Cambria Math"/>
                                  </w:rPr>
                                </m:ctrlPr>
                              </m:sSubPr>
                              <m:e>
                                <m:r>
                                  <w:rPr>
                                    <w:rFonts w:ascii="Cambria Math" w:hAnsi="Cambria Math"/>
                                  </w:rPr>
                                  <m:t>max</m:t>
                                </m:r>
                              </m:e>
                              <m:sub>
                                <m:r>
                                  <w:rPr>
                                    <w:rFonts w:ascii="Cambria Math" w:hAnsi="Cambria Math"/>
                                  </w:rPr>
                                  <m:t>mi</m:t>
                                </m:r>
                              </m:sub>
                            </m:sSub>
                          </m:sub>
                        </m:sSub>
                        <m:r>
                          <w:rPr>
                            <w:rFonts w:ascii="Cambria Math" w:hAnsi="Cambria Math"/>
                          </w:rPr>
                          <m:t xml:space="preserve">- </m:t>
                        </m:r>
                        <m:sSub>
                          <m:sSubPr>
                            <m:ctrlPr>
                              <w:rPr>
                                <w:rFonts w:ascii="Cambria Math" w:hAnsi="Cambria Math"/>
                              </w:rPr>
                            </m:ctrlPr>
                          </m:sSubPr>
                          <m:e>
                            <m:r>
                              <w:rPr>
                                <w:rFonts w:ascii="Cambria Math" w:hAnsi="Cambria Math"/>
                              </w:rPr>
                              <m:t>V</m:t>
                            </m:r>
                          </m:e>
                          <m:sub>
                            <m:sSub>
                              <m:sSubPr>
                                <m:ctrlPr>
                                  <w:rPr>
                                    <w:rFonts w:ascii="Cambria Math" w:hAnsi="Cambria Math"/>
                                  </w:rPr>
                                </m:ctrlPr>
                              </m:sSubPr>
                              <m:e>
                                <m:r>
                                  <w:rPr>
                                    <w:rFonts w:ascii="Cambria Math" w:hAnsi="Cambria Math"/>
                                  </w:rPr>
                                  <m:t>min</m:t>
                                </m:r>
                              </m:e>
                              <m:sub>
                                <m:r>
                                  <w:rPr>
                                    <w:rFonts w:ascii="Cambria Math" w:hAnsi="Cambria Math"/>
                                  </w:rPr>
                                  <m:t>mi</m:t>
                                </m:r>
                              </m:sub>
                            </m:sSub>
                          </m:sub>
                        </m:sSub>
                        <m:r>
                          <w:rPr>
                            <w:rFonts w:ascii="Cambria Math" w:hAnsi="Cambria Math"/>
                          </w:rPr>
                          <m:t xml:space="preserve">≤10mV   </m:t>
                        </m:r>
                      </m:e>
                    </m:eqArr>
                  </m:e>
                </m:d>
              </m:oMath>
            </m:oMathPara>
          </w:p>
        </w:tc>
      </w:tr>
      <w:bookmarkStart w:id="93" w:name="_Ref138190354"/>
      <w:tr w:rsidR="00C976D4" w14:paraId="721AAE12" w14:textId="77777777" w:rsidTr="00C976D4">
        <w:tc>
          <w:tcPr>
            <w:tcW w:w="3152" w:type="dxa"/>
            <w:vAlign w:val="center"/>
          </w:tcPr>
          <w:p w14:paraId="140B2E7D" w14:textId="77777777" w:rsidR="00C976D4" w:rsidRDefault="00C976D4" w:rsidP="00C976D4">
            <w:pPr>
              <w:pStyle w:val="Caption"/>
              <w:framePr w:wrap="around"/>
              <w:rPr>
                <w:rtl/>
              </w:rPr>
            </w:pP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D82F4A">
              <w:rPr>
                <w:noProof/>
                <w:rtl/>
              </w:rPr>
              <w:t>‏2</w:t>
            </w:r>
            <w:r>
              <w:rPr>
                <w:rtl/>
              </w:rPr>
              <w:fldChar w:fldCharType="end"/>
            </w:r>
            <w:r>
              <w:rPr>
                <w:rtl/>
              </w:rPr>
              <w:noBreakHyphen/>
            </w:r>
            <w:r>
              <w:rPr>
                <w:rtl/>
              </w:rPr>
              <w:fldChar w:fldCharType="begin"/>
            </w:r>
            <w:r>
              <w:rPr>
                <w:rtl/>
              </w:rPr>
              <w:instrText xml:space="preserve"> </w:instrText>
            </w:r>
            <w:r>
              <w:instrText>SEQ</w:instrText>
            </w:r>
            <w:r>
              <w:rPr>
                <w:rtl/>
              </w:rPr>
              <w:instrText xml:space="preserve"> _ \* </w:instrText>
            </w:r>
            <w:r>
              <w:instrText>ARABIC \s 1</w:instrText>
            </w:r>
            <w:r>
              <w:rPr>
                <w:rtl/>
              </w:rPr>
              <w:instrText xml:space="preserve"> </w:instrText>
            </w:r>
            <w:r>
              <w:rPr>
                <w:rtl/>
              </w:rPr>
              <w:fldChar w:fldCharType="separate"/>
            </w:r>
            <w:r w:rsidR="00D82F4A">
              <w:rPr>
                <w:noProof/>
                <w:rtl/>
              </w:rPr>
              <w:t>2</w:t>
            </w:r>
            <w:r>
              <w:rPr>
                <w:rtl/>
              </w:rPr>
              <w:fldChar w:fldCharType="end"/>
            </w:r>
            <w:bookmarkEnd w:id="93"/>
          </w:p>
        </w:tc>
        <w:tc>
          <w:tcPr>
            <w:tcW w:w="6208" w:type="dxa"/>
            <w:vAlign w:val="center"/>
          </w:tcPr>
          <w:p w14:paraId="0C033526" w14:textId="77777777" w:rsidR="00C976D4" w:rsidRPr="00B1196A" w:rsidRDefault="00862E6A" w:rsidP="00C976D4">
            <w:pPr>
              <w:keepNext/>
              <w:jc w:val="right"/>
              <w:rPr>
                <w:rtl/>
              </w:rPr>
            </w:pPr>
            <m:oMathPara>
              <m:oMathParaPr>
                <m:jc m:val="left"/>
              </m:oMathParaPr>
              <m:oMath>
                <m:d>
                  <m:dPr>
                    <m:begChr m:val="{"/>
                    <m:endChr m:val=""/>
                    <m:ctrlPr>
                      <w:rPr>
                        <w:rFonts w:ascii="Cambria Math" w:hAnsi="Cambria Math"/>
                      </w:rPr>
                    </m:ctrlPr>
                  </m:dPr>
                  <m:e>
                    <m:eqArr>
                      <m:eqArrPr>
                        <m:ctrlPr>
                          <w:rPr>
                            <w:rFonts w:ascii="Cambria Math" w:hAnsi="Cambria Math"/>
                          </w:rPr>
                        </m:ctrlPr>
                      </m:eqArrPr>
                      <m:e>
                        <m:r>
                          <w:rPr>
                            <w:rFonts w:ascii="Cambria Math" w:hAnsi="Cambria Math"/>
                          </w:rPr>
                          <m:t xml:space="preserve">discharge operation </m:t>
                        </m:r>
                        <m:sSub>
                          <m:sSubPr>
                            <m:ctrlPr>
                              <w:rPr>
                                <w:rFonts w:ascii="Cambria Math" w:hAnsi="Cambria Math"/>
                              </w:rPr>
                            </m:ctrlPr>
                          </m:sSubPr>
                          <m:e>
                            <m:r>
                              <w:rPr>
                                <w:rFonts w:ascii="Cambria Math" w:hAnsi="Cambria Math"/>
                              </w:rPr>
                              <m:t>V</m:t>
                            </m:r>
                          </m:e>
                          <m:sub>
                            <m:sSub>
                              <m:sSubPr>
                                <m:ctrlPr>
                                  <w:rPr>
                                    <w:rFonts w:ascii="Cambria Math" w:hAnsi="Cambria Math"/>
                                  </w:rPr>
                                </m:ctrlPr>
                              </m:sSubPr>
                              <m:e>
                                <m:r>
                                  <w:rPr>
                                    <w:rFonts w:ascii="Cambria Math" w:hAnsi="Cambria Math"/>
                                  </w:rPr>
                                  <m:t>max</m:t>
                                </m:r>
                              </m:e>
                              <m:sub>
                                <m:r>
                                  <w:rPr>
                                    <w:rFonts w:ascii="Cambria Math" w:hAnsi="Cambria Math"/>
                                  </w:rPr>
                                  <m:t>mi</m:t>
                                </m:r>
                              </m:sub>
                            </m:sSub>
                          </m:sub>
                        </m:sSub>
                        <m:r>
                          <w:rPr>
                            <w:rFonts w:ascii="Cambria Math" w:hAnsi="Cambria Math"/>
                          </w:rPr>
                          <m:t xml:space="preserve">- </m:t>
                        </m:r>
                        <m:sSub>
                          <m:sSubPr>
                            <m:ctrlPr>
                              <w:rPr>
                                <w:rFonts w:ascii="Cambria Math" w:hAnsi="Cambria Math"/>
                              </w:rPr>
                            </m:ctrlPr>
                          </m:sSubPr>
                          <m:e>
                            <m:r>
                              <w:rPr>
                                <w:rFonts w:ascii="Cambria Math" w:hAnsi="Cambria Math"/>
                              </w:rPr>
                              <m:t>V</m:t>
                            </m:r>
                          </m:e>
                          <m:sub>
                            <m:sSub>
                              <m:sSubPr>
                                <m:ctrlPr>
                                  <w:rPr>
                                    <w:rFonts w:ascii="Cambria Math" w:hAnsi="Cambria Math"/>
                                  </w:rPr>
                                </m:ctrlPr>
                              </m:sSubPr>
                              <m:e>
                                <m:r>
                                  <w:rPr>
                                    <w:rFonts w:ascii="Cambria Math" w:hAnsi="Cambria Math"/>
                                  </w:rPr>
                                  <m:t>avg</m:t>
                                </m:r>
                              </m:e>
                              <m:sub>
                                <m:r>
                                  <w:rPr>
                                    <w:rFonts w:ascii="Cambria Math" w:hAnsi="Cambria Math"/>
                                  </w:rPr>
                                  <m:t>mi</m:t>
                                </m:r>
                              </m:sub>
                            </m:sSub>
                          </m:sub>
                        </m:sSub>
                        <m:r>
                          <w:rPr>
                            <w:rFonts w:ascii="Cambria Math" w:hAnsi="Cambria Math"/>
                          </w:rPr>
                          <m:t xml:space="preserve">&gt; </m:t>
                        </m:r>
                        <m:sSub>
                          <m:sSubPr>
                            <m:ctrlPr>
                              <w:rPr>
                                <w:rFonts w:ascii="Cambria Math" w:hAnsi="Cambria Math"/>
                              </w:rPr>
                            </m:ctrlPr>
                          </m:sSubPr>
                          <m:e>
                            <m:r>
                              <w:rPr>
                                <w:rFonts w:ascii="Cambria Math" w:hAnsi="Cambria Math"/>
                              </w:rPr>
                              <m:t>V</m:t>
                            </m:r>
                          </m:e>
                          <m:sub>
                            <m:sSub>
                              <m:sSubPr>
                                <m:ctrlPr>
                                  <w:rPr>
                                    <w:rFonts w:ascii="Cambria Math" w:hAnsi="Cambria Math"/>
                                  </w:rPr>
                                </m:ctrlPr>
                              </m:sSubPr>
                              <m:e>
                                <m:r>
                                  <w:rPr>
                                    <w:rFonts w:ascii="Cambria Math" w:hAnsi="Cambria Math"/>
                                  </w:rPr>
                                  <m:t>avg</m:t>
                                </m:r>
                              </m:e>
                              <m:sub>
                                <m:r>
                                  <w:rPr>
                                    <w:rFonts w:ascii="Cambria Math" w:hAnsi="Cambria Math"/>
                                  </w:rPr>
                                  <m:t>mi</m:t>
                                </m:r>
                              </m:sub>
                            </m:sSub>
                          </m:sub>
                        </m:sSub>
                        <m:r>
                          <w:rPr>
                            <w:rFonts w:ascii="Cambria Math" w:hAnsi="Cambria Math"/>
                          </w:rPr>
                          <m:t xml:space="preserve">- </m:t>
                        </m:r>
                        <m:sSub>
                          <m:sSubPr>
                            <m:ctrlPr>
                              <w:rPr>
                                <w:rFonts w:ascii="Cambria Math" w:hAnsi="Cambria Math"/>
                              </w:rPr>
                            </m:ctrlPr>
                          </m:sSubPr>
                          <m:e>
                            <m:r>
                              <w:rPr>
                                <w:rFonts w:ascii="Cambria Math" w:hAnsi="Cambria Math"/>
                              </w:rPr>
                              <m:t>V</m:t>
                            </m:r>
                          </m:e>
                          <m:sub>
                            <m:sSub>
                              <m:sSubPr>
                                <m:ctrlPr>
                                  <w:rPr>
                                    <w:rFonts w:ascii="Cambria Math" w:hAnsi="Cambria Math"/>
                                  </w:rPr>
                                </m:ctrlPr>
                              </m:sSubPr>
                              <m:e>
                                <m:r>
                                  <w:rPr>
                                    <w:rFonts w:ascii="Cambria Math" w:hAnsi="Cambria Math"/>
                                  </w:rPr>
                                  <m:t>min</m:t>
                                </m:r>
                              </m:e>
                              <m:sub>
                                <m:r>
                                  <w:rPr>
                                    <w:rFonts w:ascii="Cambria Math" w:hAnsi="Cambria Math"/>
                                  </w:rPr>
                                  <m:t>mi</m:t>
                                </m:r>
                              </m:sub>
                            </m:sSub>
                          </m:sub>
                        </m:sSub>
                      </m:e>
                      <m:e>
                        <m:r>
                          <w:rPr>
                            <w:rFonts w:ascii="Cambria Math" w:hAnsi="Cambria Math"/>
                          </w:rPr>
                          <m:t xml:space="preserve">charge operation </m:t>
                        </m:r>
                        <m:sSub>
                          <m:sSubPr>
                            <m:ctrlPr>
                              <w:rPr>
                                <w:rFonts w:ascii="Cambria Math" w:hAnsi="Cambria Math"/>
                              </w:rPr>
                            </m:ctrlPr>
                          </m:sSubPr>
                          <m:e>
                            <m:r>
                              <w:rPr>
                                <w:rFonts w:ascii="Cambria Math" w:hAnsi="Cambria Math"/>
                              </w:rPr>
                              <m:t>V</m:t>
                            </m:r>
                          </m:e>
                          <m:sub>
                            <m:sSub>
                              <m:sSubPr>
                                <m:ctrlPr>
                                  <w:rPr>
                                    <w:rFonts w:ascii="Cambria Math" w:hAnsi="Cambria Math"/>
                                  </w:rPr>
                                </m:ctrlPr>
                              </m:sSubPr>
                              <m:e>
                                <m:r>
                                  <w:rPr>
                                    <w:rFonts w:ascii="Cambria Math" w:hAnsi="Cambria Math"/>
                                  </w:rPr>
                                  <m:t>max</m:t>
                                </m:r>
                              </m:e>
                              <m:sub>
                                <m:r>
                                  <w:rPr>
                                    <w:rFonts w:ascii="Cambria Math" w:hAnsi="Cambria Math"/>
                                  </w:rPr>
                                  <m:t>mi</m:t>
                                </m:r>
                              </m:sub>
                            </m:sSub>
                          </m:sub>
                        </m:sSub>
                        <m:r>
                          <w:rPr>
                            <w:rFonts w:ascii="Cambria Math" w:hAnsi="Cambria Math"/>
                          </w:rPr>
                          <m:t xml:space="preserve">- </m:t>
                        </m:r>
                        <m:sSub>
                          <m:sSubPr>
                            <m:ctrlPr>
                              <w:rPr>
                                <w:rFonts w:ascii="Cambria Math" w:hAnsi="Cambria Math"/>
                              </w:rPr>
                            </m:ctrlPr>
                          </m:sSubPr>
                          <m:e>
                            <m:r>
                              <w:rPr>
                                <w:rFonts w:ascii="Cambria Math" w:hAnsi="Cambria Math"/>
                              </w:rPr>
                              <m:t>V</m:t>
                            </m:r>
                          </m:e>
                          <m:sub>
                            <m:sSub>
                              <m:sSubPr>
                                <m:ctrlPr>
                                  <w:rPr>
                                    <w:rFonts w:ascii="Cambria Math" w:hAnsi="Cambria Math"/>
                                  </w:rPr>
                                </m:ctrlPr>
                              </m:sSubPr>
                              <m:e>
                                <m:r>
                                  <w:rPr>
                                    <w:rFonts w:ascii="Cambria Math" w:hAnsi="Cambria Math"/>
                                  </w:rPr>
                                  <m:t>avg</m:t>
                                </m:r>
                              </m:e>
                              <m:sub>
                                <m:r>
                                  <w:rPr>
                                    <w:rFonts w:ascii="Cambria Math" w:hAnsi="Cambria Math"/>
                                  </w:rPr>
                                  <m:t>mi</m:t>
                                </m:r>
                              </m:sub>
                            </m:sSub>
                          </m:sub>
                        </m:sSub>
                        <m:r>
                          <w:rPr>
                            <w:rFonts w:ascii="Cambria Math" w:hAnsi="Cambria Math"/>
                          </w:rPr>
                          <m:t xml:space="preserve">&lt; </m:t>
                        </m:r>
                        <m:sSub>
                          <m:sSubPr>
                            <m:ctrlPr>
                              <w:rPr>
                                <w:rFonts w:ascii="Cambria Math" w:hAnsi="Cambria Math"/>
                              </w:rPr>
                            </m:ctrlPr>
                          </m:sSubPr>
                          <m:e>
                            <m:r>
                              <w:rPr>
                                <w:rFonts w:ascii="Cambria Math" w:hAnsi="Cambria Math"/>
                              </w:rPr>
                              <m:t>V</m:t>
                            </m:r>
                          </m:e>
                          <m:sub>
                            <m:sSub>
                              <m:sSubPr>
                                <m:ctrlPr>
                                  <w:rPr>
                                    <w:rFonts w:ascii="Cambria Math" w:hAnsi="Cambria Math"/>
                                  </w:rPr>
                                </m:ctrlPr>
                              </m:sSubPr>
                              <m:e>
                                <m:r>
                                  <w:rPr>
                                    <w:rFonts w:ascii="Cambria Math" w:hAnsi="Cambria Math"/>
                                  </w:rPr>
                                  <m:t>avg</m:t>
                                </m:r>
                              </m:e>
                              <m:sub>
                                <m:r>
                                  <w:rPr>
                                    <w:rFonts w:ascii="Cambria Math" w:hAnsi="Cambria Math"/>
                                  </w:rPr>
                                  <m:t>mi</m:t>
                                </m:r>
                              </m:sub>
                            </m:sSub>
                          </m:sub>
                        </m:sSub>
                        <m:r>
                          <w:rPr>
                            <w:rFonts w:ascii="Cambria Math" w:hAnsi="Cambria Math"/>
                          </w:rPr>
                          <m:t xml:space="preserve">- </m:t>
                        </m:r>
                        <m:sSub>
                          <m:sSubPr>
                            <m:ctrlPr>
                              <w:rPr>
                                <w:rFonts w:ascii="Cambria Math" w:hAnsi="Cambria Math"/>
                              </w:rPr>
                            </m:ctrlPr>
                          </m:sSubPr>
                          <m:e>
                            <m:r>
                              <w:rPr>
                                <w:rFonts w:ascii="Cambria Math" w:hAnsi="Cambria Math"/>
                              </w:rPr>
                              <m:t>V</m:t>
                            </m:r>
                          </m:e>
                          <m:sub>
                            <m:sSub>
                              <m:sSubPr>
                                <m:ctrlPr>
                                  <w:rPr>
                                    <w:rFonts w:ascii="Cambria Math" w:hAnsi="Cambria Math"/>
                                  </w:rPr>
                                </m:ctrlPr>
                              </m:sSubPr>
                              <m:e>
                                <m:r>
                                  <w:rPr>
                                    <w:rFonts w:ascii="Cambria Math" w:hAnsi="Cambria Math"/>
                                  </w:rPr>
                                  <m:t>min</m:t>
                                </m:r>
                              </m:e>
                              <m:sub>
                                <m:r>
                                  <w:rPr>
                                    <w:rFonts w:ascii="Cambria Math" w:hAnsi="Cambria Math"/>
                                  </w:rPr>
                                  <m:t>mi</m:t>
                                </m:r>
                              </m:sub>
                            </m:sSub>
                          </m:sub>
                        </m:sSub>
                        <m:r>
                          <w:rPr>
                            <w:rFonts w:ascii="Cambria Math" w:hAnsi="Cambria Math"/>
                          </w:rPr>
                          <m:t xml:space="preserve">      </m:t>
                        </m:r>
                      </m:e>
                    </m:eqArr>
                  </m:e>
                </m:d>
              </m:oMath>
            </m:oMathPara>
          </w:p>
        </w:tc>
      </w:tr>
    </w:tbl>
    <w:p w14:paraId="0494DC62" w14:textId="77777777" w:rsidR="00C976D4" w:rsidRPr="000A7697" w:rsidRDefault="00C976D4" w:rsidP="00C976D4">
      <w:r w:rsidRPr="000A7697">
        <w:rPr>
          <w:rtl/>
        </w:rPr>
        <w:t>سیستم همسان‌سازی مورد بررسی با مقایسه سه الگوریتم در یک پک باتری متشکل از ۱۷۶ سلول سری ارزیابی شده است. این سلول‌ها از نوع لیتیوم یونی با ظرفیت ۱۱۰</w:t>
      </w:r>
      <w:r w:rsidRPr="000A7697">
        <w:t xml:space="preserve"> Ah </w:t>
      </w:r>
      <w:r w:rsidRPr="000A7697">
        <w:rPr>
          <w:rtl/>
        </w:rPr>
        <w:t>و ولتاژ نامی ۳</w:t>
      </w:r>
      <w:r w:rsidRPr="000A7697">
        <w:rPr>
          <w:rFonts w:ascii="Sakkal Majalla" w:hAnsi="Sakkal Majalla" w:cs="Sakkal Majalla" w:hint="cs"/>
          <w:rtl/>
        </w:rPr>
        <w:t>٫</w:t>
      </w:r>
      <w:r w:rsidRPr="000A7697">
        <w:rPr>
          <w:rtl/>
        </w:rPr>
        <w:t>۷ ولت هستند و عملیات شارژ و دشارژ با استفاده از منابع جریان محدود به ۴</w:t>
      </w:r>
      <w:r w:rsidRPr="000A7697">
        <w:t xml:space="preserve"> A </w:t>
      </w:r>
      <w:r w:rsidRPr="000A7697">
        <w:rPr>
          <w:rtl/>
        </w:rPr>
        <w:t>انجام شده است. پک باتری به ۱۱ ماژول و ۲۲ زیرماژول تقسیم شده است</w:t>
      </w:r>
      <w:r w:rsidRPr="000A7697">
        <w:t>.</w:t>
      </w:r>
    </w:p>
    <w:p w14:paraId="5DD7482F" w14:textId="77777777" w:rsidR="00C976D4" w:rsidRDefault="00C976D4" w:rsidP="00C976D4">
      <w:pPr>
        <w:rPr>
          <w:rtl/>
        </w:rPr>
      </w:pPr>
      <w:r w:rsidRPr="000A7697">
        <w:rPr>
          <w:rtl/>
        </w:rPr>
        <w:t>با وجود دو مبدل جریان مستقیم در هر ماژول باتری، عملیات همسان‌سازی سریع‌تر از مقالات مشابه انجام شده است. همچنین، سادگی و عدم استفاده از الگوریتم‌های پیچیده کامپیوتری، این طرح پیشنهادی را کارآمدتر می‌کند. اما لازم به ذکر است که، ولتاژ پایانه‌ی سلول باتری به تنهایی ملاک مناسبی برای فرآیند همسان‌سازی نیست؛ چرا که وضعیت شارژ باتری تابعی از ولتاژ، دما و جریان است و همواره در گذر زمان تغییر می‌کند. استفاده از ولتاژ به عنوان متغیر همسان‌سازی می‌تواند باعث تکرار نابجای فرآیند شود. محدودیت جریان برای پیشگیری از آسیب رسیدن به سلول‌های باتری ایجاد شده است</w:t>
      </w:r>
      <w:r>
        <w:rPr>
          <w:rFonts w:hint="cs"/>
          <w:rtl/>
        </w:rPr>
        <w:t>.</w:t>
      </w:r>
    </w:p>
    <w:p w14:paraId="26F90FD6" w14:textId="3E74FD0A" w:rsidR="00C976D4" w:rsidRDefault="00C976D4" w:rsidP="00C976D4">
      <w:pPr>
        <w:pStyle w:val="Heading3"/>
        <w:keepLines/>
        <w:spacing w:before="240" w:after="0"/>
        <w:jc w:val="lowKashida"/>
        <w:rPr>
          <w:rtl/>
        </w:rPr>
      </w:pPr>
      <w:bookmarkStart w:id="94" w:name="_Toc168306269"/>
      <w:r>
        <w:rPr>
          <w:rFonts w:hint="cs"/>
          <w:rtl/>
        </w:rPr>
        <w:t>نتیجه‌گیری</w:t>
      </w:r>
      <w:bookmarkEnd w:id="94"/>
    </w:p>
    <w:p w14:paraId="3BE159A3" w14:textId="28DCBADA" w:rsidR="00C976D4" w:rsidRDefault="00C976D4" w:rsidP="000A04A0">
      <w:pPr>
        <w:rPr>
          <w:rtl/>
        </w:rPr>
      </w:pPr>
      <w:r w:rsidRPr="000A7697">
        <w:rPr>
          <w:rtl/>
        </w:rPr>
        <w:t xml:space="preserve">الگوریتم ارائه شده در مقایسه با روش‌های دیگر، عملکرد سریع‌تری داشته و مدل شبیه‌سازی از سوئیچ‌های ماتریسی و مبدل جریان مستقیم دو طرفه برای هر زیرماژول شامل ۱۷۶ سلول سری تشکیل شده است. برای افزایش سرعت و کاهش پیچیدگی در شبیه‌سازی، منابع جریان کنترل‌شده برای مدل‌سازی انتقال بار به کار رفته‌اند و سیگنال سوئیچ‌های ماتریسی در شرایط ناهمسانی ولتاژ فعال می‌شود. عملکرد الگوریتم پیشنهادی با </w:t>
      </w:r>
      <w:r w:rsidR="000A04A0" w:rsidRPr="000A7697">
        <w:rPr>
          <w:rtl/>
        </w:rPr>
        <w:t>دو مقاله مرتبط مورد آزمایش قرار می‌گیرد و نتایج نشان می‌دهد که این الگوریتم، زمان همسان‌سازی را به طور قابل توجهی کاهش می‌دهد و همچنین دامنه ولتاژ میان سلول‌ها را بهبود می‌بخشد. در نتیجه، پک باتری مجهز به الگوریتم پیشنهادی، عملکرد بهتری نسبت به روش‌های مشابه داشته و انتقال شارژ همز</w:t>
      </w:r>
      <w:r w:rsidR="000A04A0">
        <w:rPr>
          <w:rtl/>
        </w:rPr>
        <w:t>مان بین ماژول‌ها را فراهم می‌کن</w:t>
      </w:r>
      <w:r w:rsidR="000A04A0">
        <w:rPr>
          <w:rFonts w:hint="cs"/>
          <w:rtl/>
        </w:rPr>
        <w:t>د.</w:t>
      </w:r>
      <w:r w:rsidR="000A04A0" w:rsidRPr="000A7697">
        <w:rPr>
          <w:rtl/>
        </w:rPr>
        <w:t xml:space="preserve"> </w:t>
      </w:r>
    </w:p>
    <w:p w14:paraId="5FE6F45E" w14:textId="77777777" w:rsidR="000A04A0" w:rsidRPr="000A7697" w:rsidRDefault="000A04A0" w:rsidP="000A04A0">
      <w:pPr>
        <w:rPr>
          <w:rtl/>
        </w:rPr>
      </w:pPr>
    </w:p>
    <w:tbl>
      <w:tblPr>
        <w:tblStyle w:val="TableGrid"/>
        <w:tblpPr w:leftFromText="180" w:rightFromText="180" w:vertAnchor="text" w:horzAnchor="margin" w:tblpY="1"/>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C976D4" w14:paraId="489F8414" w14:textId="77777777" w:rsidTr="00C976D4">
        <w:tc>
          <w:tcPr>
            <w:tcW w:w="9350" w:type="dxa"/>
          </w:tcPr>
          <w:p w14:paraId="4F389456" w14:textId="77777777" w:rsidR="00C976D4" w:rsidRDefault="00C976D4" w:rsidP="00C976D4">
            <w:pPr>
              <w:jc w:val="center"/>
              <w:rPr>
                <w:rtl/>
              </w:rPr>
            </w:pPr>
            <w:r w:rsidRPr="008E61DF">
              <w:rPr>
                <w:noProof/>
                <w:rtl/>
              </w:rPr>
              <w:lastRenderedPageBreak/>
              <w:drawing>
                <wp:inline distT="0" distB="0" distL="0" distR="0" wp14:anchorId="2D3063AC" wp14:editId="346C8E1C">
                  <wp:extent cx="3925570" cy="4588510"/>
                  <wp:effectExtent l="0" t="0" r="0" b="25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3925570" cy="4589046"/>
                          </a:xfrm>
                          <a:prstGeom prst="rect">
                            <a:avLst/>
                          </a:prstGeom>
                        </pic:spPr>
                      </pic:pic>
                    </a:graphicData>
                  </a:graphic>
                </wp:inline>
              </w:drawing>
            </w:r>
          </w:p>
        </w:tc>
      </w:tr>
      <w:tr w:rsidR="00C976D4" w14:paraId="1008F2FE" w14:textId="77777777" w:rsidTr="00C976D4">
        <w:tc>
          <w:tcPr>
            <w:tcW w:w="9350" w:type="dxa"/>
          </w:tcPr>
          <w:p w14:paraId="2A9ACF21" w14:textId="77777777" w:rsidR="00C976D4" w:rsidRDefault="00C976D4" w:rsidP="00C976D4">
            <w:pPr>
              <w:pStyle w:val="Caption"/>
              <w:framePr w:hSpace="0" w:wrap="auto" w:vAnchor="margin" w:hAnchor="text" w:yAlign="inline"/>
              <w:rPr>
                <w:rtl/>
              </w:rPr>
            </w:pPr>
            <w:bookmarkStart w:id="95" w:name="_Ref134984577"/>
            <w:r>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D82F4A">
              <w:rPr>
                <w:noProof/>
                <w:rtl/>
              </w:rPr>
              <w:t>‏2</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sidR="00D82F4A">
              <w:rPr>
                <w:noProof/>
                <w:rtl/>
              </w:rPr>
              <w:t>19</w:t>
            </w:r>
            <w:r>
              <w:rPr>
                <w:rtl/>
              </w:rPr>
              <w:fldChar w:fldCharType="end"/>
            </w:r>
            <w:bookmarkEnd w:id="95"/>
            <w:r>
              <w:rPr>
                <w:rFonts w:hint="cs"/>
                <w:rtl/>
              </w:rPr>
              <w:t xml:space="preserve"> فلوچارت الگوریتم همسان‌سازی </w:t>
            </w:r>
            <w:r>
              <w:rPr>
                <w:rStyle w:val="IntenseEmphasis"/>
                <w:rtl/>
              </w:rPr>
              <w:fldChar w:fldCharType="begin"/>
            </w:r>
            <w:r>
              <w:rPr>
                <w:rStyle w:val="IntenseEmphasis"/>
                <w:rtl/>
              </w:rPr>
              <w:instrText xml:space="preserve"> </w:instrText>
            </w:r>
            <w:r>
              <w:rPr>
                <w:rStyle w:val="IntenseEmphasis"/>
              </w:rPr>
              <w:instrText>ADDIN EN.CITE &lt;EndNote&gt;&lt;Cite&gt;&lt;Author&gt;Erdoğan&lt;/Author&gt;&lt;Year&gt;2021&lt;/Year&gt;&lt;RecNum&gt;9&lt;/RecNum&gt;&lt;DisplayText&gt;[59]&lt;/DisplayText&gt;&lt;record&gt;&lt;rec-number&gt;9&lt;/rec-number&gt;&lt;foreign-keys&gt;&lt;key app="EN" db-id="rze0d5e2cfwadterepupd2scdvdarf9e0w09" timestamp="1684078566"&gt;9&lt;/key&gt;&lt;/foreign-keys&gt;&lt;ref-type name="Journal Article"&gt;17&lt;/ref-type&gt;&lt;contributors&gt;&lt;authors&gt;&lt;author&gt;Erdoğan, Birand&lt;/author&gt;&lt;author&gt;Savrun, Murat Mustafa&lt;/author&gt;&lt;author&gt;Köroğlu, Tahsin&lt;/author&gt;&lt;author&gt;Cuma, Mehmet Uğraş&lt;/author&gt;&lt;author&gt;Tümay, Mehmet&lt;/author</w:instrText>
            </w:r>
            <w:r>
              <w:rPr>
                <w:rStyle w:val="IntenseEmphasis"/>
                <w:rtl/>
              </w:rPr>
              <w:instrText>&gt;&lt;/</w:instrText>
            </w:r>
            <w:r>
              <w:rPr>
                <w:rStyle w:val="IntenseEmphasis"/>
              </w:rPr>
              <w:instrText>authors&gt;&lt;/contributors&gt;&lt;titles&gt;&lt;title&gt;An improved and fast balancing algorithm for electric heavy commercial vehicles&lt;/title&gt;&lt;secondary-title&gt;Journal of Energy Storage&lt;/secondary-title&gt;&lt;/titles&gt;&lt;periodical&gt;&lt;full-title&gt;Journal of Energy Storage&lt;/full-title</w:instrText>
            </w:r>
            <w:r>
              <w:rPr>
                <w:rStyle w:val="IntenseEmphasis"/>
                <w:rtl/>
              </w:rPr>
              <w:instrText>&gt;&lt;/</w:instrText>
            </w:r>
            <w:r>
              <w:rPr>
                <w:rStyle w:val="IntenseEmphasis"/>
              </w:rPr>
              <w:instrText>periodical&gt;&lt;pages&gt;102522&lt;/pages&gt;&lt;volume&gt;38&lt;/volume&gt;&lt;dates&gt;&lt;year&gt;2021&lt;/year&gt;&lt;/dates&gt;&lt;isbn&gt;2352-152X&lt;/isbn&gt;&lt;urls&gt;&lt;/urls&gt;&lt;/record&gt;&lt;/Cite&gt;&lt;/EndNote</w:instrText>
            </w:r>
            <w:r>
              <w:rPr>
                <w:rStyle w:val="IntenseEmphasis"/>
                <w:rtl/>
              </w:rPr>
              <w:instrText>&gt;</w:instrText>
            </w:r>
            <w:r>
              <w:rPr>
                <w:rStyle w:val="IntenseEmphasis"/>
                <w:rtl/>
              </w:rPr>
              <w:fldChar w:fldCharType="separate"/>
            </w:r>
            <w:r>
              <w:rPr>
                <w:rStyle w:val="IntenseEmphasis"/>
                <w:noProof/>
                <w:rtl/>
              </w:rPr>
              <w:t>[59]</w:t>
            </w:r>
            <w:r>
              <w:rPr>
                <w:rStyle w:val="IntenseEmphasis"/>
                <w:rtl/>
              </w:rPr>
              <w:fldChar w:fldCharType="end"/>
            </w:r>
            <w:r w:rsidRPr="00F95BFD">
              <w:rPr>
                <w:rFonts w:hint="cs"/>
                <w:rtl/>
              </w:rPr>
              <w:t>.</w:t>
            </w:r>
          </w:p>
        </w:tc>
      </w:tr>
    </w:tbl>
    <w:p w14:paraId="47D6E3B3" w14:textId="77777777" w:rsidR="00122BF5" w:rsidRDefault="00122BF5">
      <w:pPr>
        <w:tabs>
          <w:tab w:val="clear" w:pos="3030"/>
        </w:tabs>
        <w:bidi w:val="0"/>
        <w:spacing w:line="240" w:lineRule="auto"/>
        <w:ind w:left="0"/>
        <w:jc w:val="left"/>
        <w:rPr>
          <w:rtl/>
        </w:rPr>
      </w:pPr>
      <w:r>
        <w:rPr>
          <w:rtl/>
        </w:rPr>
        <w:br w:type="page"/>
      </w:r>
    </w:p>
    <w:tbl>
      <w:tblPr>
        <w:tblStyle w:val="TableGrid"/>
        <w:tblpPr w:leftFromText="180" w:rightFromText="180" w:horzAnchor="margin" w:tblpY="-405"/>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122BF5" w14:paraId="20B79D2F" w14:textId="77777777" w:rsidTr="00122BF5">
        <w:tc>
          <w:tcPr>
            <w:tcW w:w="9360" w:type="dxa"/>
            <w:vAlign w:val="center"/>
          </w:tcPr>
          <w:p w14:paraId="2EAF936E" w14:textId="6F6ED39E" w:rsidR="00122BF5" w:rsidRDefault="00122BF5" w:rsidP="00122BF5">
            <w:pPr>
              <w:jc w:val="center"/>
              <w:rPr>
                <w:noProof/>
              </w:rPr>
            </w:pPr>
          </w:p>
        </w:tc>
      </w:tr>
      <w:tr w:rsidR="00122BF5" w14:paraId="1D1255B5" w14:textId="77777777" w:rsidTr="00122BF5">
        <w:tc>
          <w:tcPr>
            <w:tcW w:w="9360" w:type="dxa"/>
            <w:vAlign w:val="center"/>
          </w:tcPr>
          <w:p w14:paraId="45BDCA9A" w14:textId="77777777" w:rsidR="00122BF5" w:rsidRDefault="00122BF5" w:rsidP="00122BF5">
            <w:pPr>
              <w:jc w:val="center"/>
              <w:rPr>
                <w:rtl/>
              </w:rPr>
            </w:pPr>
            <w:r>
              <w:rPr>
                <w:noProof/>
              </w:rPr>
              <w:drawing>
                <wp:inline distT="0" distB="0" distL="0" distR="0" wp14:anchorId="43948CBB" wp14:editId="34E7C37E">
                  <wp:extent cx="5791835" cy="1944157"/>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91835" cy="1944157"/>
                          </a:xfrm>
                          <a:prstGeom prst="rect">
                            <a:avLst/>
                          </a:prstGeom>
                        </pic:spPr>
                      </pic:pic>
                    </a:graphicData>
                  </a:graphic>
                </wp:inline>
              </w:drawing>
            </w:r>
          </w:p>
        </w:tc>
      </w:tr>
      <w:tr w:rsidR="00122BF5" w14:paraId="7BA3C6F1" w14:textId="77777777" w:rsidTr="00122BF5">
        <w:tc>
          <w:tcPr>
            <w:tcW w:w="9360" w:type="dxa"/>
            <w:vAlign w:val="center"/>
          </w:tcPr>
          <w:p w14:paraId="6915928B" w14:textId="77777777" w:rsidR="00122BF5" w:rsidRDefault="00122BF5" w:rsidP="00122BF5">
            <w:pPr>
              <w:jc w:val="center"/>
              <w:rPr>
                <w:rtl/>
              </w:rPr>
            </w:pPr>
            <w:r>
              <w:rPr>
                <w:noProof/>
                <w:rtl/>
              </w:rPr>
              <w:drawing>
                <wp:inline distT="0" distB="0" distL="0" distR="0" wp14:anchorId="3A437F48" wp14:editId="4A76C413">
                  <wp:extent cx="5943600" cy="2011803"/>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2011803"/>
                          </a:xfrm>
                          <a:prstGeom prst="rect">
                            <a:avLst/>
                          </a:prstGeom>
                        </pic:spPr>
                      </pic:pic>
                    </a:graphicData>
                  </a:graphic>
                </wp:inline>
              </w:drawing>
            </w:r>
          </w:p>
        </w:tc>
      </w:tr>
      <w:tr w:rsidR="00122BF5" w14:paraId="30B2DDC1" w14:textId="77777777" w:rsidTr="00122BF5">
        <w:tc>
          <w:tcPr>
            <w:tcW w:w="9360" w:type="dxa"/>
            <w:vAlign w:val="center"/>
          </w:tcPr>
          <w:p w14:paraId="2268FCB1" w14:textId="77777777" w:rsidR="00122BF5" w:rsidRDefault="00122BF5" w:rsidP="00122BF5">
            <w:pPr>
              <w:jc w:val="center"/>
              <w:rPr>
                <w:rtl/>
              </w:rPr>
            </w:pPr>
            <w:r>
              <w:rPr>
                <w:noProof/>
                <w:rtl/>
              </w:rPr>
              <w:drawing>
                <wp:inline distT="0" distB="0" distL="0" distR="0" wp14:anchorId="494CDB5A" wp14:editId="2487EC5B">
                  <wp:extent cx="5959972" cy="2032397"/>
                  <wp:effectExtent l="0" t="0" r="3175" b="635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59972" cy="2032397"/>
                          </a:xfrm>
                          <a:prstGeom prst="rect">
                            <a:avLst/>
                          </a:prstGeom>
                        </pic:spPr>
                      </pic:pic>
                    </a:graphicData>
                  </a:graphic>
                </wp:inline>
              </w:drawing>
            </w:r>
          </w:p>
        </w:tc>
      </w:tr>
      <w:tr w:rsidR="00D82F4A" w14:paraId="0A9148ED" w14:textId="77777777" w:rsidTr="00122BF5">
        <w:tc>
          <w:tcPr>
            <w:tcW w:w="9360" w:type="dxa"/>
            <w:vAlign w:val="center"/>
          </w:tcPr>
          <w:p w14:paraId="23F86040" w14:textId="01FAE6CC" w:rsidR="00D82F4A" w:rsidRDefault="00D82F4A" w:rsidP="00D82F4A">
            <w:pPr>
              <w:jc w:val="center"/>
              <w:rPr>
                <w:noProof/>
                <w:rtl/>
              </w:rPr>
            </w:pPr>
            <w:bookmarkStart w:id="96" w:name="_Ref134987027"/>
            <w:bookmarkStart w:id="97" w:name="_Ref134987020"/>
            <w:r>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‏2</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Pr>
                <w:noProof/>
                <w:rtl/>
              </w:rPr>
              <w:t>20</w:t>
            </w:r>
            <w:r>
              <w:rPr>
                <w:rtl/>
              </w:rPr>
              <w:fldChar w:fldCharType="end"/>
            </w:r>
            <w:bookmarkEnd w:id="96"/>
            <w:r>
              <w:rPr>
                <w:rFonts w:hint="cs"/>
                <w:rtl/>
              </w:rPr>
              <w:t xml:space="preserve"> نتیجه شبیه‌سازی برای حالت اول (الگوریتم پیشنهادی)</w:t>
            </w:r>
            <w:bookmarkEnd w:id="97"/>
            <w:r>
              <w:rPr>
                <w:rFonts w:hint="c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&lt;EndNote&gt;&lt;Cite&gt;&lt;Author&gt;Erdoğan&lt;/Author&gt;&lt;Year&gt;2021&lt;/Year&gt;&lt;RecNum&gt;9&lt;/RecNum&gt;&lt;DisplayText&gt;[59]&lt;/DisplayText&gt;&lt;record&gt;&lt;rec-number&gt;9&lt;/rec-number&gt;&lt;foreign-keys&gt;&lt;key app="EN" db-id="rze0d5e2cfwadterepupd2scdvdarf9e0w09" timestamp="1684078566"&gt;9&lt;/key&gt;&lt;/foreign-keys&gt;&lt;ref-type name="Journal Article"&gt;17&lt;/ref-type&gt;&lt;contributors&gt;&lt;authors&gt;&lt;author&gt;Erdoğan, Birand&lt;/author&gt;&lt;author&gt;Savrun, Murat Mustafa&lt;/author&gt;&lt;author&gt;Köroğlu, Tahsin&lt;/author&gt;&lt;author&gt;Cuma, Mehmet Uğraş&lt;/author&gt;&lt;author&gt;Tümay, Mehmet&lt;/author</w:instrText>
            </w:r>
            <w:r>
              <w:rPr>
                <w:rStyle w:val="IntenseEmphasis"/>
                <w:rtl/>
              </w:rPr>
              <w:instrText>&gt;&lt;/</w:instrText>
            </w:r>
            <w:r>
              <w:rPr>
                <w:rStyle w:val="IntenseEmphasis"/>
              </w:rPr>
              <w:instrText>authors&gt;&lt;/contributors&gt;&lt;titles&gt;&lt;title&gt;An improved and fast balancing algorithm for electric heavy commercial vehicles&lt;/title&gt;&lt;secondary-title&gt;Journal of Energy Storage&lt;/secondary-title&gt;&lt;/titles&gt;&lt;periodical&gt;&lt;full-title&gt;Journal of Energy Storage&lt;/full-title</w:instrText>
            </w:r>
            <w:r>
              <w:rPr>
                <w:rStyle w:val="IntenseEmphasis"/>
                <w:rtl/>
              </w:rPr>
              <w:instrText>&gt;&lt;/</w:instrText>
            </w:r>
            <w:r>
              <w:rPr>
                <w:rStyle w:val="IntenseEmphasis"/>
              </w:rPr>
              <w:instrText>periodical&gt;&lt;pages&gt;102522&lt;/pages&gt;&lt;volume&gt;38&lt;/volume&gt;&lt;dates&gt;&lt;year&gt;2021&lt;/year&gt;&lt;/dates&gt;&lt;isbn&gt;2352-152X&lt;/isbn&gt;&lt;urls&gt;&lt;/urls&gt;&lt;/record&gt;&lt;/Cite&gt;&lt;/EndNote</w:instrText>
            </w:r>
            <w:r>
              <w:rPr>
                <w:rStyle w:val="IntenseEmphasis"/>
                <w:rtl/>
              </w:rPr>
              <w:instrText>&gt;</w:instrText>
            </w:r>
            <w:r>
              <w:rPr>
                <w:rStyle w:val="IntenseEmphasis"/>
                <w:rtl/>
              </w:rPr>
              <w:fldChar w:fldCharType="separate"/>
            </w:r>
            <w:r>
              <w:rPr>
                <w:rStyle w:val="IntenseEmphasis"/>
                <w:noProof/>
                <w:rtl/>
              </w:rPr>
              <w:t>[59]</w:t>
            </w:r>
            <w:r>
              <w:rPr>
                <w:rStyle w:val="IntenseEmphasis"/>
                <w:rtl/>
              </w:rPr>
              <w:fldChar w:fldCharType="end"/>
            </w:r>
            <w:r w:rsidRPr="004E36F3">
              <w:rPr>
                <w:rFonts w:hint="cs"/>
                <w:rtl/>
              </w:rPr>
              <w:t>.</w:t>
            </w:r>
          </w:p>
        </w:tc>
      </w:tr>
    </w:tbl>
    <w:p w14:paraId="0D192722" w14:textId="58515F0F" w:rsidR="00122BF5" w:rsidRDefault="00122BF5" w:rsidP="00C976D4">
      <w:pPr>
        <w:rPr>
          <w:rtl/>
        </w:rPr>
      </w:pPr>
    </w:p>
    <w:p w14:paraId="44B8A13C" w14:textId="77777777" w:rsidR="00122BF5" w:rsidRDefault="00122BF5">
      <w:pPr>
        <w:tabs>
          <w:tab w:val="clear" w:pos="3030"/>
        </w:tabs>
        <w:bidi w:val="0"/>
        <w:spacing w:line="240" w:lineRule="auto"/>
        <w:ind w:left="0"/>
        <w:jc w:val="left"/>
        <w:rPr>
          <w:rtl/>
        </w:rPr>
      </w:pPr>
      <w:r>
        <w:rPr>
          <w:rtl/>
        </w:rPr>
        <w:br w:type="page"/>
      </w:r>
    </w:p>
    <w:tbl>
      <w:tblPr>
        <w:tblStyle w:val="TableGrid"/>
        <w:tblpPr w:leftFromText="180" w:rightFromText="180" w:horzAnchor="margin" w:tblpY="-405"/>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122BF5" w14:paraId="1403A3F1" w14:textId="77777777" w:rsidTr="00A24B67">
        <w:tc>
          <w:tcPr>
            <w:tcW w:w="9360" w:type="dxa"/>
            <w:vAlign w:val="center"/>
          </w:tcPr>
          <w:p w14:paraId="720A664E" w14:textId="1CF439AA" w:rsidR="00122BF5" w:rsidRDefault="00122BF5" w:rsidP="00122BF5">
            <w:pPr>
              <w:jc w:val="center"/>
              <w:rPr>
                <w:noProof/>
                <w:rtl/>
              </w:rPr>
            </w:pPr>
          </w:p>
        </w:tc>
      </w:tr>
      <w:tr w:rsidR="00122BF5" w14:paraId="39CC89F1" w14:textId="77777777" w:rsidTr="00A24B67">
        <w:tc>
          <w:tcPr>
            <w:tcW w:w="9360" w:type="dxa"/>
            <w:vAlign w:val="center"/>
          </w:tcPr>
          <w:p w14:paraId="4A124421" w14:textId="77777777" w:rsidR="00122BF5" w:rsidRDefault="00122BF5" w:rsidP="00122BF5">
            <w:pPr>
              <w:jc w:val="center"/>
              <w:rPr>
                <w:rtl/>
              </w:rPr>
            </w:pPr>
            <w:r>
              <w:rPr>
                <w:noProof/>
                <w:rtl/>
              </w:rPr>
              <w:drawing>
                <wp:inline distT="0" distB="0" distL="0" distR="0" wp14:anchorId="266D466B" wp14:editId="49333776">
                  <wp:extent cx="5922502" cy="2032000"/>
                  <wp:effectExtent l="0" t="0" r="2540" b="635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5928996" cy="2034228"/>
                          </a:xfrm>
                          <a:prstGeom prst="rect">
                            <a:avLst/>
                          </a:prstGeom>
                        </pic:spPr>
                      </pic:pic>
                    </a:graphicData>
                  </a:graphic>
                </wp:inline>
              </w:drawing>
            </w:r>
          </w:p>
        </w:tc>
      </w:tr>
    </w:tbl>
    <w:tbl>
      <w:tblPr>
        <w:tblStyle w:val="TableGrid"/>
        <w:bidiVisual/>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122BF5" w14:paraId="5C124591" w14:textId="77777777" w:rsidTr="00A24B67">
        <w:trPr>
          <w:jc w:val="center"/>
        </w:trPr>
        <w:tc>
          <w:tcPr>
            <w:tcW w:w="9360" w:type="dxa"/>
            <w:vAlign w:val="center"/>
          </w:tcPr>
          <w:p w14:paraId="76D4C83A" w14:textId="77777777" w:rsidR="00122BF5" w:rsidRDefault="00122BF5" w:rsidP="00A24B67">
            <w:pPr>
              <w:jc w:val="center"/>
              <w:rPr>
                <w:rtl/>
              </w:rPr>
            </w:pPr>
            <w:r>
              <w:rPr>
                <w:noProof/>
              </w:rPr>
              <w:drawing>
                <wp:inline distT="0" distB="0" distL="0" distR="0" wp14:anchorId="4CE3735F" wp14:editId="4CCDE49E">
                  <wp:extent cx="5942830" cy="1937657"/>
                  <wp:effectExtent l="0" t="0" r="1270" b="571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5957784" cy="1942533"/>
                          </a:xfrm>
                          <a:prstGeom prst="rect">
                            <a:avLst/>
                          </a:prstGeom>
                        </pic:spPr>
                      </pic:pic>
                    </a:graphicData>
                  </a:graphic>
                </wp:inline>
              </w:drawing>
            </w:r>
          </w:p>
        </w:tc>
      </w:tr>
      <w:tr w:rsidR="00122BF5" w14:paraId="5B088997" w14:textId="77777777" w:rsidTr="00A24B67">
        <w:trPr>
          <w:jc w:val="center"/>
        </w:trPr>
        <w:tc>
          <w:tcPr>
            <w:tcW w:w="9360" w:type="dxa"/>
            <w:vAlign w:val="center"/>
          </w:tcPr>
          <w:p w14:paraId="4403A61D" w14:textId="77777777" w:rsidR="00122BF5" w:rsidRDefault="00122BF5" w:rsidP="00A24B67">
            <w:pPr>
              <w:jc w:val="center"/>
              <w:rPr>
                <w:rtl/>
              </w:rPr>
            </w:pPr>
            <w:r>
              <w:rPr>
                <w:noProof/>
                <w:rtl/>
              </w:rPr>
              <w:drawing>
                <wp:inline distT="0" distB="0" distL="0" distR="0" wp14:anchorId="11C86AD3" wp14:editId="50B6E9EE">
                  <wp:extent cx="5941490" cy="2162629"/>
                  <wp:effectExtent l="0" t="0" r="2540"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5952633" cy="2166685"/>
                          </a:xfrm>
                          <a:prstGeom prst="rect">
                            <a:avLst/>
                          </a:prstGeom>
                        </pic:spPr>
                      </pic:pic>
                    </a:graphicData>
                  </a:graphic>
                </wp:inline>
              </w:drawing>
            </w:r>
          </w:p>
        </w:tc>
      </w:tr>
      <w:tr w:rsidR="00D82F4A" w14:paraId="30515622" w14:textId="77777777" w:rsidTr="00A24B67">
        <w:trPr>
          <w:jc w:val="center"/>
        </w:trPr>
        <w:tc>
          <w:tcPr>
            <w:tcW w:w="9360" w:type="dxa"/>
            <w:vAlign w:val="center"/>
          </w:tcPr>
          <w:p w14:paraId="6015685B" w14:textId="0D65C26B" w:rsidR="00D82F4A" w:rsidRDefault="00D82F4A" w:rsidP="00D82F4A">
            <w:pPr>
              <w:jc w:val="center"/>
              <w:rPr>
                <w:noProof/>
                <w:rtl/>
              </w:rPr>
            </w:pPr>
            <w:bookmarkStart w:id="98" w:name="_Ref136284274"/>
            <w:r>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‏2</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Pr>
                <w:noProof/>
                <w:rtl/>
              </w:rPr>
              <w:t>21</w:t>
            </w:r>
            <w:r>
              <w:rPr>
                <w:rtl/>
              </w:rPr>
              <w:fldChar w:fldCharType="end"/>
            </w:r>
            <w:bookmarkEnd w:id="98"/>
            <w:r>
              <w:rPr>
                <w:rFonts w:hint="cs"/>
                <w:rtl/>
              </w:rPr>
              <w:t xml:space="preserve"> ن</w:t>
            </w:r>
            <w:r w:rsidRPr="009C759E">
              <w:rPr>
                <w:rtl/>
              </w:rPr>
              <w:t>ت</w:t>
            </w:r>
            <w:r w:rsidRPr="009C759E">
              <w:rPr>
                <w:rFonts w:hint="cs"/>
                <w:rtl/>
              </w:rPr>
              <w:t>ی</w:t>
            </w:r>
            <w:r w:rsidRPr="009C759E">
              <w:rPr>
                <w:rFonts w:hint="eastAsia"/>
                <w:rtl/>
              </w:rPr>
              <w:t>جه</w:t>
            </w:r>
            <w:r w:rsidRPr="009C759E">
              <w:rPr>
                <w:rtl/>
              </w:rPr>
              <w:t xml:space="preserve"> شب</w:t>
            </w:r>
            <w:r w:rsidRPr="009C759E">
              <w:rPr>
                <w:rFonts w:hint="cs"/>
                <w:rtl/>
              </w:rPr>
              <w:t>ی</w:t>
            </w:r>
            <w:r w:rsidRPr="009C759E">
              <w:rPr>
                <w:rFonts w:hint="eastAsia"/>
                <w:rtl/>
              </w:rPr>
              <w:t>ه‌ساز</w:t>
            </w:r>
            <w:r w:rsidRPr="009C759E">
              <w:rPr>
                <w:rFonts w:hint="cs"/>
                <w:rtl/>
              </w:rPr>
              <w:t>ی</w:t>
            </w:r>
            <w:r w:rsidRPr="009C759E">
              <w:rPr>
                <w:rtl/>
              </w:rPr>
              <w:t xml:space="preserve"> برا</w:t>
            </w:r>
            <w:r w:rsidRPr="009C759E">
              <w:rPr>
                <w:rFonts w:hint="cs"/>
                <w:rtl/>
              </w:rPr>
              <w:t>ی</w:t>
            </w:r>
            <w:r w:rsidRPr="009C759E">
              <w:rPr>
                <w:rtl/>
              </w:rPr>
              <w:t xml:space="preserve"> حالت </w:t>
            </w:r>
            <w:r>
              <w:rPr>
                <w:rFonts w:hint="cs"/>
                <w:rtl/>
              </w:rPr>
              <w:t>دوم</w:t>
            </w:r>
            <w:r w:rsidRPr="009C759E">
              <w:rPr>
                <w:rtl/>
              </w:rPr>
              <w:t xml:space="preserve"> (الگور</w:t>
            </w:r>
            <w:r w:rsidRPr="009C759E">
              <w:rPr>
                <w:rFonts w:hint="cs"/>
                <w:rtl/>
              </w:rPr>
              <w:t>ی</w:t>
            </w:r>
            <w:r w:rsidRPr="009C759E">
              <w:rPr>
                <w:rFonts w:hint="eastAsia"/>
                <w:rtl/>
              </w:rPr>
              <w:t>تم</w:t>
            </w:r>
            <w:r w:rsidRPr="009C759E">
              <w:rPr>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&lt;EndNote&gt;&lt;Cite&gt;&lt;Author&gt;Shah&lt;/Author&gt;&lt;Year&gt;2018&lt;/Year&gt;&lt;RecNum&gt;10&lt;/RecNum&gt;&lt;DisplayText&gt;[61]&lt;/DisplayText&gt;&lt;record&gt;&lt;rec-number&gt;10&lt;/rec-number&gt;&lt;foreign-keys&gt;&lt;key app="EN" db-id="rze0d5e2cfwadterepupd2scdvdarf9e0w09" timestamp="1684079856"&gt;10&lt;/key&gt;&lt;/foreign-keys&gt;&lt;ref-type name="Conference Proceedings"&gt;10&lt;/ref-type&gt;&lt;contributors&gt;&lt;authors&gt;&lt;author&gt;Shah, Saurabh&lt;/author&gt;&lt;author&gt;Murali, Meera&lt;/author&gt;&lt;author&gt;Gandhi, Priyanka&lt;/author&gt;&lt;/authors&gt;&lt;/contributors&gt;&lt;titles&gt;&lt;title&gt;A practical approach of active cell balancing in a battery management system&lt;/title&gt;&lt;secondary-title&gt;2018 IEEE International Conference on Power Electronics, Drives and Energy Systems (PEDES)&lt;/secondary-title&gt;&lt;/titles&gt;&lt;pages&gt;1-6&lt;/pages&gt;&lt;dates&gt;&lt;year&gt;2018&lt;/year&gt;&lt;/dates&gt;&lt;publisher&gt;IEEE</w:instrText>
            </w:r>
            <w:r>
              <w:rPr>
                <w:rStyle w:val="IntenseEmphasis"/>
                <w:rtl/>
              </w:rPr>
              <w:instrText>&lt;/</w:instrText>
            </w:r>
            <w:r>
              <w:rPr>
                <w:rStyle w:val="IntenseEmphasis"/>
              </w:rPr>
              <w:instrText>publisher&gt;&lt;isbn&gt;153869316X&lt;/isbn&gt;&lt;urls&gt;&lt;/urls&gt;&lt;/record&gt;&lt;/Cite&gt;&lt;/EndNote</w:instrText>
            </w:r>
            <w:r>
              <w:rPr>
                <w:rStyle w:val="IntenseEmphasis"/>
                <w:rtl/>
              </w:rPr>
              <w:instrText>&gt;</w:instrText>
            </w:r>
            <w:r>
              <w:rPr>
                <w:rStyle w:val="IntenseEmphasis"/>
                <w:rtl/>
              </w:rPr>
              <w:fldChar w:fldCharType="separate"/>
            </w:r>
            <w:r>
              <w:rPr>
                <w:rStyle w:val="IntenseEmphasis"/>
                <w:noProof/>
                <w:rtl/>
              </w:rPr>
              <w:t>[61]</w:t>
            </w:r>
            <w:r>
              <w:rPr>
                <w:rStyle w:val="IntenseEmphasis"/>
                <w:rtl/>
              </w:rPr>
              <w:fldChar w:fldCharType="end"/>
            </w:r>
            <w:r w:rsidRPr="009C759E">
              <w:rPr>
                <w:rtl/>
              </w:rPr>
              <w:t>)</w:t>
            </w:r>
            <w:r>
              <w:rPr>
                <w:rStyle w:val="IntenseEmphasi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&lt;EndNote&gt;&lt;Cite&gt;&lt;Author&gt;Erdoğan&lt;/Author&gt;&lt;Year&gt;2021&lt;/Year&gt;&lt;RecNum&gt;9&lt;/RecNum&gt;&lt;DisplayText&gt;[59]&lt;/DisplayText&gt;&lt;record&gt;&lt;rec-number&gt;9&lt;/rec-number&gt;&lt;foreign-keys&gt;&lt;key app="EN" db-id="rze0d5e2cfwadterepupd2scdvdarf9e0w09" timestamp="1684078566"&gt;9&lt;/key&gt;&lt;/foreign-keys&gt;&lt;ref-type name="Journal Article"&gt;17&lt;/ref-type&gt;&lt;contributors&gt;&lt;authors&gt;&lt;author&gt;Erdoğan, Birand&lt;/author&gt;&lt;author&gt;Savrun, Murat Mustafa&lt;/author&gt;&lt;author&gt;Köroğlu, Tahsin&lt;/author&gt;&lt;author&gt;Cuma, Mehmet Uğraş&lt;/author&gt;&lt;author&gt;Tümay, Mehmet&lt;/author</w:instrText>
            </w:r>
            <w:r>
              <w:rPr>
                <w:rStyle w:val="IntenseEmphasis"/>
                <w:rtl/>
              </w:rPr>
              <w:instrText>&gt;&lt;/</w:instrText>
            </w:r>
            <w:r>
              <w:rPr>
                <w:rStyle w:val="IntenseEmphasis"/>
              </w:rPr>
              <w:instrText>authors&gt;&lt;/contributors&gt;&lt;titles&gt;&lt;title&gt;An improved and fast balancing algorithm for electric heavy commercial vehicles&lt;/title&gt;&lt;secondary-title&gt;Journal of Energy Storage&lt;/secondary-title&gt;&lt;/titles&gt;&lt;periodical&gt;&lt;full-title&gt;Journal of Energy Storage&lt;/full-title</w:instrText>
            </w:r>
            <w:r>
              <w:rPr>
                <w:rStyle w:val="IntenseEmphasis"/>
                <w:rtl/>
              </w:rPr>
              <w:instrText>&gt;&lt;/</w:instrText>
            </w:r>
            <w:r>
              <w:rPr>
                <w:rStyle w:val="IntenseEmphasis"/>
              </w:rPr>
              <w:instrText>periodical&gt;&lt;pages&gt;102522&lt;/pages&gt;&lt;volume&gt;38&lt;/volume&gt;&lt;dates&gt;&lt;year&gt;2021&lt;/year&gt;&lt;/dates&gt;&lt;isbn&gt;2352-152X&lt;/isbn&gt;&lt;urls&gt;&lt;/urls&gt;&lt;/record&gt;&lt;/Cite&gt;&lt;/EndNote</w:instrText>
            </w:r>
            <w:r>
              <w:rPr>
                <w:rStyle w:val="IntenseEmphasis"/>
                <w:rtl/>
              </w:rPr>
              <w:instrText>&gt;</w:instrText>
            </w:r>
            <w:r>
              <w:rPr>
                <w:rStyle w:val="IntenseEmphasis"/>
                <w:rtl/>
              </w:rPr>
              <w:fldChar w:fldCharType="separate"/>
            </w:r>
            <w:r>
              <w:rPr>
                <w:rStyle w:val="IntenseEmphasis"/>
                <w:noProof/>
                <w:rtl/>
              </w:rPr>
              <w:t>[59]</w:t>
            </w:r>
            <w:r>
              <w:rPr>
                <w:rStyle w:val="IntenseEmphasis"/>
                <w:rtl/>
              </w:rPr>
              <w:fldChar w:fldCharType="end"/>
            </w:r>
            <w:r w:rsidRPr="004E36F3">
              <w:rPr>
                <w:rFonts w:hint="cs"/>
                <w:rtl/>
              </w:rPr>
              <w:t>.</w:t>
            </w:r>
          </w:p>
        </w:tc>
      </w:tr>
    </w:tbl>
    <w:p w14:paraId="2BFAA73B" w14:textId="77777777" w:rsidR="00122BF5" w:rsidRDefault="00122BF5">
      <w:pPr>
        <w:tabs>
          <w:tab w:val="clear" w:pos="3030"/>
        </w:tabs>
        <w:bidi w:val="0"/>
        <w:spacing w:line="240" w:lineRule="auto"/>
        <w:ind w:left="0"/>
        <w:jc w:val="left"/>
        <w:rPr>
          <w:rtl/>
        </w:rPr>
      </w:pPr>
      <w:r>
        <w:rPr>
          <w:rtl/>
        </w:rPr>
        <w:br w:type="page"/>
      </w:r>
    </w:p>
    <w:tbl>
      <w:tblPr>
        <w:tblStyle w:val="TableGrid"/>
        <w:tblpPr w:leftFromText="180" w:rightFromText="180" w:vertAnchor="text" w:tblpXSpec="center" w:tblpY="1"/>
        <w:tblOverlap w:val="never"/>
        <w:bidiVisual/>
        <w:tblW w:w="0" w:type="auto"/>
        <w:tblLook w:val="04A0" w:firstRow="1" w:lastRow="0" w:firstColumn="1" w:lastColumn="0" w:noHBand="0" w:noVBand="1"/>
      </w:tblPr>
      <w:tblGrid>
        <w:gridCol w:w="3504"/>
        <w:gridCol w:w="2655"/>
        <w:gridCol w:w="1402"/>
        <w:gridCol w:w="1381"/>
      </w:tblGrid>
      <w:tr w:rsidR="00122BF5" w14:paraId="0F27E00C" w14:textId="77777777" w:rsidTr="00122BF5">
        <w:tc>
          <w:tcPr>
            <w:tcW w:w="0" w:type="auto"/>
            <w:gridSpan w:val="4"/>
            <w:tcBorders>
              <w:top w:val="nil"/>
              <w:left w:val="nil"/>
              <w:bottom w:val="single" w:sz="4" w:space="0" w:color="auto"/>
              <w:right w:val="nil"/>
            </w:tcBorders>
            <w:vAlign w:val="center"/>
          </w:tcPr>
          <w:p w14:paraId="5C5049B1" w14:textId="61687269" w:rsidR="00122BF5" w:rsidRDefault="00122BF5" w:rsidP="00122BF5">
            <w:pPr>
              <w:pStyle w:val="Caption"/>
              <w:framePr w:hSpace="0" w:wrap="auto" w:vAnchor="margin" w:hAnchor="text" w:yAlign="inline"/>
              <w:rPr>
                <w:rFonts w:hint="cs"/>
                <w:rtl/>
              </w:rPr>
            </w:pPr>
            <w:bookmarkStart w:id="99" w:name="_Ref134987185"/>
            <w:bookmarkStart w:id="100" w:name="_Ref134987181"/>
            <w:r>
              <w:rPr>
                <w:rtl/>
              </w:rPr>
              <w:lastRenderedPageBreak/>
              <w:t xml:space="preserve">جدول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D82F4A">
              <w:rPr>
                <w:noProof/>
                <w:rtl/>
              </w:rPr>
              <w:t>‏2</w:t>
            </w:r>
            <w:r>
              <w:rPr>
                <w:rtl/>
              </w:rPr>
              <w:fldChar w:fldCharType="end"/>
            </w:r>
            <w:r>
              <w:rPr>
                <w:rtl/>
              </w:rPr>
              <w:noBreakHyphen/>
            </w:r>
            <w:r>
              <w:rPr>
                <w:rtl/>
              </w:rPr>
              <w:fldChar w:fldCharType="begin"/>
            </w:r>
            <w:r>
              <w:rPr>
                <w:rtl/>
              </w:rPr>
              <w:instrText xml:space="preserve"> </w:instrText>
            </w:r>
            <w:r>
              <w:instrText>SEQ</w:instrText>
            </w:r>
            <w:r>
              <w:rPr>
                <w:rtl/>
              </w:rPr>
              <w:instrText xml:space="preserve"> جدول \* </w:instrText>
            </w:r>
            <w:r>
              <w:instrText>ARABIC \s 1</w:instrText>
            </w:r>
            <w:r>
              <w:rPr>
                <w:rtl/>
              </w:rPr>
              <w:instrText xml:space="preserve"> </w:instrText>
            </w:r>
            <w:r>
              <w:rPr>
                <w:rtl/>
              </w:rPr>
              <w:fldChar w:fldCharType="separate"/>
            </w:r>
            <w:r w:rsidR="00D82F4A">
              <w:rPr>
                <w:noProof/>
                <w:rtl/>
              </w:rPr>
              <w:t>4</w:t>
            </w:r>
            <w:r>
              <w:rPr>
                <w:rtl/>
              </w:rPr>
              <w:fldChar w:fldCharType="end"/>
            </w:r>
            <w:bookmarkEnd w:id="99"/>
            <w:r>
              <w:rPr>
                <w:rFonts w:hint="cs"/>
                <w:noProof/>
                <w:rtl/>
              </w:rPr>
              <w:t xml:space="preserve"> نتایج شبیه‌سازی سیستم‌های همسان‌سازی</w:t>
            </w:r>
            <w:bookmarkEnd w:id="100"/>
            <w:r>
              <w:rPr>
                <w:rFonts w:hint="cs"/>
                <w:noProof/>
                <w:rtl/>
              </w:rPr>
              <w:t xml:space="preserve"> </w:t>
            </w:r>
            <w:r>
              <w:rPr>
                <w:rFonts w:hint="c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&lt;EndNote&gt;&lt;Cite&gt;&lt;Author&gt;Erdoğan&lt;/Author&gt;&lt;Year&gt;2021&lt;/Year&gt;&lt;RecNum&gt;9&lt;/RecNum&gt;&lt;DisplayText&gt;[59]&lt;/DisplayText&gt;&lt;record&gt;&lt;rec-number&gt;9&lt;/rec-number&gt;&lt;foreign-keys&gt;&lt;key app="EN" db-id="rze0d5e2cfwadterepupd2scdvdarf9e0w09" timestamp="1684078566"&gt;9&lt;/key&gt;&lt;/foreign-keys&gt;&lt;ref-type name="Journal Article"&gt;17&lt;/ref-type&gt;&lt;contributors&gt;&lt;authors&gt;&lt;author&gt;Erdoğan, Birand&lt;/author&gt;&lt;author&gt;Savrun, Murat Mustafa&lt;/author&gt;&lt;author&gt;Köroğlu, Tahsin&lt;/author&gt;&lt;author&gt;Cuma, Mehmet Uğraş&lt;/author&gt;&lt;author&gt;Tümay, Mehmet&lt;/author</w:instrText>
            </w:r>
            <w:r>
              <w:rPr>
                <w:rStyle w:val="IntenseEmphasis"/>
                <w:rtl/>
              </w:rPr>
              <w:instrText>&gt;&lt;/</w:instrText>
            </w:r>
            <w:r>
              <w:rPr>
                <w:rStyle w:val="IntenseEmphasis"/>
              </w:rPr>
              <w:instrText>authors&gt;&lt;/contributors&gt;&lt;titles&gt;&lt;title&gt;An improved and fast balancing algorithm for electric heavy commercial vehicles&lt;/title&gt;&lt;secondary-title&gt;Journal of Energy Storage&lt;/secondary-title&gt;&lt;/titles&gt;&lt;periodical&gt;&lt;full-title&gt;Journal of Energy Storage&lt;/full-title</w:instrText>
            </w:r>
            <w:r>
              <w:rPr>
                <w:rStyle w:val="IntenseEmphasis"/>
                <w:rtl/>
              </w:rPr>
              <w:instrText>&gt;&lt;/</w:instrText>
            </w:r>
            <w:r>
              <w:rPr>
                <w:rStyle w:val="IntenseEmphasis"/>
              </w:rPr>
              <w:instrText>periodical&gt;&lt;pages&gt;102522&lt;/pages&gt;&lt;volume&gt;38&lt;/volume&gt;&lt;dates&gt;&lt;year&gt;2021&lt;/year&gt;&lt;/dates&gt;&lt;isbn&gt;2352-152X&lt;/isbn&gt;&lt;urls&gt;&lt;/urls&gt;&lt;/record&gt;&lt;/Cite&gt;&lt;/EndNote</w:instrText>
            </w:r>
            <w:r>
              <w:rPr>
                <w:rStyle w:val="IntenseEmphasis"/>
                <w:rtl/>
              </w:rPr>
              <w:instrText>&gt;</w:instrText>
            </w:r>
            <w:r>
              <w:rPr>
                <w:rStyle w:val="IntenseEmphasis"/>
                <w:rtl/>
              </w:rPr>
              <w:fldChar w:fldCharType="separate"/>
            </w:r>
            <w:r>
              <w:rPr>
                <w:rStyle w:val="IntenseEmphasis"/>
                <w:noProof/>
                <w:rtl/>
              </w:rPr>
              <w:t>[59]</w:t>
            </w:r>
            <w:r>
              <w:rPr>
                <w:rStyle w:val="IntenseEmphasis"/>
                <w:rtl/>
              </w:rPr>
              <w:fldChar w:fldCharType="end"/>
            </w:r>
            <w:r w:rsidRPr="004E36F3">
              <w:rPr>
                <w:rFonts w:hint="cs"/>
                <w:rtl/>
              </w:rPr>
              <w:t>.</w:t>
            </w:r>
          </w:p>
        </w:tc>
      </w:tr>
      <w:tr w:rsidR="00122BF5" w14:paraId="420A0FD8" w14:textId="77777777" w:rsidTr="00122BF5">
        <w:tc>
          <w:tcPr>
            <w:tcW w:w="0" w:type="auto"/>
            <w:tcBorders>
              <w:top w:val="single" w:sz="4" w:space="0" w:color="auto"/>
            </w:tcBorders>
            <w:vAlign w:val="center"/>
          </w:tcPr>
          <w:p w14:paraId="47335FEB" w14:textId="77777777" w:rsidR="00122BF5" w:rsidRPr="00CB7F8C" w:rsidRDefault="00122BF5" w:rsidP="00A24B67">
            <w:pPr>
              <w:jc w:val="center"/>
              <w:rPr>
                <w:rtl/>
              </w:rPr>
            </w:pPr>
            <w:r w:rsidRPr="00CB7F8C">
              <w:rPr>
                <w:rFonts w:hint="cs"/>
                <w:rtl/>
              </w:rPr>
              <w:t>الگوریتم‌ها</w:t>
            </w:r>
          </w:p>
        </w:tc>
        <w:tc>
          <w:tcPr>
            <w:tcW w:w="0" w:type="auto"/>
            <w:tcBorders>
              <w:top w:val="single" w:sz="4" w:space="0" w:color="auto"/>
            </w:tcBorders>
            <w:vAlign w:val="center"/>
          </w:tcPr>
          <w:p w14:paraId="18F393EA" w14:textId="77777777" w:rsidR="00122BF5" w:rsidRDefault="00122BF5" w:rsidP="00A24B67">
            <w:pPr>
              <w:jc w:val="center"/>
              <w:rPr>
                <w:rtl/>
              </w:rPr>
            </w:pPr>
            <w:r>
              <w:rPr>
                <w:rFonts w:hint="cs"/>
                <w:rtl/>
              </w:rPr>
              <w:t>پارامتر‌ها</w:t>
            </w:r>
          </w:p>
        </w:tc>
        <w:tc>
          <w:tcPr>
            <w:tcW w:w="0" w:type="auto"/>
            <w:tcBorders>
              <w:top w:val="single" w:sz="4" w:space="0" w:color="auto"/>
            </w:tcBorders>
            <w:vAlign w:val="center"/>
          </w:tcPr>
          <w:p w14:paraId="537E2DCE" w14:textId="77777777" w:rsidR="00122BF5" w:rsidRDefault="00122BF5" w:rsidP="00A24B67">
            <w:pPr>
              <w:jc w:val="center"/>
              <w:rPr>
                <w:rtl/>
              </w:rPr>
            </w:pPr>
            <w:r>
              <w:rPr>
                <w:rFonts w:hint="cs"/>
                <w:rtl/>
              </w:rPr>
              <w:t>حالت اول</w:t>
            </w:r>
          </w:p>
        </w:tc>
        <w:tc>
          <w:tcPr>
            <w:tcW w:w="0" w:type="auto"/>
            <w:tcBorders>
              <w:top w:val="single" w:sz="4" w:space="0" w:color="auto"/>
            </w:tcBorders>
            <w:vAlign w:val="center"/>
          </w:tcPr>
          <w:p w14:paraId="2AB021B6" w14:textId="77777777" w:rsidR="00122BF5" w:rsidRDefault="00122BF5" w:rsidP="00A24B67">
            <w:pPr>
              <w:jc w:val="center"/>
              <w:rPr>
                <w:rtl/>
              </w:rPr>
            </w:pPr>
            <w:r>
              <w:rPr>
                <w:rFonts w:hint="cs"/>
                <w:rtl/>
              </w:rPr>
              <w:t>حالت دوم</w:t>
            </w:r>
          </w:p>
        </w:tc>
      </w:tr>
      <w:tr w:rsidR="00122BF5" w14:paraId="539AF331" w14:textId="77777777" w:rsidTr="00A24B67">
        <w:tc>
          <w:tcPr>
            <w:tcW w:w="0" w:type="auto"/>
            <w:vMerge w:val="restart"/>
            <w:vAlign w:val="center"/>
          </w:tcPr>
          <w:p w14:paraId="170EAB50" w14:textId="77777777" w:rsidR="00122BF5" w:rsidRPr="00CB7F8C" w:rsidRDefault="00122BF5" w:rsidP="00A24B67">
            <w:pPr>
              <w:jc w:val="center"/>
              <w:rPr>
                <w:rtl/>
              </w:rPr>
            </w:pPr>
            <w:r w:rsidRPr="00CB7F8C">
              <w:rPr>
                <w:rFonts w:hint="cs"/>
                <w:rtl/>
              </w:rPr>
              <w:t>الگوریتم پیشنهادی برای 176 سلول</w:t>
            </w:r>
          </w:p>
        </w:tc>
        <w:tc>
          <w:tcPr>
            <w:tcW w:w="0" w:type="auto"/>
            <w:vAlign w:val="center"/>
          </w:tcPr>
          <w:p w14:paraId="28CEC75F" w14:textId="77777777" w:rsidR="00122BF5" w:rsidRDefault="00122BF5" w:rsidP="00A24B67">
            <w:pPr>
              <w:jc w:val="center"/>
              <w:rPr>
                <w:rtl/>
              </w:rPr>
            </w:pPr>
            <w:r>
              <w:rPr>
                <w:rFonts w:hint="cs"/>
                <w:rtl/>
              </w:rPr>
              <w:t>اختلاف ولتاژ اولیه (</w:t>
            </w:r>
            <w:r>
              <w:t>mv</w:t>
            </w:r>
            <w:r>
              <w:rPr>
                <w:rFonts w:hint="cs"/>
                <w:rtl/>
              </w:rPr>
              <w:t>)</w:t>
            </w:r>
          </w:p>
        </w:tc>
        <w:tc>
          <w:tcPr>
            <w:tcW w:w="0" w:type="auto"/>
            <w:vAlign w:val="center"/>
          </w:tcPr>
          <w:p w14:paraId="1FC360E7" w14:textId="77777777" w:rsidR="00122BF5" w:rsidRDefault="00122BF5" w:rsidP="00A24B67">
            <w:pPr>
              <w:jc w:val="center"/>
              <w:rPr>
                <w:rtl/>
              </w:rPr>
            </w:pPr>
            <w:r>
              <w:rPr>
                <w:rFonts w:hint="cs"/>
                <w:rtl/>
              </w:rPr>
              <w:t>8/341</w:t>
            </w:r>
          </w:p>
        </w:tc>
        <w:tc>
          <w:tcPr>
            <w:tcW w:w="0" w:type="auto"/>
            <w:vAlign w:val="center"/>
          </w:tcPr>
          <w:p w14:paraId="25694C25" w14:textId="77777777" w:rsidR="00122BF5" w:rsidRDefault="00122BF5" w:rsidP="00A24B67">
            <w:pPr>
              <w:jc w:val="center"/>
              <w:rPr>
                <w:rtl/>
              </w:rPr>
            </w:pPr>
            <w:r>
              <w:rPr>
                <w:rFonts w:hint="cs"/>
                <w:rtl/>
              </w:rPr>
              <w:t>3/58</w:t>
            </w:r>
          </w:p>
        </w:tc>
      </w:tr>
      <w:tr w:rsidR="00122BF5" w14:paraId="02EA4C25" w14:textId="77777777" w:rsidTr="00A24B67">
        <w:tc>
          <w:tcPr>
            <w:tcW w:w="0" w:type="auto"/>
            <w:vMerge/>
            <w:vAlign w:val="center"/>
          </w:tcPr>
          <w:p w14:paraId="7A709123" w14:textId="77777777" w:rsidR="00122BF5" w:rsidRDefault="00122BF5" w:rsidP="00A24B67">
            <w:pPr>
              <w:jc w:val="center"/>
              <w:rPr>
                <w:rtl/>
              </w:rPr>
            </w:pPr>
          </w:p>
        </w:tc>
        <w:tc>
          <w:tcPr>
            <w:tcW w:w="0" w:type="auto"/>
            <w:vAlign w:val="center"/>
          </w:tcPr>
          <w:p w14:paraId="4B7CF2F6" w14:textId="77777777" w:rsidR="00122BF5" w:rsidRDefault="00122BF5" w:rsidP="00A24B67">
            <w:pPr>
              <w:jc w:val="center"/>
              <w:rPr>
                <w:rtl/>
              </w:rPr>
            </w:pPr>
            <w:r>
              <w:rPr>
                <w:rFonts w:hint="cs"/>
                <w:rtl/>
              </w:rPr>
              <w:t>اختلاف ولتاژ نهایی (</w:t>
            </w:r>
            <w:r>
              <w:t>mv</w:t>
            </w:r>
            <w:r>
              <w:rPr>
                <w:rFonts w:hint="cs"/>
                <w:rtl/>
              </w:rPr>
              <w:t>)</w:t>
            </w:r>
          </w:p>
        </w:tc>
        <w:tc>
          <w:tcPr>
            <w:tcW w:w="0" w:type="auto"/>
            <w:vAlign w:val="center"/>
          </w:tcPr>
          <w:p w14:paraId="13819BF7" w14:textId="77777777" w:rsidR="00122BF5" w:rsidRDefault="00122BF5" w:rsidP="00A24B67">
            <w:pPr>
              <w:jc w:val="center"/>
              <w:rPr>
                <w:rtl/>
              </w:rPr>
            </w:pPr>
            <w:r>
              <w:rPr>
                <w:rFonts w:hint="cs"/>
                <w:rtl/>
              </w:rPr>
              <w:t>1</w:t>
            </w:r>
          </w:p>
        </w:tc>
        <w:tc>
          <w:tcPr>
            <w:tcW w:w="0" w:type="auto"/>
            <w:vAlign w:val="center"/>
          </w:tcPr>
          <w:p w14:paraId="6E4908FA" w14:textId="77777777" w:rsidR="00122BF5" w:rsidRDefault="00122BF5" w:rsidP="00A24B67">
            <w:pPr>
              <w:jc w:val="center"/>
              <w:rPr>
                <w:rtl/>
              </w:rPr>
            </w:pPr>
            <w:r>
              <w:rPr>
                <w:rFonts w:hint="cs"/>
                <w:rtl/>
              </w:rPr>
              <w:t>8/0</w:t>
            </w:r>
          </w:p>
        </w:tc>
      </w:tr>
      <w:tr w:rsidR="00122BF5" w14:paraId="38E0B6D5" w14:textId="77777777" w:rsidTr="00A24B67">
        <w:tc>
          <w:tcPr>
            <w:tcW w:w="0" w:type="auto"/>
            <w:vMerge/>
            <w:vAlign w:val="center"/>
          </w:tcPr>
          <w:p w14:paraId="7177DB84" w14:textId="77777777" w:rsidR="00122BF5" w:rsidRDefault="00122BF5" w:rsidP="00A24B67">
            <w:pPr>
              <w:jc w:val="center"/>
              <w:rPr>
                <w:rtl/>
              </w:rPr>
            </w:pPr>
          </w:p>
        </w:tc>
        <w:tc>
          <w:tcPr>
            <w:tcW w:w="0" w:type="auto"/>
            <w:vAlign w:val="center"/>
          </w:tcPr>
          <w:p w14:paraId="1E2D3A03" w14:textId="77777777" w:rsidR="00122BF5" w:rsidRDefault="00122BF5" w:rsidP="00A24B67">
            <w:pPr>
              <w:jc w:val="center"/>
              <w:rPr>
                <w:rtl/>
              </w:rPr>
            </w:pPr>
            <w:r>
              <w:rPr>
                <w:rFonts w:hint="cs"/>
                <w:rtl/>
              </w:rPr>
              <w:t>زمان همسان‌سازی (</w:t>
            </w:r>
            <w:r>
              <w:t>s</w:t>
            </w:r>
            <w:r>
              <w:rPr>
                <w:rFonts w:hint="cs"/>
                <w:rtl/>
              </w:rPr>
              <w:t>)</w:t>
            </w:r>
          </w:p>
        </w:tc>
        <w:tc>
          <w:tcPr>
            <w:tcW w:w="0" w:type="auto"/>
            <w:vAlign w:val="center"/>
          </w:tcPr>
          <w:p w14:paraId="48175497" w14:textId="77777777" w:rsidR="00122BF5" w:rsidRDefault="00122BF5" w:rsidP="00A24B67">
            <w:pPr>
              <w:jc w:val="center"/>
              <w:rPr>
                <w:rtl/>
              </w:rPr>
            </w:pPr>
            <w:r>
              <w:rPr>
                <w:rFonts w:hint="cs"/>
                <w:rtl/>
              </w:rPr>
              <w:t>38021</w:t>
            </w:r>
          </w:p>
        </w:tc>
        <w:tc>
          <w:tcPr>
            <w:tcW w:w="0" w:type="auto"/>
            <w:vAlign w:val="center"/>
          </w:tcPr>
          <w:p w14:paraId="4214F3FB" w14:textId="77777777" w:rsidR="00122BF5" w:rsidRDefault="00122BF5" w:rsidP="00A24B67">
            <w:pPr>
              <w:jc w:val="center"/>
              <w:rPr>
                <w:rtl/>
              </w:rPr>
            </w:pPr>
            <w:r>
              <w:rPr>
                <w:rFonts w:hint="cs"/>
                <w:rtl/>
              </w:rPr>
              <w:t>5021</w:t>
            </w:r>
          </w:p>
        </w:tc>
      </w:tr>
      <w:tr w:rsidR="00122BF5" w14:paraId="18B3318B" w14:textId="77777777" w:rsidTr="00A24B67">
        <w:tc>
          <w:tcPr>
            <w:tcW w:w="0" w:type="auto"/>
            <w:vMerge w:val="restart"/>
            <w:vAlign w:val="center"/>
          </w:tcPr>
          <w:p w14:paraId="1FD2CA45" w14:textId="77777777" w:rsidR="00122BF5" w:rsidRDefault="00122BF5" w:rsidP="00A24B67">
            <w:pPr>
              <w:jc w:val="center"/>
              <w:rPr>
                <w:rtl/>
              </w:rPr>
            </w:pPr>
            <w:r>
              <w:rPr>
                <w:rFonts w:hint="cs"/>
                <w:rtl/>
              </w:rPr>
              <w:t xml:space="preserve">الگوریتم </w:t>
            </w:r>
            <w:r>
              <w:rPr>
                <w:rStyle w:val="IntenseEmphasis"/>
                <w:rtl/>
              </w:rPr>
              <w:fldChar w:fldCharType="begin"/>
            </w:r>
            <w:r>
              <w:rPr>
                <w:rStyle w:val="IntenseEmphasis"/>
                <w:rtl/>
              </w:rPr>
              <w:instrText xml:space="preserve"> </w:instrText>
            </w:r>
            <w:r>
              <w:rPr>
                <w:rStyle w:val="IntenseEmphasis"/>
              </w:rPr>
              <w:instrText>ADDIN EN.CITE &lt;EndNote&gt;&lt;Cite&gt;&lt;Author&gt;ti&lt;/Author&gt;&lt;Year&gt;2013&lt;/Year&gt;&lt;RecNum&gt;11&lt;/RecNum&gt;&lt;DisplayText&gt;[62]&lt;/DisplayText&gt;&lt;record&gt;&lt;rec-number&gt;11&lt;/rec-number&gt;&lt;foreign-keys&gt;&lt;key app="EN" db-id="rze0d5e2cfwadterepupd2scdvdarf9e0w09" timestamp="1684081356"&gt;11&lt;/key</w:instrText>
            </w:r>
            <w:r>
              <w:rPr>
                <w:rStyle w:val="IntenseEmphasis"/>
                <w:rtl/>
              </w:rPr>
              <w:instrText>&gt;&lt;/</w:instrText>
            </w:r>
            <w:r>
              <w:rPr>
                <w:rStyle w:val="IntenseEmphasis"/>
              </w:rPr>
              <w:instrText>foreign-keys&gt;&lt;ref-type name="Journal Article"&gt;17&lt;/ref-type&gt;&lt;contributors&gt;&lt;authors&gt;&lt;author&gt;ti&lt;/author&gt;&lt;/authors&gt;&lt;/contributors&gt;&lt;titles&gt;&lt;title&gt;Active chipset reference design guide, reference guide&lt;/title&gt;&lt;/titles&gt;&lt;dates&gt;&lt;year&gt;&lt;style face="normal" font="default" charset="178" size="100%"&gt;2013&lt;/style&gt;&lt;/year&gt;&lt;/dates&gt;&lt;urls&gt;&lt;related-urls&gt;&lt;url&gt;https://www.ti.com/lit/pdf/sluuas6,&lt;/url&gt;&lt;/related-urls&gt;&lt;/urls&gt;&lt;/record&gt;&lt;/Cite&gt;&lt;/EndNote</w:instrText>
            </w:r>
            <w:r>
              <w:rPr>
                <w:rStyle w:val="IntenseEmphasis"/>
                <w:rtl/>
              </w:rPr>
              <w:instrText>&gt;</w:instrText>
            </w:r>
            <w:r>
              <w:rPr>
                <w:rStyle w:val="IntenseEmphasis"/>
                <w:rtl/>
              </w:rPr>
              <w:fldChar w:fldCharType="separate"/>
            </w:r>
            <w:r>
              <w:rPr>
                <w:rStyle w:val="IntenseEmphasis"/>
                <w:noProof/>
                <w:rtl/>
              </w:rPr>
              <w:t>[62]</w:t>
            </w:r>
            <w:r>
              <w:rPr>
                <w:rStyle w:val="IntenseEmphasis"/>
                <w:rtl/>
              </w:rPr>
              <w:fldChar w:fldCharType="end"/>
            </w:r>
            <w:r>
              <w:rPr>
                <w:rStyle w:val="IntenseEmphasis"/>
                <w:rFonts w:hint="cs"/>
                <w:rtl/>
              </w:rPr>
              <w:t xml:space="preserve"> </w:t>
            </w:r>
            <w:r>
              <w:rPr>
                <w:rFonts w:hint="cs"/>
                <w:rtl/>
              </w:rPr>
              <w:t>برای 176 سلول</w:t>
            </w:r>
          </w:p>
        </w:tc>
        <w:tc>
          <w:tcPr>
            <w:tcW w:w="0" w:type="auto"/>
            <w:vAlign w:val="center"/>
          </w:tcPr>
          <w:p w14:paraId="74A67814" w14:textId="77777777" w:rsidR="00122BF5" w:rsidRDefault="00122BF5" w:rsidP="00A24B67">
            <w:pPr>
              <w:jc w:val="center"/>
              <w:rPr>
                <w:rtl/>
              </w:rPr>
            </w:pPr>
            <w:r>
              <w:rPr>
                <w:rFonts w:hint="cs"/>
                <w:rtl/>
              </w:rPr>
              <w:t>اختلاف ولتاژ اولیه (</w:t>
            </w:r>
            <w:r>
              <w:t>mv</w:t>
            </w:r>
            <w:r>
              <w:rPr>
                <w:rFonts w:hint="cs"/>
                <w:rtl/>
              </w:rPr>
              <w:t>)</w:t>
            </w:r>
          </w:p>
        </w:tc>
        <w:tc>
          <w:tcPr>
            <w:tcW w:w="0" w:type="auto"/>
            <w:vAlign w:val="center"/>
          </w:tcPr>
          <w:p w14:paraId="31598E41" w14:textId="77777777" w:rsidR="00122BF5" w:rsidRDefault="00122BF5" w:rsidP="00A24B67">
            <w:pPr>
              <w:jc w:val="center"/>
              <w:rPr>
                <w:rtl/>
              </w:rPr>
            </w:pPr>
            <w:r>
              <w:rPr>
                <w:rFonts w:hint="cs"/>
                <w:rtl/>
              </w:rPr>
              <w:t>8/341</w:t>
            </w:r>
          </w:p>
        </w:tc>
        <w:tc>
          <w:tcPr>
            <w:tcW w:w="0" w:type="auto"/>
            <w:vAlign w:val="center"/>
          </w:tcPr>
          <w:p w14:paraId="53B3182C" w14:textId="77777777" w:rsidR="00122BF5" w:rsidRDefault="00122BF5" w:rsidP="00A24B67">
            <w:pPr>
              <w:jc w:val="center"/>
              <w:rPr>
                <w:rtl/>
              </w:rPr>
            </w:pPr>
            <w:r>
              <w:rPr>
                <w:rFonts w:hint="cs"/>
                <w:rtl/>
              </w:rPr>
              <w:t>3/58</w:t>
            </w:r>
          </w:p>
        </w:tc>
      </w:tr>
      <w:tr w:rsidR="00122BF5" w14:paraId="6F7F8CDB" w14:textId="77777777" w:rsidTr="00A24B67">
        <w:tc>
          <w:tcPr>
            <w:tcW w:w="0" w:type="auto"/>
            <w:vMerge/>
            <w:vAlign w:val="center"/>
          </w:tcPr>
          <w:p w14:paraId="2D806801" w14:textId="77777777" w:rsidR="00122BF5" w:rsidRDefault="00122BF5" w:rsidP="00A24B67">
            <w:pPr>
              <w:jc w:val="center"/>
              <w:rPr>
                <w:rtl/>
              </w:rPr>
            </w:pPr>
          </w:p>
        </w:tc>
        <w:tc>
          <w:tcPr>
            <w:tcW w:w="0" w:type="auto"/>
            <w:vAlign w:val="center"/>
          </w:tcPr>
          <w:p w14:paraId="3222C548" w14:textId="77777777" w:rsidR="00122BF5" w:rsidRDefault="00122BF5" w:rsidP="00A24B67">
            <w:pPr>
              <w:jc w:val="center"/>
              <w:rPr>
                <w:rtl/>
              </w:rPr>
            </w:pPr>
            <w:r>
              <w:rPr>
                <w:rFonts w:hint="cs"/>
                <w:rtl/>
              </w:rPr>
              <w:t>اختلاف ولتاژ نهایی (</w:t>
            </w:r>
            <w:r>
              <w:t>mv</w:t>
            </w:r>
            <w:r>
              <w:rPr>
                <w:rFonts w:hint="cs"/>
                <w:rtl/>
              </w:rPr>
              <w:t>)</w:t>
            </w:r>
          </w:p>
        </w:tc>
        <w:tc>
          <w:tcPr>
            <w:tcW w:w="0" w:type="auto"/>
            <w:vAlign w:val="center"/>
          </w:tcPr>
          <w:p w14:paraId="7AF7299A" w14:textId="77777777" w:rsidR="00122BF5" w:rsidRDefault="00122BF5" w:rsidP="00A24B67">
            <w:pPr>
              <w:jc w:val="center"/>
              <w:rPr>
                <w:rtl/>
              </w:rPr>
            </w:pPr>
            <w:r>
              <w:rPr>
                <w:rFonts w:hint="cs"/>
                <w:rtl/>
              </w:rPr>
              <w:t>1/153</w:t>
            </w:r>
          </w:p>
        </w:tc>
        <w:tc>
          <w:tcPr>
            <w:tcW w:w="0" w:type="auto"/>
            <w:vAlign w:val="center"/>
          </w:tcPr>
          <w:p w14:paraId="7703FFF7" w14:textId="77777777" w:rsidR="00122BF5" w:rsidRDefault="00122BF5" w:rsidP="00A24B67">
            <w:pPr>
              <w:jc w:val="center"/>
              <w:rPr>
                <w:rtl/>
              </w:rPr>
            </w:pPr>
            <w:r>
              <w:rPr>
                <w:rFonts w:hint="cs"/>
                <w:rtl/>
              </w:rPr>
              <w:t>3/38</w:t>
            </w:r>
          </w:p>
        </w:tc>
      </w:tr>
      <w:tr w:rsidR="00122BF5" w14:paraId="1982F837" w14:textId="77777777" w:rsidTr="00A24B67">
        <w:tc>
          <w:tcPr>
            <w:tcW w:w="0" w:type="auto"/>
            <w:vMerge/>
            <w:vAlign w:val="center"/>
          </w:tcPr>
          <w:p w14:paraId="0B4B9D94" w14:textId="77777777" w:rsidR="00122BF5" w:rsidRDefault="00122BF5" w:rsidP="00A24B67">
            <w:pPr>
              <w:jc w:val="center"/>
              <w:rPr>
                <w:rtl/>
              </w:rPr>
            </w:pPr>
          </w:p>
        </w:tc>
        <w:tc>
          <w:tcPr>
            <w:tcW w:w="0" w:type="auto"/>
            <w:vAlign w:val="center"/>
          </w:tcPr>
          <w:p w14:paraId="6EE8FF85" w14:textId="77777777" w:rsidR="00122BF5" w:rsidRDefault="00122BF5" w:rsidP="00A24B67">
            <w:pPr>
              <w:jc w:val="center"/>
              <w:rPr>
                <w:rtl/>
              </w:rPr>
            </w:pPr>
            <w:r>
              <w:rPr>
                <w:rFonts w:hint="cs"/>
                <w:rtl/>
              </w:rPr>
              <w:t>زمان همسان‌سازی (</w:t>
            </w:r>
            <w:r>
              <w:t>s</w:t>
            </w:r>
            <w:r>
              <w:rPr>
                <w:rFonts w:hint="cs"/>
                <w:rtl/>
              </w:rPr>
              <w:t>)</w:t>
            </w:r>
          </w:p>
        </w:tc>
        <w:tc>
          <w:tcPr>
            <w:tcW w:w="0" w:type="auto"/>
            <w:vAlign w:val="center"/>
          </w:tcPr>
          <w:p w14:paraId="7B9F7977" w14:textId="77777777" w:rsidR="00122BF5" w:rsidRDefault="00122BF5" w:rsidP="00A24B67">
            <w:pPr>
              <w:jc w:val="center"/>
              <w:rPr>
                <w:rtl/>
              </w:rPr>
            </w:pPr>
            <w:r>
              <w:rPr>
                <w:rFonts w:hint="cs"/>
                <w:rtl/>
              </w:rPr>
              <w:t>کامل نشده</w:t>
            </w:r>
          </w:p>
        </w:tc>
        <w:tc>
          <w:tcPr>
            <w:tcW w:w="0" w:type="auto"/>
            <w:vAlign w:val="center"/>
          </w:tcPr>
          <w:p w14:paraId="3003B6A7" w14:textId="77777777" w:rsidR="00122BF5" w:rsidRDefault="00122BF5" w:rsidP="00A24B67">
            <w:pPr>
              <w:jc w:val="center"/>
              <w:rPr>
                <w:rtl/>
              </w:rPr>
            </w:pPr>
            <w:r>
              <w:rPr>
                <w:rFonts w:hint="cs"/>
                <w:rtl/>
              </w:rPr>
              <w:t>5797</w:t>
            </w:r>
          </w:p>
        </w:tc>
      </w:tr>
      <w:tr w:rsidR="00122BF5" w14:paraId="6B57174A" w14:textId="77777777" w:rsidTr="00A24B67">
        <w:tc>
          <w:tcPr>
            <w:tcW w:w="0" w:type="auto"/>
            <w:vMerge w:val="restart"/>
            <w:vAlign w:val="center"/>
          </w:tcPr>
          <w:p w14:paraId="50791DC3" w14:textId="77777777" w:rsidR="00122BF5" w:rsidRDefault="00122BF5" w:rsidP="00A24B67">
            <w:pPr>
              <w:jc w:val="center"/>
              <w:rPr>
                <w:rtl/>
              </w:rPr>
            </w:pPr>
            <w:r>
              <w:rPr>
                <w:rFonts w:hint="cs"/>
                <w:rtl/>
              </w:rPr>
              <w:t xml:space="preserve">الگوریتم </w:t>
            </w:r>
            <w:r>
              <w:rPr>
                <w:rStyle w:val="IntenseEmphasis"/>
                <w:rtl/>
              </w:rPr>
              <w:fldChar w:fldCharType="begin"/>
            </w:r>
            <w:r>
              <w:rPr>
                <w:rStyle w:val="IntenseEmphasis"/>
                <w:rtl/>
              </w:rPr>
              <w:instrText xml:space="preserve"> </w:instrText>
            </w:r>
            <w:r>
              <w:rPr>
                <w:rStyle w:val="IntenseEmphasis"/>
              </w:rPr>
              <w:instrText>ADDIN EN.CITE &lt;EndNote&gt;&lt;Cite&gt;&lt;Author&gt;Shah&lt;/Author&gt;&lt;Year&gt;2018&lt;/Year&gt;&lt;RecNum&gt;10&lt;/RecNum&gt;&lt;DisplayText&gt;[61]&lt;/DisplayText&gt;&lt;record&gt;&lt;rec-number&gt;10&lt;/rec-number&gt;&lt;foreign-keys&gt;&lt;key app="EN" db-id="rze0d5e2cfwadterepupd2scdvdarf9e0w09" timestamp="1684079856"&gt;10&lt;/key&gt;&lt;/foreign-keys&gt;&lt;ref-type name="Conference Proceedings"&gt;10&lt;/ref-type&gt;&lt;contributors&gt;&lt;authors&gt;&lt;author&gt;Shah, Saurabh&lt;/author&gt;&lt;author&gt;Murali, Meera&lt;/author&gt;&lt;author&gt;Gandhi, Priyanka&lt;/author&gt;&lt;/authors&gt;&lt;/contributors&gt;&lt;titles&gt;&lt;title&gt;A practical approach of active cell balancing in a battery management system&lt;/title&gt;&lt;secondary-title&gt;2018 IEEE International Conference on Power Electronics, Drives and Energy Systems (PEDES)&lt;/secondary-title&gt;&lt;/titles&gt;&lt;pages&gt;1-6&lt;/pages&gt;&lt;dates&gt;&lt;year&gt;2018&lt;/year&gt;&lt;/dates&gt;&lt;publisher&gt;IEEE</w:instrText>
            </w:r>
            <w:r>
              <w:rPr>
                <w:rStyle w:val="IntenseEmphasis"/>
                <w:rtl/>
              </w:rPr>
              <w:instrText>&lt;/</w:instrText>
            </w:r>
            <w:r>
              <w:rPr>
                <w:rStyle w:val="IntenseEmphasis"/>
              </w:rPr>
              <w:instrText>publisher&gt;&lt;isbn&gt;153869316X&lt;/isbn&gt;&lt;urls&gt;&lt;/urls&gt;&lt;/record&gt;&lt;/Cite&gt;&lt;/EndNote</w:instrText>
            </w:r>
            <w:r>
              <w:rPr>
                <w:rStyle w:val="IntenseEmphasis"/>
                <w:rtl/>
              </w:rPr>
              <w:instrText>&gt;</w:instrText>
            </w:r>
            <w:r>
              <w:rPr>
                <w:rStyle w:val="IntenseEmphasis"/>
                <w:rtl/>
              </w:rPr>
              <w:fldChar w:fldCharType="separate"/>
            </w:r>
            <w:r>
              <w:rPr>
                <w:rStyle w:val="IntenseEmphasis"/>
                <w:noProof/>
                <w:rtl/>
              </w:rPr>
              <w:t>[61]</w:t>
            </w:r>
            <w:r>
              <w:rPr>
                <w:rStyle w:val="IntenseEmphasis"/>
                <w:rtl/>
              </w:rPr>
              <w:fldChar w:fldCharType="end"/>
            </w:r>
            <w:r>
              <w:rPr>
                <w:rStyle w:val="IntenseEmphasis"/>
                <w:rFonts w:hint="cs"/>
                <w:rtl/>
              </w:rPr>
              <w:t xml:space="preserve"> </w:t>
            </w:r>
            <w:r>
              <w:rPr>
                <w:rFonts w:hint="cs"/>
                <w:rtl/>
              </w:rPr>
              <w:t>برای 176 سلول</w:t>
            </w:r>
          </w:p>
        </w:tc>
        <w:tc>
          <w:tcPr>
            <w:tcW w:w="0" w:type="auto"/>
            <w:vAlign w:val="center"/>
          </w:tcPr>
          <w:p w14:paraId="51779C21" w14:textId="77777777" w:rsidR="00122BF5" w:rsidRDefault="00122BF5" w:rsidP="00A24B67">
            <w:pPr>
              <w:jc w:val="center"/>
              <w:rPr>
                <w:rtl/>
              </w:rPr>
            </w:pPr>
            <w:r>
              <w:rPr>
                <w:rFonts w:hint="cs"/>
                <w:rtl/>
              </w:rPr>
              <w:t>اختلاف ولتاژ اولیه (</w:t>
            </w:r>
            <w:r>
              <w:t>mv</w:t>
            </w:r>
            <w:r>
              <w:rPr>
                <w:rFonts w:hint="cs"/>
                <w:rtl/>
              </w:rPr>
              <w:t>)</w:t>
            </w:r>
          </w:p>
        </w:tc>
        <w:tc>
          <w:tcPr>
            <w:tcW w:w="0" w:type="auto"/>
            <w:vAlign w:val="center"/>
          </w:tcPr>
          <w:p w14:paraId="74AD731B" w14:textId="77777777" w:rsidR="00122BF5" w:rsidRDefault="00122BF5" w:rsidP="00A24B67">
            <w:pPr>
              <w:jc w:val="center"/>
              <w:rPr>
                <w:rtl/>
              </w:rPr>
            </w:pPr>
            <w:r>
              <w:rPr>
                <w:rFonts w:hint="cs"/>
                <w:rtl/>
              </w:rPr>
              <w:t>8/341</w:t>
            </w:r>
          </w:p>
        </w:tc>
        <w:tc>
          <w:tcPr>
            <w:tcW w:w="0" w:type="auto"/>
            <w:vAlign w:val="center"/>
          </w:tcPr>
          <w:p w14:paraId="3D25B9D6" w14:textId="77777777" w:rsidR="00122BF5" w:rsidRDefault="00122BF5" w:rsidP="00A24B67">
            <w:pPr>
              <w:jc w:val="center"/>
              <w:rPr>
                <w:rtl/>
              </w:rPr>
            </w:pPr>
            <w:r>
              <w:rPr>
                <w:rFonts w:hint="cs"/>
                <w:rtl/>
              </w:rPr>
              <w:t>3/58</w:t>
            </w:r>
          </w:p>
        </w:tc>
      </w:tr>
      <w:tr w:rsidR="00122BF5" w14:paraId="2848C2F4" w14:textId="77777777" w:rsidTr="00A24B67">
        <w:tc>
          <w:tcPr>
            <w:tcW w:w="0" w:type="auto"/>
            <w:vMerge/>
            <w:vAlign w:val="center"/>
          </w:tcPr>
          <w:p w14:paraId="072555D7" w14:textId="77777777" w:rsidR="00122BF5" w:rsidRDefault="00122BF5" w:rsidP="00A24B67">
            <w:pPr>
              <w:jc w:val="center"/>
              <w:rPr>
                <w:rtl/>
              </w:rPr>
            </w:pPr>
          </w:p>
        </w:tc>
        <w:tc>
          <w:tcPr>
            <w:tcW w:w="0" w:type="auto"/>
            <w:vAlign w:val="center"/>
          </w:tcPr>
          <w:p w14:paraId="3E5AD892" w14:textId="77777777" w:rsidR="00122BF5" w:rsidRDefault="00122BF5" w:rsidP="00A24B67">
            <w:pPr>
              <w:jc w:val="center"/>
              <w:rPr>
                <w:rtl/>
              </w:rPr>
            </w:pPr>
            <w:r>
              <w:rPr>
                <w:rFonts w:hint="cs"/>
                <w:rtl/>
              </w:rPr>
              <w:t>اختلاف ولتاژ نهایی (</w:t>
            </w:r>
            <w:r>
              <w:t>mv</w:t>
            </w:r>
            <w:r>
              <w:rPr>
                <w:rFonts w:hint="cs"/>
                <w:rtl/>
              </w:rPr>
              <w:t>)</w:t>
            </w:r>
          </w:p>
        </w:tc>
        <w:tc>
          <w:tcPr>
            <w:tcW w:w="0" w:type="auto"/>
            <w:vAlign w:val="center"/>
          </w:tcPr>
          <w:p w14:paraId="3E332D1C" w14:textId="77777777" w:rsidR="00122BF5" w:rsidRDefault="00122BF5" w:rsidP="00A24B67">
            <w:pPr>
              <w:jc w:val="center"/>
              <w:rPr>
                <w:rtl/>
              </w:rPr>
            </w:pPr>
            <w:r>
              <w:rPr>
                <w:rFonts w:hint="cs"/>
                <w:rtl/>
              </w:rPr>
              <w:t>9/174</w:t>
            </w:r>
          </w:p>
        </w:tc>
        <w:tc>
          <w:tcPr>
            <w:tcW w:w="0" w:type="auto"/>
            <w:vAlign w:val="center"/>
          </w:tcPr>
          <w:p w14:paraId="4C565D5E" w14:textId="77777777" w:rsidR="00122BF5" w:rsidRDefault="00122BF5" w:rsidP="00A24B67">
            <w:pPr>
              <w:jc w:val="center"/>
              <w:rPr>
                <w:rtl/>
              </w:rPr>
            </w:pPr>
            <w:r>
              <w:rPr>
                <w:rFonts w:hint="cs"/>
                <w:rtl/>
              </w:rPr>
              <w:t>6/20</w:t>
            </w:r>
          </w:p>
        </w:tc>
      </w:tr>
      <w:tr w:rsidR="00122BF5" w14:paraId="269FC5C9" w14:textId="77777777" w:rsidTr="00A24B67">
        <w:tc>
          <w:tcPr>
            <w:tcW w:w="0" w:type="auto"/>
            <w:vMerge/>
            <w:vAlign w:val="center"/>
          </w:tcPr>
          <w:p w14:paraId="0A6BE263" w14:textId="77777777" w:rsidR="00122BF5" w:rsidRDefault="00122BF5" w:rsidP="00A24B67">
            <w:pPr>
              <w:jc w:val="center"/>
              <w:rPr>
                <w:rtl/>
              </w:rPr>
            </w:pPr>
          </w:p>
        </w:tc>
        <w:tc>
          <w:tcPr>
            <w:tcW w:w="0" w:type="auto"/>
            <w:vAlign w:val="center"/>
          </w:tcPr>
          <w:p w14:paraId="67D897F9" w14:textId="77777777" w:rsidR="00122BF5" w:rsidRDefault="00122BF5" w:rsidP="00A24B67">
            <w:pPr>
              <w:jc w:val="center"/>
              <w:rPr>
                <w:rtl/>
              </w:rPr>
            </w:pPr>
            <w:r>
              <w:rPr>
                <w:rFonts w:hint="cs"/>
                <w:rtl/>
              </w:rPr>
              <w:t>زمان همسان‌سازی (</w:t>
            </w:r>
            <w:r>
              <w:t>s</w:t>
            </w:r>
            <w:r>
              <w:rPr>
                <w:rFonts w:hint="cs"/>
                <w:rtl/>
              </w:rPr>
              <w:t>)</w:t>
            </w:r>
          </w:p>
        </w:tc>
        <w:tc>
          <w:tcPr>
            <w:tcW w:w="0" w:type="auto"/>
            <w:vAlign w:val="center"/>
          </w:tcPr>
          <w:p w14:paraId="7B4B2B82" w14:textId="77777777" w:rsidR="00122BF5" w:rsidRDefault="00122BF5" w:rsidP="00A24B67">
            <w:pPr>
              <w:jc w:val="center"/>
              <w:rPr>
                <w:rtl/>
              </w:rPr>
            </w:pPr>
            <w:r>
              <w:rPr>
                <w:rFonts w:hint="cs"/>
                <w:rtl/>
              </w:rPr>
              <w:t>کامل نشده</w:t>
            </w:r>
          </w:p>
        </w:tc>
        <w:tc>
          <w:tcPr>
            <w:tcW w:w="0" w:type="auto"/>
            <w:vAlign w:val="center"/>
          </w:tcPr>
          <w:p w14:paraId="0DD10454" w14:textId="77777777" w:rsidR="00122BF5" w:rsidRDefault="00122BF5" w:rsidP="00A24B67">
            <w:pPr>
              <w:jc w:val="center"/>
              <w:rPr>
                <w:rtl/>
              </w:rPr>
            </w:pPr>
            <w:r>
              <w:rPr>
                <w:rFonts w:hint="cs"/>
                <w:rtl/>
              </w:rPr>
              <w:t>12526</w:t>
            </w:r>
          </w:p>
        </w:tc>
      </w:tr>
    </w:tbl>
    <w:p w14:paraId="30435883" w14:textId="10D98A88" w:rsidR="00C976D4" w:rsidRDefault="00C976D4" w:rsidP="00001DCC">
      <w:pPr>
        <w:pStyle w:val="Heading2"/>
        <w:keepLines/>
        <w:numPr>
          <w:ilvl w:val="1"/>
          <w:numId w:val="6"/>
        </w:numPr>
        <w:tabs>
          <w:tab w:val="clear" w:pos="3030"/>
        </w:tabs>
        <w:spacing w:before="240" w:after="0"/>
        <w:jc w:val="lowKashida"/>
        <w:rPr>
          <w:rtl/>
        </w:rPr>
      </w:pPr>
      <w:bookmarkStart w:id="101" w:name="_Toc168306270"/>
      <w:r>
        <w:rPr>
          <w:rtl/>
        </w:rPr>
        <w:t>الگوریتم ژنتیک</w:t>
      </w:r>
      <w:r>
        <w:rPr>
          <w:rFonts w:hint="cs"/>
          <w:rtl/>
        </w:rPr>
        <w:t xml:space="preserve"> (</w:t>
      </w:r>
      <w:r>
        <w:t>GA</w:t>
      </w:r>
      <w:r>
        <w:rPr>
          <w:rFonts w:hint="cs"/>
          <w:rtl/>
        </w:rPr>
        <w:t>)</w:t>
      </w:r>
      <w:r>
        <w:rPr>
          <w:rStyle w:val="FootnoteReference"/>
          <w:rtl/>
        </w:rPr>
        <w:footnoteReference w:id="29"/>
      </w:r>
      <w:r>
        <w:rPr>
          <w:rFonts w:hint="cs"/>
          <w:rtl/>
        </w:rPr>
        <w:t xml:space="preserve"> در همسان</w:t>
      </w:r>
      <w:r w:rsidR="00AF7054">
        <w:rPr>
          <w:rFonts w:hint="cs"/>
          <w:rtl/>
        </w:rPr>
        <w:t>‌</w:t>
      </w:r>
      <w:r>
        <w:rPr>
          <w:rFonts w:hint="cs"/>
          <w:rtl/>
        </w:rPr>
        <w:t>سازی</w:t>
      </w:r>
      <w:bookmarkEnd w:id="101"/>
    </w:p>
    <w:p w14:paraId="22A7650B" w14:textId="23F85819" w:rsidR="00C976D4" w:rsidRDefault="00C976D4" w:rsidP="00AF7054">
      <w:pPr>
        <w:rPr>
          <w:rtl/>
        </w:rPr>
      </w:pPr>
      <w:r>
        <w:rPr>
          <w:rtl/>
        </w:rPr>
        <w:t xml:space="preserve">در </w:t>
      </w:r>
      <w:r>
        <w:rPr>
          <w:rStyle w:val="IntenseEmphasis"/>
          <w:rtl/>
        </w:rPr>
        <w:fldChar w:fldCharType="begin"/>
      </w:r>
      <w:r w:rsidR="00AF7054">
        <w:rPr>
          <w:rStyle w:val="IntenseEmphasis"/>
          <w:rtl/>
        </w:rPr>
        <w:instrText xml:space="preserve"> </w:instrText>
      </w:r>
      <w:r w:rsidR="00AF7054">
        <w:rPr>
          <w:rStyle w:val="IntenseEmphasis"/>
        </w:rPr>
        <w:instrText>ADDIN EN.CITE &lt;EndNote&gt;&lt;Cite&gt;&lt;Author&gt;Jinlei&lt;/Author&gt;&lt;Year&gt;2021&lt;/Year&gt;&lt;RecNum&gt;15&lt;/RecNum&gt;&lt;DisplayText&gt;[63]&lt;/DisplayText&gt;&lt;record&gt;&lt;rec-number&gt;15&lt;/rec-number&gt;&lt;foreign-keys&gt;&lt;key app="EN" db-id="rze0d5e2cfwadterepupd2scdvdarf9e0w09" timestamp="1684084530"&gt;15</w:instrText>
      </w:r>
      <w:r w:rsidR="00AF7054">
        <w:rPr>
          <w:rStyle w:val="IntenseEmphasis"/>
          <w:rtl/>
        </w:rPr>
        <w:instrText>&lt;/</w:instrText>
      </w:r>
      <w:r w:rsidR="00AF7054">
        <w:rPr>
          <w:rStyle w:val="IntenseEmphasis"/>
        </w:rPr>
        <w:instrText>key&gt;&lt;/foreign-keys&gt;&lt;ref-type name="Journal Article"&gt;17&lt;/ref-type&gt;&lt;contributors&gt;&lt;authors&gt;&lt;author&gt;Jinlei, Sun&lt;/author&gt;&lt;author&gt;Wei, Liu&lt;/author&gt;&lt;author&gt;Chuanyu, Tang&lt;/author&gt;&lt;author&gt;Tianru, Wang&lt;/author&gt;&lt;author&gt;Tao, Jiang&lt;/author&gt;&lt;author&gt;Yong, Tang&lt;/author</w:instrText>
      </w:r>
      <w:r w:rsidR="00AF7054">
        <w:rPr>
          <w:rStyle w:val="IntenseEmphasis"/>
          <w:rtl/>
        </w:rPr>
        <w:instrText>&gt;&lt;/</w:instrText>
      </w:r>
      <w:r w:rsidR="00AF7054">
        <w:rPr>
          <w:rStyle w:val="IntenseEmphasis"/>
        </w:rPr>
        <w:instrText>authors&gt;&lt;/contributors&gt;&lt;titles&gt;&lt;title&gt;A novel active equalization method for series-connected battery packs based on clustering analysis with genetic algorithm&lt;/title&gt;&lt;secondary-title&gt;IEEE Transactions on Power Electronics&lt;/secondary-title&gt;&lt;/titles&gt;&lt;periodical&gt;&lt;full-title&gt;IEEE Transactions on Power Electronics&lt;/full-title&gt;&lt;/periodical&gt;&lt;pages&gt;7853-7865&lt;/pages&gt;&lt;volume&gt;36&lt;/volume&gt;&lt;number&gt;7&lt;/number&gt;&lt;dates&gt;&lt;year&gt;2021&lt;/year&gt;&lt;/dates&gt;&lt;isbn&gt;0885-8993&lt;/isbn&gt;&lt;urls&gt;&lt;/urls&gt;&lt;/record&gt;&lt;/Cite&gt;&lt;/EndNote</w:instrText>
      </w:r>
      <w:r w:rsidR="00AF7054">
        <w:rPr>
          <w:rStyle w:val="IntenseEmphasis"/>
          <w:rtl/>
        </w:rPr>
        <w:instrText>&gt;</w:instrText>
      </w:r>
      <w:r>
        <w:rPr>
          <w:rStyle w:val="IntenseEmphasis"/>
          <w:rtl/>
        </w:rPr>
        <w:fldChar w:fldCharType="separate"/>
      </w:r>
      <w:r w:rsidR="00AF7054">
        <w:rPr>
          <w:rStyle w:val="IntenseEmphasis"/>
          <w:noProof/>
          <w:rtl/>
        </w:rPr>
        <w:t>[63]</w:t>
      </w:r>
      <w:r>
        <w:rPr>
          <w:rStyle w:val="IntenseEmphasis"/>
          <w:rtl/>
        </w:rPr>
        <w:fldChar w:fldCharType="end"/>
      </w:r>
      <w:r w:rsidRPr="00C03A97">
        <w:rPr>
          <w:rtl/>
        </w:rPr>
        <w:t xml:space="preserve"> </w:t>
      </w:r>
      <w:r w:rsidRPr="00A97D7D">
        <w:rPr>
          <w:rtl/>
        </w:rPr>
        <w:t>ک مدار همسان‌سازی فعال و یک استراتژی جدید برای توزیع یکسان انرژی در سطح پک باتری معرفی می‌شود. این مدار شامل یک توپولوژی همسان‌سازی دو طرفه، ترانسفورماتور و سوئیچ‌های ماتریسی است که با استفاده از یک استراتژی نوآورانه مبتنی بر تجزیه و تحلیل خوشه‌بندی به همراه الگوریتم ژنتیک پیاده‌سازی می‌شود. تجزیه و تحلیل خوشه‌بندی برای شناسایی سلول‌های هدفی که باید همسان‌سازی شوند، انجام می‌شود و الگوریتم ژنتیک برای بهینه‌سازی نتایج اعمال می‌شود. نتایج شبیه‌سازی و تجربی نشان می‌دهند که استراتژی پیشنهادی نه تنها ناهمسانی پک باتری را بهبود می‌بخشد، بلکه سرعت فرآیند همسان‌سازی را نیز افزایش می‌دهد</w:t>
      </w:r>
      <w:r w:rsidRPr="00A97D7D">
        <w:t>.</w:t>
      </w:r>
    </w:p>
    <w:p w14:paraId="154BBCD0" w14:textId="77777777" w:rsidR="000A04A0" w:rsidRDefault="000A04A0" w:rsidP="00AF7054">
      <w:pPr>
        <w:rPr>
          <w:rtl/>
        </w:rPr>
      </w:pPr>
    </w:p>
    <w:p w14:paraId="0ADC2D78" w14:textId="06962A9A" w:rsidR="00C976D4" w:rsidRDefault="00C976D4" w:rsidP="00C976D4">
      <w:pPr>
        <w:pStyle w:val="Heading3"/>
        <w:keepLines/>
        <w:spacing w:before="240" w:after="0"/>
        <w:jc w:val="lowKashida"/>
        <w:rPr>
          <w:rtl/>
        </w:rPr>
      </w:pPr>
      <w:bookmarkStart w:id="102" w:name="_Toc168306271"/>
      <w:r>
        <w:rPr>
          <w:rtl/>
        </w:rPr>
        <w:lastRenderedPageBreak/>
        <w:t>روش پیشنهادی</w:t>
      </w:r>
      <w:bookmarkEnd w:id="102"/>
    </w:p>
    <w:p w14:paraId="3BC8F93C" w14:textId="3EADF6BE" w:rsidR="00C976D4" w:rsidRDefault="00C976D4" w:rsidP="00AF7054">
      <w:pPr>
        <w:rPr>
          <w:rtl/>
        </w:rPr>
      </w:pPr>
      <w:r w:rsidRPr="00842BB2">
        <w:rPr>
          <w:rtl/>
        </w:rPr>
        <w:t>با کمک تجز</w:t>
      </w:r>
      <w:r w:rsidRPr="00842BB2">
        <w:rPr>
          <w:rFonts w:hint="cs"/>
          <w:rtl/>
        </w:rPr>
        <w:t>ی</w:t>
      </w:r>
      <w:r w:rsidRPr="00842BB2">
        <w:rPr>
          <w:rFonts w:hint="eastAsia"/>
          <w:rtl/>
        </w:rPr>
        <w:t>ه</w:t>
      </w:r>
      <w:r w:rsidRPr="00842BB2">
        <w:rPr>
          <w:rtl/>
        </w:rPr>
        <w:t xml:space="preserve"> و تحل</w:t>
      </w:r>
      <w:r w:rsidRPr="00842BB2">
        <w:rPr>
          <w:rFonts w:hint="cs"/>
          <w:rtl/>
        </w:rPr>
        <w:t>ی</w:t>
      </w:r>
      <w:r w:rsidRPr="00842BB2">
        <w:rPr>
          <w:rFonts w:hint="eastAsia"/>
          <w:rtl/>
        </w:rPr>
        <w:t>ل</w:t>
      </w:r>
      <w:r w:rsidRPr="00842BB2">
        <w:rPr>
          <w:rtl/>
        </w:rPr>
        <w:t xml:space="preserve"> خوشه‌</w:t>
      </w:r>
      <w:r>
        <w:rPr>
          <w:rFonts w:hint="cs"/>
          <w:rtl/>
        </w:rPr>
        <w:t xml:space="preserve">ای، سلول‌های پک باتری را با معیار میزان مغایرت در </w:t>
      </w:r>
      <w:r>
        <w:rPr>
          <w:rtl/>
        </w:rPr>
        <w:t>وضعیت شارژ</w:t>
      </w:r>
      <w:r>
        <w:rPr>
          <w:rFonts w:hint="cs"/>
          <w:rtl/>
        </w:rPr>
        <w:t xml:space="preserve"> طبقه‌بندی می‌کند</w:t>
      </w:r>
      <w:r w:rsidRPr="00842BB2">
        <w:rPr>
          <w:rtl/>
        </w:rPr>
        <w:t xml:space="preserve">. </w:t>
      </w:r>
      <w:r>
        <w:rPr>
          <w:rStyle w:val="IntenseEmphasis"/>
          <w:rtl/>
        </w:rPr>
        <w:fldChar w:fldCharType="begin"/>
      </w:r>
      <w:r w:rsidR="00AF7054">
        <w:rPr>
          <w:rStyle w:val="IntenseEmphasis"/>
          <w:rtl/>
        </w:rPr>
        <w:instrText xml:space="preserve"> </w:instrText>
      </w:r>
      <w:r w:rsidR="00AF7054">
        <w:rPr>
          <w:rStyle w:val="IntenseEmphasis"/>
        </w:rPr>
        <w:instrText>ADDIN EN.CITE &lt;EndNote&gt;&lt;Cite&gt;&lt;Author&gt;Patibandla&lt;/Author&gt;&lt;Year&gt;2018&lt;/Year&gt;&lt;RecNum&gt;16&lt;/RecNum&gt;&lt;DisplayText&gt;[64]&lt;/DisplayText&gt;&lt;record&gt;&lt;rec-number&gt;16&lt;/rec-number&gt;&lt;foreign-keys&gt;&lt;key app="EN" db-id="rze0d5e2cfwadterepupd2scdvdarf9e0w09" timestamp="1684084668</w:instrText>
      </w:r>
      <w:r w:rsidR="00AF7054">
        <w:rPr>
          <w:rStyle w:val="IntenseEmphasis"/>
          <w:rtl/>
        </w:rPr>
        <w:instrText>"&gt;16&lt;/</w:instrText>
      </w:r>
      <w:r w:rsidR="00AF7054">
        <w:rPr>
          <w:rStyle w:val="IntenseEmphasis"/>
        </w:rPr>
        <w:instrText>key&gt;&lt;/foreign-keys&gt;&lt;ref-type name="Journal Article"&gt;17&lt;/ref-type&gt;&lt;contributors&gt;&lt;authors&gt;&lt;author&gt;Patibandla, RSM Lakshmi&lt;/author&gt;&lt;author&gt;Veeranjaneyulu, N&lt;/author&gt;&lt;/authors&gt;&lt;/contributors&gt;&lt;titles&gt;&lt;title&gt;Performance analysis of partition and evolutionary clustering methods on various cluster validation criteria&lt;/title&gt;&lt;secondary-title&gt;Arabian Journal for Science and Engineering&lt;/secondary-title&gt;&lt;/titles&gt;&lt;periodical&gt;&lt;full-title&gt;Arabian Journal for Science and Engineering&lt;/full-title&gt;&lt;/periodical&gt;&lt;pages&gt;4</w:instrText>
      </w:r>
      <w:r w:rsidR="00AF7054">
        <w:rPr>
          <w:rStyle w:val="IntenseEmphasis"/>
          <w:rtl/>
        </w:rPr>
        <w:instrText>379-4390&lt;/</w:instrText>
      </w:r>
      <w:r w:rsidR="00AF7054">
        <w:rPr>
          <w:rStyle w:val="IntenseEmphasis"/>
        </w:rPr>
        <w:instrText>pages&gt;&lt;volume&gt;43&lt;/volume&gt;&lt;number&gt;8&lt;/number&gt;&lt;dates&gt;&lt;year&gt;2018&lt;/year&gt;&lt;/dates&gt;&lt;isbn&gt;2193-567X&lt;/isbn&gt;&lt;urls&gt;&lt;/urls&gt;&lt;/record&gt;&lt;/Cite&gt;&lt;/EndNote</w:instrText>
      </w:r>
      <w:r w:rsidR="00AF7054">
        <w:rPr>
          <w:rStyle w:val="IntenseEmphasis"/>
          <w:rtl/>
        </w:rPr>
        <w:instrText>&gt;</w:instrText>
      </w:r>
      <w:r>
        <w:rPr>
          <w:rStyle w:val="IntenseEmphasis"/>
          <w:rtl/>
        </w:rPr>
        <w:fldChar w:fldCharType="separate"/>
      </w:r>
      <w:r w:rsidR="00AF7054">
        <w:rPr>
          <w:rStyle w:val="IntenseEmphasis"/>
          <w:noProof/>
          <w:rtl/>
        </w:rPr>
        <w:t>[64]</w:t>
      </w:r>
      <w:r>
        <w:rPr>
          <w:rStyle w:val="IntenseEmphasis"/>
          <w:rtl/>
        </w:rPr>
        <w:fldChar w:fldCharType="end"/>
      </w:r>
      <w:r w:rsidRPr="00842BB2">
        <w:rPr>
          <w:rtl/>
        </w:rPr>
        <w:t>. با توجه به ا</w:t>
      </w:r>
      <w:r w:rsidRPr="00842BB2">
        <w:rPr>
          <w:rFonts w:hint="cs"/>
          <w:rtl/>
        </w:rPr>
        <w:t>ی</w:t>
      </w:r>
      <w:r w:rsidRPr="00842BB2">
        <w:rPr>
          <w:rFonts w:hint="eastAsia"/>
          <w:rtl/>
        </w:rPr>
        <w:t>نکه</w:t>
      </w:r>
      <w:r w:rsidRPr="00842BB2">
        <w:rPr>
          <w:rtl/>
        </w:rPr>
        <w:t xml:space="preserve"> نتا</w:t>
      </w:r>
      <w:r w:rsidRPr="00842BB2">
        <w:rPr>
          <w:rFonts w:hint="cs"/>
          <w:rtl/>
        </w:rPr>
        <w:t>ی</w:t>
      </w:r>
      <w:r w:rsidRPr="00842BB2">
        <w:rPr>
          <w:rFonts w:hint="eastAsia"/>
          <w:rtl/>
        </w:rPr>
        <w:t>ج</w:t>
      </w:r>
      <w:r w:rsidRPr="00842BB2">
        <w:rPr>
          <w:rtl/>
        </w:rPr>
        <w:t xml:space="preserve"> تجز</w:t>
      </w:r>
      <w:r w:rsidRPr="00842BB2">
        <w:rPr>
          <w:rFonts w:hint="cs"/>
          <w:rtl/>
        </w:rPr>
        <w:t>ی</w:t>
      </w:r>
      <w:r w:rsidRPr="00842BB2">
        <w:rPr>
          <w:rFonts w:hint="eastAsia"/>
          <w:rtl/>
        </w:rPr>
        <w:t>ه</w:t>
      </w:r>
      <w:r w:rsidRPr="00842BB2">
        <w:rPr>
          <w:rtl/>
        </w:rPr>
        <w:t xml:space="preserve"> و تحل</w:t>
      </w:r>
      <w:r w:rsidRPr="00842BB2">
        <w:rPr>
          <w:rFonts w:hint="cs"/>
          <w:rtl/>
        </w:rPr>
        <w:t>ی</w:t>
      </w:r>
      <w:r w:rsidRPr="00842BB2">
        <w:rPr>
          <w:rFonts w:hint="eastAsia"/>
          <w:rtl/>
        </w:rPr>
        <w:t>ل</w:t>
      </w:r>
      <w:r w:rsidRPr="00842BB2">
        <w:rPr>
          <w:rtl/>
        </w:rPr>
        <w:t xml:space="preserve"> خوشه بند</w:t>
      </w:r>
      <w:r w:rsidRPr="00842BB2">
        <w:rPr>
          <w:rFonts w:hint="cs"/>
          <w:rtl/>
        </w:rPr>
        <w:t>ی</w:t>
      </w:r>
      <w:r w:rsidRPr="00842BB2">
        <w:rPr>
          <w:rtl/>
        </w:rPr>
        <w:t xml:space="preserve"> به مراکز اول</w:t>
      </w:r>
      <w:r w:rsidRPr="00842BB2">
        <w:rPr>
          <w:rFonts w:hint="cs"/>
          <w:rtl/>
        </w:rPr>
        <w:t>ی</w:t>
      </w:r>
      <w:r w:rsidRPr="00842BB2">
        <w:rPr>
          <w:rFonts w:hint="eastAsia"/>
          <w:rtl/>
        </w:rPr>
        <w:t>ه</w:t>
      </w:r>
      <w:r w:rsidRPr="00842BB2">
        <w:rPr>
          <w:rtl/>
        </w:rPr>
        <w:t xml:space="preserve"> خوشه بستگ</w:t>
      </w:r>
      <w:r w:rsidRPr="00842BB2">
        <w:rPr>
          <w:rFonts w:hint="cs"/>
          <w:rtl/>
        </w:rPr>
        <w:t>ی</w:t>
      </w:r>
      <w:r w:rsidRPr="00842BB2">
        <w:rPr>
          <w:rtl/>
        </w:rPr>
        <w:t xml:space="preserve"> دارد، الگور</w:t>
      </w:r>
      <w:r w:rsidRPr="00842BB2">
        <w:rPr>
          <w:rFonts w:hint="cs"/>
          <w:rtl/>
        </w:rPr>
        <w:t>ی</w:t>
      </w:r>
      <w:r w:rsidRPr="00842BB2">
        <w:rPr>
          <w:rFonts w:hint="eastAsia"/>
          <w:rtl/>
        </w:rPr>
        <w:t>تم</w:t>
      </w:r>
      <w:r w:rsidRPr="00842BB2">
        <w:rPr>
          <w:rtl/>
        </w:rPr>
        <w:t xml:space="preserve"> ژنت</w:t>
      </w:r>
      <w:r w:rsidRPr="00842BB2">
        <w:rPr>
          <w:rFonts w:hint="cs"/>
          <w:rtl/>
        </w:rPr>
        <w:t>ی</w:t>
      </w:r>
      <w:r w:rsidRPr="00842BB2">
        <w:rPr>
          <w:rFonts w:hint="eastAsia"/>
          <w:rtl/>
        </w:rPr>
        <w:t>ک</w:t>
      </w:r>
      <w:r w:rsidRPr="00842BB2">
        <w:rPr>
          <w:rtl/>
        </w:rPr>
        <w:t xml:space="preserve"> برا</w:t>
      </w:r>
      <w:r w:rsidRPr="00842BB2">
        <w:rPr>
          <w:rFonts w:hint="cs"/>
          <w:rtl/>
        </w:rPr>
        <w:t>ی</w:t>
      </w:r>
      <w:r w:rsidRPr="00842BB2">
        <w:rPr>
          <w:rtl/>
        </w:rPr>
        <w:t xml:space="preserve"> به</w:t>
      </w:r>
      <w:r w:rsidRPr="00842BB2">
        <w:rPr>
          <w:rFonts w:hint="cs"/>
          <w:rtl/>
        </w:rPr>
        <w:t>ی</w:t>
      </w:r>
      <w:r w:rsidRPr="00842BB2">
        <w:rPr>
          <w:rFonts w:hint="eastAsia"/>
          <w:rtl/>
        </w:rPr>
        <w:t>نه</w:t>
      </w:r>
      <w:r w:rsidRPr="00842BB2">
        <w:rPr>
          <w:rtl/>
        </w:rPr>
        <w:t xml:space="preserve"> ساز</w:t>
      </w:r>
      <w:r w:rsidRPr="00842BB2">
        <w:rPr>
          <w:rFonts w:hint="cs"/>
          <w:rtl/>
        </w:rPr>
        <w:t>ی</w:t>
      </w:r>
      <w:r w:rsidRPr="00842BB2">
        <w:rPr>
          <w:rtl/>
        </w:rPr>
        <w:t xml:space="preserve"> انتخاب مراکز اول</w:t>
      </w:r>
      <w:r w:rsidRPr="00842BB2">
        <w:rPr>
          <w:rFonts w:hint="cs"/>
          <w:rtl/>
        </w:rPr>
        <w:t>ی</w:t>
      </w:r>
      <w:r w:rsidRPr="00842BB2">
        <w:rPr>
          <w:rFonts w:hint="eastAsia"/>
          <w:rtl/>
        </w:rPr>
        <w:t>ه</w:t>
      </w:r>
      <w:r w:rsidRPr="00842BB2">
        <w:rPr>
          <w:rtl/>
        </w:rPr>
        <w:t xml:space="preserve"> خوشه و </w:t>
      </w:r>
      <w:r w:rsidRPr="00842BB2">
        <w:rPr>
          <w:rFonts w:hint="cs"/>
          <w:rtl/>
        </w:rPr>
        <w:t>ی</w:t>
      </w:r>
      <w:r w:rsidRPr="00842BB2">
        <w:rPr>
          <w:rFonts w:hint="eastAsia"/>
          <w:rtl/>
        </w:rPr>
        <w:t>افتن</w:t>
      </w:r>
      <w:r w:rsidRPr="00842BB2">
        <w:rPr>
          <w:rtl/>
        </w:rPr>
        <w:t xml:space="preserve"> راه حل به</w:t>
      </w:r>
      <w:r w:rsidRPr="00842BB2">
        <w:rPr>
          <w:rFonts w:hint="cs"/>
          <w:rtl/>
        </w:rPr>
        <w:t>ی</w:t>
      </w:r>
      <w:r w:rsidRPr="00842BB2">
        <w:rPr>
          <w:rFonts w:hint="eastAsia"/>
          <w:rtl/>
        </w:rPr>
        <w:t>نه</w:t>
      </w:r>
      <w:r w:rsidRPr="00842BB2">
        <w:rPr>
          <w:rtl/>
        </w:rPr>
        <w:t xml:space="preserve"> </w:t>
      </w:r>
      <w:r>
        <w:rPr>
          <w:rFonts w:hint="cs"/>
          <w:rtl/>
        </w:rPr>
        <w:t>پیشنهاد</w:t>
      </w:r>
      <w:r w:rsidRPr="00842BB2">
        <w:rPr>
          <w:rtl/>
        </w:rPr>
        <w:t xml:space="preserve"> شده است </w:t>
      </w:r>
      <w:r>
        <w:rPr>
          <w:rStyle w:val="IntenseEmphasis"/>
          <w:rtl/>
        </w:rPr>
        <w:fldChar w:fldCharType="begin"/>
      </w:r>
      <w:r w:rsidR="00AF7054">
        <w:rPr>
          <w:rStyle w:val="IntenseEmphasis"/>
          <w:rtl/>
        </w:rPr>
        <w:instrText xml:space="preserve"> </w:instrText>
      </w:r>
      <w:r w:rsidR="00AF7054">
        <w:rPr>
          <w:rStyle w:val="IntenseEmphasis"/>
        </w:rPr>
        <w:instrText>ADDIN EN.CITE &lt;EndNote&gt;&lt;Cite&gt;&lt;Author&gt;Zhang&lt;/Author&gt;&lt;Year&gt;2017&lt;/Year&gt;&lt;RecNum&gt;17&lt;/RecNum&gt;&lt;DisplayText&gt;[65]&lt;/DisplayText&gt;&lt;record&gt;&lt;rec-number&gt;17&lt;/rec-number&gt;&lt;foreign-keys&gt;&lt;key app="EN" db-id="rze0d5e2cfwadterepupd2scdvdarf9e0w09" timestamp="1684084707"&gt;17&lt;/key&gt;&lt;/foreign-keys&gt;&lt;ref-type name="Journal Article"&gt;17&lt;/ref-type&gt;&lt;contributors&gt;&lt;authors&gt;&lt;author&gt;Zhang, Caiping&lt;/author&gt;&lt;author&gt;Jiang, Jiuchun&lt;/author&gt;&lt;author&gt;Gao, Yang&lt;/author&gt;&lt;author&gt;Zhang, Weige&lt;/author&gt;&lt;author&gt;Liu, Qiujiang&lt;/author&gt;&lt;author&gt;Hu, Xiaosong</w:instrText>
      </w:r>
      <w:r w:rsidR="00AF7054">
        <w:rPr>
          <w:rStyle w:val="IntenseEmphasis"/>
          <w:rtl/>
        </w:rPr>
        <w:instrText>&lt;/</w:instrText>
      </w:r>
      <w:r w:rsidR="00AF7054">
        <w:rPr>
          <w:rStyle w:val="IntenseEmphasis"/>
        </w:rPr>
        <w:instrText>author&gt;&lt;/authors&gt;&lt;/contributors&gt;&lt;titles&gt;&lt;title&gt;Charging optimization in lithium-ion batteries based on temperature rise and charge time&lt;/title&gt;&lt;secondary-title&gt;Applied energy&lt;/secondary-title&gt;&lt;/titles&gt;&lt;periodical&gt;&lt;full-title&gt;Applied energy&lt;/full-title</w:instrText>
      </w:r>
      <w:r w:rsidR="00AF7054">
        <w:rPr>
          <w:rStyle w:val="IntenseEmphasis"/>
          <w:rtl/>
        </w:rPr>
        <w:instrText>&gt;&lt;/</w:instrText>
      </w:r>
      <w:r w:rsidR="00AF7054">
        <w:rPr>
          <w:rStyle w:val="IntenseEmphasis"/>
        </w:rPr>
        <w:instrText>periodical&gt;&lt;pages&gt;569-577&lt;/pages&gt;&lt;volume&gt;194&lt;/volume&gt;&lt;dates&gt;&lt;year&gt;2017&lt;/year&gt;&lt;/dates&gt;&lt;isbn&gt;0306-2619&lt;/isbn&gt;&lt;urls&gt;&lt;/urls&gt;&lt;/record&gt;&lt;/Cite&gt;&lt;/EndNote</w:instrText>
      </w:r>
      <w:r w:rsidR="00AF7054">
        <w:rPr>
          <w:rStyle w:val="IntenseEmphasis"/>
          <w:rtl/>
        </w:rPr>
        <w:instrText>&gt;</w:instrText>
      </w:r>
      <w:r>
        <w:rPr>
          <w:rStyle w:val="IntenseEmphasis"/>
          <w:rtl/>
        </w:rPr>
        <w:fldChar w:fldCharType="separate"/>
      </w:r>
      <w:r w:rsidR="00AF7054">
        <w:rPr>
          <w:rStyle w:val="IntenseEmphasis"/>
          <w:noProof/>
          <w:rtl/>
        </w:rPr>
        <w:t>[65]</w:t>
      </w:r>
      <w:r>
        <w:rPr>
          <w:rStyle w:val="IntenseEmphasis"/>
          <w:rtl/>
        </w:rPr>
        <w:fldChar w:fldCharType="end"/>
      </w:r>
      <w:r w:rsidRPr="00842BB2">
        <w:rPr>
          <w:rtl/>
        </w:rPr>
        <w:t>.</w:t>
      </w:r>
    </w:p>
    <w:p w14:paraId="280E45D2" w14:textId="0343B69A" w:rsidR="00C976D4" w:rsidRDefault="00C976D4" w:rsidP="00AF7054">
      <w:pPr>
        <w:rPr>
          <w:rtl/>
        </w:rPr>
      </w:pPr>
      <w:r w:rsidRPr="000368D4">
        <w:rPr>
          <w:rtl/>
        </w:rPr>
        <w:t>برا</w:t>
      </w:r>
      <w:r w:rsidRPr="000368D4">
        <w:rPr>
          <w:rFonts w:hint="cs"/>
          <w:rtl/>
        </w:rPr>
        <w:t>ی</w:t>
      </w:r>
      <w:r w:rsidRPr="000368D4">
        <w:rPr>
          <w:rtl/>
        </w:rPr>
        <w:t xml:space="preserve"> فرآ</w:t>
      </w:r>
      <w:r w:rsidRPr="000368D4">
        <w:rPr>
          <w:rFonts w:hint="cs"/>
          <w:rtl/>
        </w:rPr>
        <w:t>ی</w:t>
      </w:r>
      <w:r w:rsidRPr="000368D4">
        <w:rPr>
          <w:rFonts w:hint="eastAsia"/>
          <w:rtl/>
        </w:rPr>
        <w:t>ند</w:t>
      </w:r>
      <w:r>
        <w:rPr>
          <w:rFonts w:hint="cs"/>
          <w:rtl/>
        </w:rPr>
        <w:t xml:space="preserve"> همسان‌</w:t>
      </w:r>
      <w:r w:rsidRPr="000368D4">
        <w:rPr>
          <w:rtl/>
        </w:rPr>
        <w:t>ساز</w:t>
      </w:r>
      <w:r w:rsidRPr="000368D4">
        <w:rPr>
          <w:rFonts w:hint="cs"/>
          <w:rtl/>
        </w:rPr>
        <w:t>ی</w:t>
      </w:r>
      <w:r w:rsidRPr="000368D4">
        <w:rPr>
          <w:rFonts w:hint="eastAsia"/>
          <w:rtl/>
        </w:rPr>
        <w:t>،</w:t>
      </w:r>
      <w:r w:rsidRPr="000368D4">
        <w:rPr>
          <w:rtl/>
        </w:rPr>
        <w:t xml:space="preserve"> مدت زمان و </w:t>
      </w:r>
      <w:r>
        <w:rPr>
          <w:rFonts w:hint="cs"/>
          <w:rtl/>
        </w:rPr>
        <w:t>میزان مغایرت در پک</w:t>
      </w:r>
      <w:r w:rsidRPr="000368D4">
        <w:rPr>
          <w:rtl/>
        </w:rPr>
        <w:t xml:space="preserve"> </w:t>
      </w:r>
      <w:r>
        <w:rPr>
          <w:rtl/>
        </w:rPr>
        <w:t xml:space="preserve">باتری </w:t>
      </w:r>
      <w:r w:rsidRPr="000368D4">
        <w:rPr>
          <w:rtl/>
        </w:rPr>
        <w:t>دو پارامتر کل</w:t>
      </w:r>
      <w:r w:rsidRPr="000368D4">
        <w:rPr>
          <w:rFonts w:hint="cs"/>
          <w:rtl/>
        </w:rPr>
        <w:t>ی</w:t>
      </w:r>
      <w:r w:rsidRPr="000368D4">
        <w:rPr>
          <w:rtl/>
        </w:rPr>
        <w:t>د</w:t>
      </w:r>
      <w:r w:rsidRPr="000368D4">
        <w:rPr>
          <w:rFonts w:hint="cs"/>
          <w:rtl/>
        </w:rPr>
        <w:t>ی</w:t>
      </w:r>
      <w:r w:rsidRPr="000368D4">
        <w:rPr>
          <w:rtl/>
        </w:rPr>
        <w:t xml:space="preserve"> هستند</w:t>
      </w:r>
      <w:r>
        <w:rPr>
          <w:rFonts w:hint="cs"/>
          <w:rtl/>
        </w:rPr>
        <w:t xml:space="preserve"> </w:t>
      </w:r>
      <w:r>
        <w:rPr>
          <w:rStyle w:val="IntenseEmphasis"/>
          <w:rtl/>
        </w:rPr>
        <w:fldChar w:fldCharType="begin"/>
      </w:r>
      <w:r w:rsidR="00AF7054">
        <w:rPr>
          <w:rStyle w:val="IntenseEmphasis"/>
          <w:rtl/>
        </w:rPr>
        <w:instrText xml:space="preserve"> </w:instrText>
      </w:r>
      <w:r w:rsidR="00AF7054">
        <w:rPr>
          <w:rStyle w:val="IntenseEmphasis"/>
        </w:rPr>
        <w:instrText>ADDIN EN.CITE &lt;EndNote&gt;&lt;Cite&gt;&lt;Author&gt;Bai&lt;/Author&gt;&lt;Year&gt;2019&lt;/Year&gt;&lt;RecNum&gt;19&lt;/RecNum&gt;&lt;DisplayText&gt;[66]&lt;/DisplayText&gt;&lt;record&gt;&lt;rec-number&gt;19&lt;/rec-number&gt;&lt;foreign-keys&gt;&lt;key app="EN" db-id="rze0d5e2cfwadterepupd2scdvdarf9e0w09" timestamp="1684084883"&gt;19&lt;/key</w:instrText>
      </w:r>
      <w:r w:rsidR="00AF7054">
        <w:rPr>
          <w:rStyle w:val="IntenseEmphasis"/>
          <w:rtl/>
        </w:rPr>
        <w:instrText>&gt;&lt;/</w:instrText>
      </w:r>
      <w:r w:rsidR="00AF7054">
        <w:rPr>
          <w:rStyle w:val="IntenseEmphasis"/>
        </w:rPr>
        <w:instrText>foreign-keys&gt;&lt;ref-type name="Journal Article"&gt;17&lt;/ref-type&gt;&lt;contributors&gt;&lt;authors&gt;&lt;author&gt;Bai, Xiwei&lt;/author&gt;&lt;author&gt;Tan, Jie&lt;/author&gt;&lt;author&gt;Wang, Xuelei&lt;/author&gt;&lt;author&gt;Wang, Lianjing&lt;/author&gt;&lt;author&gt;Liu, Chengbao&lt;/author&gt;&lt;author&gt;Shi, Liyong&lt;/author</w:instrText>
      </w:r>
      <w:r w:rsidR="00AF7054">
        <w:rPr>
          <w:rStyle w:val="IntenseEmphasis"/>
          <w:rtl/>
        </w:rPr>
        <w:instrText>&gt;&lt;</w:instrText>
      </w:r>
      <w:r w:rsidR="00AF7054">
        <w:rPr>
          <w:rStyle w:val="IntenseEmphasis"/>
        </w:rPr>
        <w:instrText>author&gt;Sun, Wei&lt;/author&gt;&lt;/authors&gt;&lt;/contributors&gt;&lt;titles&gt;&lt;title&gt;Study on distributed lithium-ion power battery grouping scheme for efficiency and consistency improvement&lt;/title&gt;&lt;secondary-title&gt;Journal of cleaner production&lt;/secondary-title&gt;&lt;/titles&gt;&lt;periodical&gt;&lt;full-title&gt;Journal of cleaner production&lt;/full-title&gt;&lt;/periodical&gt;&lt;pages&gt;429-445&lt;/pages&gt;&lt;volume&gt;233&lt;/volume&gt;&lt;dates&gt;&lt;year&gt;2019&lt;/year&gt;&lt;/dates&gt;&lt;isbn&gt;0959-6526&lt;/isbn&gt;&lt;urls&gt;&lt;/urls&gt;&lt;/record&gt;&lt;/Cite&gt;&lt;/EndNote</w:instrText>
      </w:r>
      <w:r w:rsidR="00AF7054">
        <w:rPr>
          <w:rStyle w:val="IntenseEmphasis"/>
          <w:rtl/>
        </w:rPr>
        <w:instrText>&gt;</w:instrText>
      </w:r>
      <w:r>
        <w:rPr>
          <w:rStyle w:val="IntenseEmphasis"/>
          <w:rtl/>
        </w:rPr>
        <w:fldChar w:fldCharType="separate"/>
      </w:r>
      <w:r w:rsidR="00AF7054">
        <w:rPr>
          <w:rStyle w:val="IntenseEmphasis"/>
          <w:noProof/>
          <w:rtl/>
        </w:rPr>
        <w:t>[66]</w:t>
      </w:r>
      <w:r>
        <w:rPr>
          <w:rStyle w:val="IntenseEmphasis"/>
          <w:rtl/>
        </w:rPr>
        <w:fldChar w:fldCharType="end"/>
      </w:r>
      <w:r>
        <w:rPr>
          <w:rFonts w:hint="cs"/>
          <w:rtl/>
        </w:rPr>
        <w:t xml:space="preserve">. </w:t>
      </w:r>
      <w:r w:rsidRPr="000368D4">
        <w:rPr>
          <w:rtl/>
        </w:rPr>
        <w:t>برا</w:t>
      </w:r>
      <w:r w:rsidRPr="000368D4">
        <w:rPr>
          <w:rFonts w:hint="cs"/>
          <w:rtl/>
        </w:rPr>
        <w:t>ی</w:t>
      </w:r>
      <w:r w:rsidRPr="000368D4">
        <w:rPr>
          <w:rtl/>
        </w:rPr>
        <w:t xml:space="preserve"> ا</w:t>
      </w:r>
      <w:r>
        <w:rPr>
          <w:rFonts w:hint="cs"/>
          <w:rtl/>
        </w:rPr>
        <w:t>رزیابی</w:t>
      </w:r>
      <w:r w:rsidRPr="000368D4">
        <w:rPr>
          <w:rtl/>
        </w:rPr>
        <w:t xml:space="preserve"> مزا</w:t>
      </w:r>
      <w:r w:rsidRPr="000368D4">
        <w:rPr>
          <w:rFonts w:hint="cs"/>
          <w:rtl/>
        </w:rPr>
        <w:t>ی</w:t>
      </w:r>
      <w:r w:rsidRPr="000368D4">
        <w:rPr>
          <w:rFonts w:hint="eastAsia"/>
          <w:rtl/>
        </w:rPr>
        <w:t>ا</w:t>
      </w:r>
      <w:r w:rsidRPr="000368D4">
        <w:rPr>
          <w:rFonts w:hint="cs"/>
          <w:rtl/>
        </w:rPr>
        <w:t>ی</w:t>
      </w:r>
      <w:r w:rsidRPr="000368D4">
        <w:rPr>
          <w:rtl/>
        </w:rPr>
        <w:t xml:space="preserve"> استراتژ</w:t>
      </w:r>
      <w:r w:rsidRPr="000368D4">
        <w:rPr>
          <w:rFonts w:hint="cs"/>
          <w:rtl/>
        </w:rPr>
        <w:t>ی</w:t>
      </w:r>
      <w:r w:rsidRPr="000368D4">
        <w:rPr>
          <w:rtl/>
        </w:rPr>
        <w:t xml:space="preserve"> پ</w:t>
      </w:r>
      <w:r w:rsidRPr="000368D4">
        <w:rPr>
          <w:rFonts w:hint="cs"/>
          <w:rtl/>
        </w:rPr>
        <w:t>ی</w:t>
      </w:r>
      <w:r w:rsidRPr="000368D4">
        <w:rPr>
          <w:rFonts w:hint="eastAsia"/>
          <w:rtl/>
        </w:rPr>
        <w:t>شنهاد</w:t>
      </w:r>
      <w:r w:rsidRPr="000368D4">
        <w:rPr>
          <w:rFonts w:hint="cs"/>
          <w:rtl/>
        </w:rPr>
        <w:t>ی</w:t>
      </w:r>
      <w:r w:rsidRPr="000368D4">
        <w:rPr>
          <w:rFonts w:hint="eastAsia"/>
          <w:rtl/>
        </w:rPr>
        <w:t>،</w:t>
      </w:r>
      <w:r w:rsidRPr="000368D4">
        <w:rPr>
          <w:rtl/>
        </w:rPr>
        <w:t xml:space="preserve"> ا</w:t>
      </w:r>
      <w:r w:rsidRPr="000368D4">
        <w:rPr>
          <w:rFonts w:hint="cs"/>
          <w:rtl/>
        </w:rPr>
        <w:t>ی</w:t>
      </w:r>
      <w:r w:rsidRPr="000368D4">
        <w:rPr>
          <w:rFonts w:hint="eastAsia"/>
          <w:rtl/>
        </w:rPr>
        <w:t>ن</w:t>
      </w:r>
      <w:r w:rsidRPr="000368D4">
        <w:rPr>
          <w:rtl/>
        </w:rPr>
        <w:t xml:space="preserve"> مقاله عملکرد استراتژ</w:t>
      </w:r>
      <w:r w:rsidRPr="000368D4">
        <w:rPr>
          <w:rFonts w:hint="cs"/>
          <w:rtl/>
        </w:rPr>
        <w:t>ی‌</w:t>
      </w:r>
      <w:r w:rsidRPr="000368D4">
        <w:rPr>
          <w:rFonts w:hint="eastAsia"/>
          <w:rtl/>
        </w:rPr>
        <w:t>ها</w:t>
      </w:r>
      <w:r w:rsidRPr="000368D4">
        <w:rPr>
          <w:rFonts w:hint="cs"/>
          <w:rtl/>
        </w:rPr>
        <w:t>ی</w:t>
      </w:r>
      <w:r w:rsidRPr="000368D4">
        <w:rPr>
          <w:rtl/>
        </w:rPr>
        <w:t xml:space="preserve"> </w:t>
      </w:r>
      <w:r>
        <w:rPr>
          <w:rFonts w:hint="cs"/>
          <w:rtl/>
        </w:rPr>
        <w:t>همسان‌</w:t>
      </w:r>
      <w:r w:rsidRPr="000368D4">
        <w:rPr>
          <w:rtl/>
        </w:rPr>
        <w:t>ساز</w:t>
      </w:r>
      <w:r w:rsidRPr="000368D4">
        <w:rPr>
          <w:rFonts w:hint="cs"/>
          <w:rtl/>
        </w:rPr>
        <w:t>ی</w:t>
      </w:r>
      <w:r w:rsidRPr="000368D4">
        <w:rPr>
          <w:rtl/>
        </w:rPr>
        <w:t xml:space="preserve"> مختلف را بر اساس توپولوژ</w:t>
      </w:r>
      <w:r w:rsidRPr="000368D4">
        <w:rPr>
          <w:rFonts w:hint="cs"/>
          <w:rtl/>
        </w:rPr>
        <w:t>ی</w:t>
      </w:r>
      <w:r w:rsidRPr="000368D4">
        <w:rPr>
          <w:rtl/>
        </w:rPr>
        <w:t xml:space="preserve"> </w:t>
      </w:r>
      <w:r>
        <w:rPr>
          <w:rFonts w:hint="cs"/>
          <w:rtl/>
        </w:rPr>
        <w:t>پیشنهادی، مقایسه می‌کند</w:t>
      </w:r>
      <w:r w:rsidRPr="000368D4">
        <w:rPr>
          <w:rtl/>
        </w:rPr>
        <w:t>.</w:t>
      </w:r>
    </w:p>
    <w:p w14:paraId="469946A8" w14:textId="1467BA35" w:rsidR="00C976D4" w:rsidRPr="00964390" w:rsidRDefault="00C976D4" w:rsidP="00C976D4">
      <w:pPr>
        <w:pStyle w:val="Heading3"/>
        <w:keepLines/>
        <w:spacing w:before="240" w:after="0"/>
        <w:jc w:val="lowKashida"/>
        <w:rPr>
          <w:rtl/>
        </w:rPr>
      </w:pPr>
      <w:bookmarkStart w:id="103" w:name="_Toc168306272"/>
      <w:r>
        <w:rPr>
          <w:rFonts w:hint="cs"/>
          <w:rtl/>
        </w:rPr>
        <w:t>توپولوژی همسان‌سازی</w:t>
      </w:r>
      <w:bookmarkEnd w:id="103"/>
    </w:p>
    <w:p w14:paraId="01386BCF" w14:textId="77777777" w:rsidR="00C976D4" w:rsidRDefault="00C976D4" w:rsidP="00C976D4">
      <w:pPr>
        <w:rPr>
          <w:rtl/>
        </w:rPr>
      </w:pPr>
      <w:r w:rsidRPr="00AE300E">
        <w:rPr>
          <w:rtl/>
        </w:rPr>
        <w:t xml:space="preserve">همانطور که در </w:t>
      </w:r>
      <w:r>
        <w:rPr>
          <w:highlight w:val="yellow"/>
          <w:rtl/>
        </w:rPr>
        <w:fldChar w:fldCharType="begin"/>
      </w:r>
      <w:r>
        <w:rPr>
          <w:rtl/>
        </w:rPr>
        <w:instrText xml:space="preserve"> </w:instrText>
      </w:r>
      <w:r>
        <w:instrText>REF</w:instrText>
      </w:r>
      <w:r>
        <w:rPr>
          <w:rtl/>
        </w:rPr>
        <w:instrText xml:space="preserve"> _</w:instrText>
      </w:r>
      <w:r>
        <w:instrText>Ref135143565 \h</w:instrText>
      </w:r>
      <w:r>
        <w:rPr>
          <w:rtl/>
        </w:rPr>
        <w:instrText xml:space="preserve"> </w:instrText>
      </w:r>
      <w:r>
        <w:rPr>
          <w:highlight w:val="yellow"/>
          <w:rtl/>
        </w:rPr>
      </w:r>
      <w:r>
        <w:rPr>
          <w:highlight w:val="yellow"/>
          <w:rtl/>
        </w:rPr>
        <w:fldChar w:fldCharType="separate"/>
      </w:r>
      <w:r w:rsidR="00D82F4A">
        <w:rPr>
          <w:rtl/>
        </w:rPr>
        <w:t xml:space="preserve">شکل </w:t>
      </w:r>
      <w:r w:rsidR="00D82F4A">
        <w:rPr>
          <w:noProof/>
          <w:rtl/>
        </w:rPr>
        <w:t>‏2</w:t>
      </w:r>
      <w:r w:rsidR="00D82F4A">
        <w:rPr>
          <w:rtl/>
        </w:rPr>
        <w:noBreakHyphen/>
      </w:r>
      <w:r w:rsidR="00D82F4A">
        <w:rPr>
          <w:noProof/>
          <w:rtl/>
        </w:rPr>
        <w:t>22</w:t>
      </w:r>
      <w:r>
        <w:rPr>
          <w:highlight w:val="yellow"/>
          <w:rtl/>
        </w:rPr>
        <w:fldChar w:fldCharType="end"/>
      </w:r>
      <w:r>
        <w:rPr>
          <w:rtl/>
        </w:rPr>
        <w:t xml:space="preserve"> </w:t>
      </w:r>
      <w:r w:rsidRPr="00AE300E">
        <w:rPr>
          <w:rtl/>
        </w:rPr>
        <w:t xml:space="preserve">نشان داده شده است، توپولوژی </w:t>
      </w:r>
      <w:r>
        <w:rPr>
          <w:rtl/>
        </w:rPr>
        <w:t xml:space="preserve">همسان‌ساز </w:t>
      </w:r>
      <w:r w:rsidRPr="00AE300E">
        <w:rPr>
          <w:rtl/>
        </w:rPr>
        <w:t>فعال پیشنهادی</w:t>
      </w:r>
      <w:r>
        <w:rPr>
          <w:rtl/>
        </w:rPr>
        <w:t>، بصورت همزمان</w:t>
      </w:r>
      <w:r w:rsidRPr="00AE300E">
        <w:rPr>
          <w:rtl/>
        </w:rPr>
        <w:t xml:space="preserve"> </w:t>
      </w:r>
      <w:r>
        <w:rPr>
          <w:rtl/>
        </w:rPr>
        <w:t>فرآیند</w:t>
      </w:r>
      <w:r w:rsidRPr="00AE300E">
        <w:rPr>
          <w:rtl/>
        </w:rPr>
        <w:t xml:space="preserve"> </w:t>
      </w:r>
      <w:r>
        <w:rPr>
          <w:rtl/>
        </w:rPr>
        <w:t>همسان‌سازی</w:t>
      </w:r>
      <w:r w:rsidRPr="00AE300E">
        <w:rPr>
          <w:rtl/>
        </w:rPr>
        <w:t xml:space="preserve"> </w:t>
      </w:r>
      <w:r>
        <w:rPr>
          <w:rtl/>
        </w:rPr>
        <w:t xml:space="preserve">پک باتری </w:t>
      </w:r>
      <w:r w:rsidRPr="00AE300E">
        <w:rPr>
          <w:rtl/>
        </w:rPr>
        <w:t xml:space="preserve">و </w:t>
      </w:r>
      <w:r>
        <w:rPr>
          <w:rtl/>
        </w:rPr>
        <w:t xml:space="preserve">شارژ باتری 12ولتی موجود در خودرو را انجام می‌دهد. </w:t>
      </w:r>
      <w:r w:rsidRPr="00AE300E">
        <w:rPr>
          <w:rtl/>
        </w:rPr>
        <w:t>توپولوژی از دو بخش شامل سوئیچ</w:t>
      </w:r>
      <w:r>
        <w:rPr>
          <w:rtl/>
        </w:rPr>
        <w:t xml:space="preserve">‌های </w:t>
      </w:r>
      <w:r w:rsidRPr="00AE300E">
        <w:rPr>
          <w:rtl/>
        </w:rPr>
        <w:t>ماتریس</w:t>
      </w:r>
      <w:r>
        <w:rPr>
          <w:rtl/>
        </w:rPr>
        <w:t xml:space="preserve">ی </w:t>
      </w:r>
      <w:r w:rsidRPr="00AE300E">
        <w:rPr>
          <w:rtl/>
        </w:rPr>
        <w:t xml:space="preserve">و مبدل </w:t>
      </w:r>
      <w:r>
        <w:rPr>
          <w:rtl/>
        </w:rPr>
        <w:t xml:space="preserve">مستقیم </w:t>
      </w:r>
      <w:r w:rsidRPr="00AE300E">
        <w:rPr>
          <w:rtl/>
        </w:rPr>
        <w:t>دو جهته تشکیل شده است</w:t>
      </w:r>
      <w:r>
        <w:rPr>
          <w:rtl/>
        </w:rPr>
        <w:t>.</w:t>
      </w:r>
      <w:r w:rsidRPr="00AE300E">
        <w:rPr>
          <w:rtl/>
        </w:rPr>
        <w:t xml:space="preserve"> سلول </w:t>
      </w:r>
      <w:r>
        <w:rPr>
          <w:rtl/>
        </w:rPr>
        <w:t>موردنظر</w:t>
      </w:r>
      <w:r w:rsidRPr="00AE300E">
        <w:rPr>
          <w:rtl/>
        </w:rPr>
        <w:t xml:space="preserve"> را می</w:t>
      </w:r>
      <w:r>
        <w:rPr>
          <w:rtl/>
        </w:rPr>
        <w:t>‌</w:t>
      </w:r>
      <w:r w:rsidRPr="00AE300E">
        <w:rPr>
          <w:rtl/>
        </w:rPr>
        <w:t>توان با روشن کردن سوئیچ</w:t>
      </w:r>
      <w:r>
        <w:rPr>
          <w:rtl/>
        </w:rPr>
        <w:t>‌های</w:t>
      </w:r>
      <w:r w:rsidRPr="00AE300E">
        <w:rPr>
          <w:rtl/>
        </w:rPr>
        <w:t xml:space="preserve"> </w:t>
      </w:r>
      <w:r>
        <w:rPr>
          <w:rtl/>
        </w:rPr>
        <w:t>متناظر به</w:t>
      </w:r>
      <w:r w:rsidRPr="00AE300E">
        <w:rPr>
          <w:rtl/>
        </w:rPr>
        <w:t xml:space="preserve"> مبدل متصل کرد</w:t>
      </w:r>
      <w:r>
        <w:rPr>
          <w:rFonts w:hint="cs"/>
          <w:rtl/>
        </w:rPr>
        <w:t>.</w:t>
      </w:r>
      <w:r w:rsidRPr="00AE300E">
        <w:rPr>
          <w:rtl/>
        </w:rPr>
        <w:t xml:space="preserve"> مبدل دو طرفه </w:t>
      </w:r>
      <w:r>
        <w:rPr>
          <w:rtl/>
        </w:rPr>
        <w:t>می‌</w:t>
      </w:r>
      <w:r w:rsidRPr="00AE300E">
        <w:rPr>
          <w:rtl/>
        </w:rPr>
        <w:t xml:space="preserve">تواند جهت جریان را تغییر دهد و در دو حالت کار کند: </w:t>
      </w:r>
    </w:p>
    <w:p w14:paraId="6C8C9054" w14:textId="77777777" w:rsidR="00C976D4" w:rsidRDefault="00C976D4" w:rsidP="00001DCC">
      <w:pPr>
        <w:pStyle w:val="ListParagraph"/>
        <w:numPr>
          <w:ilvl w:val="0"/>
          <w:numId w:val="23"/>
        </w:numPr>
        <w:bidi/>
        <w:spacing w:before="120" w:after="120"/>
        <w:jc w:val="lowKashida"/>
        <w:rPr>
          <w:rtl/>
        </w:rPr>
      </w:pPr>
      <w:r w:rsidRPr="00AE300E">
        <w:rPr>
          <w:rtl/>
        </w:rPr>
        <w:t xml:space="preserve">انرژی از </w:t>
      </w:r>
      <w:r>
        <w:rPr>
          <w:rtl/>
        </w:rPr>
        <w:t>یک سلول به باتری 12 ولت خودرو هدایت شود( فرآیند بوست)</w:t>
      </w:r>
      <w:r w:rsidRPr="00AE300E">
        <w:rPr>
          <w:rtl/>
        </w:rPr>
        <w:t xml:space="preserve"> </w:t>
      </w:r>
    </w:p>
    <w:p w14:paraId="6789E631" w14:textId="77777777" w:rsidR="00C976D4" w:rsidRDefault="00C976D4" w:rsidP="00001DCC">
      <w:pPr>
        <w:pStyle w:val="ListParagraph"/>
        <w:numPr>
          <w:ilvl w:val="0"/>
          <w:numId w:val="23"/>
        </w:numPr>
        <w:bidi/>
        <w:spacing w:before="120" w:after="120"/>
        <w:jc w:val="lowKashida"/>
      </w:pPr>
      <w:r w:rsidRPr="00AE300E">
        <w:rPr>
          <w:rtl/>
        </w:rPr>
        <w:t xml:space="preserve">انرژی از </w:t>
      </w:r>
      <w:r>
        <w:rPr>
          <w:rtl/>
        </w:rPr>
        <w:t>باتری 12 ولت خودرو به یک سلول هدایت شود( فرآیند باک)</w:t>
      </w:r>
      <w:r w:rsidRPr="00AE300E">
        <w:rPr>
          <w:rtl/>
        </w:rPr>
        <w:t xml:space="preserve"> </w:t>
      </w:r>
    </w:p>
    <w:p w14:paraId="3050DEF6" w14:textId="5E4CC7AE" w:rsidR="00C976D4" w:rsidRPr="001C3E60" w:rsidRDefault="00C976D4" w:rsidP="00D82F4A">
      <w:pPr>
        <w:rPr>
          <w:rtl/>
        </w:rPr>
      </w:pPr>
      <w:r w:rsidRPr="0026589D">
        <w:rPr>
          <w:rtl/>
        </w:rPr>
        <w:t xml:space="preserve">انتقال انرژی دو طرفه </w:t>
      </w:r>
      <w:r>
        <w:rPr>
          <w:rFonts w:hint="cs"/>
          <w:rtl/>
        </w:rPr>
        <w:t>توسط</w:t>
      </w:r>
      <w:r w:rsidRPr="0026589D">
        <w:rPr>
          <w:rtl/>
        </w:rPr>
        <w:t xml:space="preserve"> </w:t>
      </w:r>
      <w:r>
        <w:rPr>
          <w:rtl/>
        </w:rPr>
        <w:t xml:space="preserve">باتری </w:t>
      </w:r>
      <w:r w:rsidRPr="0026589D">
        <w:rPr>
          <w:rtl/>
        </w:rPr>
        <w:t xml:space="preserve">12 ولتی که به عنوان منبع </w:t>
      </w:r>
      <w:r>
        <w:rPr>
          <w:rFonts w:hint="cs"/>
          <w:rtl/>
        </w:rPr>
        <w:t>ولتاژ مستقیم</w:t>
      </w:r>
      <w:r w:rsidRPr="0026589D">
        <w:rPr>
          <w:rtl/>
        </w:rPr>
        <w:t xml:space="preserve"> برای چراغ‌ها و سایر </w:t>
      </w:r>
      <w:r>
        <w:rPr>
          <w:rtl/>
        </w:rPr>
        <w:t>لوازم جانبی خودرو میسر</w:t>
      </w:r>
      <w:r w:rsidRPr="0026589D">
        <w:rPr>
          <w:rtl/>
        </w:rPr>
        <w:t xml:space="preserve"> است. </w:t>
      </w:r>
      <w:r>
        <w:rPr>
          <w:rtl/>
        </w:rPr>
        <w:t>این</w:t>
      </w:r>
      <w:r w:rsidRPr="0026589D">
        <w:rPr>
          <w:rtl/>
        </w:rPr>
        <w:t xml:space="preserve"> </w:t>
      </w:r>
      <w:r>
        <w:rPr>
          <w:rtl/>
        </w:rPr>
        <w:t xml:space="preserve">باتری از اجزای اصلی و همیشگی خودرو به ‌شمار می‌رود. </w:t>
      </w:r>
      <w:r w:rsidRPr="0026589D">
        <w:rPr>
          <w:rtl/>
        </w:rPr>
        <w:t>بنابراین</w:t>
      </w:r>
      <w:r>
        <w:rPr>
          <w:rtl/>
        </w:rPr>
        <w:t xml:space="preserve">، گزینه خوبی برای منبع </w:t>
      </w:r>
      <w:r>
        <w:rPr>
          <w:rFonts w:hint="cs"/>
          <w:rtl/>
        </w:rPr>
        <w:t>ذخیره</w:t>
      </w:r>
      <w:r>
        <w:rPr>
          <w:rtl/>
        </w:rPr>
        <w:t>‌ انرژی می‌باشد.</w:t>
      </w:r>
      <w:r>
        <w:rPr>
          <w:rFonts w:hint="cs"/>
          <w:rtl/>
        </w:rPr>
        <w:t xml:space="preserve"> </w:t>
      </w:r>
      <w:r w:rsidRPr="00C22917">
        <w:rPr>
          <w:rtl/>
        </w:rPr>
        <w:t>سوئیچ</w:t>
      </w:r>
      <w:r>
        <w:rPr>
          <w:rFonts w:hint="cs"/>
          <w:rtl/>
        </w:rPr>
        <w:t>‌های</w:t>
      </w:r>
      <w:r w:rsidRPr="00C22917">
        <w:rPr>
          <w:rtl/>
        </w:rPr>
        <w:t xml:space="preserve"> </w:t>
      </w:r>
      <w:r>
        <w:rPr>
          <w:rtl/>
        </w:rPr>
        <w:t>ماتریس</w:t>
      </w:r>
      <w:r>
        <w:rPr>
          <w:rFonts w:hint="cs"/>
          <w:rtl/>
        </w:rPr>
        <w:t xml:space="preserve">ی </w:t>
      </w:r>
      <w:r w:rsidRPr="00C22917">
        <w:rPr>
          <w:rtl/>
        </w:rPr>
        <w:t xml:space="preserve">به دو بخش سوئیچ سلولی و سوئیچ </w:t>
      </w:r>
      <w:r>
        <w:rPr>
          <w:rtl/>
        </w:rPr>
        <w:t>زوجیت</w:t>
      </w:r>
      <w:r>
        <w:rPr>
          <w:rStyle w:val="FootnoteReference"/>
          <w:rtl/>
        </w:rPr>
        <w:footnoteReference w:id="30"/>
      </w:r>
      <w:r>
        <w:rPr>
          <w:rFonts w:hint="cs"/>
          <w:rtl/>
        </w:rPr>
        <w:t xml:space="preserve"> ت</w:t>
      </w:r>
      <w:r w:rsidRPr="00C22917">
        <w:rPr>
          <w:rtl/>
        </w:rPr>
        <w:t xml:space="preserve">قسیم </w:t>
      </w:r>
      <w:r>
        <w:rPr>
          <w:rtl/>
        </w:rPr>
        <w:t>می‌</w:t>
      </w:r>
      <w:r w:rsidRPr="00C22917">
        <w:rPr>
          <w:rtl/>
        </w:rPr>
        <w:t>شو</w:t>
      </w:r>
      <w:r>
        <w:rPr>
          <w:rFonts w:hint="cs"/>
          <w:rtl/>
        </w:rPr>
        <w:t>ن</w:t>
      </w:r>
      <w:r w:rsidRPr="00C22917">
        <w:rPr>
          <w:rtl/>
        </w:rPr>
        <w:t>د</w:t>
      </w:r>
      <w:r>
        <w:rPr>
          <w:rFonts w:hint="cs"/>
          <w:rtl/>
        </w:rPr>
        <w:t xml:space="preserve">. </w:t>
      </w:r>
      <w:r>
        <w:rPr>
          <w:rtl/>
        </w:rPr>
        <w:t>سوئیچ‌های</w:t>
      </w:r>
      <w:r>
        <w:rPr>
          <w:rFonts w:hint="cs"/>
          <w:rtl/>
        </w:rPr>
        <w:t xml:space="preserve"> </w:t>
      </w:r>
      <w:r w:rsidRPr="00AB57EE">
        <w:rPr>
          <w:rtl/>
        </w:rPr>
        <w:t>سلولی</w:t>
      </w:r>
      <w:r>
        <w:rPr>
          <w:rtl/>
        </w:rPr>
        <w:t xml:space="preserve"> بصورت جفتی روشن می‌شوند و پایانه‌های </w:t>
      </w:r>
      <w:r w:rsidRPr="00C22917">
        <w:rPr>
          <w:rtl/>
        </w:rPr>
        <w:t xml:space="preserve">سلول </w:t>
      </w:r>
      <w:r>
        <w:rPr>
          <w:rtl/>
        </w:rPr>
        <w:t xml:space="preserve">مورد نظر را آماده اتصال به مبدل </w:t>
      </w:r>
      <w:r>
        <w:rPr>
          <w:rFonts w:hint="cs"/>
          <w:rtl/>
        </w:rPr>
        <w:t>جریان مستقیم</w:t>
      </w:r>
      <w:r>
        <w:rPr>
          <w:rtl/>
        </w:rPr>
        <w:t xml:space="preserve"> می‌کنند. در طرف دیگر سوئیچ‌های</w:t>
      </w:r>
      <w:r>
        <w:rPr>
          <w:rFonts w:hint="cs"/>
          <w:rtl/>
        </w:rPr>
        <w:t xml:space="preserve"> </w:t>
      </w:r>
      <w:r>
        <w:rPr>
          <w:rtl/>
        </w:rPr>
        <w:t>زوجیت باتوجه به عدد سلول انتخاب شده بصورت جفتی روشن می‌شوند تا مسیر سلول را به مبدل</w:t>
      </w:r>
      <w:r>
        <w:rPr>
          <w:rFonts w:hint="cs"/>
          <w:rtl/>
        </w:rPr>
        <w:t xml:space="preserve"> جریان مستقیم </w:t>
      </w:r>
      <w:r>
        <w:rPr>
          <w:rtl/>
        </w:rPr>
        <w:t>ببندند</w:t>
      </w:r>
      <w:r w:rsidRPr="00C22917">
        <w:rPr>
          <w:rtl/>
        </w:rPr>
        <w:t>.</w:t>
      </w:r>
      <w:r>
        <w:rPr>
          <w:rtl/>
        </w:rPr>
        <w:t xml:space="preserve"> برای مثال</w:t>
      </w:r>
      <w:r w:rsidRPr="00C22917">
        <w:rPr>
          <w:rtl/>
        </w:rPr>
        <w:t xml:space="preserve"> با در نظر گرفتن </w:t>
      </w:r>
      <w:r>
        <w:rPr>
          <w:rtl/>
        </w:rPr>
        <w:t xml:space="preserve">یک </w:t>
      </w:r>
      <w:r w:rsidRPr="00C22917">
        <w:rPr>
          <w:rtl/>
        </w:rPr>
        <w:t>سلول</w:t>
      </w:r>
      <w:r>
        <w:rPr>
          <w:rtl/>
        </w:rPr>
        <w:t xml:space="preserve"> با شماره فرد</w:t>
      </w:r>
      <w:r w:rsidRPr="00C22917">
        <w:rPr>
          <w:rtl/>
        </w:rPr>
        <w:t xml:space="preserve"> </w:t>
      </w:r>
      <w:r>
        <w:rPr>
          <w:rtl/>
        </w:rPr>
        <w:t xml:space="preserve">(سلول شماره 1) تنها سوئیچ‌های </w:t>
      </w:r>
      <w:r w:rsidRPr="00C22917">
        <w:t>CSW1</w:t>
      </w:r>
      <w:r w:rsidRPr="00C22917">
        <w:rPr>
          <w:rtl/>
        </w:rPr>
        <w:t xml:space="preserve">، </w:t>
      </w:r>
      <w:r w:rsidRPr="00C22917">
        <w:t>CSW2</w:t>
      </w:r>
      <w:r w:rsidRPr="00C22917">
        <w:rPr>
          <w:rtl/>
        </w:rPr>
        <w:t xml:space="preserve">، </w:t>
      </w:r>
      <w:r w:rsidRPr="00C22917">
        <w:t>PSW2</w:t>
      </w:r>
      <w:r w:rsidRPr="00C22917">
        <w:rPr>
          <w:rtl/>
        </w:rPr>
        <w:t xml:space="preserve">، و </w:t>
      </w:r>
      <w:r w:rsidRPr="00C22917">
        <w:t>PSW3</w:t>
      </w:r>
      <w:r w:rsidRPr="00C22917">
        <w:rPr>
          <w:rtl/>
        </w:rPr>
        <w:t xml:space="preserve"> روشن می</w:t>
      </w:r>
      <w:r>
        <w:rPr>
          <w:rtl/>
        </w:rPr>
        <w:t>‌</w:t>
      </w:r>
      <w:r w:rsidRPr="00C22917">
        <w:rPr>
          <w:rtl/>
        </w:rPr>
        <w:t xml:space="preserve">شوند. در مقابل، </w:t>
      </w:r>
      <w:r w:rsidRPr="00C22917">
        <w:t>CSW2</w:t>
      </w:r>
      <w:r w:rsidRPr="00C22917">
        <w:rPr>
          <w:rtl/>
        </w:rPr>
        <w:t xml:space="preserve">، </w:t>
      </w:r>
      <w:r w:rsidRPr="00C22917">
        <w:lastRenderedPageBreak/>
        <w:t>CSW3</w:t>
      </w:r>
      <w:r w:rsidRPr="00C22917">
        <w:rPr>
          <w:rtl/>
        </w:rPr>
        <w:t xml:space="preserve">، </w:t>
      </w:r>
      <w:r w:rsidRPr="00C22917">
        <w:t>PSW1</w:t>
      </w:r>
      <w:r w:rsidRPr="00C22917">
        <w:rPr>
          <w:rtl/>
        </w:rPr>
        <w:t xml:space="preserve"> و </w:t>
      </w:r>
      <w:r w:rsidRPr="00C22917">
        <w:t>PSW4</w:t>
      </w:r>
      <w:r w:rsidRPr="00C22917">
        <w:rPr>
          <w:rtl/>
        </w:rPr>
        <w:t xml:space="preserve"> برای سلول</w:t>
      </w:r>
      <w:r>
        <w:rPr>
          <w:rtl/>
        </w:rPr>
        <w:t>‌های</w:t>
      </w:r>
      <w:r w:rsidRPr="00C22917">
        <w:rPr>
          <w:rtl/>
        </w:rPr>
        <w:t xml:space="preserve"> </w:t>
      </w:r>
      <w:r>
        <w:rPr>
          <w:rtl/>
        </w:rPr>
        <w:t xml:space="preserve">با </w:t>
      </w:r>
      <w:r w:rsidRPr="00C22917">
        <w:rPr>
          <w:rtl/>
        </w:rPr>
        <w:t xml:space="preserve">شماره زوج روشن خواهند شد. مسیر جریان در طول شارژ سلول 1 در </w:t>
      </w:r>
      <w:r w:rsidR="00D82F4A">
        <w:rPr>
          <w:rtl/>
        </w:rPr>
        <w:fldChar w:fldCharType="begin"/>
      </w:r>
      <w:r w:rsidR="00D82F4A">
        <w:rPr>
          <w:rtl/>
        </w:rPr>
        <w:instrText xml:space="preserve"> </w:instrText>
      </w:r>
      <w:r w:rsidR="00D82F4A">
        <w:instrText>REF</w:instrText>
      </w:r>
      <w:r w:rsidR="00D82F4A">
        <w:rPr>
          <w:rtl/>
        </w:rPr>
        <w:instrText xml:space="preserve"> _</w:instrText>
      </w:r>
      <w:r w:rsidR="00D82F4A">
        <w:instrText>Ref135143565 \h</w:instrText>
      </w:r>
      <w:r w:rsidR="00D82F4A">
        <w:rPr>
          <w:rtl/>
        </w:rPr>
        <w:instrText xml:space="preserve"> </w:instrText>
      </w:r>
      <w:r w:rsidR="00D82F4A">
        <w:rPr>
          <w:rtl/>
        </w:rPr>
      </w:r>
      <w:r w:rsidR="00D82F4A">
        <w:rPr>
          <w:rtl/>
        </w:rPr>
        <w:fldChar w:fldCharType="separate"/>
      </w:r>
      <w:r w:rsidR="00D82F4A">
        <w:rPr>
          <w:rtl/>
        </w:rPr>
        <w:t xml:space="preserve">شکل </w:t>
      </w:r>
      <w:r w:rsidR="00D82F4A">
        <w:rPr>
          <w:noProof/>
          <w:rtl/>
        </w:rPr>
        <w:t>‏2</w:t>
      </w:r>
      <w:r w:rsidR="00D82F4A">
        <w:rPr>
          <w:rtl/>
        </w:rPr>
        <w:noBreakHyphen/>
      </w:r>
      <w:r w:rsidR="00D82F4A">
        <w:rPr>
          <w:noProof/>
          <w:rtl/>
        </w:rPr>
        <w:t>22</w:t>
      </w:r>
      <w:r w:rsidR="00D82F4A">
        <w:rPr>
          <w:rtl/>
        </w:rPr>
        <w:fldChar w:fldCharType="end"/>
      </w:r>
      <w:r w:rsidR="00D82F4A">
        <w:rPr>
          <w:rFonts w:hint="cs"/>
          <w:rtl/>
        </w:rPr>
        <w:t xml:space="preserve"> </w:t>
      </w:r>
      <w:r w:rsidRPr="00C22917">
        <w:rPr>
          <w:rtl/>
        </w:rPr>
        <w:t>نشان داده شده است.</w:t>
      </w:r>
    </w:p>
    <w:tbl>
      <w:tblPr>
        <w:tblStyle w:val="TableGrid"/>
        <w:tblpPr w:leftFromText="180" w:rightFromText="180" w:vertAnchor="text" w:horzAnchor="margin" w:tblpY="211"/>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C976D4" w14:paraId="210BFEF0" w14:textId="77777777" w:rsidTr="00C976D4">
        <w:tc>
          <w:tcPr>
            <w:tcW w:w="9360" w:type="dxa"/>
            <w:vAlign w:val="center"/>
          </w:tcPr>
          <w:p w14:paraId="29865232" w14:textId="77777777" w:rsidR="00C976D4" w:rsidRDefault="00C976D4" w:rsidP="00C976D4">
            <w:pPr>
              <w:jc w:val="center"/>
              <w:rPr>
                <w:rtl/>
              </w:rPr>
            </w:pPr>
            <w:r>
              <w:rPr>
                <w:noProof/>
                <w:rtl/>
              </w:rPr>
              <w:drawing>
                <wp:inline distT="0" distB="0" distL="0" distR="0" wp14:anchorId="3271F805" wp14:editId="5944A990">
                  <wp:extent cx="5805943" cy="3095625"/>
                  <wp:effectExtent l="0" t="0" r="444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5807726" cy="3096576"/>
                          </a:xfrm>
                          <a:prstGeom prst="rect">
                            <a:avLst/>
                          </a:prstGeom>
                        </pic:spPr>
                      </pic:pic>
                    </a:graphicData>
                  </a:graphic>
                </wp:inline>
              </w:drawing>
            </w:r>
          </w:p>
        </w:tc>
      </w:tr>
      <w:tr w:rsidR="00C976D4" w14:paraId="087B67D5" w14:textId="77777777" w:rsidTr="00C976D4">
        <w:tc>
          <w:tcPr>
            <w:tcW w:w="9360" w:type="dxa"/>
            <w:vAlign w:val="center"/>
          </w:tcPr>
          <w:p w14:paraId="64400E8F" w14:textId="7FD9226E" w:rsidR="00C976D4" w:rsidRDefault="00C976D4" w:rsidP="00AF7054">
            <w:pPr>
              <w:pStyle w:val="Caption"/>
              <w:framePr w:hSpace="0" w:wrap="auto" w:vAnchor="margin" w:hAnchor="text" w:yAlign="inline"/>
              <w:rPr>
                <w:rtl/>
              </w:rPr>
            </w:pPr>
            <w:bookmarkStart w:id="104" w:name="_Ref135143565"/>
            <w:r>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D82F4A">
              <w:rPr>
                <w:noProof/>
                <w:rtl/>
              </w:rPr>
              <w:t>‏2</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sidR="00D82F4A">
              <w:rPr>
                <w:noProof/>
                <w:rtl/>
              </w:rPr>
              <w:t>22</w:t>
            </w:r>
            <w:r>
              <w:rPr>
                <w:rtl/>
              </w:rPr>
              <w:fldChar w:fldCharType="end"/>
            </w:r>
            <w:bookmarkEnd w:id="104"/>
            <w:r>
              <w:rPr>
                <w:rFonts w:hint="cs"/>
                <w:rtl/>
              </w:rPr>
              <w:t xml:space="preserve"> مدار همسا‌ن‌ساز پیشنهادی </w:t>
            </w:r>
            <w:r>
              <w:rPr>
                <w:rStyle w:val="IntenseEmphasis"/>
                <w:rtl/>
              </w:rPr>
              <w:fldChar w:fldCharType="begin"/>
            </w:r>
            <w:r w:rsidR="00AF7054">
              <w:rPr>
                <w:rStyle w:val="IntenseEmphasis"/>
                <w:rtl/>
              </w:rPr>
              <w:instrText xml:space="preserve"> </w:instrText>
            </w:r>
            <w:r w:rsidR="00AF7054">
              <w:rPr>
                <w:rStyle w:val="IntenseEmphasis"/>
              </w:rPr>
              <w:instrText>ADDIN EN.CITE &lt;EndNote&gt;&lt;Cite&gt;&lt;Author&gt;Jinlei&lt;/Author&gt;&lt;Year&gt;2021&lt;/Year&gt;&lt;RecNum&gt;15&lt;/RecNum&gt;&lt;DisplayText&gt;[63]&lt;/DisplayText&gt;&lt;record&gt;&lt;rec-number&gt;15&lt;/rec-number&gt;&lt;foreign-keys&gt;&lt;key app="EN" db-id="rze0d5e2cfwadterepupd2scdvdarf9e0w09" timestamp="1684084530"&gt;15</w:instrText>
            </w:r>
            <w:r w:rsidR="00AF7054">
              <w:rPr>
                <w:rStyle w:val="IntenseEmphasis"/>
                <w:rtl/>
              </w:rPr>
              <w:instrText>&lt;/</w:instrText>
            </w:r>
            <w:r w:rsidR="00AF7054">
              <w:rPr>
                <w:rStyle w:val="IntenseEmphasis"/>
              </w:rPr>
              <w:instrText>key&gt;&lt;/foreign-keys&gt;&lt;ref-type name="Journal Article"&gt;17&lt;/ref-type&gt;&lt;contributors&gt;&lt;authors&gt;&lt;author&gt;Jinlei, Sun&lt;/author&gt;&lt;author&gt;Wei, Liu&lt;/author&gt;&lt;author&gt;Chuanyu, Tang&lt;/author&gt;&lt;author&gt;Tianru, Wang&lt;/author&gt;&lt;author&gt;Tao, Jiang&lt;/author&gt;&lt;author&gt;Yong, Tang&lt;/author</w:instrText>
            </w:r>
            <w:r w:rsidR="00AF7054">
              <w:rPr>
                <w:rStyle w:val="IntenseEmphasis"/>
                <w:rtl/>
              </w:rPr>
              <w:instrText>&gt;&lt;/</w:instrText>
            </w:r>
            <w:r w:rsidR="00AF7054">
              <w:rPr>
                <w:rStyle w:val="IntenseEmphasis"/>
              </w:rPr>
              <w:instrText>authors&gt;&lt;/contributors&gt;&lt;titles&gt;&lt;title&gt;A novel active equalization method for series-connected battery packs based on clustering analysis with genetic algorithm&lt;/title&gt;&lt;secondary-title&gt;IEEE Transactions on Power Electronics&lt;/secondary-title&gt;&lt;/titles&gt;&lt;periodical&gt;&lt;full-title&gt;IEEE Transactions on Power Electronics&lt;/full-title&gt;&lt;/periodical&gt;&lt;pages&gt;7853-7865&lt;/pages&gt;&lt;volume&gt;36&lt;/volume&gt;&lt;number&gt;7&lt;/number&gt;&lt;dates&gt;&lt;year&gt;2021&lt;/year&gt;&lt;/dates&gt;&lt;isbn&gt;0885-8993&lt;/isbn&gt;&lt;urls&gt;&lt;/urls&gt;&lt;/record&gt;&lt;/Cite&gt;&lt;/EndNote</w:instrText>
            </w:r>
            <w:r w:rsidR="00AF7054">
              <w:rPr>
                <w:rStyle w:val="IntenseEmphasis"/>
                <w:rtl/>
              </w:rPr>
              <w:instrText>&gt;</w:instrText>
            </w:r>
            <w:r>
              <w:rPr>
                <w:rStyle w:val="IntenseEmphasis"/>
                <w:rtl/>
              </w:rPr>
              <w:fldChar w:fldCharType="separate"/>
            </w:r>
            <w:r w:rsidR="00AF7054">
              <w:rPr>
                <w:rStyle w:val="IntenseEmphasis"/>
                <w:noProof/>
                <w:rtl/>
              </w:rPr>
              <w:t>[63]</w:t>
            </w:r>
            <w:r>
              <w:rPr>
                <w:rStyle w:val="IntenseEmphasis"/>
                <w:rtl/>
              </w:rPr>
              <w:fldChar w:fldCharType="end"/>
            </w:r>
            <w:r>
              <w:rPr>
                <w:rStyle w:val="IntenseReference"/>
                <w:rFonts w:hint="cs"/>
                <w:rtl/>
              </w:rPr>
              <w:t>.</w:t>
            </w:r>
          </w:p>
        </w:tc>
      </w:tr>
    </w:tbl>
    <w:p w14:paraId="014B0EBB" w14:textId="41B369C6" w:rsidR="00C976D4" w:rsidRDefault="00C976D4" w:rsidP="00C976D4">
      <w:pPr>
        <w:pStyle w:val="Heading3"/>
        <w:keepLines/>
        <w:spacing w:before="240" w:after="0"/>
        <w:jc w:val="lowKashida"/>
        <w:rPr>
          <w:rtl/>
        </w:rPr>
      </w:pPr>
      <w:bookmarkStart w:id="105" w:name="_Toc168306273"/>
      <w:r>
        <w:rPr>
          <w:rtl/>
        </w:rPr>
        <w:t>استراتژی همسان‌سازی</w:t>
      </w:r>
      <w:bookmarkEnd w:id="105"/>
    </w:p>
    <w:p w14:paraId="3780BFD3" w14:textId="77777777" w:rsidR="00C976D4" w:rsidRDefault="00C976D4" w:rsidP="00C976D4">
      <w:pPr>
        <w:rPr>
          <w:rtl/>
        </w:rPr>
      </w:pPr>
      <w:r w:rsidRPr="008662EF">
        <w:rPr>
          <w:rtl/>
        </w:rPr>
        <w:t xml:space="preserve">استراتژی </w:t>
      </w:r>
      <w:r>
        <w:rPr>
          <w:rtl/>
        </w:rPr>
        <w:t>همسان‌</w:t>
      </w:r>
      <w:r w:rsidRPr="008662EF">
        <w:rPr>
          <w:rtl/>
        </w:rPr>
        <w:t xml:space="preserve">سازی </w:t>
      </w:r>
      <w:r>
        <w:rPr>
          <w:rtl/>
        </w:rPr>
        <w:t>بطور کلی انتخاب سلول‌</w:t>
      </w:r>
      <w:r w:rsidRPr="008662EF">
        <w:rPr>
          <w:rtl/>
        </w:rPr>
        <w:t>ها</w:t>
      </w:r>
      <w:r>
        <w:rPr>
          <w:rtl/>
        </w:rPr>
        <w:t>ی نیازمند همسان‌سازی می‌باشد</w:t>
      </w:r>
      <w:r w:rsidRPr="008662EF">
        <w:rPr>
          <w:rtl/>
        </w:rPr>
        <w:t>. در این مقاله یک</w:t>
      </w:r>
      <w:r>
        <w:rPr>
          <w:rtl/>
        </w:rPr>
        <w:t xml:space="preserve"> روش خوشه‌</w:t>
      </w:r>
      <w:r w:rsidRPr="008662EF">
        <w:rPr>
          <w:rtl/>
        </w:rPr>
        <w:t>بندی برای شناسایی</w:t>
      </w:r>
      <w:r>
        <w:rPr>
          <w:rtl/>
        </w:rPr>
        <w:t xml:space="preserve"> این دسته از</w:t>
      </w:r>
      <w:r>
        <w:rPr>
          <w:rFonts w:hint="cs"/>
          <w:rtl/>
        </w:rPr>
        <w:t xml:space="preserve"> </w:t>
      </w:r>
      <w:r>
        <w:rPr>
          <w:rtl/>
        </w:rPr>
        <w:t>سلول‌</w:t>
      </w:r>
      <w:r w:rsidRPr="008662EF">
        <w:rPr>
          <w:rtl/>
        </w:rPr>
        <w:t>ها</w:t>
      </w:r>
      <w:r>
        <w:rPr>
          <w:rtl/>
        </w:rPr>
        <w:t xml:space="preserve"> پیشنهاد شده است.</w:t>
      </w:r>
    </w:p>
    <w:p w14:paraId="4E5192EE" w14:textId="595A6E02" w:rsidR="000A04A0" w:rsidRPr="00ED4117" w:rsidRDefault="00C976D4" w:rsidP="000A04A0">
      <w:pPr>
        <w:rPr>
          <w:rtl/>
        </w:rPr>
      </w:pPr>
      <w:r w:rsidRPr="008662EF">
        <w:rPr>
          <w:rtl/>
        </w:rPr>
        <w:t>زمان</w:t>
      </w:r>
      <w:r>
        <w:rPr>
          <w:rtl/>
        </w:rPr>
        <w:t xml:space="preserve"> مورد نیاز برای اجرای فرآیند</w:t>
      </w:r>
      <w:r w:rsidRPr="008662EF">
        <w:rPr>
          <w:rtl/>
        </w:rPr>
        <w:t xml:space="preserve"> مربوطه و </w:t>
      </w:r>
      <w:r>
        <w:rPr>
          <w:rtl/>
        </w:rPr>
        <w:t>میزان مغایرت سطوح وضعیت شارژ پک باتری</w:t>
      </w:r>
      <w:r>
        <w:rPr>
          <w:rFonts w:hint="cs"/>
          <w:rtl/>
        </w:rPr>
        <w:t xml:space="preserve"> در الگوریتم خوشه‌بندی</w:t>
      </w:r>
      <w:r>
        <w:rPr>
          <w:rtl/>
        </w:rPr>
        <w:t xml:space="preserve"> </w:t>
      </w:r>
      <w:r w:rsidRPr="008662EF">
        <w:rPr>
          <w:rtl/>
        </w:rPr>
        <w:t xml:space="preserve">تعیین می‌شوند. از آنجایی که تعداد زیادی سلول برای </w:t>
      </w:r>
      <w:r>
        <w:rPr>
          <w:rFonts w:hint="cs"/>
          <w:rtl/>
        </w:rPr>
        <w:t>همسان‌</w:t>
      </w:r>
      <w:r w:rsidRPr="008662EF">
        <w:rPr>
          <w:rtl/>
        </w:rPr>
        <w:t xml:space="preserve"> شدن در برخی </w:t>
      </w:r>
      <w:r>
        <w:rPr>
          <w:rFonts w:hint="cs"/>
          <w:rtl/>
        </w:rPr>
        <w:t>کاربری‌های</w:t>
      </w:r>
      <w:r w:rsidRPr="008662EF">
        <w:rPr>
          <w:rtl/>
        </w:rPr>
        <w:t xml:space="preserve"> وجود دارد، تعیین </w:t>
      </w:r>
      <w:r>
        <w:rPr>
          <w:rtl/>
        </w:rPr>
        <w:t xml:space="preserve">سلول‌ها </w:t>
      </w:r>
      <w:r>
        <w:rPr>
          <w:rFonts w:hint="cs"/>
          <w:rtl/>
        </w:rPr>
        <w:t>برای</w:t>
      </w:r>
      <w:r w:rsidRPr="008662EF">
        <w:rPr>
          <w:rtl/>
        </w:rPr>
        <w:t xml:space="preserve"> </w:t>
      </w:r>
      <w:r>
        <w:rPr>
          <w:rtl/>
        </w:rPr>
        <w:t>همسان‌</w:t>
      </w:r>
      <w:r>
        <w:rPr>
          <w:rFonts w:hint="cs"/>
          <w:rtl/>
        </w:rPr>
        <w:t>سازی، همچنان پر چالش و نیازمند پژوهش و مطالعه بیشتر است.</w:t>
      </w:r>
      <w:r w:rsidR="000A04A0">
        <w:rPr>
          <w:rFonts w:hint="cs"/>
          <w:rtl/>
        </w:rPr>
        <w:t xml:space="preserve"> بمنظور </w:t>
      </w:r>
      <w:r w:rsidR="000A04A0" w:rsidRPr="008543F3">
        <w:rPr>
          <w:rtl/>
        </w:rPr>
        <w:t xml:space="preserve">سرعت بخشیدن به فرآیند </w:t>
      </w:r>
      <w:r w:rsidR="000A04A0">
        <w:rPr>
          <w:rFonts w:hint="cs"/>
          <w:rtl/>
        </w:rPr>
        <w:t xml:space="preserve">و </w:t>
      </w:r>
      <w:r w:rsidR="000A04A0" w:rsidRPr="008543F3">
        <w:rPr>
          <w:rtl/>
        </w:rPr>
        <w:t xml:space="preserve">کاهش </w:t>
      </w:r>
      <w:r w:rsidR="000A04A0">
        <w:rPr>
          <w:rFonts w:hint="cs"/>
          <w:rtl/>
        </w:rPr>
        <w:t>مغایرت</w:t>
      </w:r>
      <w:r w:rsidR="000A04A0">
        <w:rPr>
          <w:rtl/>
        </w:rPr>
        <w:t xml:space="preserve"> شارژ </w:t>
      </w:r>
      <w:r w:rsidR="000A04A0" w:rsidRPr="008543F3">
        <w:rPr>
          <w:rtl/>
        </w:rPr>
        <w:t>سلول</w:t>
      </w:r>
      <w:r w:rsidR="000A04A0">
        <w:rPr>
          <w:rtl/>
        </w:rPr>
        <w:t>‌</w:t>
      </w:r>
      <w:r w:rsidR="000A04A0" w:rsidRPr="008543F3">
        <w:rPr>
          <w:rtl/>
        </w:rPr>
        <w:t>ها</w:t>
      </w:r>
      <w:r w:rsidR="000A04A0">
        <w:rPr>
          <w:rtl/>
        </w:rPr>
        <w:t xml:space="preserve"> </w:t>
      </w:r>
      <w:r w:rsidR="000A04A0">
        <w:rPr>
          <w:rFonts w:hint="cs"/>
          <w:rtl/>
        </w:rPr>
        <w:t>د</w:t>
      </w:r>
      <w:r w:rsidR="000A04A0">
        <w:rPr>
          <w:rtl/>
        </w:rPr>
        <w:t xml:space="preserve">و </w:t>
      </w:r>
      <w:r w:rsidR="000A04A0">
        <w:rPr>
          <w:rFonts w:hint="cs"/>
          <w:rtl/>
        </w:rPr>
        <w:t xml:space="preserve">هدف اصلی الگوریتم هستند که می‌بایستی بین آنها به حد وسط رسید. به همین سبب، </w:t>
      </w:r>
      <w:r w:rsidR="000A04A0">
        <w:rPr>
          <w:rtl/>
        </w:rPr>
        <w:fldChar w:fldCharType="begin"/>
      </w:r>
      <w:r w:rsidR="000A04A0">
        <w:rPr>
          <w:rtl/>
        </w:rPr>
        <w:instrText xml:space="preserve"> </w:instrText>
      </w:r>
      <w:r w:rsidR="000A04A0">
        <w:rPr>
          <w:rFonts w:hint="cs"/>
        </w:rPr>
        <w:instrText>REF</w:instrText>
      </w:r>
      <w:r w:rsidR="000A04A0">
        <w:rPr>
          <w:rFonts w:hint="cs"/>
          <w:rtl/>
        </w:rPr>
        <w:instrText xml:space="preserve"> _</w:instrText>
      </w:r>
      <w:r w:rsidR="000A04A0">
        <w:rPr>
          <w:rFonts w:hint="cs"/>
        </w:rPr>
        <w:instrText>Ref138334289 \h</w:instrText>
      </w:r>
      <w:r w:rsidR="000A04A0">
        <w:rPr>
          <w:rtl/>
        </w:rPr>
        <w:instrText xml:space="preserve"> </w:instrText>
      </w:r>
      <w:r w:rsidR="000A04A0">
        <w:rPr>
          <w:rtl/>
        </w:rPr>
      </w:r>
      <w:r w:rsidR="000A04A0">
        <w:rPr>
          <w:rtl/>
        </w:rPr>
        <w:fldChar w:fldCharType="separate"/>
      </w:r>
      <w:r w:rsidR="00D82F4A">
        <w:rPr>
          <w:noProof/>
          <w:rtl/>
        </w:rPr>
        <w:t>‏2</w:t>
      </w:r>
      <w:r w:rsidR="00D82F4A">
        <w:rPr>
          <w:rtl/>
        </w:rPr>
        <w:noBreakHyphen/>
      </w:r>
      <w:r w:rsidR="00D82F4A">
        <w:rPr>
          <w:noProof/>
          <w:rtl/>
        </w:rPr>
        <w:t>3</w:t>
      </w:r>
      <w:r w:rsidR="000A04A0">
        <w:rPr>
          <w:rtl/>
        </w:rPr>
        <w:fldChar w:fldCharType="end"/>
      </w:r>
      <w:r w:rsidR="000A04A0" w:rsidRPr="008543F3">
        <w:rPr>
          <w:rtl/>
        </w:rPr>
        <w:t xml:space="preserve"> </w:t>
      </w:r>
      <w:r w:rsidR="000A04A0">
        <w:rPr>
          <w:rFonts w:hint="cs"/>
          <w:rtl/>
        </w:rPr>
        <w:t>به</w:t>
      </w:r>
      <w:r w:rsidR="000A04A0">
        <w:rPr>
          <w:rtl/>
        </w:rPr>
        <w:t xml:space="preserve"> عنوان تابع تناسب</w:t>
      </w:r>
      <w:r w:rsidR="000A04A0">
        <w:rPr>
          <w:rStyle w:val="FootnoteReference"/>
          <w:rtl/>
        </w:rPr>
        <w:footnoteReference w:id="31"/>
      </w:r>
      <w:r w:rsidR="000A04A0">
        <w:rPr>
          <w:rtl/>
        </w:rPr>
        <w:t xml:space="preserve"> تعریف می‌شود.</w:t>
      </w:r>
      <w:r w:rsidR="000A04A0" w:rsidRPr="000A04A0">
        <w:rPr>
          <w:rtl/>
        </w:rPr>
        <w:t xml:space="preserve">  بطور</w:t>
      </w:r>
      <w:r w:rsidR="000A04A0" w:rsidRPr="000A04A0">
        <w:rPr>
          <w:rFonts w:hint="cs"/>
          <w:rtl/>
        </w:rPr>
        <w:t>ی</w:t>
      </w:r>
      <w:r w:rsidR="000A04A0" w:rsidRPr="000A04A0">
        <w:rPr>
          <w:rFonts w:hint="eastAsia"/>
          <w:rtl/>
        </w:rPr>
        <w:t>که</w:t>
      </w:r>
      <w:r w:rsidR="000A04A0" w:rsidRPr="000A04A0">
        <w:rPr>
          <w:rtl/>
        </w:rPr>
        <w:t xml:space="preserve"> </w:t>
      </w:r>
      <w:r w:rsidR="000A04A0" w:rsidRPr="000A04A0">
        <w:t>α</w:t>
      </w:r>
      <w:r w:rsidR="000A04A0" w:rsidRPr="000A04A0">
        <w:rPr>
          <w:rtl/>
        </w:rPr>
        <w:t xml:space="preserve"> و </w:t>
      </w:r>
      <w:r w:rsidR="000A04A0" w:rsidRPr="000A04A0">
        <w:t>β</w:t>
      </w:r>
      <w:r w:rsidR="000A04A0" w:rsidRPr="000A04A0">
        <w:rPr>
          <w:rtl/>
        </w:rPr>
        <w:t xml:space="preserve"> به ترت</w:t>
      </w:r>
      <w:r w:rsidR="000A04A0" w:rsidRPr="000A04A0">
        <w:rPr>
          <w:rFonts w:hint="cs"/>
          <w:rtl/>
        </w:rPr>
        <w:t>ی</w:t>
      </w:r>
      <w:r w:rsidR="000A04A0" w:rsidRPr="000A04A0">
        <w:rPr>
          <w:rFonts w:hint="eastAsia"/>
          <w:rtl/>
        </w:rPr>
        <w:t>ب،</w:t>
      </w:r>
      <w:r w:rsidR="000A04A0" w:rsidRPr="000A04A0">
        <w:rPr>
          <w:rtl/>
        </w:rPr>
        <w:t xml:space="preserve"> ضرا</w:t>
      </w:r>
      <w:r w:rsidR="000A04A0" w:rsidRPr="000A04A0">
        <w:rPr>
          <w:rFonts w:hint="cs"/>
          <w:rtl/>
        </w:rPr>
        <w:t>ی</w:t>
      </w:r>
      <w:r w:rsidR="000A04A0" w:rsidRPr="000A04A0">
        <w:rPr>
          <w:rFonts w:hint="eastAsia"/>
          <w:rtl/>
        </w:rPr>
        <w:t>ب</w:t>
      </w:r>
      <w:r w:rsidR="000A04A0" w:rsidRPr="000A04A0">
        <w:rPr>
          <w:rtl/>
        </w:rPr>
        <w:t xml:space="preserve"> زمان سپر</w:t>
      </w:r>
      <w:r w:rsidR="000A04A0" w:rsidRPr="000A04A0">
        <w:rPr>
          <w:rFonts w:hint="cs"/>
          <w:rtl/>
        </w:rPr>
        <w:t>ی</w:t>
      </w:r>
      <w:r w:rsidR="000A04A0" w:rsidRPr="000A04A0">
        <w:rPr>
          <w:rtl/>
        </w:rPr>
        <w:t xml:space="preserve"> شده و م</w:t>
      </w:r>
      <w:r w:rsidR="000A04A0" w:rsidRPr="000A04A0">
        <w:rPr>
          <w:rFonts w:hint="cs"/>
          <w:rtl/>
        </w:rPr>
        <w:t>ی</w:t>
      </w:r>
      <w:r w:rsidR="000A04A0" w:rsidRPr="000A04A0">
        <w:rPr>
          <w:rFonts w:hint="eastAsia"/>
          <w:rtl/>
        </w:rPr>
        <w:t>زان</w:t>
      </w:r>
      <w:r w:rsidR="000A04A0" w:rsidRPr="000A04A0">
        <w:rPr>
          <w:rtl/>
        </w:rPr>
        <w:t xml:space="preserve"> مغا</w:t>
      </w:r>
      <w:r w:rsidR="000A04A0" w:rsidRPr="000A04A0">
        <w:rPr>
          <w:rFonts w:hint="cs"/>
          <w:rtl/>
        </w:rPr>
        <w:t>ی</w:t>
      </w:r>
      <w:r w:rsidR="000A04A0" w:rsidRPr="000A04A0">
        <w:rPr>
          <w:rFonts w:hint="eastAsia"/>
          <w:rtl/>
        </w:rPr>
        <w:t>رت</w:t>
      </w:r>
      <w:r w:rsidR="000A04A0" w:rsidRPr="000A04A0">
        <w:rPr>
          <w:rtl/>
        </w:rPr>
        <w:t xml:space="preserve"> هستند.</w:t>
      </w:r>
    </w:p>
    <w:p w14:paraId="12E92E6C" w14:textId="77777777" w:rsidR="000A04A0" w:rsidRPr="00842BB2" w:rsidRDefault="000A04A0" w:rsidP="00C976D4">
      <w:pPr>
        <w:rPr>
          <w:rtl/>
        </w:rPr>
      </w:pP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48"/>
        <w:gridCol w:w="6312"/>
      </w:tblGrid>
      <w:tr w:rsidR="00C976D4" w14:paraId="1FD0A7B3" w14:textId="77777777" w:rsidTr="000A04A0">
        <w:tc>
          <w:tcPr>
            <w:tcW w:w="3048" w:type="dxa"/>
            <w:vAlign w:val="center"/>
          </w:tcPr>
          <w:bookmarkStart w:id="106" w:name="_Ref138334289"/>
          <w:p w14:paraId="40FCF2B0" w14:textId="77777777" w:rsidR="00C976D4" w:rsidRDefault="00C976D4" w:rsidP="00C976D4">
            <w:pPr>
              <w:jc w:val="left"/>
              <w:rPr>
                <w:rtl/>
              </w:rPr>
            </w:pPr>
            <w:r>
              <w:rPr>
                <w:rtl/>
              </w:rPr>
              <w:lastRenderedPageBreak/>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D82F4A">
              <w:rPr>
                <w:noProof/>
                <w:rtl/>
              </w:rPr>
              <w:t>‏2</w:t>
            </w:r>
            <w:r>
              <w:rPr>
                <w:rtl/>
              </w:rPr>
              <w:fldChar w:fldCharType="end"/>
            </w:r>
            <w:r>
              <w:rPr>
                <w:rtl/>
              </w:rPr>
              <w:noBreakHyphen/>
            </w:r>
            <w:r>
              <w:rPr>
                <w:rtl/>
              </w:rPr>
              <w:fldChar w:fldCharType="begin"/>
            </w:r>
            <w:r>
              <w:rPr>
                <w:rtl/>
              </w:rPr>
              <w:instrText xml:space="preserve"> </w:instrText>
            </w:r>
            <w:r>
              <w:instrText>SEQ</w:instrText>
            </w:r>
            <w:r>
              <w:rPr>
                <w:rtl/>
              </w:rPr>
              <w:instrText xml:space="preserve"> _ \* </w:instrText>
            </w:r>
            <w:r>
              <w:instrText>ARABIC \s 1</w:instrText>
            </w:r>
            <w:r>
              <w:rPr>
                <w:rtl/>
              </w:rPr>
              <w:instrText xml:space="preserve"> </w:instrText>
            </w:r>
            <w:r>
              <w:rPr>
                <w:rtl/>
              </w:rPr>
              <w:fldChar w:fldCharType="separate"/>
            </w:r>
            <w:r w:rsidR="00D82F4A">
              <w:rPr>
                <w:noProof/>
                <w:rtl/>
              </w:rPr>
              <w:t>3</w:t>
            </w:r>
            <w:r>
              <w:rPr>
                <w:rtl/>
              </w:rPr>
              <w:fldChar w:fldCharType="end"/>
            </w:r>
            <w:bookmarkEnd w:id="106"/>
          </w:p>
        </w:tc>
        <w:tc>
          <w:tcPr>
            <w:tcW w:w="6312" w:type="dxa"/>
            <w:vAlign w:val="center"/>
          </w:tcPr>
          <w:p w14:paraId="42F72EF1" w14:textId="77777777" w:rsidR="00C976D4" w:rsidRPr="00ED4117" w:rsidRDefault="00862E6A" w:rsidP="00C976D4">
            <w:pPr>
              <w:keepNext/>
              <w:jc w:val="center"/>
              <w:rPr>
                <w:rtl/>
              </w:rPr>
            </w:pPr>
            <m:oMathPara>
              <m:oMathParaPr>
                <m:jc m:val="left"/>
              </m:oMathParaPr>
              <m:oMath>
                <m:d>
                  <m:dPr>
                    <m:begChr m:val="{"/>
                    <m:endChr m:val=""/>
                    <m:ctrlPr>
                      <w:rPr>
                        <w:rFonts w:ascii="Cambria Math" w:hAnsi="Cambria Math"/>
                      </w:rPr>
                    </m:ctrlPr>
                  </m:dPr>
                  <m:e>
                    <m:eqArr>
                      <m:eqArrPr>
                        <m:ctrlPr>
                          <w:rPr>
                            <w:rFonts w:ascii="Cambria Math" w:hAnsi="Cambria Math"/>
                          </w:rPr>
                        </m:ctrlPr>
                      </m:eqArrPr>
                      <m:e>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total</m:t>
                                </m:r>
                              </m:sub>
                            </m:sSub>
                            <m:r>
                              <w:rPr>
                                <w:rFonts w:ascii="Cambria Math" w:hAnsi="Cambria Math"/>
                              </w:rPr>
                              <m:t>, Incon</m:t>
                            </m:r>
                          </m:e>
                        </m:d>
                        <m:r>
                          <w:rPr>
                            <w:rFonts w:ascii="Cambria Math" w:hAnsi="Cambria Math"/>
                          </w:rPr>
                          <m:t>= α</m:t>
                        </m:r>
                        <m:f>
                          <m:fPr>
                            <m:ctrlPr>
                              <w:rPr>
                                <w:rFonts w:ascii="Cambria Math" w:hAnsi="Cambria Math"/>
                              </w:rPr>
                            </m:ctrlPr>
                          </m:fPr>
                          <m:num>
                            <m:sSub>
                              <m:sSubPr>
                                <m:ctrlPr>
                                  <w:rPr>
                                    <w:rFonts w:ascii="Cambria Math" w:hAnsi="Cambria Math"/>
                                  </w:rPr>
                                </m:ctrlPr>
                              </m:sSubPr>
                              <m:e>
                                <m:r>
                                  <w:rPr>
                                    <w:rFonts w:ascii="Cambria Math" w:hAnsi="Cambria Math"/>
                                  </w:rPr>
                                  <m:t>t</m:t>
                                </m:r>
                              </m:e>
                              <m:sub>
                                <m:r>
                                  <w:rPr>
                                    <w:rFonts w:ascii="Cambria Math" w:hAnsi="Cambria Math"/>
                                  </w:rPr>
                                  <m:t>total</m:t>
                                </m:r>
                              </m:sub>
                            </m:sSub>
                          </m:num>
                          <m:den>
                            <m:sSub>
                              <m:sSubPr>
                                <m:ctrlPr>
                                  <w:rPr>
                                    <w:rFonts w:ascii="Cambria Math" w:hAnsi="Cambria Math"/>
                                  </w:rPr>
                                </m:ctrlPr>
                              </m:sSubPr>
                              <m:e>
                                <m:r>
                                  <w:rPr>
                                    <w:rFonts w:ascii="Cambria Math" w:hAnsi="Cambria Math"/>
                                  </w:rPr>
                                  <m:t>t</m:t>
                                </m:r>
                              </m:e>
                              <m:sub>
                                <m:r>
                                  <w:rPr>
                                    <w:rFonts w:ascii="Cambria Math" w:hAnsi="Cambria Math"/>
                                  </w:rPr>
                                  <m:t>max</m:t>
                                </m:r>
                              </m:sub>
                            </m:sSub>
                          </m:den>
                        </m:f>
                        <m:r>
                          <w:rPr>
                            <w:rFonts w:ascii="Cambria Math" w:hAnsi="Cambria Math"/>
                          </w:rPr>
                          <m:t>×100%+ β</m:t>
                        </m:r>
                        <m:f>
                          <m:fPr>
                            <m:ctrlPr>
                              <w:rPr>
                                <w:rFonts w:ascii="Cambria Math" w:hAnsi="Cambria Math"/>
                              </w:rPr>
                            </m:ctrlPr>
                          </m:fPr>
                          <m:num>
                            <m:r>
                              <w:rPr>
                                <w:rFonts w:ascii="Cambria Math" w:hAnsi="Cambria Math"/>
                              </w:rPr>
                              <m:t xml:space="preserve"> Incon</m:t>
                            </m:r>
                          </m:num>
                          <m:den>
                            <m:sSub>
                              <m:sSubPr>
                                <m:ctrlPr>
                                  <w:rPr>
                                    <w:rFonts w:ascii="Cambria Math" w:hAnsi="Cambria Math"/>
                                  </w:rPr>
                                </m:ctrlPr>
                              </m:sSubPr>
                              <m:e>
                                <m:r>
                                  <w:rPr>
                                    <w:rFonts w:ascii="Cambria Math" w:hAnsi="Cambria Math"/>
                                  </w:rPr>
                                  <m:t>Incon</m:t>
                                </m:r>
                              </m:e>
                              <m:sub>
                                <m:r>
                                  <w:rPr>
                                    <w:rFonts w:ascii="Cambria Math" w:hAnsi="Cambria Math"/>
                                  </w:rPr>
                                  <m:t>max</m:t>
                                </m:r>
                              </m:sub>
                            </m:sSub>
                          </m:den>
                        </m:f>
                        <m:r>
                          <w:rPr>
                            <w:rFonts w:ascii="Cambria Math" w:hAnsi="Cambria Math"/>
                          </w:rPr>
                          <m:t>×100%</m:t>
                        </m:r>
                      </m:e>
                      <m:e>
                        <m:r>
                          <w:rPr>
                            <w:rFonts w:ascii="Cambria Math" w:hAnsi="Cambria Math"/>
                          </w:rPr>
                          <m:t xml:space="preserve">α+β=1                                                                                             </m:t>
                        </m:r>
                      </m:e>
                    </m:eqArr>
                  </m:e>
                </m:d>
              </m:oMath>
            </m:oMathPara>
          </w:p>
        </w:tc>
      </w:tr>
    </w:tbl>
    <w:p w14:paraId="756414B2" w14:textId="77777777" w:rsidR="00C976D4" w:rsidRDefault="00C976D4" w:rsidP="00C976D4">
      <w:pPr>
        <w:rPr>
          <w:rtl/>
        </w:rPr>
      </w:pPr>
      <w:r>
        <w:rPr>
          <w:rtl/>
        </w:rPr>
        <w:t xml:space="preserve">از روش‌های مرسوم و </w:t>
      </w:r>
      <w:r w:rsidRPr="00993DD8">
        <w:rPr>
          <w:rtl/>
        </w:rPr>
        <w:t xml:space="preserve">مورد استفاده </w:t>
      </w:r>
      <w:r>
        <w:rPr>
          <w:rtl/>
        </w:rPr>
        <w:t xml:space="preserve">در </w:t>
      </w:r>
      <w:r w:rsidRPr="00993DD8">
        <w:rPr>
          <w:rtl/>
        </w:rPr>
        <w:t xml:space="preserve">الگوریتم خوشه‌بندی، </w:t>
      </w:r>
      <w:r w:rsidRPr="00993DD8">
        <w:t>K-means</w:t>
      </w:r>
      <w:r>
        <w:rPr>
          <w:rFonts w:hint="cs"/>
          <w:rtl/>
        </w:rPr>
        <w:t xml:space="preserve"> می‌باشد</w:t>
      </w:r>
      <w:r>
        <w:rPr>
          <w:rtl/>
        </w:rPr>
        <w:t xml:space="preserve">. </w:t>
      </w:r>
      <w:r>
        <w:rPr>
          <w:rFonts w:hint="cs"/>
          <w:rtl/>
        </w:rPr>
        <w:t xml:space="preserve">از </w:t>
      </w:r>
      <w:r>
        <w:rPr>
          <w:rtl/>
        </w:rPr>
        <w:t>مزایای</w:t>
      </w:r>
      <w:r>
        <w:rPr>
          <w:rFonts w:hint="cs"/>
          <w:rtl/>
        </w:rPr>
        <w:t xml:space="preserve"> آن حساس بودن</w:t>
      </w:r>
      <w:r w:rsidRPr="00993DD8">
        <w:rPr>
          <w:rtl/>
        </w:rPr>
        <w:t xml:space="preserve"> به </w:t>
      </w:r>
      <w:r>
        <w:rPr>
          <w:rtl/>
        </w:rPr>
        <w:t xml:space="preserve">داده‌های </w:t>
      </w:r>
      <w:r w:rsidRPr="00993DD8">
        <w:rPr>
          <w:rtl/>
        </w:rPr>
        <w:t xml:space="preserve">پرت است و می‌توان آن را برای داده‌های انبوه اعمال کرد. </w:t>
      </w:r>
      <w:r>
        <w:rPr>
          <w:rFonts w:hint="cs"/>
          <w:rtl/>
        </w:rPr>
        <w:t xml:space="preserve">همچنین، </w:t>
      </w:r>
      <w:r w:rsidRPr="00993DD8">
        <w:rPr>
          <w:rtl/>
        </w:rPr>
        <w:t xml:space="preserve">با بهره‌گیری از </w:t>
      </w:r>
      <w:r>
        <w:rPr>
          <w:rFonts w:hint="cs"/>
          <w:rtl/>
        </w:rPr>
        <w:t>آن</w:t>
      </w:r>
      <w:r w:rsidRPr="00993DD8">
        <w:rPr>
          <w:rtl/>
        </w:rPr>
        <w:t xml:space="preserve">، می‌توان سلول‌ها را بر اساس توزیع </w:t>
      </w:r>
      <w:r>
        <w:rPr>
          <w:rtl/>
        </w:rPr>
        <w:t xml:space="preserve">وضعیت شارژ </w:t>
      </w:r>
      <w:r w:rsidRPr="00993DD8">
        <w:rPr>
          <w:rtl/>
        </w:rPr>
        <w:t xml:space="preserve"> به سه گروه </w:t>
      </w:r>
      <w:r>
        <w:rPr>
          <w:rtl/>
        </w:rPr>
        <w:t xml:space="preserve">خنثی، نیاز به شارژ و نیاز به </w:t>
      </w:r>
      <w:r w:rsidRPr="00993DD8">
        <w:rPr>
          <w:rtl/>
        </w:rPr>
        <w:t>دشارژ طبقه‌بندی</w:t>
      </w:r>
      <w:r>
        <w:rPr>
          <w:rtl/>
        </w:rPr>
        <w:t xml:space="preserve"> کرد. با توجه </w:t>
      </w:r>
      <w:r>
        <w:rPr>
          <w:rFonts w:hint="cs"/>
          <w:rtl/>
        </w:rPr>
        <w:t xml:space="preserve">به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Ref138334482 \h</w:instrText>
      </w:r>
      <w:r>
        <w:rPr>
          <w:rtl/>
        </w:rPr>
        <w:instrText xml:space="preserve"> </w:instrText>
      </w:r>
      <w:r>
        <w:rPr>
          <w:rtl/>
        </w:rPr>
      </w:r>
      <w:r>
        <w:rPr>
          <w:rtl/>
        </w:rPr>
        <w:fldChar w:fldCharType="separate"/>
      </w:r>
      <w:r w:rsidR="00D82F4A">
        <w:rPr>
          <w:noProof/>
          <w:rtl/>
        </w:rPr>
        <w:t>‏2</w:t>
      </w:r>
      <w:r w:rsidR="00D82F4A">
        <w:rPr>
          <w:rtl/>
        </w:rPr>
        <w:noBreakHyphen/>
      </w:r>
      <w:r w:rsidR="00D82F4A">
        <w:rPr>
          <w:noProof/>
          <w:rtl/>
        </w:rPr>
        <w:t>4</w:t>
      </w:r>
      <w:r>
        <w:rPr>
          <w:rtl/>
        </w:rPr>
        <w:fldChar w:fldCharType="end"/>
      </w:r>
      <w:r>
        <w:rPr>
          <w:rFonts w:hint="cs"/>
          <w:rtl/>
        </w:rPr>
        <w:t xml:space="preserve"> </w:t>
      </w:r>
      <w:r>
        <w:rPr>
          <w:rtl/>
        </w:rPr>
        <w:t xml:space="preserve">در </w:t>
      </w:r>
      <w:r w:rsidRPr="00AB2A97">
        <w:rPr>
          <w:rtl/>
        </w:rPr>
        <w:t xml:space="preserve">الگوریتم خوشه‌بندی </w:t>
      </w:r>
      <w:r w:rsidRPr="00AB2A97">
        <w:t>K-means</w:t>
      </w:r>
      <w:r>
        <w:rPr>
          <w:rtl/>
        </w:rPr>
        <w:t xml:space="preserve">، </w:t>
      </w:r>
      <w:r w:rsidRPr="00AB2A97">
        <w:t>k</w:t>
      </w:r>
      <w:r w:rsidRPr="00AB2A97">
        <w:rPr>
          <w:rtl/>
        </w:rPr>
        <w:t xml:space="preserve"> نشان‌دهنده تعداد خوشه‌ها، </w:t>
      </w:r>
      <w:r w:rsidRPr="00AB2A97">
        <w:t>C</w:t>
      </w:r>
      <w:r w:rsidRPr="00AB2A97">
        <w:rPr>
          <w:rtl/>
        </w:rPr>
        <w:t xml:space="preserve"> نشان‌دهنده </w:t>
      </w:r>
      <w:r>
        <w:rPr>
          <w:rtl/>
        </w:rPr>
        <w:t>مرکزیت تمامی‌</w:t>
      </w:r>
      <w:r>
        <w:rPr>
          <w:rFonts w:hint="cs"/>
          <w:rtl/>
        </w:rPr>
        <w:t xml:space="preserve"> </w:t>
      </w:r>
      <w:r>
        <w:rPr>
          <w:rtl/>
        </w:rPr>
        <w:t>خوشه‌ها</w:t>
      </w:r>
      <w:r w:rsidRPr="00AB2A97">
        <w:rPr>
          <w:rtl/>
        </w:rPr>
        <w:t xml:space="preserve">، </w:t>
      </w:r>
      <w:r w:rsidRPr="00AB2A97">
        <w:t>X</w:t>
      </w:r>
      <w:r w:rsidRPr="00AB2A97">
        <w:rPr>
          <w:rtl/>
        </w:rPr>
        <w:t xml:space="preserve"> نشان‌دهنده مجموعه داده‌ها، </w:t>
      </w:r>
      <w:r w:rsidRPr="00AB2A97">
        <w:t>D(Xj)</w:t>
      </w:r>
      <w:r w:rsidRPr="00AB2A97">
        <w:rPr>
          <w:rtl/>
        </w:rPr>
        <w:t xml:space="preserve"> نشان‌دهنده مجموعه‌ای از فواصل بین داده‌های متعلق به خوشه</w:t>
      </w:r>
      <w:r>
        <w:t>j</w:t>
      </w:r>
      <w:r w:rsidRPr="00AB2A97">
        <w:rPr>
          <w:rtl/>
        </w:rPr>
        <w:t xml:space="preserve"> و مرکز خوشه</w:t>
      </w:r>
      <w:r>
        <w:t>j</w:t>
      </w:r>
      <w:r w:rsidRPr="00AB2A97">
        <w:rPr>
          <w:rtl/>
        </w:rPr>
        <w:t xml:space="preserve">، </w:t>
      </w:r>
      <w:r w:rsidRPr="00AB2A97">
        <w:t>numi</w:t>
      </w:r>
      <w:r w:rsidRPr="00AB2A97">
        <w:rPr>
          <w:rtl/>
        </w:rPr>
        <w:t xml:space="preserve"> به معنای تعداد نقاط داده</w:t>
      </w:r>
      <w:r>
        <w:rPr>
          <w:rtl/>
        </w:rPr>
        <w:t xml:space="preserve"> متعلق به خوشه‌</w:t>
      </w:r>
      <w:r w:rsidRPr="00AB2A97">
        <w:rPr>
          <w:rtl/>
        </w:rPr>
        <w:t xml:space="preserve">ها، و </w:t>
      </w:r>
      <w:r w:rsidRPr="00F42B86">
        <w:t>diet</w:t>
      </w:r>
      <w:r w:rsidRPr="00F42B86">
        <w:rPr>
          <w:szCs w:val="24"/>
          <w:rtl/>
        </w:rPr>
        <w:t xml:space="preserve"> </w:t>
      </w:r>
      <w:r w:rsidRPr="00AB2A97">
        <w:rPr>
          <w:rtl/>
        </w:rPr>
        <w:t>به معنای شکاف بین آخرین مرکز خوشه</w:t>
      </w:r>
      <w:r>
        <w:rPr>
          <w:rtl/>
        </w:rPr>
        <w:t xml:space="preserve"> تولید شده</w:t>
      </w:r>
      <w:r w:rsidRPr="00AB2A97">
        <w:rPr>
          <w:rtl/>
        </w:rPr>
        <w:t xml:space="preserve"> و مرکز خوشه </w:t>
      </w:r>
      <w:r>
        <w:rPr>
          <w:rtl/>
        </w:rPr>
        <w:t xml:space="preserve">پیشین </w:t>
      </w:r>
      <w:r w:rsidRPr="00AB2A97">
        <w:rPr>
          <w:rtl/>
        </w:rPr>
        <w:t xml:space="preserve">است. </w:t>
      </w:r>
      <w:r>
        <w:rPr>
          <w:rtl/>
        </w:rPr>
        <w:t>فلوچارت</w:t>
      </w:r>
      <w:r w:rsidRPr="00AB2A97">
        <w:rPr>
          <w:rtl/>
        </w:rPr>
        <w:t xml:space="preserve"> تجزیه و تحلیل</w:t>
      </w:r>
      <w:r>
        <w:rPr>
          <w:rtl/>
        </w:rPr>
        <w:t xml:space="preserve"> خوشه‌</w:t>
      </w:r>
      <w:r w:rsidRPr="00AB2A97">
        <w:rPr>
          <w:rtl/>
        </w:rPr>
        <w:t xml:space="preserve">بندی </w:t>
      </w:r>
      <w:r w:rsidRPr="00AB2A97">
        <w:t>K-means</w:t>
      </w:r>
      <w:r w:rsidRPr="00AB2A97">
        <w:rPr>
          <w:rtl/>
        </w:rPr>
        <w:t xml:space="preserve"> در </w:t>
      </w:r>
      <w:r>
        <w:rPr>
          <w:highlight w:val="yellow"/>
          <w:rtl/>
        </w:rPr>
        <w:fldChar w:fldCharType="begin"/>
      </w:r>
      <w:r>
        <w:rPr>
          <w:rtl/>
        </w:rPr>
        <w:instrText xml:space="preserve"> </w:instrText>
      </w:r>
      <w:r>
        <w:instrText>REF</w:instrText>
      </w:r>
      <w:r>
        <w:rPr>
          <w:rtl/>
        </w:rPr>
        <w:instrText xml:space="preserve"> _</w:instrText>
      </w:r>
      <w:r>
        <w:instrText>Ref134990331 \h</w:instrText>
      </w:r>
      <w:r>
        <w:rPr>
          <w:rtl/>
        </w:rPr>
        <w:instrText xml:space="preserve"> </w:instrText>
      </w:r>
      <w:r>
        <w:rPr>
          <w:highlight w:val="yellow"/>
          <w:rtl/>
        </w:rPr>
      </w:r>
      <w:r>
        <w:rPr>
          <w:highlight w:val="yellow"/>
          <w:rtl/>
        </w:rPr>
        <w:fldChar w:fldCharType="separate"/>
      </w:r>
      <w:r w:rsidR="00D82F4A">
        <w:rPr>
          <w:rtl/>
        </w:rPr>
        <w:t xml:space="preserve">شکل </w:t>
      </w:r>
      <w:r w:rsidR="00D82F4A">
        <w:rPr>
          <w:noProof/>
          <w:rtl/>
        </w:rPr>
        <w:t>‏2</w:t>
      </w:r>
      <w:r w:rsidR="00D82F4A">
        <w:rPr>
          <w:rtl/>
        </w:rPr>
        <w:noBreakHyphen/>
      </w:r>
      <w:r w:rsidR="00D82F4A">
        <w:rPr>
          <w:noProof/>
          <w:rtl/>
        </w:rPr>
        <w:t>23</w:t>
      </w:r>
      <w:r>
        <w:rPr>
          <w:highlight w:val="yellow"/>
          <w:rtl/>
        </w:rPr>
        <w:fldChar w:fldCharType="end"/>
      </w:r>
      <w:r w:rsidRPr="00AB2A97">
        <w:rPr>
          <w:rtl/>
        </w:rPr>
        <w:t xml:space="preserve"> نشان داده شده است.</w:t>
      </w:r>
    </w:p>
    <w:tbl>
      <w:tblPr>
        <w:tblStyle w:val="TableGrid"/>
        <w:tblpPr w:leftFromText="180" w:rightFromText="180" w:vertAnchor="text" w:horzAnchor="margin" w:tblpY="-100"/>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9"/>
        <w:gridCol w:w="5041"/>
      </w:tblGrid>
      <w:tr w:rsidR="00C976D4" w14:paraId="507E0DB1" w14:textId="77777777" w:rsidTr="00C976D4">
        <w:tc>
          <w:tcPr>
            <w:tcW w:w="4319" w:type="dxa"/>
            <w:vAlign w:val="center"/>
          </w:tcPr>
          <w:p w14:paraId="1B7AEF25" w14:textId="77777777" w:rsidR="00C976D4" w:rsidRDefault="00C976D4" w:rsidP="00C976D4">
            <w:pPr>
              <w:pStyle w:val="Caption"/>
              <w:framePr w:hSpace="0" w:wrap="auto" w:vAnchor="margin" w:hAnchor="text" w:yAlign="inline"/>
              <w:rPr>
                <w:noProof/>
                <w:rtl/>
              </w:rPr>
            </w:pPr>
            <w:r>
              <w:rPr>
                <w:rtl/>
              </w:rPr>
              <w:t xml:space="preserve">  </w:t>
            </w:r>
            <w:bookmarkStart w:id="107" w:name="_Ref138334482"/>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D82F4A">
              <w:rPr>
                <w:noProof/>
                <w:rtl/>
              </w:rPr>
              <w:t>‏2</w:t>
            </w:r>
            <w:r>
              <w:rPr>
                <w:rtl/>
              </w:rPr>
              <w:fldChar w:fldCharType="end"/>
            </w:r>
            <w:r>
              <w:rPr>
                <w:rtl/>
              </w:rPr>
              <w:noBreakHyphen/>
            </w:r>
            <w:r>
              <w:rPr>
                <w:rtl/>
              </w:rPr>
              <w:fldChar w:fldCharType="begin"/>
            </w:r>
            <w:r>
              <w:rPr>
                <w:rtl/>
              </w:rPr>
              <w:instrText xml:space="preserve"> </w:instrText>
            </w:r>
            <w:r>
              <w:instrText>SEQ</w:instrText>
            </w:r>
            <w:r>
              <w:rPr>
                <w:rtl/>
              </w:rPr>
              <w:instrText xml:space="preserve"> _ \* </w:instrText>
            </w:r>
            <w:r>
              <w:instrText>ARABIC \s 1</w:instrText>
            </w:r>
            <w:r>
              <w:rPr>
                <w:rtl/>
              </w:rPr>
              <w:instrText xml:space="preserve"> </w:instrText>
            </w:r>
            <w:r>
              <w:rPr>
                <w:rtl/>
              </w:rPr>
              <w:fldChar w:fldCharType="separate"/>
            </w:r>
            <w:r w:rsidR="00D82F4A">
              <w:rPr>
                <w:noProof/>
                <w:rtl/>
              </w:rPr>
              <w:t>4</w:t>
            </w:r>
            <w:r>
              <w:rPr>
                <w:rtl/>
              </w:rPr>
              <w:fldChar w:fldCharType="end"/>
            </w:r>
            <w:bookmarkEnd w:id="107"/>
          </w:p>
        </w:tc>
        <w:tc>
          <w:tcPr>
            <w:tcW w:w="5041" w:type="dxa"/>
            <w:vAlign w:val="center"/>
          </w:tcPr>
          <w:p w14:paraId="5635294B" w14:textId="77777777" w:rsidR="00C976D4" w:rsidRPr="00ED4117" w:rsidRDefault="00862E6A" w:rsidP="00C976D4">
            <w:pPr>
              <w:keepNext/>
              <w:jc w:val="center"/>
              <w:rPr>
                <w:rtl/>
              </w:rPr>
            </w:pPr>
            <m:oMathPara>
              <m:oMathParaPr>
                <m:jc m:val="left"/>
              </m:oMathParaPr>
              <m:oMath>
                <m:d>
                  <m:dPr>
                    <m:begChr m:val="{"/>
                    <m:endChr m:val=""/>
                    <m:ctrlPr>
                      <w:rPr>
                        <w:rFonts w:ascii="Cambria Math" w:hAnsi="Cambria Math"/>
                      </w:rPr>
                    </m:ctrlPr>
                  </m:dPr>
                  <m:e>
                    <m:eqArr>
                      <m:eqArrPr>
                        <m:ctrlPr>
                          <w:rPr>
                            <w:rFonts w:ascii="Cambria Math" w:hAnsi="Cambria Math"/>
                          </w:rPr>
                        </m:ctrlPr>
                      </m:eqArrPr>
                      <m:e>
                        <m:r>
                          <w:rPr>
                            <w:rFonts w:ascii="Cambria Math" w:hAnsi="Cambria Math"/>
                          </w:rPr>
                          <m:t xml:space="preserve">k=3                                                                             </m:t>
                        </m:r>
                      </m:e>
                      <m:e>
                        <m:r>
                          <w:rPr>
                            <w:rFonts w:ascii="Cambria Math" w:hAnsi="Cambria Math"/>
                          </w:rPr>
                          <m:t>C=</m:t>
                        </m:r>
                        <m:d>
                          <m:dPr>
                            <m:begChr m:val="{"/>
                            <m:endChr m:val="}"/>
                            <m:ctrlPr>
                              <w:rPr>
                                <w:rFonts w:ascii="Cambria Math" w:hAnsi="Cambria Math"/>
                              </w:rPr>
                            </m:ctrlPr>
                          </m:dPr>
                          <m:e>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k</m:t>
                                </m:r>
                              </m:sub>
                            </m:sSub>
                          </m:e>
                        </m:d>
                        <m:r>
                          <w:rPr>
                            <w:rFonts w:ascii="Cambria Math" w:hAnsi="Cambria Math"/>
                          </w:rPr>
                          <m:t xml:space="preserve">                                                      </m:t>
                        </m:r>
                        <m:ctrlPr>
                          <w:rPr>
                            <w:rFonts w:ascii="Cambria Math" w:eastAsia="Cambria Math" w:hAnsi="Cambria Math" w:cs="Cambria Math"/>
                            <w:i w:val="0"/>
                          </w:rPr>
                        </m:ctrlPr>
                      </m:e>
                      <m:e>
                        <m:r>
                          <w:rPr>
                            <w:rFonts w:ascii="Cambria Math" w:hAnsi="Cambria Math"/>
                          </w:rPr>
                          <m:t>dis</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i</m:t>
                                </m:r>
                              </m:sub>
                            </m:sSub>
                          </m:e>
                        </m:d>
                        <m: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SOC</m:t>
                                </m:r>
                              </m:e>
                              <m:sub>
                                <m:r>
                                  <w:rPr>
                                    <w:rFonts w:ascii="Cambria Math" w:hAnsi="Cambria Math"/>
                                  </w:rPr>
                                  <m:t>j</m:t>
                                </m:r>
                              </m:sub>
                            </m:sSub>
                            <m:r>
                              <w:rPr>
                                <w:rFonts w:ascii="Cambria Math" w:hAnsi="Cambria Math"/>
                              </w:rPr>
                              <m:t xml:space="preserve">- </m:t>
                            </m:r>
                            <m:sSub>
                              <m:sSubPr>
                                <m:ctrlPr>
                                  <w:rPr>
                                    <w:rFonts w:ascii="Cambria Math" w:hAnsi="Cambria Math"/>
                                  </w:rPr>
                                </m:ctrlPr>
                              </m:sSubPr>
                              <m:e>
                                <m:r>
                                  <w:rPr>
                                    <w:rFonts w:ascii="Cambria Math" w:hAnsi="Cambria Math"/>
                                  </w:rPr>
                                  <m:t>C</m:t>
                                </m:r>
                              </m:e>
                              <m:sub>
                                <m:r>
                                  <w:rPr>
                                    <w:rFonts w:ascii="Cambria Math" w:hAnsi="Cambria Math"/>
                                  </w:rPr>
                                  <m:t>i</m:t>
                                </m:r>
                              </m:sub>
                            </m:sSub>
                          </m:e>
                        </m:d>
                        <m:r>
                          <w:rPr>
                            <w:rFonts w:ascii="Cambria Math" w:hAnsi="Cambria Math"/>
                          </w:rPr>
                          <m:t>1≤j≤n, 1≤j≤k</m:t>
                        </m:r>
                        <m:ctrlPr>
                          <w:rPr>
                            <w:rFonts w:ascii="Cambria Math" w:eastAsia="Cambria Math" w:hAnsi="Cambria Math" w:cs="Cambria Math"/>
                            <w:i w:val="0"/>
                          </w:rPr>
                        </m:ctrlPr>
                      </m:e>
                      <m:e>
                        <m:r>
                          <w:rPr>
                            <w:rFonts w:ascii="Cambria Math" w:eastAsia="Cambria Math" w:hAnsi="Cambria Math" w:cs="Cambria Math"/>
                          </w:rPr>
                          <m:t>D</m:t>
                        </m:r>
                        <m:d>
                          <m:dPr>
                            <m:ctrlPr>
                              <w:rPr>
                                <w:rFonts w:ascii="Cambria Math" w:eastAsia="Cambria Math" w:hAnsi="Cambria Math" w:cs="Cambria Math"/>
                              </w:rPr>
                            </m:ctrlPr>
                          </m:dPr>
                          <m:e>
                            <m:sSub>
                              <m:sSubPr>
                                <m:ctrlPr>
                                  <w:rPr>
                                    <w:rFonts w:ascii="Cambria Math" w:hAnsi="Cambria Math"/>
                                  </w:rPr>
                                </m:ctrlPr>
                              </m:sSubPr>
                              <m:e>
                                <m:r>
                                  <w:rPr>
                                    <w:rFonts w:ascii="Cambria Math" w:hAnsi="Cambria Math"/>
                                  </w:rPr>
                                  <m:t>X</m:t>
                                </m:r>
                              </m:e>
                              <m:sub>
                                <m:r>
                                  <w:rPr>
                                    <w:rFonts w:ascii="Cambria Math" w:hAnsi="Cambria Math"/>
                                  </w:rPr>
                                  <m:t>j</m:t>
                                </m:r>
                              </m:sub>
                            </m:sSub>
                          </m:e>
                        </m:d>
                        <m:r>
                          <w:rPr>
                            <w:rFonts w:ascii="Cambria Math" w:eastAsia="Cambria Math" w:hAnsi="Cambria Math" w:cs="Cambria Math"/>
                          </w:rPr>
                          <m:t>=</m:t>
                        </m:r>
                        <m:func>
                          <m:funcPr>
                            <m:ctrlPr>
                              <w:rPr>
                                <w:rFonts w:ascii="Cambria Math" w:eastAsia="Cambria Math" w:hAnsi="Cambria Math" w:cs="Cambria Math"/>
                                <w:i w:val="0"/>
                              </w:rPr>
                            </m:ctrlPr>
                          </m:funcPr>
                          <m:fName>
                            <m:r>
                              <w:rPr>
                                <w:rFonts w:ascii="Cambria Math" w:eastAsia="Cambria Math" w:hAnsi="Cambria Math" w:cs="Cambria Math"/>
                              </w:rPr>
                              <m:t>min</m:t>
                            </m:r>
                            <m:ctrlPr>
                              <w:rPr>
                                <w:rFonts w:ascii="Cambria Math" w:eastAsia="Cambria Math" w:hAnsi="Cambria Math" w:cs="Cambria Math"/>
                              </w:rPr>
                            </m:ctrlPr>
                          </m:fName>
                          <m:e>
                            <m:d>
                              <m:dPr>
                                <m:begChr m:val="{"/>
                                <m:endChr m:val="}"/>
                                <m:ctrlPr>
                                  <w:rPr>
                                    <w:rFonts w:ascii="Cambria Math" w:eastAsia="Cambria Math" w:hAnsi="Cambria Math" w:cs="Cambria Math"/>
                                  </w:rPr>
                                </m:ctrlPr>
                              </m:dPr>
                              <m:e>
                                <m:r>
                                  <w:rPr>
                                    <w:rFonts w:ascii="Cambria Math" w:hAnsi="Cambria Math"/>
                                  </w:rPr>
                                  <m:t>dis</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i</m:t>
                                        </m:r>
                                      </m:sub>
                                    </m:sSub>
                                  </m:e>
                                </m:d>
                                <m:r>
                                  <w:rPr>
                                    <w:rFonts w:ascii="Cambria Math" w:eastAsia="Cambria Math" w:hAnsi="Cambria Math" w:cs="Cambria Math"/>
                                  </w:rPr>
                                  <m:t>,</m:t>
                                </m:r>
                                <m:r>
                                  <w:rPr>
                                    <w:rFonts w:ascii="Cambria Math" w:hAnsi="Cambria Math"/>
                                  </w:rPr>
                                  <m:t xml:space="preserve"> 1≤i≤k</m:t>
                                </m:r>
                                <m:r>
                                  <w:rPr>
                                    <w:rFonts w:ascii="Cambria Math" w:eastAsia="Cambria Math" w:hAnsi="Cambria Math" w:cs="Cambria Math"/>
                                  </w:rPr>
                                  <m:t xml:space="preserve"> </m:t>
                                </m:r>
                              </m:e>
                            </m:d>
                          </m:e>
                        </m:func>
                        <m:r>
                          <w:rPr>
                            <w:rFonts w:ascii="Cambria Math" w:eastAsia="Cambria Math" w:hAnsi="Cambria Math" w:cs="Cambria Math"/>
                          </w:rPr>
                          <m:t xml:space="preserve">                  </m:t>
                        </m:r>
                        <m:ctrlPr>
                          <w:rPr>
                            <w:rFonts w:ascii="Cambria Math" w:eastAsia="Cambria Math" w:hAnsi="Cambria Math" w:cs="Cambria Math"/>
                            <w:i w:val="0"/>
                          </w:rPr>
                        </m:ctrlPr>
                      </m:e>
                      <m:e>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m:t>
                            </m:r>
                          </m:sup>
                        </m:sSubSup>
                        <m:r>
                          <w:rPr>
                            <w:rFonts w:ascii="Cambria Math" w:hAnsi="Cambria Math"/>
                          </w:rPr>
                          <m:t xml:space="preserve">= </m:t>
                        </m:r>
                        <m:f>
                          <m:fPr>
                            <m:ctrlPr>
                              <w:rPr>
                                <w:rFonts w:ascii="Cambria Math" w:hAnsi="Cambria Math"/>
                              </w:rPr>
                            </m:ctrlPr>
                          </m:fPr>
                          <m:num>
                            <m:nary>
                              <m:naryPr>
                                <m:chr m:val="∑"/>
                                <m:limLoc m:val="undOvr"/>
                                <m:subHide m:val="1"/>
                                <m:supHide m:val="1"/>
                                <m:ctrlPr>
                                  <w:rPr>
                                    <w:rFonts w:ascii="Cambria Math" w:hAnsi="Cambria Math"/>
                                  </w:rPr>
                                </m:ctrlPr>
                              </m:naryPr>
                              <m:sub/>
                              <m:sup/>
                              <m:e>
                                <m:sSub>
                                  <m:sSubPr>
                                    <m:ctrlPr>
                                      <w:rPr>
                                        <w:rFonts w:ascii="Cambria Math" w:hAnsi="Cambria Math"/>
                                      </w:rPr>
                                    </m:ctrlPr>
                                  </m:sSubPr>
                                  <m:e>
                                    <m:r>
                                      <w:rPr>
                                        <w:rFonts w:ascii="Cambria Math" w:hAnsi="Cambria Math"/>
                                      </w:rPr>
                                      <m:t>X</m:t>
                                    </m:r>
                                  </m:e>
                                  <m:sub>
                                    <m:r>
                                      <w:rPr>
                                        <w:rFonts w:ascii="Cambria Math" w:hAnsi="Cambria Math"/>
                                      </w:rPr>
                                      <m:t>j∈</m:t>
                                    </m:r>
                                    <m:sSub>
                                      <m:sSubPr>
                                        <m:ctrlPr>
                                          <w:rPr>
                                            <w:rFonts w:ascii="Cambria Math" w:hAnsi="Cambria Math"/>
                                          </w:rPr>
                                        </m:ctrlPr>
                                      </m:sSubPr>
                                      <m:e>
                                        <m:r>
                                          <w:rPr>
                                            <w:rFonts w:ascii="Cambria Math" w:hAnsi="Cambria Math"/>
                                          </w:rPr>
                                          <m:t>cluster</m:t>
                                        </m:r>
                                      </m:e>
                                      <m:sub>
                                        <m:r>
                                          <w:rPr>
                                            <w:rFonts w:ascii="Cambria Math" w:hAnsi="Cambria Math"/>
                                          </w:rPr>
                                          <m:t>i</m:t>
                                        </m:r>
                                      </m:sub>
                                    </m:sSub>
                                  </m:sub>
                                </m:sSub>
                                <m:r>
                                  <w:rPr>
                                    <w:rFonts w:ascii="Cambria Math" w:eastAsia="Cambria Math" w:hAnsi="Cambria Math" w:cs="Cambria Math"/>
                                  </w:rPr>
                                  <m:t>D</m:t>
                                </m:r>
                                <m:d>
                                  <m:dPr>
                                    <m:ctrlPr>
                                      <w:rPr>
                                        <w:rFonts w:ascii="Cambria Math" w:eastAsia="Cambria Math" w:hAnsi="Cambria Math" w:cs="Cambria Math"/>
                                      </w:rPr>
                                    </m:ctrlPr>
                                  </m:dPr>
                                  <m:e>
                                    <m:sSub>
                                      <m:sSubPr>
                                        <m:ctrlPr>
                                          <w:rPr>
                                            <w:rFonts w:ascii="Cambria Math" w:hAnsi="Cambria Math"/>
                                          </w:rPr>
                                        </m:ctrlPr>
                                      </m:sSubPr>
                                      <m:e>
                                        <m:r>
                                          <w:rPr>
                                            <w:rFonts w:ascii="Cambria Math" w:hAnsi="Cambria Math"/>
                                          </w:rPr>
                                          <m:t>X</m:t>
                                        </m:r>
                                      </m:e>
                                      <m:sub>
                                        <m:r>
                                          <w:rPr>
                                            <w:rFonts w:ascii="Cambria Math" w:hAnsi="Cambria Math"/>
                                          </w:rPr>
                                          <m:t>j</m:t>
                                        </m:r>
                                      </m:sub>
                                    </m:sSub>
                                  </m:e>
                                </m:d>
                              </m:e>
                            </m:nary>
                          </m:num>
                          <m:den>
                            <m:sSub>
                              <m:sSubPr>
                                <m:ctrlPr>
                                  <w:rPr>
                                    <w:rFonts w:ascii="Cambria Math" w:hAnsi="Cambria Math"/>
                                  </w:rPr>
                                </m:ctrlPr>
                              </m:sSubPr>
                              <m:e>
                                <m:r>
                                  <w:rPr>
                                    <w:rFonts w:ascii="Cambria Math" w:hAnsi="Cambria Math"/>
                                  </w:rPr>
                                  <m:t>num</m:t>
                                </m:r>
                              </m:e>
                              <m:sub>
                                <m:r>
                                  <w:rPr>
                                    <w:rFonts w:ascii="Cambria Math" w:hAnsi="Cambria Math"/>
                                  </w:rPr>
                                  <m:t>i</m:t>
                                </m:r>
                              </m:sub>
                            </m:sSub>
                          </m:den>
                        </m:f>
                        <m:r>
                          <w:rPr>
                            <w:rFonts w:ascii="Cambria Math" w:hAnsi="Cambria Math"/>
                          </w:rPr>
                          <m:t xml:space="preserve">1≤i≤k                       </m:t>
                        </m:r>
                        <m:ctrlPr>
                          <w:rPr>
                            <w:rFonts w:ascii="Cambria Math" w:eastAsia="Cambria Math" w:hAnsi="Cambria Math" w:cs="Cambria Math"/>
                            <w:i w:val="0"/>
                          </w:rPr>
                        </m:ctrlPr>
                      </m:e>
                      <m:e>
                        <m:r>
                          <w:rPr>
                            <w:rFonts w:ascii="Cambria Math" w:hAnsi="Cambria Math"/>
                          </w:rPr>
                          <m:t>diet</m:t>
                        </m:r>
                        <m:d>
                          <m:dPr>
                            <m:ctrlPr>
                              <w:rPr>
                                <w:rFonts w:ascii="Cambria Math" w:hAnsi="Cambria Math"/>
                              </w:rPr>
                            </m:ctrlPr>
                          </m:dPr>
                          <m:e>
                            <m:sSub>
                              <m:sSubPr>
                                <m:ctrlPr>
                                  <w:rPr>
                                    <w:rFonts w:ascii="Cambria Math" w:hAnsi="Cambria Math"/>
                                  </w:rPr>
                                </m:ctrlPr>
                              </m:sSubPr>
                              <m:e>
                                <m:r>
                                  <w:rPr>
                                    <w:rFonts w:ascii="Cambria Math" w:hAnsi="Cambria Math"/>
                                  </w:rPr>
                                  <m:t>C</m:t>
                                </m:r>
                              </m:e>
                              <m:sub>
                                <m:r>
                                  <w:rPr>
                                    <w:rFonts w:ascii="Cambria Math" w:hAnsi="Cambria Math"/>
                                  </w:rPr>
                                  <m:t>i</m:t>
                                </m:r>
                              </m:sub>
                            </m:sSub>
                          </m:e>
                        </m:d>
                        <m: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C</m:t>
                                </m:r>
                              </m:e>
                              <m:sub>
                                <m:r>
                                  <w:rPr>
                                    <w:rFonts w:ascii="Cambria Math" w:hAnsi="Cambria Math"/>
                                  </w:rPr>
                                  <m:t>i</m:t>
                                </m:r>
                              </m:sub>
                            </m:sSub>
                            <m:r>
                              <w:rPr>
                                <w:rFonts w:ascii="Cambria Math" w:hAnsi="Cambria Math"/>
                              </w:rPr>
                              <m:t xml:space="preserve">- </m:t>
                            </m:r>
                            <m:sSub>
                              <m:sSubPr>
                                <m:ctrlPr>
                                  <w:rPr>
                                    <w:rFonts w:ascii="Cambria Math" w:hAnsi="Cambria Math"/>
                                  </w:rPr>
                                </m:ctrlPr>
                              </m:sSubPr>
                              <m:e>
                                <m:r>
                                  <w:rPr>
                                    <w:rFonts w:ascii="Cambria Math" w:hAnsi="Cambria Math"/>
                                  </w:rPr>
                                  <m:t>C</m:t>
                                </m:r>
                              </m:e>
                              <m:sub>
                                <m:r>
                                  <w:rPr>
                                    <w:rFonts w:ascii="Cambria Math" w:hAnsi="Cambria Math"/>
                                  </w:rPr>
                                  <m:t>i</m:t>
                                </m:r>
                              </m:sub>
                            </m:sSub>
                            <m:r>
                              <w:rPr>
                                <w:rFonts w:ascii="Cambria Math" w:hAnsi="Cambria Math"/>
                              </w:rPr>
                              <m:t>'</m:t>
                            </m:r>
                          </m:e>
                        </m:d>
                        <m:r>
                          <w:rPr>
                            <w:rFonts w:ascii="Cambria Math" w:hAnsi="Cambria Math"/>
                          </w:rPr>
                          <m:t xml:space="preserve">1≤i≤k                             </m:t>
                        </m:r>
                      </m:e>
                    </m:eqArr>
                  </m:e>
                </m:d>
              </m:oMath>
            </m:oMathPara>
          </w:p>
        </w:tc>
      </w:tr>
    </w:tbl>
    <w:p w14:paraId="232CA396" w14:textId="77777777" w:rsidR="000A04A0" w:rsidRDefault="00C976D4" w:rsidP="000A04A0">
      <w:pPr>
        <w:rPr>
          <w:rtl/>
        </w:rPr>
      </w:pPr>
      <w:r>
        <w:rPr>
          <w:rFonts w:hint="cs"/>
          <w:rtl/>
        </w:rPr>
        <w:t xml:space="preserve">با توجه به </w:t>
      </w:r>
      <w:r w:rsidRPr="00A10792">
        <w:rPr>
          <w:rtl/>
        </w:rPr>
        <w:t xml:space="preserve">نمودار </w:t>
      </w:r>
      <w:r>
        <w:rPr>
          <w:rFonts w:hint="cs"/>
          <w:rtl/>
        </w:rPr>
        <w:t>روال</w:t>
      </w:r>
      <w:r w:rsidRPr="00A10792">
        <w:rPr>
          <w:rtl/>
        </w:rPr>
        <w:t xml:space="preserve"> بهینه سازی نتایج طبقه بندی در </w:t>
      </w:r>
      <w:r>
        <w:rPr>
          <w:highlight w:val="yellow"/>
          <w:rtl/>
        </w:rPr>
        <w:fldChar w:fldCharType="begin"/>
      </w:r>
      <w:r>
        <w:rPr>
          <w:rtl/>
        </w:rPr>
        <w:instrText xml:space="preserve"> </w:instrText>
      </w:r>
      <w:r>
        <w:instrText>REF</w:instrText>
      </w:r>
      <w:r>
        <w:rPr>
          <w:rtl/>
        </w:rPr>
        <w:instrText xml:space="preserve"> _</w:instrText>
      </w:r>
      <w:r>
        <w:instrText>Ref134990352 \h</w:instrText>
      </w:r>
      <w:r>
        <w:rPr>
          <w:rtl/>
        </w:rPr>
        <w:instrText xml:space="preserve"> </w:instrText>
      </w:r>
      <w:r>
        <w:rPr>
          <w:highlight w:val="yellow"/>
          <w:rtl/>
        </w:rPr>
      </w:r>
      <w:r>
        <w:rPr>
          <w:highlight w:val="yellow"/>
          <w:rtl/>
        </w:rPr>
        <w:fldChar w:fldCharType="separate"/>
      </w:r>
      <w:r w:rsidR="00D82F4A">
        <w:rPr>
          <w:rtl/>
        </w:rPr>
        <w:t xml:space="preserve">شکل </w:t>
      </w:r>
      <w:r w:rsidR="00D82F4A">
        <w:rPr>
          <w:noProof/>
          <w:rtl/>
        </w:rPr>
        <w:t>‏2</w:t>
      </w:r>
      <w:r w:rsidR="00D82F4A">
        <w:rPr>
          <w:rtl/>
        </w:rPr>
        <w:noBreakHyphen/>
      </w:r>
      <w:r w:rsidR="00D82F4A">
        <w:rPr>
          <w:noProof/>
          <w:rtl/>
        </w:rPr>
        <w:t>24</w:t>
      </w:r>
      <w:r>
        <w:rPr>
          <w:highlight w:val="yellow"/>
          <w:rtl/>
        </w:rPr>
        <w:fldChar w:fldCharType="end"/>
      </w:r>
      <w:r>
        <w:rPr>
          <w:rFonts w:hint="cs"/>
          <w:rtl/>
        </w:rPr>
        <w:t xml:space="preserve"> ،</w:t>
      </w:r>
      <w:r w:rsidRPr="00A10792">
        <w:rPr>
          <w:rtl/>
        </w:rPr>
        <w:t xml:space="preserve">برای یافتن </w:t>
      </w:r>
      <w:r>
        <w:rPr>
          <w:rtl/>
        </w:rPr>
        <w:t>بهینه‌ترین خروجی</w:t>
      </w:r>
      <w:r w:rsidRPr="00A10792">
        <w:rPr>
          <w:rtl/>
        </w:rPr>
        <w:t>، ابتدا</w:t>
      </w:r>
      <w:r>
        <w:rPr>
          <w:rFonts w:hint="cs"/>
          <w:rtl/>
        </w:rPr>
        <w:t xml:space="preserve"> یک</w:t>
      </w:r>
      <w:r w:rsidRPr="00A10792">
        <w:rPr>
          <w:rtl/>
        </w:rPr>
        <w:t xml:space="preserve"> </w:t>
      </w:r>
      <w:r>
        <w:rPr>
          <w:rtl/>
        </w:rPr>
        <w:t>جمعیت</w:t>
      </w:r>
      <w:r>
        <w:rPr>
          <w:rStyle w:val="FootnoteReference"/>
          <w:rtl/>
        </w:rPr>
        <w:footnoteReference w:id="32"/>
      </w:r>
      <w:r>
        <w:rPr>
          <w:rtl/>
        </w:rPr>
        <w:t xml:space="preserve"> </w:t>
      </w:r>
      <w:r w:rsidRPr="00A10792">
        <w:rPr>
          <w:rtl/>
        </w:rPr>
        <w:t>متش</w:t>
      </w:r>
      <w:r>
        <w:rPr>
          <w:rtl/>
        </w:rPr>
        <w:t>کل از یک سری راه‌حل‌های ممکن ب</w:t>
      </w:r>
      <w:r w:rsidRPr="00A10792">
        <w:rPr>
          <w:rtl/>
        </w:rPr>
        <w:t xml:space="preserve">طور تصادفی تولید می‌شود. راه‌حل‌های ممکن </w:t>
      </w:r>
      <w:r>
        <w:rPr>
          <w:rtl/>
        </w:rPr>
        <w:t xml:space="preserve">بصورت </w:t>
      </w:r>
      <w:r w:rsidRPr="00A10792">
        <w:rPr>
          <w:rtl/>
        </w:rPr>
        <w:t>آرایه‌</w:t>
      </w:r>
      <w:r>
        <w:rPr>
          <w:rtl/>
        </w:rPr>
        <w:t xml:space="preserve"> </w:t>
      </w:r>
      <w:r w:rsidRPr="00A10792">
        <w:rPr>
          <w:rtl/>
        </w:rPr>
        <w:t>بردار</w:t>
      </w:r>
      <w:r>
        <w:rPr>
          <w:rtl/>
        </w:rPr>
        <w:t xml:space="preserve">های </w:t>
      </w:r>
      <w:r w:rsidRPr="00A10792">
        <w:rPr>
          <w:rtl/>
        </w:rPr>
        <w:t xml:space="preserve">ستونی </w:t>
      </w:r>
      <w:r>
        <w:rPr>
          <w:rtl/>
        </w:rPr>
        <w:t xml:space="preserve">چیده‌ می‌شوند </w:t>
      </w:r>
      <w:r w:rsidRPr="00A10792">
        <w:rPr>
          <w:rtl/>
        </w:rPr>
        <w:t>که شامل سه نقطه هستند و مراکز خوشه‌بندی اولیه را نشان می‌دهند. سپس،</w:t>
      </w:r>
      <w:r>
        <w:rPr>
          <w:rtl/>
        </w:rPr>
        <w:t xml:space="preserve"> این</w:t>
      </w:r>
      <w:r w:rsidRPr="00A10792">
        <w:rPr>
          <w:rtl/>
        </w:rPr>
        <w:t xml:space="preserve"> مراکز خوشه‌بندی اولیه به </w:t>
      </w:r>
      <w:r>
        <w:rPr>
          <w:rtl/>
        </w:rPr>
        <w:t xml:space="preserve">با استفاده از </w:t>
      </w:r>
      <w:r w:rsidRPr="00A10792">
        <w:t>K-means</w:t>
      </w:r>
      <w:r w:rsidRPr="00A10792">
        <w:rPr>
          <w:rtl/>
        </w:rPr>
        <w:t xml:space="preserve"> برای به دست آوردن نتایج متفاوت طبقه‌بندی اعمال می‌شوند. مر</w:t>
      </w:r>
      <w:r>
        <w:rPr>
          <w:rtl/>
        </w:rPr>
        <w:t xml:space="preserve">کزیت </w:t>
      </w:r>
      <w:r w:rsidRPr="00A10792">
        <w:rPr>
          <w:rtl/>
        </w:rPr>
        <w:t xml:space="preserve">خوشه‌بندی از طریق تابع تناسب پیشنهادی ارزیابی و محاسبه می‌شوند. سپس، </w:t>
      </w:r>
      <w:r>
        <w:rPr>
          <w:rFonts w:hint="cs"/>
          <w:rtl/>
        </w:rPr>
        <w:t>بردارهای</w:t>
      </w:r>
      <w:r>
        <w:rPr>
          <w:rtl/>
        </w:rPr>
        <w:t xml:space="preserve"> تولید شده با مقادیر تناسب </w:t>
      </w:r>
      <w:r w:rsidRPr="00A10792">
        <w:rPr>
          <w:rtl/>
        </w:rPr>
        <w:t>مقایسه شده و بخشی از آنها دور ریخته می</w:t>
      </w:r>
      <w:r>
        <w:rPr>
          <w:rtl/>
        </w:rPr>
        <w:t>‌شود که جزو مرحله انتخاب</w:t>
      </w:r>
      <w:r w:rsidR="000A04A0">
        <w:rPr>
          <w:rFonts w:hint="cs"/>
          <w:rtl/>
        </w:rPr>
        <w:t xml:space="preserve"> </w:t>
      </w:r>
      <w:r w:rsidR="000A04A0">
        <w:rPr>
          <w:rtl/>
        </w:rPr>
        <w:t>در الگو</w:t>
      </w:r>
      <w:r w:rsidR="000A04A0">
        <w:rPr>
          <w:rFonts w:hint="cs"/>
          <w:rtl/>
        </w:rPr>
        <w:t>ر</w:t>
      </w:r>
      <w:r w:rsidR="000A04A0">
        <w:rPr>
          <w:rtl/>
        </w:rPr>
        <w:t>یتم می‌باشد.</w:t>
      </w:r>
      <w:r w:rsidR="000A04A0" w:rsidRPr="00A10792">
        <w:rPr>
          <w:rtl/>
        </w:rPr>
        <w:t xml:space="preserve"> </w:t>
      </w:r>
      <w:r w:rsidR="000A04A0">
        <w:rPr>
          <w:rtl/>
        </w:rPr>
        <w:t xml:space="preserve">دو بردار‌ </w:t>
      </w:r>
      <w:r w:rsidR="000A04A0" w:rsidRPr="00A10792">
        <w:rPr>
          <w:rtl/>
        </w:rPr>
        <w:t>صورت</w:t>
      </w:r>
      <w:r w:rsidR="000A04A0">
        <w:rPr>
          <w:rFonts w:hint="cs"/>
          <w:rtl/>
        </w:rPr>
        <w:t xml:space="preserve"> </w:t>
      </w:r>
      <w:r w:rsidR="000A04A0">
        <w:rPr>
          <w:rtl/>
        </w:rPr>
        <w:t xml:space="preserve">باینری </w:t>
      </w:r>
      <w:r w:rsidR="000A04A0" w:rsidRPr="00A10792">
        <w:rPr>
          <w:rtl/>
        </w:rPr>
        <w:t xml:space="preserve">کدگذاری </w:t>
      </w:r>
      <w:r w:rsidR="000A04A0">
        <w:rPr>
          <w:rtl/>
        </w:rPr>
        <w:t>می‌</w:t>
      </w:r>
      <w:r w:rsidR="000A04A0" w:rsidRPr="00A10792">
        <w:rPr>
          <w:rtl/>
        </w:rPr>
        <w:t xml:space="preserve">شوند </w:t>
      </w:r>
      <w:r w:rsidR="000A04A0">
        <w:rPr>
          <w:rtl/>
        </w:rPr>
        <w:t xml:space="preserve">که </w:t>
      </w:r>
      <w:r w:rsidR="000A04A0" w:rsidRPr="00A10792">
        <w:rPr>
          <w:rtl/>
        </w:rPr>
        <w:t>کروموزوم نامیده می</w:t>
      </w:r>
      <w:r w:rsidR="000A04A0">
        <w:rPr>
          <w:rtl/>
        </w:rPr>
        <w:t>‌</w:t>
      </w:r>
      <w:r w:rsidR="000A04A0" w:rsidRPr="00A10792">
        <w:rPr>
          <w:rtl/>
        </w:rPr>
        <w:t>شوند</w:t>
      </w:r>
      <w:r w:rsidR="000A04A0">
        <w:rPr>
          <w:rtl/>
        </w:rPr>
        <w:t xml:space="preserve"> مقادیر باینری </w:t>
      </w:r>
    </w:p>
    <w:tbl>
      <w:tblPr>
        <w:tblStyle w:val="TableGrid"/>
        <w:tblpPr w:leftFromText="180" w:rightFromText="180" w:vertAnchor="text" w:horzAnchor="margin" w:tblpY="196"/>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0A04A0" w14:paraId="624ECA21" w14:textId="77777777" w:rsidTr="000A04A0">
        <w:tc>
          <w:tcPr>
            <w:tcW w:w="9350" w:type="dxa"/>
            <w:vAlign w:val="center"/>
          </w:tcPr>
          <w:p w14:paraId="028C7AC7" w14:textId="77777777" w:rsidR="000A04A0" w:rsidRDefault="000A04A0" w:rsidP="000A04A0">
            <w:pPr>
              <w:jc w:val="center"/>
              <w:rPr>
                <w:rtl/>
              </w:rPr>
            </w:pPr>
            <w:r>
              <w:rPr>
                <w:noProof/>
              </w:rPr>
              <w:lastRenderedPageBreak/>
              <w:drawing>
                <wp:inline distT="0" distB="0" distL="0" distR="0" wp14:anchorId="18D9CDD8" wp14:editId="76BA98CE">
                  <wp:extent cx="1943765" cy="3185310"/>
                  <wp:effectExtent l="0" t="0" r="0" b="0"/>
                  <wp:docPr id="3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10"/>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r="19616"/>
                          <a:stretch/>
                        </pic:blipFill>
                        <pic:spPr bwMode="auto">
                          <a:xfrm>
                            <a:off x="0" y="0"/>
                            <a:ext cx="1967457" cy="322413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0A04A0" w:rsidRPr="00A97107" w14:paraId="29F43674" w14:textId="77777777" w:rsidTr="000A04A0">
        <w:tc>
          <w:tcPr>
            <w:tcW w:w="9350" w:type="dxa"/>
            <w:vAlign w:val="center"/>
          </w:tcPr>
          <w:p w14:paraId="03AD49C8" w14:textId="77777777" w:rsidR="000A04A0" w:rsidRPr="00A97107" w:rsidRDefault="000A04A0" w:rsidP="000A04A0">
            <w:pPr>
              <w:pStyle w:val="Caption"/>
              <w:framePr w:hSpace="0" w:wrap="auto" w:vAnchor="margin" w:hAnchor="text" w:yAlign="inline"/>
              <w:rPr>
                <w:rFonts w:cstheme="minorBidi"/>
                <w:noProof/>
                <w:rtl/>
              </w:rPr>
            </w:pPr>
            <w:bookmarkStart w:id="108" w:name="_Ref134990331"/>
            <w:r>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D82F4A">
              <w:rPr>
                <w:noProof/>
                <w:rtl/>
              </w:rPr>
              <w:t>‏2</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sidR="00D82F4A">
              <w:rPr>
                <w:noProof/>
                <w:rtl/>
              </w:rPr>
              <w:t>23</w:t>
            </w:r>
            <w:r>
              <w:rPr>
                <w:rtl/>
              </w:rPr>
              <w:fldChar w:fldCharType="end"/>
            </w:r>
            <w:bookmarkEnd w:id="108"/>
            <w:r>
              <w:rPr>
                <w:rFonts w:hint="cs"/>
                <w:rtl/>
              </w:rPr>
              <w:t xml:space="preserve"> فلوچارت خوشه‌بندی </w:t>
            </w:r>
            <w:r>
              <w:t>k-means</w:t>
            </w:r>
            <w:r>
              <w:rPr>
                <w:rFonts w:hint="c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&lt;EndNote&gt;&lt;Cite&gt;&lt;Author&gt;Jinlei&lt;/Author&gt;&lt;Year&gt;2021&lt;/Year&gt;&lt;RecNum&gt;15&lt;/RecNum&gt;&lt;DisplayText&gt;[63]&lt;/DisplayText&gt;&lt;record&gt;&lt;rec-number&gt;15&lt;/rec-number&gt;&lt;foreign-keys&gt;&lt;key app="EN" db-id="rze0d5e2cfwadterepupd2scdvdarf9e0w09" timestamp="1684084530"&gt;15</w:instrText>
            </w:r>
            <w:r>
              <w:rPr>
                <w:rStyle w:val="IntenseEmphasis"/>
                <w:rtl/>
              </w:rPr>
              <w:instrText>&lt;/</w:instrText>
            </w:r>
            <w:r>
              <w:rPr>
                <w:rStyle w:val="IntenseEmphasis"/>
              </w:rPr>
              <w:instrText>key&gt;&lt;/foreign-keys&gt;&lt;ref-type name="Journal Article"&gt;17&lt;/ref-type&gt;&lt;contributors&gt;&lt;authors&gt;&lt;author&gt;Jinlei, Sun&lt;/author&gt;&lt;author&gt;Wei, Liu&lt;/author&gt;&lt;author&gt;Chuanyu, Tang&lt;/author&gt;&lt;author&gt;Tianru, Wang&lt;/author&gt;&lt;author&gt;Tao, Jiang&lt;/author&gt;&lt;author&gt;Yong, Tang&lt;/author</w:instrText>
            </w:r>
            <w:r>
              <w:rPr>
                <w:rStyle w:val="IntenseEmphasis"/>
                <w:rtl/>
              </w:rPr>
              <w:instrText>&gt;&lt;/</w:instrText>
            </w:r>
            <w:r>
              <w:rPr>
                <w:rStyle w:val="IntenseEmphasis"/>
              </w:rPr>
              <w:instrText>authors&gt;&lt;/contributors&gt;&lt;titles&gt;&lt;title&gt;A novel active equalization method for series-connected battery packs based on clustering analysis with genetic algorithm&lt;/title&gt;&lt;secondary-title&gt;IEEE Transactions on Power Electronics&lt;/secondary-title&gt;&lt;/titles&gt;&lt;periodical&gt;&lt;full-title&gt;IEEE Transactions on Power Electronics&lt;/full-title&gt;&lt;/periodical&gt;&lt;pages&gt;7853-7865&lt;/pages&gt;&lt;volume&gt;36&lt;/volume&gt;&lt;number&gt;7&lt;/number&gt;&lt;dates&gt;&lt;year&gt;2021&lt;/year&gt;&lt;/dates&gt;&lt;isbn&gt;0885-8993&lt;/isbn&gt;&lt;urls&gt;&lt;/urls&gt;&lt;/record&gt;&lt;/Cite&gt;&lt;/EndNote</w:instrText>
            </w:r>
            <w:r>
              <w:rPr>
                <w:rStyle w:val="IntenseEmphasis"/>
                <w:rtl/>
              </w:rPr>
              <w:instrText>&gt;</w:instrText>
            </w:r>
            <w:r>
              <w:rPr>
                <w:rStyle w:val="IntenseEmphasis"/>
                <w:rtl/>
              </w:rPr>
              <w:fldChar w:fldCharType="separate"/>
            </w:r>
            <w:r>
              <w:rPr>
                <w:rStyle w:val="IntenseEmphasis"/>
                <w:noProof/>
                <w:rtl/>
              </w:rPr>
              <w:t>[63]</w:t>
            </w:r>
            <w:r>
              <w:rPr>
                <w:rStyle w:val="IntenseEmphasis"/>
                <w:rtl/>
              </w:rPr>
              <w:fldChar w:fldCharType="end"/>
            </w:r>
            <w:r w:rsidRPr="00A97107">
              <w:rPr>
                <w:rFonts w:hint="cs"/>
                <w:rtl/>
              </w:rPr>
              <w:t>.</w:t>
            </w:r>
          </w:p>
        </w:tc>
      </w:tr>
    </w:tbl>
    <w:p w14:paraId="401B5F87" w14:textId="131B8E3E" w:rsidR="000A04A0" w:rsidRDefault="000A04A0" w:rsidP="000A04A0">
      <w:pPr>
        <w:rPr>
          <w:rtl/>
        </w:rPr>
      </w:pPr>
      <w:r>
        <w:rPr>
          <w:rtl/>
        </w:rPr>
        <w:t xml:space="preserve">این کروموزوم‌ها </w:t>
      </w:r>
      <w:r w:rsidRPr="00A10792">
        <w:rPr>
          <w:rtl/>
        </w:rPr>
        <w:t xml:space="preserve">به طور تصادفی </w:t>
      </w:r>
      <w:r>
        <w:rPr>
          <w:rtl/>
        </w:rPr>
        <w:t>با یکدیگر تعویض می‌</w:t>
      </w:r>
      <w:r w:rsidRPr="00A10792">
        <w:rPr>
          <w:rtl/>
        </w:rPr>
        <w:t xml:space="preserve">شوند و بخشی از کدگذاری دودویی آنها رد و بدل </w:t>
      </w:r>
      <w:r>
        <w:rPr>
          <w:rtl/>
        </w:rPr>
        <w:t>می‌شود. این مرحله</w:t>
      </w:r>
      <w:r w:rsidRPr="00A10792">
        <w:rPr>
          <w:rtl/>
        </w:rPr>
        <w:t xml:space="preserve"> </w:t>
      </w:r>
      <w:r>
        <w:rPr>
          <w:rFonts w:hint="cs"/>
          <w:rtl/>
        </w:rPr>
        <w:t>همگذری</w:t>
      </w:r>
      <w:r>
        <w:rPr>
          <w:rStyle w:val="FootnoteReference"/>
          <w:rtl/>
        </w:rPr>
        <w:footnoteReference w:id="33"/>
      </w:r>
      <w:r>
        <w:rPr>
          <w:rtl/>
        </w:rPr>
        <w:t xml:space="preserve"> نام دارد</w:t>
      </w:r>
      <w:r w:rsidRPr="00A10792">
        <w:rPr>
          <w:rtl/>
        </w:rPr>
        <w:t xml:space="preserve">. پس از فرآیند </w:t>
      </w:r>
      <w:r>
        <w:rPr>
          <w:rtl/>
        </w:rPr>
        <w:t>همگذری</w:t>
      </w:r>
      <w:r w:rsidRPr="00A10792">
        <w:rPr>
          <w:rtl/>
        </w:rPr>
        <w:t xml:space="preserve">، بردارهای ستونی باقیمانده </w:t>
      </w:r>
      <w:r>
        <w:rPr>
          <w:rtl/>
        </w:rPr>
        <w:t>می‌</w:t>
      </w:r>
      <w:r w:rsidRPr="00A10792">
        <w:rPr>
          <w:rtl/>
        </w:rPr>
        <w:t xml:space="preserve">توانند بردارهای ستونی جدید تولید کنند و نسل بعدی </w:t>
      </w:r>
      <w:r>
        <w:rPr>
          <w:rtl/>
        </w:rPr>
        <w:t xml:space="preserve">جمعیت </w:t>
      </w:r>
      <w:r w:rsidRPr="00A10792">
        <w:rPr>
          <w:rtl/>
        </w:rPr>
        <w:t xml:space="preserve">را تشکیل دهند. برای آخرین </w:t>
      </w:r>
      <w:r>
        <w:rPr>
          <w:rtl/>
        </w:rPr>
        <w:t xml:space="preserve">نسل </w:t>
      </w:r>
      <w:r w:rsidRPr="00A10792">
        <w:rPr>
          <w:rtl/>
        </w:rPr>
        <w:t xml:space="preserve">جمعیت، برخی از بردارها به صورت تصادفی انتخاب </w:t>
      </w:r>
      <w:r>
        <w:rPr>
          <w:rtl/>
        </w:rPr>
        <w:t>می‌</w:t>
      </w:r>
      <w:r w:rsidRPr="00A10792">
        <w:rPr>
          <w:rtl/>
        </w:rPr>
        <w:t>شوند و بخشی از کدگذاری باینری آنها تغییر می</w:t>
      </w:r>
      <w:r>
        <w:rPr>
          <w:rtl/>
        </w:rPr>
        <w:t>‌</w:t>
      </w:r>
      <w:r w:rsidRPr="00A10792">
        <w:rPr>
          <w:rtl/>
        </w:rPr>
        <w:t>کند که به آن جهش</w:t>
      </w:r>
      <w:r>
        <w:rPr>
          <w:rStyle w:val="FootnoteReference"/>
          <w:rtl/>
        </w:rPr>
        <w:footnoteReference w:id="34"/>
      </w:r>
      <w:r>
        <w:rPr>
          <w:rFonts w:hint="cs"/>
          <w:rtl/>
        </w:rPr>
        <w:t xml:space="preserve"> </w:t>
      </w:r>
      <w:r w:rsidRPr="00A10792">
        <w:rPr>
          <w:rtl/>
        </w:rPr>
        <w:t>می</w:t>
      </w:r>
      <w:r>
        <w:rPr>
          <w:rtl/>
        </w:rPr>
        <w:t>‌</w:t>
      </w:r>
      <w:r w:rsidRPr="00A10792">
        <w:rPr>
          <w:rtl/>
        </w:rPr>
        <w:t>گویند.</w:t>
      </w:r>
      <w:r>
        <w:rPr>
          <w:rFonts w:hint="cs"/>
          <w:rtl/>
        </w:rPr>
        <w:t xml:space="preserve"> </w:t>
      </w:r>
      <w:r w:rsidRPr="00A10792">
        <w:rPr>
          <w:rtl/>
        </w:rPr>
        <w:t xml:space="preserve">جمعیت به تدریج از طریق استفاده مکرر از انتخاب، </w:t>
      </w:r>
      <w:r>
        <w:rPr>
          <w:rtl/>
        </w:rPr>
        <w:t xml:space="preserve">همگذری </w:t>
      </w:r>
      <w:r w:rsidRPr="00A10792">
        <w:rPr>
          <w:rtl/>
        </w:rPr>
        <w:t>و جهش به سمت راه حل بهینه همگرا می</w:t>
      </w:r>
      <w:r>
        <w:rPr>
          <w:rtl/>
        </w:rPr>
        <w:t>‌</w:t>
      </w:r>
      <w:r w:rsidRPr="00A10792">
        <w:rPr>
          <w:rtl/>
        </w:rPr>
        <w:t xml:space="preserve">شود. این فرآیند تا رسیدن به </w:t>
      </w:r>
      <w:r>
        <w:rPr>
          <w:rFonts w:hint="cs"/>
          <w:rtl/>
        </w:rPr>
        <w:t xml:space="preserve">معیار از پیش تعیین شده، ادامه پیدا می‌کند. در این پژوهش، </w:t>
      </w:r>
      <w:r w:rsidRPr="00A10792">
        <w:rPr>
          <w:rtl/>
        </w:rPr>
        <w:t xml:space="preserve">تعداد </w:t>
      </w:r>
      <w:r>
        <w:rPr>
          <w:rFonts w:hint="cs"/>
          <w:rtl/>
        </w:rPr>
        <w:t>تکرر این روال، به عنوان معیار اتمام الگوریتم در نظر گرفته شده است.</w:t>
      </w:r>
      <w:r w:rsidRPr="00A10792">
        <w:rPr>
          <w:rtl/>
        </w:rPr>
        <w:t xml:space="preserve"> </w:t>
      </w:r>
    </w:p>
    <w:tbl>
      <w:tblPr>
        <w:tblStyle w:val="TableGrid"/>
        <w:tblpPr w:leftFromText="180" w:rightFromText="180" w:vertAnchor="text" w:horzAnchor="margin" w:tblpY="62"/>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0A04A0" w:rsidRPr="00A97107" w14:paraId="34004434" w14:textId="77777777" w:rsidTr="000A04A0">
        <w:tc>
          <w:tcPr>
            <w:tcW w:w="9350" w:type="dxa"/>
            <w:vAlign w:val="center"/>
          </w:tcPr>
          <w:p w14:paraId="79C5CAC1" w14:textId="5948A99F" w:rsidR="000A04A0" w:rsidRDefault="00C976D4" w:rsidP="000A04A0">
            <w:pPr>
              <w:pStyle w:val="Caption"/>
              <w:framePr w:hSpace="0" w:wrap="auto" w:vAnchor="margin" w:hAnchor="text" w:yAlign="inline"/>
              <w:rPr>
                <w:rtl/>
              </w:rPr>
            </w:pPr>
            <w:r>
              <w:rPr>
                <w:rtl/>
              </w:rPr>
              <w:lastRenderedPageBreak/>
              <w:t xml:space="preserve"> </w:t>
            </w:r>
            <w:bookmarkStart w:id="109" w:name="_Toc168306274"/>
            <w:r w:rsidR="000A04A0" w:rsidRPr="00302D8E">
              <w:rPr>
                <w:noProof/>
                <w:rtl/>
              </w:rPr>
              <w:drawing>
                <wp:inline distT="0" distB="0" distL="0" distR="0" wp14:anchorId="32E2BFCF" wp14:editId="3FE54303">
                  <wp:extent cx="5122545" cy="3244427"/>
                  <wp:effectExtent l="0" t="0" r="190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tretch>
                            <a:fillRect/>
                          </a:stretch>
                        </pic:blipFill>
                        <pic:spPr bwMode="auto">
                          <a:xfrm>
                            <a:off x="0" y="0"/>
                            <a:ext cx="5124173" cy="3245458"/>
                          </a:xfrm>
                          <a:prstGeom prst="rect">
                            <a:avLst/>
                          </a:prstGeom>
                          <a:noFill/>
                          <a:ln>
                            <a:noFill/>
                          </a:ln>
                        </pic:spPr>
                      </pic:pic>
                    </a:graphicData>
                  </a:graphic>
                </wp:inline>
              </w:drawing>
            </w:r>
          </w:p>
        </w:tc>
      </w:tr>
      <w:tr w:rsidR="000A04A0" w:rsidRPr="00A97107" w14:paraId="4031003B" w14:textId="77777777" w:rsidTr="000A04A0">
        <w:tc>
          <w:tcPr>
            <w:tcW w:w="9350" w:type="dxa"/>
            <w:vAlign w:val="center"/>
          </w:tcPr>
          <w:p w14:paraId="09453C8F" w14:textId="77777777" w:rsidR="000A04A0" w:rsidRDefault="000A04A0" w:rsidP="000A04A0">
            <w:pPr>
              <w:pStyle w:val="Caption"/>
              <w:framePr w:hSpace="0" w:wrap="auto" w:vAnchor="margin" w:hAnchor="text" w:yAlign="inline"/>
              <w:rPr>
                <w:rtl/>
              </w:rPr>
            </w:pPr>
            <w:bookmarkStart w:id="110" w:name="_Ref134990352"/>
            <w:r>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D82F4A">
              <w:rPr>
                <w:noProof/>
                <w:rtl/>
              </w:rPr>
              <w:t>‏2</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sidR="00D82F4A">
              <w:rPr>
                <w:noProof/>
                <w:rtl/>
              </w:rPr>
              <w:t>24</w:t>
            </w:r>
            <w:r>
              <w:rPr>
                <w:rtl/>
              </w:rPr>
              <w:fldChar w:fldCharType="end"/>
            </w:r>
            <w:bookmarkEnd w:id="110"/>
            <w:r>
              <w:rPr>
                <w:rFonts w:hint="cs"/>
                <w:rtl/>
              </w:rPr>
              <w:t xml:space="preserve"> فلوچارت</w:t>
            </w:r>
            <w:r>
              <w:rPr>
                <w:rtl/>
              </w:rPr>
              <w:t xml:space="preserve"> </w:t>
            </w:r>
            <w:r w:rsidRPr="00302D8E">
              <w:rPr>
                <w:rtl/>
              </w:rPr>
              <w:t>دسته</w:t>
            </w:r>
            <w:r>
              <w:rPr>
                <w:rtl/>
              </w:rPr>
              <w:t xml:space="preserve">‌بندی بهینه‌شده توسط </w:t>
            </w:r>
            <w:r>
              <w:t>GA</w:t>
            </w:r>
            <w:r>
              <w:rPr>
                <w:rFonts w:hint="c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&lt;EndNote&gt;&lt;Cite&gt;&lt;Author&gt;Jinlei&lt;/Author&gt;&lt;Year&gt;2021&lt;/Year&gt;&lt;RecNum&gt;15&lt;/RecNum&gt;&lt;DisplayText&gt;[63]&lt;/DisplayText&gt;&lt;record&gt;&lt;rec-number&gt;15&lt;/rec-number&gt;&lt;foreign-keys&gt;&lt;key app="EN" db-id="rze0d5e2cfwadterepupd2scdvdarf9e0w09" timestamp="1684084530"&gt;15</w:instrText>
            </w:r>
            <w:r>
              <w:rPr>
                <w:rStyle w:val="IntenseEmphasis"/>
                <w:rtl/>
              </w:rPr>
              <w:instrText>&lt;/</w:instrText>
            </w:r>
            <w:r>
              <w:rPr>
                <w:rStyle w:val="IntenseEmphasis"/>
              </w:rPr>
              <w:instrText>key&gt;&lt;/foreign-keys&gt;&lt;ref-type name="Journal Article"&gt;17&lt;/ref-type&gt;&lt;contributors&gt;&lt;authors&gt;&lt;author&gt;Jinlei, Sun&lt;/author&gt;&lt;author&gt;Wei, Liu&lt;/author&gt;&lt;author&gt;Chuanyu, Tang&lt;/author&gt;&lt;author&gt;Tianru, Wang&lt;/author&gt;&lt;author&gt;Tao, Jiang&lt;/author&gt;&lt;author&gt;Yong, Tang&lt;/author</w:instrText>
            </w:r>
            <w:r>
              <w:rPr>
                <w:rStyle w:val="IntenseEmphasis"/>
                <w:rtl/>
              </w:rPr>
              <w:instrText>&gt;&lt;/</w:instrText>
            </w:r>
            <w:r>
              <w:rPr>
                <w:rStyle w:val="IntenseEmphasis"/>
              </w:rPr>
              <w:instrText>authors&gt;&lt;/contributors&gt;&lt;titles&gt;&lt;title&gt;A novel active equalization method for series-connected battery packs based on clustering analysis with genetic algorithm&lt;/title&gt;&lt;secondary-title&gt;IEEE Transactions on Power Electronics&lt;/secondary-title&gt;&lt;/titles&gt;&lt;periodical&gt;&lt;full-title&gt;IEEE Transactions on Power Electronics&lt;/full-title&gt;&lt;/periodical&gt;&lt;pages&gt;7853-7865&lt;/pages&gt;&lt;volume&gt;36&lt;/volume&gt;&lt;number&gt;7&lt;/number&gt;&lt;dates&gt;&lt;year&gt;2021&lt;/year&gt;&lt;/dates&gt;&lt;isbn&gt;0885-8993&lt;/isbn&gt;&lt;urls&gt;&lt;/urls&gt;&lt;/record&gt;&lt;/Cite&gt;&lt;/EndNote</w:instrText>
            </w:r>
            <w:r>
              <w:rPr>
                <w:rStyle w:val="IntenseEmphasis"/>
                <w:rtl/>
              </w:rPr>
              <w:instrText>&gt;</w:instrText>
            </w:r>
            <w:r>
              <w:rPr>
                <w:rStyle w:val="IntenseEmphasis"/>
                <w:rtl/>
              </w:rPr>
              <w:fldChar w:fldCharType="separate"/>
            </w:r>
            <w:r>
              <w:rPr>
                <w:rStyle w:val="IntenseEmphasis"/>
                <w:noProof/>
                <w:rtl/>
              </w:rPr>
              <w:t>[63]</w:t>
            </w:r>
            <w:r>
              <w:rPr>
                <w:rStyle w:val="IntenseEmphasis"/>
                <w:rtl/>
              </w:rPr>
              <w:fldChar w:fldCharType="end"/>
            </w:r>
            <w:r>
              <w:rPr>
                <w:rStyle w:val="IntenseReference"/>
                <w:rFonts w:hint="cs"/>
                <w:rtl/>
              </w:rPr>
              <w:t>.</w:t>
            </w:r>
          </w:p>
        </w:tc>
      </w:tr>
    </w:tbl>
    <w:p w14:paraId="6654EA16" w14:textId="523B4671" w:rsidR="00C976D4" w:rsidRDefault="00C976D4" w:rsidP="00C976D4">
      <w:pPr>
        <w:pStyle w:val="Heading3"/>
        <w:keepLines/>
        <w:spacing w:before="240" w:after="0"/>
        <w:jc w:val="lowKashida"/>
        <w:rPr>
          <w:rtl/>
        </w:rPr>
      </w:pPr>
      <w:r>
        <w:rPr>
          <w:rFonts w:hint="cs"/>
          <w:rtl/>
        </w:rPr>
        <w:t>شبیه‌سازی</w:t>
      </w:r>
      <w:bookmarkEnd w:id="109"/>
    </w:p>
    <w:p w14:paraId="62A54055" w14:textId="77777777" w:rsidR="00C976D4" w:rsidRDefault="00C976D4" w:rsidP="00C976D4">
      <w:pPr>
        <w:rPr>
          <w:rtl/>
        </w:rPr>
      </w:pPr>
      <w:r w:rsidRPr="009C720A">
        <w:rPr>
          <w:rtl/>
        </w:rPr>
        <w:t xml:space="preserve">در این مقاله، یک استراتژی جدید برای همسان‌سازی باتری‌ها ارائه شده است. برای شبیه‌سازی، 12 سلول به صورت سری به عنوان باتری پک در نظر گرفته شده است. مقادیر وضعیت شارژ انتخاب شده برای سلول‌ها به صورت تصادفی انجام شده و با استفاده از ضرایب وزنی مختلف، طبقه‌بندی حاصل شده است. </w:t>
      </w:r>
      <w:r>
        <w:rPr>
          <w:rFonts w:hint="cs"/>
          <w:rtl/>
        </w:rPr>
        <w:t xml:space="preserve">در </w:t>
      </w:r>
      <w:r>
        <w:rPr>
          <w:highlight w:val="yellow"/>
          <w:rtl/>
        </w:rPr>
        <w:fldChar w:fldCharType="begin"/>
      </w:r>
      <w:r>
        <w:rPr>
          <w:rtl/>
        </w:rPr>
        <w:instrText xml:space="preserve"> </w:instrText>
      </w:r>
      <w:r>
        <w:instrText>REF</w:instrText>
      </w:r>
      <w:r>
        <w:rPr>
          <w:rtl/>
        </w:rPr>
        <w:instrText xml:space="preserve"> _</w:instrText>
      </w:r>
      <w:r>
        <w:instrText>Ref134990374 \h</w:instrText>
      </w:r>
      <w:r>
        <w:rPr>
          <w:rtl/>
        </w:rPr>
        <w:instrText xml:space="preserve"> </w:instrText>
      </w:r>
      <w:r>
        <w:rPr>
          <w:highlight w:val="yellow"/>
          <w:rtl/>
        </w:rPr>
      </w:r>
      <w:r>
        <w:rPr>
          <w:highlight w:val="yellow"/>
          <w:rtl/>
        </w:rPr>
        <w:fldChar w:fldCharType="separate"/>
      </w:r>
      <w:r w:rsidR="00D82F4A">
        <w:rPr>
          <w:rtl/>
        </w:rPr>
        <w:t xml:space="preserve">شکل </w:t>
      </w:r>
      <w:r w:rsidR="00D82F4A">
        <w:rPr>
          <w:noProof/>
          <w:rtl/>
        </w:rPr>
        <w:t>‏2</w:t>
      </w:r>
      <w:r w:rsidR="00D82F4A">
        <w:rPr>
          <w:rtl/>
        </w:rPr>
        <w:noBreakHyphen/>
      </w:r>
      <w:r w:rsidR="00D82F4A">
        <w:rPr>
          <w:noProof/>
          <w:rtl/>
        </w:rPr>
        <w:t>25</w:t>
      </w:r>
      <w:r>
        <w:rPr>
          <w:highlight w:val="yellow"/>
          <w:rtl/>
        </w:rPr>
        <w:fldChar w:fldCharType="end"/>
      </w:r>
      <w:r>
        <w:rPr>
          <w:rFonts w:hint="cs"/>
          <w:rtl/>
        </w:rPr>
        <w:t xml:space="preserve"> </w:t>
      </w:r>
      <w:r w:rsidRPr="009C720A">
        <w:rPr>
          <w:rtl/>
        </w:rPr>
        <w:t>نتایج نشان می‌دهد که حداقل مقدار تابع تناسب به پایداری گرایش دارد و مقدار میانگین تناسب با تولید مثل‌ها، گرایش کاهشی نوسانی را نشان می‌دهد. زمان همسان‌سازی و سطح مغایرت در پک باتری دو عامل مهم برای ارزیابی اثر همسان‌سازی هستند و از ضرایب وزنی</w:t>
      </w:r>
      <w:r w:rsidRPr="009C720A">
        <w:t xml:space="preserve"> α </w:t>
      </w:r>
      <w:r w:rsidRPr="009C720A">
        <w:rPr>
          <w:rtl/>
        </w:rPr>
        <w:t>و</w:t>
      </w:r>
      <w:r w:rsidRPr="009C720A">
        <w:t xml:space="preserve"> β </w:t>
      </w:r>
      <w:r w:rsidRPr="009C720A">
        <w:rPr>
          <w:rtl/>
        </w:rPr>
        <w:t>برای این ارزیابی استفاده می‌شود. استفاده از الگوریتم ژنتیک برای بهینه‌سازی انتخاب مراکز خوشه‌ها صورت می‌گیرد. این مقاله بهینه‌سازی سلول‌هایی که باید شارژ یا دشارژ شوند را هدف قرار می‌دهد و اثرگذاری ضرایب</w:t>
      </w:r>
      <w:r w:rsidRPr="009C720A">
        <w:t xml:space="preserve"> α </w:t>
      </w:r>
      <w:r w:rsidRPr="009C720A">
        <w:rPr>
          <w:rtl/>
        </w:rPr>
        <w:t>و</w:t>
      </w:r>
      <w:r w:rsidRPr="009C720A">
        <w:t xml:space="preserve"> β </w:t>
      </w:r>
      <w:r w:rsidRPr="009C720A">
        <w:rPr>
          <w:rtl/>
        </w:rPr>
        <w:t>بر پارامترهای سرعت همسان‌سازی و میزان همسان‌سازی نشان داده می‌شود</w:t>
      </w:r>
      <w:r>
        <w:rPr>
          <w:rFonts w:hint="cs"/>
          <w:rtl/>
        </w:rPr>
        <w:t>.</w:t>
      </w:r>
    </w:p>
    <w:p w14:paraId="78A1DDC2" w14:textId="60429999" w:rsidR="00C976D4" w:rsidRDefault="00C976D4" w:rsidP="00C976D4">
      <w:pPr>
        <w:pStyle w:val="Heading3"/>
        <w:keepLines/>
        <w:spacing w:before="240" w:after="0"/>
        <w:jc w:val="lowKashida"/>
        <w:rPr>
          <w:rtl/>
        </w:rPr>
      </w:pPr>
      <w:bookmarkStart w:id="111" w:name="_Toc168306275"/>
      <w:r>
        <w:rPr>
          <w:rFonts w:hint="cs"/>
          <w:rtl/>
        </w:rPr>
        <w:lastRenderedPageBreak/>
        <w:t>آزمایشات عملی</w:t>
      </w:r>
      <w:bookmarkEnd w:id="111"/>
    </w:p>
    <w:p w14:paraId="06EA0E4E" w14:textId="77777777" w:rsidR="00F9064B" w:rsidRDefault="00C976D4" w:rsidP="00F9064B">
      <w:pPr>
        <w:pStyle w:val="ListParagraph"/>
        <w:numPr>
          <w:ilvl w:val="0"/>
          <w:numId w:val="18"/>
        </w:numPr>
        <w:bidi/>
        <w:spacing w:before="120" w:after="120"/>
        <w:jc w:val="lowKashida"/>
        <w:rPr>
          <w:rtl/>
        </w:rPr>
      </w:pPr>
      <w:r>
        <w:rPr>
          <w:rFonts w:hint="cs"/>
          <w:rtl/>
        </w:rPr>
        <w:t xml:space="preserve">در این آزمایش، مجموعه‌ای از فرآیند‌های همسان‌سازی برای تأیید سودمند بودن استراتژی پیشنهادی در مقایسه با روش خوشه‌بندی </w:t>
      </w:r>
      <w:r>
        <w:t>K-means</w:t>
      </w:r>
      <w:r>
        <w:rPr>
          <w:rFonts w:hint="cs"/>
          <w:rtl/>
        </w:rPr>
        <w:t xml:space="preserve"> بدون </w:t>
      </w:r>
      <w:r>
        <w:t>GA</w:t>
      </w:r>
      <w:r>
        <w:rPr>
          <w:rFonts w:hint="cs"/>
          <w:rtl/>
        </w:rPr>
        <w:t xml:space="preserve"> انجام گردید. شرح انجام آزمایشات در بند‌های زیرین آورده شده است:</w:t>
      </w:r>
      <w:r>
        <w:rPr>
          <w:rtl/>
        </w:rPr>
        <w:t xml:space="preserve"> </w:t>
      </w:r>
      <w:r w:rsidR="00F9064B">
        <w:rPr>
          <w:rtl/>
        </w:rPr>
        <w:t>روش 1 (بدون اعمال همسان‌سازی): سلول‌ها به میزان وضعیت شارژ اولیه شارژ می</w:t>
      </w:r>
      <w:r w:rsidR="00F9064B">
        <w:rPr>
          <w:rFonts w:hint="cs"/>
          <w:rtl/>
        </w:rPr>
        <w:t>‌</w:t>
      </w:r>
      <w:r w:rsidR="00F9064B">
        <w:rPr>
          <w:rtl/>
        </w:rPr>
        <w:t>شوند و هیچ</w:t>
      </w:r>
      <w:r w:rsidR="00F9064B">
        <w:rPr>
          <w:rFonts w:hint="cs"/>
          <w:rtl/>
        </w:rPr>
        <w:t>گونه فرآین</w:t>
      </w:r>
      <w:r w:rsidR="00F9064B">
        <w:rPr>
          <w:rFonts w:hint="eastAsia"/>
          <w:rtl/>
        </w:rPr>
        <w:t>د</w:t>
      </w:r>
      <w:r w:rsidR="00F9064B">
        <w:rPr>
          <w:rFonts w:hint="cs"/>
          <w:rtl/>
        </w:rPr>
        <w:t xml:space="preserve"> همسان‌سازی روی آن‌ها </w:t>
      </w:r>
      <w:r w:rsidR="00F9064B">
        <w:rPr>
          <w:rtl/>
        </w:rPr>
        <w:t>انجام نمی‌شود.</w:t>
      </w:r>
    </w:p>
    <w:p w14:paraId="5C337790" w14:textId="6786DECA" w:rsidR="00F9064B" w:rsidRDefault="00F9064B" w:rsidP="00D82F4A">
      <w:pPr>
        <w:pStyle w:val="ListParagraph"/>
        <w:numPr>
          <w:ilvl w:val="0"/>
          <w:numId w:val="18"/>
        </w:numPr>
        <w:bidi/>
        <w:spacing w:before="120" w:after="120"/>
        <w:jc w:val="lowKashida"/>
        <w:rPr>
          <w:rtl/>
        </w:rPr>
      </w:pPr>
      <w:r>
        <w:rPr>
          <w:rtl/>
        </w:rPr>
        <w:t>روش 2 (روش آستانه ثابت</w:t>
      </w:r>
      <w:r>
        <w:rPr>
          <w:rFonts w:hint="cs"/>
          <w:rtl/>
        </w:rPr>
        <w:t>):</w:t>
      </w:r>
      <w:r>
        <w:rPr>
          <w:rtl/>
        </w:rPr>
        <w:t xml:space="preserve"> </w:t>
      </w:r>
      <w:r>
        <w:rPr>
          <w:rFonts w:hint="cs"/>
          <w:rtl/>
        </w:rPr>
        <w:t xml:space="preserve">در این روش </w:t>
      </w:r>
      <w:r>
        <w:rPr>
          <w:rtl/>
        </w:rPr>
        <w:t xml:space="preserve">یک آستانه ثابت </w:t>
      </w:r>
      <w:r>
        <w:rPr>
          <w:rFonts w:hint="cs"/>
          <w:rtl/>
        </w:rPr>
        <w:t xml:space="preserve">بمنظور </w:t>
      </w:r>
      <w:r>
        <w:rPr>
          <w:rtl/>
        </w:rPr>
        <w:t>تعیین سلول‌های</w:t>
      </w:r>
      <w:r>
        <w:rPr>
          <w:rFonts w:hint="cs"/>
          <w:rtl/>
        </w:rPr>
        <w:t xml:space="preserve"> نیاز به همسان‌سازی بکار گرفته می‌شود.</w:t>
      </w:r>
      <w:r>
        <w:rPr>
          <w:rtl/>
        </w:rPr>
        <w:t xml:space="preserve"> معمولا آستانه 10 درصد و حد بالا</w:t>
      </w:r>
      <w:r>
        <w:rPr>
          <w:rFonts w:hint="cs"/>
          <w:rtl/>
        </w:rPr>
        <w:t xml:space="preserve"> یا </w:t>
      </w:r>
      <w:r>
        <w:rPr>
          <w:rtl/>
        </w:rPr>
        <w:t>پایین عنوان مقدار</w:t>
      </w:r>
      <w:r>
        <w:rPr>
          <w:rFonts w:hint="cs"/>
          <w:rtl/>
        </w:rPr>
        <w:t xml:space="preserve"> آستانه </w:t>
      </w:r>
      <w:r>
        <w:rPr>
          <w:rtl/>
        </w:rPr>
        <w:t xml:space="preserve">تعیین </w:t>
      </w:r>
      <w:r w:rsidR="00D82F4A">
        <w:rPr>
          <w:rFonts w:hint="cs"/>
          <w:rtl/>
        </w:rPr>
        <w:t>می‌شود</w:t>
      </w:r>
      <w:r>
        <w:rPr>
          <w:rFonts w:hint="cs"/>
          <w:rtl/>
        </w:rPr>
        <w:t>. ا</w:t>
      </w:r>
      <w:r>
        <w:rPr>
          <w:rFonts w:hint="eastAsia"/>
          <w:rtl/>
        </w:rPr>
        <w:t>ز</w:t>
      </w:r>
      <w:r>
        <w:rPr>
          <w:rtl/>
        </w:rPr>
        <w:t xml:space="preserve"> آنجایی که تعداد وضعیت شارژ بیشتری بین 42% و 52% نسبت به 60% و 70% توزیع شده است</w:t>
      </w:r>
      <w:r>
        <w:rPr>
          <w:rFonts w:hint="cs"/>
          <w:rtl/>
        </w:rPr>
        <w:t>،</w:t>
      </w:r>
      <w:r>
        <w:rPr>
          <w:rtl/>
        </w:rPr>
        <w:t xml:space="preserve"> بنابراین</w:t>
      </w:r>
      <w:r>
        <w:rPr>
          <w:rFonts w:hint="cs"/>
          <w:rtl/>
        </w:rPr>
        <w:t xml:space="preserve"> </w:t>
      </w:r>
      <w:r>
        <w:rPr>
          <w:rtl/>
        </w:rPr>
        <w:t>حد پایین و بالای وضعیت</w:t>
      </w:r>
      <w:r>
        <w:rPr>
          <w:rFonts w:hint="cs"/>
          <w:rtl/>
        </w:rPr>
        <w:t>‌ شارژ</w:t>
      </w:r>
      <w:r>
        <w:rPr>
          <w:rtl/>
        </w:rPr>
        <w:t xml:space="preserve"> به ترتیب 42% و 52% تعیین می</w:t>
      </w:r>
      <w:r>
        <w:rPr>
          <w:rFonts w:hint="cs"/>
          <w:rtl/>
        </w:rPr>
        <w:t>‌شوند. نتیج</w:t>
      </w:r>
      <w:r>
        <w:rPr>
          <w:rFonts w:hint="eastAsia"/>
          <w:rtl/>
        </w:rPr>
        <w:t>ه</w:t>
      </w:r>
      <w:r>
        <w:rPr>
          <w:rtl/>
        </w:rPr>
        <w:t xml:space="preserve"> طبقه‌بندی در </w:t>
      </w:r>
      <w:r>
        <w:rPr>
          <w:rtl/>
        </w:rPr>
        <w:fldChar w:fldCharType="begin"/>
      </w:r>
      <w:r>
        <w:rPr>
          <w:rtl/>
        </w:rPr>
        <w:instrText xml:space="preserve"> </w:instrText>
      </w:r>
      <w:r>
        <w:instrText>REF</w:instrText>
      </w:r>
      <w:r>
        <w:rPr>
          <w:rtl/>
        </w:rPr>
        <w:instrText xml:space="preserve"> _</w:instrText>
      </w:r>
      <w:r>
        <w:instrText>Ref134990440 \h</w:instrText>
      </w:r>
      <w:r>
        <w:rPr>
          <w:rtl/>
        </w:rPr>
        <w:instrText xml:space="preserve"> </w:instrText>
      </w:r>
      <w:r>
        <w:rPr>
          <w:rtl/>
        </w:rPr>
      </w:r>
      <w:r>
        <w:rPr>
          <w:rtl/>
        </w:rPr>
        <w:fldChar w:fldCharType="separate"/>
      </w:r>
      <w:r w:rsidR="00D82F4A" w:rsidRPr="006D0E80">
        <w:rPr>
          <w:sz w:val="22"/>
          <w:rtl/>
        </w:rPr>
        <w:t xml:space="preserve">شکل </w:t>
      </w:r>
      <w:r w:rsidR="00D82F4A">
        <w:rPr>
          <w:noProof/>
          <w:sz w:val="22"/>
          <w:rtl/>
        </w:rPr>
        <w:t>‏2</w:t>
      </w:r>
      <w:r w:rsidR="00D82F4A">
        <w:rPr>
          <w:sz w:val="22"/>
          <w:rtl/>
        </w:rPr>
        <w:noBreakHyphen/>
      </w:r>
      <w:r w:rsidR="00D82F4A">
        <w:rPr>
          <w:noProof/>
          <w:sz w:val="22"/>
          <w:rtl/>
        </w:rPr>
        <w:t>26</w:t>
      </w:r>
      <w:r>
        <w:rPr>
          <w:rtl/>
        </w:rPr>
        <w:fldChar w:fldCharType="end"/>
      </w:r>
      <w:r>
        <w:rPr>
          <w:rFonts w:hint="cs"/>
          <w:rtl/>
        </w:rPr>
        <w:t xml:space="preserve"> (الف) </w:t>
      </w:r>
      <w:r>
        <w:rPr>
          <w:rtl/>
        </w:rPr>
        <w:t>نشان داده شده است.</w:t>
      </w:r>
    </w:p>
    <w:p w14:paraId="3D7EB61D" w14:textId="77777777" w:rsidR="00F9064B" w:rsidRPr="00373D51" w:rsidRDefault="00F9064B" w:rsidP="00F9064B">
      <w:pPr>
        <w:pStyle w:val="ListParagraph"/>
        <w:numPr>
          <w:ilvl w:val="0"/>
          <w:numId w:val="18"/>
        </w:numPr>
        <w:bidi/>
        <w:spacing w:before="120" w:after="120"/>
        <w:jc w:val="lowKashida"/>
      </w:pPr>
      <w:r w:rsidRPr="00373D51">
        <w:rPr>
          <w:rtl/>
        </w:rPr>
        <w:t xml:space="preserve">روش 3 (خوشه‌بندی </w:t>
      </w:r>
      <w:r w:rsidRPr="00373D51">
        <w:t>K-means</w:t>
      </w:r>
      <w:r w:rsidRPr="00373D51">
        <w:rPr>
          <w:rtl/>
        </w:rPr>
        <w:t xml:space="preserve"> بدون </w:t>
      </w:r>
      <w:r w:rsidRPr="00373D51">
        <w:t>GA</w:t>
      </w:r>
      <w:r w:rsidRPr="00373D51">
        <w:rPr>
          <w:rtl/>
        </w:rPr>
        <w:t xml:space="preserve">): سلول‌ها بر اساس روش </w:t>
      </w:r>
      <w:r w:rsidRPr="00373D51">
        <w:t>k-mean</w:t>
      </w:r>
      <w:r w:rsidRPr="00373D51">
        <w:rPr>
          <w:rtl/>
        </w:rPr>
        <w:t xml:space="preserve"> بدون </w:t>
      </w:r>
      <w:r w:rsidRPr="00373D51">
        <w:t>GA</w:t>
      </w:r>
      <w:r w:rsidRPr="00373D51">
        <w:rPr>
          <w:rtl/>
        </w:rPr>
        <w:t xml:space="preserve"> همسان‌سازی می‌شوند. نتیجه دسته‌بند</w:t>
      </w:r>
      <w:r w:rsidRPr="00373D51">
        <w:rPr>
          <w:rFonts w:hint="cs"/>
          <w:rtl/>
        </w:rPr>
        <w:t xml:space="preserve">ی </w:t>
      </w:r>
      <w:r w:rsidRPr="00373D51">
        <w:rPr>
          <w:rtl/>
        </w:rPr>
        <w:fldChar w:fldCharType="begin"/>
      </w:r>
      <w:r w:rsidRPr="00373D51">
        <w:rPr>
          <w:rtl/>
        </w:rPr>
        <w:instrText xml:space="preserve"> </w:instrText>
      </w:r>
      <w:r w:rsidRPr="00373D51">
        <w:instrText>REF</w:instrText>
      </w:r>
      <w:r w:rsidRPr="00373D51">
        <w:rPr>
          <w:rtl/>
        </w:rPr>
        <w:instrText xml:space="preserve"> _</w:instrText>
      </w:r>
      <w:r w:rsidRPr="00373D51">
        <w:instrText>Ref134990440 \h</w:instrText>
      </w:r>
      <w:r w:rsidRPr="00373D51">
        <w:rPr>
          <w:rtl/>
        </w:rPr>
        <w:instrText xml:space="preserve"> </w:instrText>
      </w:r>
      <w:r>
        <w:rPr>
          <w:rtl/>
        </w:rPr>
        <w:instrText xml:space="preserve"> \* </w:instrText>
      </w:r>
      <w:r>
        <w:instrText>MERGEFORMAT</w:instrText>
      </w:r>
      <w:r>
        <w:rPr>
          <w:rtl/>
        </w:rPr>
        <w:instrText xml:space="preserve"> </w:instrText>
      </w:r>
      <w:r w:rsidRPr="00373D51">
        <w:rPr>
          <w:rtl/>
        </w:rPr>
      </w:r>
      <w:r w:rsidRPr="00373D51">
        <w:rPr>
          <w:rtl/>
        </w:rPr>
        <w:fldChar w:fldCharType="separate"/>
      </w:r>
      <w:r w:rsidR="00D82F4A" w:rsidRPr="00D82F4A">
        <w:rPr>
          <w:rtl/>
        </w:rPr>
        <w:t xml:space="preserve">شکل </w:t>
      </w:r>
      <w:r w:rsidR="00D82F4A" w:rsidRPr="00D82F4A">
        <w:rPr>
          <w:noProof/>
          <w:rtl/>
        </w:rPr>
        <w:t>‏2</w:t>
      </w:r>
      <w:r w:rsidR="00D82F4A" w:rsidRPr="00D82F4A">
        <w:rPr>
          <w:noProof/>
          <w:rtl/>
        </w:rPr>
        <w:noBreakHyphen/>
        <w:t>26</w:t>
      </w:r>
      <w:r w:rsidRPr="00373D51">
        <w:rPr>
          <w:rtl/>
        </w:rPr>
        <w:fldChar w:fldCharType="end"/>
      </w:r>
      <w:r w:rsidRPr="00373D51">
        <w:rPr>
          <w:rFonts w:hint="cs"/>
          <w:rtl/>
        </w:rPr>
        <w:t xml:space="preserve"> </w:t>
      </w:r>
      <w:r>
        <w:rPr>
          <w:rFonts w:hint="cs"/>
          <w:rtl/>
        </w:rPr>
        <w:t>(ب)</w:t>
      </w:r>
      <w:r w:rsidRPr="00373D51">
        <w:rPr>
          <w:rtl/>
        </w:rPr>
        <w:t xml:space="preserve"> نشان داده شده است.</w:t>
      </w:r>
    </w:p>
    <w:p w14:paraId="411D5877" w14:textId="77777777" w:rsidR="00F9064B" w:rsidRDefault="00F9064B" w:rsidP="00F9064B">
      <w:pPr>
        <w:pStyle w:val="ListParagraph"/>
        <w:numPr>
          <w:ilvl w:val="0"/>
          <w:numId w:val="18"/>
        </w:numPr>
        <w:bidi/>
        <w:spacing w:before="120" w:after="120"/>
        <w:jc w:val="lowKashida"/>
        <w:rPr>
          <w:rtl/>
        </w:rPr>
      </w:pPr>
      <w:r>
        <w:rPr>
          <w:rtl/>
        </w:rPr>
        <w:t xml:space="preserve">روش 4 (تجزیه و تحلیل خوشه بندی </w:t>
      </w:r>
      <w:r>
        <w:t>K-means</w:t>
      </w:r>
      <w:r>
        <w:rPr>
          <w:rtl/>
        </w:rPr>
        <w:t xml:space="preserve"> با </w:t>
      </w:r>
      <w:r>
        <w:t>GA</w:t>
      </w:r>
      <w:r>
        <w:rPr>
          <w:rtl/>
        </w:rPr>
        <w:t xml:space="preserve">): سلول‌ها بر اساس نتایج </w:t>
      </w:r>
      <w:r>
        <w:rPr>
          <w:rFonts w:hint="cs"/>
          <w:rtl/>
        </w:rPr>
        <w:t>دسته‌بندی</w:t>
      </w:r>
      <w:r>
        <w:rPr>
          <w:rtl/>
        </w:rPr>
        <w:t xml:space="preserve"> به دست آمده از </w:t>
      </w:r>
      <w:r>
        <w:rPr>
          <w:rFonts w:hint="cs"/>
          <w:rtl/>
        </w:rPr>
        <w:t>همسان‌سازی</w:t>
      </w:r>
      <w:r>
        <w:rPr>
          <w:rtl/>
        </w:rPr>
        <w:t xml:space="preserve"> پیشنهادی</w:t>
      </w:r>
      <w:r>
        <w:rPr>
          <w:rFonts w:hint="cs"/>
          <w:rtl/>
        </w:rPr>
        <w:t>،</w:t>
      </w:r>
      <w:r>
        <w:rPr>
          <w:rtl/>
        </w:rPr>
        <w:t xml:space="preserve"> یکسان می‌شوند. برای مثال، نسبت وزنی </w:t>
      </w:r>
      <w:r>
        <w:t>α</w:t>
      </w:r>
      <w:r>
        <w:rPr>
          <w:rtl/>
        </w:rPr>
        <w:t xml:space="preserve"> و </w:t>
      </w:r>
      <w:r>
        <w:t>β</w:t>
      </w:r>
      <w:r>
        <w:rPr>
          <w:rtl/>
        </w:rPr>
        <w:t>، برابر با 6:4 در نظر گرفته شده است.</w:t>
      </w:r>
      <w:r w:rsidRPr="00FF67C6">
        <w:rPr>
          <w:rtl/>
        </w:rPr>
        <w:t xml:space="preserve"> </w:t>
      </w:r>
      <w:r>
        <w:rPr>
          <w:rtl/>
        </w:rPr>
        <w:t>نتیجه دسته‌بند</w:t>
      </w:r>
      <w:r>
        <w:rPr>
          <w:rFonts w:hint="cs"/>
          <w:rtl/>
        </w:rPr>
        <w:t xml:space="preserve">ی </w:t>
      </w:r>
      <w:r w:rsidRPr="00373D51">
        <w:rPr>
          <w:rtl/>
        </w:rPr>
        <w:fldChar w:fldCharType="begin"/>
      </w:r>
      <w:r w:rsidRPr="00373D51">
        <w:rPr>
          <w:rtl/>
        </w:rPr>
        <w:instrText xml:space="preserve"> </w:instrText>
      </w:r>
      <w:r w:rsidRPr="00373D51">
        <w:instrText>REF</w:instrText>
      </w:r>
      <w:r w:rsidRPr="00373D51">
        <w:rPr>
          <w:rtl/>
        </w:rPr>
        <w:instrText xml:space="preserve"> _</w:instrText>
      </w:r>
      <w:r w:rsidRPr="00373D51">
        <w:instrText>Ref134990440 \h</w:instrText>
      </w:r>
      <w:r w:rsidRPr="00373D51">
        <w:rPr>
          <w:rtl/>
        </w:rPr>
        <w:instrText xml:space="preserve"> </w:instrText>
      </w:r>
      <w:r>
        <w:rPr>
          <w:rtl/>
        </w:rPr>
        <w:instrText xml:space="preserve"> \* </w:instrText>
      </w:r>
      <w:r>
        <w:instrText>MERGEFORMAT</w:instrText>
      </w:r>
      <w:r>
        <w:rPr>
          <w:rtl/>
        </w:rPr>
        <w:instrText xml:space="preserve"> </w:instrText>
      </w:r>
      <w:r w:rsidRPr="00373D51">
        <w:rPr>
          <w:rtl/>
        </w:rPr>
      </w:r>
      <w:r w:rsidRPr="00373D51">
        <w:rPr>
          <w:rtl/>
        </w:rPr>
        <w:fldChar w:fldCharType="separate"/>
      </w:r>
      <w:r w:rsidR="00D82F4A" w:rsidRPr="00D82F4A">
        <w:rPr>
          <w:rtl/>
        </w:rPr>
        <w:t xml:space="preserve">شکل </w:t>
      </w:r>
      <w:r w:rsidR="00D82F4A" w:rsidRPr="00D82F4A">
        <w:rPr>
          <w:noProof/>
          <w:rtl/>
        </w:rPr>
        <w:t>‏2</w:t>
      </w:r>
      <w:r w:rsidR="00D82F4A" w:rsidRPr="00D82F4A">
        <w:rPr>
          <w:noProof/>
          <w:rtl/>
        </w:rPr>
        <w:noBreakHyphen/>
        <w:t>26</w:t>
      </w:r>
      <w:r w:rsidRPr="00373D51">
        <w:rPr>
          <w:rtl/>
        </w:rPr>
        <w:fldChar w:fldCharType="end"/>
      </w:r>
      <w:r w:rsidRPr="00373D51">
        <w:rPr>
          <w:rFonts w:hint="cs"/>
          <w:rtl/>
        </w:rPr>
        <w:t xml:space="preserve"> </w:t>
      </w:r>
      <w:r>
        <w:rPr>
          <w:rFonts w:hint="cs"/>
          <w:rtl/>
        </w:rPr>
        <w:t>(ج)</w:t>
      </w:r>
      <w:r w:rsidRPr="00373D51">
        <w:rPr>
          <w:rFonts w:hint="cs"/>
          <w:rtl/>
        </w:rPr>
        <w:t xml:space="preserve"> مشاهده می‌شود</w:t>
      </w:r>
      <w:r w:rsidRPr="00373D51">
        <w:rPr>
          <w:rtl/>
        </w:rPr>
        <w:t>.</w:t>
      </w:r>
    </w:p>
    <w:p w14:paraId="1DD7B695" w14:textId="77777777" w:rsidR="00F9064B" w:rsidRDefault="00F9064B" w:rsidP="00F9064B">
      <w:pPr>
        <w:rPr>
          <w:rtl/>
        </w:rPr>
      </w:pPr>
      <w:r w:rsidRPr="009A49AA">
        <w:rPr>
          <w:rtl/>
        </w:rPr>
        <w:t>برا</w:t>
      </w:r>
      <w:r w:rsidRPr="009A49AA">
        <w:rPr>
          <w:rFonts w:hint="cs"/>
          <w:rtl/>
        </w:rPr>
        <w:t>ی</w:t>
      </w:r>
      <w:r w:rsidRPr="009A49AA">
        <w:rPr>
          <w:rtl/>
        </w:rPr>
        <w:t xml:space="preserve"> </w:t>
      </w:r>
      <w:r>
        <w:rPr>
          <w:rFonts w:hint="cs"/>
          <w:rtl/>
        </w:rPr>
        <w:t>ارزیابی</w:t>
      </w:r>
      <w:r w:rsidRPr="009A49AA">
        <w:rPr>
          <w:rtl/>
        </w:rPr>
        <w:t xml:space="preserve"> </w:t>
      </w:r>
      <w:r>
        <w:rPr>
          <w:rFonts w:hint="cs"/>
          <w:rtl/>
        </w:rPr>
        <w:t xml:space="preserve">بهتر و نمایان کردن برتری </w:t>
      </w:r>
      <w:r w:rsidRPr="009A49AA">
        <w:rPr>
          <w:rtl/>
        </w:rPr>
        <w:t>استراتژ</w:t>
      </w:r>
      <w:r w:rsidRPr="009A49AA">
        <w:rPr>
          <w:rFonts w:hint="cs"/>
          <w:rtl/>
        </w:rPr>
        <w:t>ی</w:t>
      </w:r>
      <w:r w:rsidRPr="009A49AA">
        <w:rPr>
          <w:rtl/>
        </w:rPr>
        <w:t xml:space="preserve"> پ</w:t>
      </w:r>
      <w:r w:rsidRPr="009A49AA">
        <w:rPr>
          <w:rFonts w:hint="cs"/>
          <w:rtl/>
        </w:rPr>
        <w:t>ی</w:t>
      </w:r>
      <w:r w:rsidRPr="009A49AA">
        <w:rPr>
          <w:rFonts w:hint="eastAsia"/>
          <w:rtl/>
        </w:rPr>
        <w:t>شنهاد</w:t>
      </w:r>
      <w:r w:rsidRPr="009A49AA">
        <w:rPr>
          <w:rFonts w:hint="cs"/>
          <w:rtl/>
        </w:rPr>
        <w:t>ی</w:t>
      </w:r>
      <w:r w:rsidRPr="009A49AA">
        <w:rPr>
          <w:rFonts w:hint="eastAsia"/>
          <w:rtl/>
        </w:rPr>
        <w:t>،</w:t>
      </w:r>
      <w:r w:rsidRPr="009A49AA">
        <w:rPr>
          <w:rtl/>
        </w:rPr>
        <w:t xml:space="preserve"> ظرف</w:t>
      </w:r>
      <w:r w:rsidRPr="009A49AA">
        <w:rPr>
          <w:rFonts w:hint="cs"/>
          <w:rtl/>
        </w:rPr>
        <w:t>ی</w:t>
      </w:r>
      <w:r w:rsidRPr="009A49AA">
        <w:rPr>
          <w:rFonts w:hint="eastAsia"/>
          <w:rtl/>
        </w:rPr>
        <w:t>ت</w:t>
      </w:r>
      <w:r>
        <w:rPr>
          <w:rtl/>
        </w:rPr>
        <w:t>‌های</w:t>
      </w:r>
      <w:r w:rsidRPr="009A49AA">
        <w:rPr>
          <w:rtl/>
        </w:rPr>
        <w:t xml:space="preserve"> موجود پس از </w:t>
      </w:r>
      <w:r>
        <w:rPr>
          <w:rFonts w:hint="cs"/>
          <w:rtl/>
        </w:rPr>
        <w:t xml:space="preserve">همسان‌سازی </w:t>
      </w:r>
      <w:r>
        <w:rPr>
          <w:rtl/>
        </w:rPr>
        <w:t>با روش</w:t>
      </w:r>
      <w:r>
        <w:rPr>
          <w:rFonts w:hint="cs"/>
          <w:rtl/>
        </w:rPr>
        <w:t>‌</w:t>
      </w:r>
      <w:r w:rsidRPr="009A49AA">
        <w:rPr>
          <w:rtl/>
        </w:rPr>
        <w:t>ها</w:t>
      </w:r>
      <w:r w:rsidRPr="009A49AA">
        <w:rPr>
          <w:rFonts w:hint="cs"/>
          <w:rtl/>
        </w:rPr>
        <w:t>ی</w:t>
      </w:r>
      <w:r w:rsidRPr="009A49AA">
        <w:rPr>
          <w:rtl/>
        </w:rPr>
        <w:t xml:space="preserve"> </w:t>
      </w:r>
      <w:r>
        <w:rPr>
          <w:rFonts w:hint="cs"/>
          <w:rtl/>
        </w:rPr>
        <w:t xml:space="preserve">مذکور </w:t>
      </w:r>
      <w:r>
        <w:rPr>
          <w:rtl/>
        </w:rPr>
        <w:t>اندازه</w:t>
      </w:r>
      <w:r>
        <w:rPr>
          <w:rFonts w:hint="cs"/>
          <w:rtl/>
        </w:rPr>
        <w:t>‌</w:t>
      </w:r>
      <w:r w:rsidRPr="009A49AA">
        <w:rPr>
          <w:rtl/>
        </w:rPr>
        <w:t>گ</w:t>
      </w:r>
      <w:r w:rsidRPr="009A49AA">
        <w:rPr>
          <w:rFonts w:hint="cs"/>
          <w:rtl/>
        </w:rPr>
        <w:t>ی</w:t>
      </w:r>
      <w:r w:rsidRPr="009A49AA">
        <w:rPr>
          <w:rFonts w:hint="eastAsia"/>
          <w:rtl/>
        </w:rPr>
        <w:t>ر</w:t>
      </w:r>
      <w:r w:rsidRPr="009A49AA">
        <w:rPr>
          <w:rFonts w:hint="cs"/>
          <w:rtl/>
        </w:rPr>
        <w:t>ی</w:t>
      </w:r>
      <w:r w:rsidRPr="009A49AA">
        <w:rPr>
          <w:rtl/>
        </w:rPr>
        <w:t xml:space="preserve"> </w:t>
      </w:r>
      <w:r>
        <w:rPr>
          <w:rFonts w:hint="cs"/>
          <w:rtl/>
        </w:rPr>
        <w:t xml:space="preserve">و </w:t>
      </w:r>
      <w:r w:rsidRPr="009A49AA">
        <w:rPr>
          <w:rtl/>
        </w:rPr>
        <w:t>توز</w:t>
      </w:r>
      <w:r w:rsidRPr="009A49AA">
        <w:rPr>
          <w:rFonts w:hint="cs"/>
          <w:rtl/>
        </w:rPr>
        <w:t>ی</w:t>
      </w:r>
      <w:r w:rsidRPr="009A49AA">
        <w:rPr>
          <w:rFonts w:hint="eastAsia"/>
          <w:rtl/>
        </w:rPr>
        <w:t>ع</w:t>
      </w:r>
      <w:r w:rsidRPr="009A49AA">
        <w:rPr>
          <w:rtl/>
        </w:rPr>
        <w:t xml:space="preserve"> </w:t>
      </w:r>
      <w:r>
        <w:rPr>
          <w:rtl/>
        </w:rPr>
        <w:t>وضعیت شارژ</w:t>
      </w:r>
      <w:r>
        <w:rPr>
          <w:rFonts w:hint="cs"/>
          <w:rtl/>
        </w:rPr>
        <w:t xml:space="preserve"> سلول‌ها،</w:t>
      </w:r>
      <w:r w:rsidRPr="009A49AA">
        <w:rPr>
          <w:rtl/>
        </w:rPr>
        <w:t xml:space="preserve"> منحن</w:t>
      </w:r>
      <w:r w:rsidRPr="009A49AA">
        <w:rPr>
          <w:rFonts w:hint="cs"/>
          <w:rtl/>
        </w:rPr>
        <w:t>ی</w:t>
      </w:r>
      <w:r w:rsidRPr="009A49AA">
        <w:rPr>
          <w:rtl/>
        </w:rPr>
        <w:t xml:space="preserve"> ولتاژ شارژ و دشارژ </w:t>
      </w:r>
      <w:r>
        <w:rPr>
          <w:rFonts w:hint="cs"/>
          <w:rtl/>
        </w:rPr>
        <w:t>آن‌ها</w:t>
      </w:r>
      <w:r w:rsidRPr="009A49AA">
        <w:rPr>
          <w:rtl/>
        </w:rPr>
        <w:t xml:space="preserve"> پس از </w:t>
      </w:r>
      <w:r>
        <w:rPr>
          <w:rFonts w:hint="cs"/>
          <w:rtl/>
        </w:rPr>
        <w:t>همسان‌</w:t>
      </w:r>
      <w:r w:rsidRPr="009A49AA">
        <w:rPr>
          <w:rtl/>
        </w:rPr>
        <w:t>ساز</w:t>
      </w:r>
      <w:r w:rsidRPr="009A49AA">
        <w:rPr>
          <w:rFonts w:hint="cs"/>
          <w:rtl/>
        </w:rPr>
        <w:t>ی</w:t>
      </w:r>
      <w:r>
        <w:rPr>
          <w:rtl/>
        </w:rPr>
        <w:t xml:space="preserve"> با روش</w:t>
      </w:r>
      <w:r>
        <w:rPr>
          <w:rFonts w:hint="cs"/>
          <w:rtl/>
        </w:rPr>
        <w:t>‌</w:t>
      </w:r>
      <w:r w:rsidRPr="009A49AA">
        <w:rPr>
          <w:rtl/>
        </w:rPr>
        <w:t>ها</w:t>
      </w:r>
      <w:r w:rsidRPr="009A49AA">
        <w:rPr>
          <w:rFonts w:hint="cs"/>
          <w:rtl/>
        </w:rPr>
        <w:t>ی</w:t>
      </w:r>
      <w:r w:rsidRPr="009A49AA">
        <w:rPr>
          <w:rtl/>
        </w:rPr>
        <w:t xml:space="preserve"> مختلف در </w:t>
      </w:r>
      <w:r>
        <w:rPr>
          <w:highlight w:val="yellow"/>
          <w:rtl/>
        </w:rPr>
        <w:fldChar w:fldCharType="begin"/>
      </w:r>
      <w:r>
        <w:rPr>
          <w:rtl/>
        </w:rPr>
        <w:instrText xml:space="preserve"> </w:instrText>
      </w:r>
      <w:r>
        <w:instrText>REF</w:instrText>
      </w:r>
      <w:r>
        <w:rPr>
          <w:rtl/>
        </w:rPr>
        <w:instrText xml:space="preserve"> _</w:instrText>
      </w:r>
      <w:r>
        <w:instrText>Ref134990583 \h</w:instrText>
      </w:r>
      <w:r>
        <w:rPr>
          <w:rtl/>
        </w:rPr>
        <w:instrText xml:space="preserve"> </w:instrText>
      </w:r>
      <w:r>
        <w:rPr>
          <w:highlight w:val="yellow"/>
          <w:rtl/>
        </w:rPr>
      </w:r>
      <w:r>
        <w:rPr>
          <w:highlight w:val="yellow"/>
          <w:rtl/>
        </w:rPr>
        <w:fldChar w:fldCharType="separate"/>
      </w:r>
      <w:r w:rsidR="00D82F4A" w:rsidRPr="00CE786D">
        <w:rPr>
          <w:sz w:val="22"/>
          <w:szCs w:val="24"/>
          <w:rtl/>
        </w:rPr>
        <w:t xml:space="preserve">شکل </w:t>
      </w:r>
      <w:r w:rsidR="00D82F4A">
        <w:rPr>
          <w:noProof/>
          <w:sz w:val="22"/>
          <w:szCs w:val="24"/>
          <w:rtl/>
        </w:rPr>
        <w:t>‏4</w:t>
      </w:r>
      <w:r w:rsidR="00D82F4A">
        <w:rPr>
          <w:sz w:val="22"/>
          <w:szCs w:val="24"/>
          <w:rtl/>
        </w:rPr>
        <w:noBreakHyphen/>
      </w:r>
      <w:r w:rsidR="00D82F4A">
        <w:rPr>
          <w:noProof/>
          <w:sz w:val="22"/>
          <w:szCs w:val="24"/>
          <w:rtl/>
        </w:rPr>
        <w:t>22</w:t>
      </w:r>
      <w:r>
        <w:rPr>
          <w:highlight w:val="yellow"/>
          <w:rtl/>
        </w:rPr>
        <w:fldChar w:fldCharType="end"/>
      </w:r>
      <w:r>
        <w:rPr>
          <w:rFonts w:hint="cs"/>
          <w:rtl/>
        </w:rPr>
        <w:t xml:space="preserve"> ارائه</w:t>
      </w:r>
      <w:r w:rsidRPr="009A49AA">
        <w:rPr>
          <w:rtl/>
        </w:rPr>
        <w:t xml:space="preserve"> شده است. </w:t>
      </w:r>
      <w:r>
        <w:rPr>
          <w:rFonts w:hint="cs"/>
          <w:rtl/>
        </w:rPr>
        <w:t>همچنین،</w:t>
      </w:r>
      <w:r w:rsidRPr="009A49AA">
        <w:rPr>
          <w:rtl/>
        </w:rPr>
        <w:t xml:space="preserve"> زمان </w:t>
      </w:r>
      <w:r>
        <w:rPr>
          <w:rFonts w:hint="cs"/>
          <w:rtl/>
        </w:rPr>
        <w:t xml:space="preserve">فرآیند </w:t>
      </w:r>
      <w:r w:rsidRPr="009A49AA">
        <w:rPr>
          <w:rtl/>
        </w:rPr>
        <w:t>و ظرف</w:t>
      </w:r>
      <w:r w:rsidRPr="009A49AA">
        <w:rPr>
          <w:rFonts w:hint="cs"/>
          <w:rtl/>
        </w:rPr>
        <w:t>ی</w:t>
      </w:r>
      <w:r w:rsidRPr="009A49AA">
        <w:rPr>
          <w:rFonts w:hint="eastAsia"/>
          <w:rtl/>
        </w:rPr>
        <w:t>ت</w:t>
      </w:r>
      <w:r>
        <w:rPr>
          <w:rFonts w:hint="cs"/>
          <w:rtl/>
        </w:rPr>
        <w:t>‌ بدست آمده پک باتری در</w:t>
      </w:r>
      <w:r w:rsidRPr="009A49AA">
        <w:rPr>
          <w:rtl/>
        </w:rPr>
        <w:t xml:space="preserve"> </w:t>
      </w:r>
      <w:r>
        <w:rPr>
          <w:rtl/>
        </w:rPr>
        <w:t>روش</w:t>
      </w:r>
      <w:r>
        <w:rPr>
          <w:rFonts w:hint="cs"/>
          <w:rtl/>
        </w:rPr>
        <w:t>‌</w:t>
      </w:r>
      <w:r w:rsidRPr="009A49AA">
        <w:rPr>
          <w:rtl/>
        </w:rPr>
        <w:t>ها</w:t>
      </w:r>
      <w:r w:rsidRPr="009A49AA">
        <w:rPr>
          <w:rFonts w:hint="cs"/>
          <w:rtl/>
        </w:rPr>
        <w:t>ی</w:t>
      </w:r>
      <w:r w:rsidRPr="009A49AA">
        <w:rPr>
          <w:rtl/>
        </w:rPr>
        <w:t xml:space="preserve"> </w:t>
      </w:r>
      <w:r>
        <w:rPr>
          <w:rFonts w:hint="cs"/>
          <w:rtl/>
        </w:rPr>
        <w:t xml:space="preserve">مختلف را </w:t>
      </w:r>
      <w:r w:rsidRPr="009A49AA">
        <w:rPr>
          <w:rtl/>
        </w:rPr>
        <w:t>مقا</w:t>
      </w:r>
      <w:r w:rsidRPr="009A49AA">
        <w:rPr>
          <w:rFonts w:hint="cs"/>
          <w:rtl/>
        </w:rPr>
        <w:t>ی</w:t>
      </w:r>
      <w:r w:rsidRPr="009A49AA">
        <w:rPr>
          <w:rFonts w:hint="eastAsia"/>
          <w:rtl/>
        </w:rPr>
        <w:t>سه</w:t>
      </w:r>
      <w:r>
        <w:rPr>
          <w:rFonts w:hint="cs"/>
          <w:rtl/>
        </w:rPr>
        <w:t xml:space="preserve"> می‌کند</w:t>
      </w:r>
      <w:r w:rsidRPr="009A49AA">
        <w:rPr>
          <w:rtl/>
        </w:rPr>
        <w:t>.</w:t>
      </w:r>
    </w:p>
    <w:p w14:paraId="77843470" w14:textId="77777777" w:rsidR="00F9064B" w:rsidRDefault="00F9064B" w:rsidP="00F9064B">
      <w:pPr>
        <w:rPr>
          <w:rtl/>
        </w:rPr>
      </w:pPr>
      <w:r>
        <w:rPr>
          <w:rtl/>
        </w:rPr>
        <w:t>با</w:t>
      </w:r>
      <w:r>
        <w:rPr>
          <w:rFonts w:hint="cs"/>
          <w:rtl/>
        </w:rPr>
        <w:t xml:space="preserve"> توجه به </w:t>
      </w:r>
      <w:r>
        <w:rPr>
          <w:highlight w:val="yellow"/>
          <w:rtl/>
        </w:rPr>
        <w:fldChar w:fldCharType="begin"/>
      </w:r>
      <w:r>
        <w:rPr>
          <w:rtl/>
        </w:rPr>
        <w:instrText xml:space="preserve"> </w:instrText>
      </w:r>
      <w:r>
        <w:instrText>REF</w:instrText>
      </w:r>
      <w:r>
        <w:rPr>
          <w:rtl/>
        </w:rPr>
        <w:instrText xml:space="preserve"> _</w:instrText>
      </w:r>
      <w:r>
        <w:instrText>Ref135594580 \h</w:instrText>
      </w:r>
      <w:r>
        <w:rPr>
          <w:rtl/>
        </w:rPr>
        <w:instrText xml:space="preserve"> </w:instrText>
      </w:r>
      <w:r>
        <w:rPr>
          <w:highlight w:val="yellow"/>
          <w:rtl/>
        </w:rPr>
      </w:r>
      <w:r>
        <w:rPr>
          <w:highlight w:val="yellow"/>
          <w:rtl/>
        </w:rPr>
        <w:fldChar w:fldCharType="separate"/>
      </w:r>
      <w:r w:rsidR="00D82F4A">
        <w:rPr>
          <w:rtl/>
        </w:rPr>
        <w:t xml:space="preserve">جدول </w:t>
      </w:r>
      <w:r w:rsidR="00D82F4A">
        <w:rPr>
          <w:noProof/>
          <w:rtl/>
        </w:rPr>
        <w:t>‏2</w:t>
      </w:r>
      <w:r w:rsidR="00D82F4A">
        <w:rPr>
          <w:rtl/>
        </w:rPr>
        <w:noBreakHyphen/>
      </w:r>
      <w:r w:rsidR="00D82F4A">
        <w:rPr>
          <w:noProof/>
          <w:rtl/>
        </w:rPr>
        <w:t>5</w:t>
      </w:r>
      <w:r>
        <w:rPr>
          <w:highlight w:val="yellow"/>
          <w:rtl/>
        </w:rPr>
        <w:fldChar w:fldCharType="end"/>
      </w:r>
      <w:r>
        <w:rPr>
          <w:rFonts w:hint="cs"/>
          <w:rtl/>
        </w:rPr>
        <w:t xml:space="preserve"> وم</w:t>
      </w:r>
      <w:r w:rsidRPr="001E4E1A">
        <w:rPr>
          <w:rtl/>
        </w:rPr>
        <w:t>قا</w:t>
      </w:r>
      <w:r w:rsidRPr="001E4E1A">
        <w:rPr>
          <w:rFonts w:hint="cs"/>
          <w:rtl/>
        </w:rPr>
        <w:t>ی</w:t>
      </w:r>
      <w:r w:rsidRPr="001E4E1A">
        <w:rPr>
          <w:rFonts w:hint="eastAsia"/>
          <w:rtl/>
        </w:rPr>
        <w:t>سه</w:t>
      </w:r>
      <w:r w:rsidRPr="001E4E1A">
        <w:rPr>
          <w:rtl/>
        </w:rPr>
        <w:t xml:space="preserve"> نتا</w:t>
      </w:r>
      <w:r w:rsidRPr="001E4E1A">
        <w:rPr>
          <w:rFonts w:hint="cs"/>
          <w:rtl/>
        </w:rPr>
        <w:t>ی</w:t>
      </w:r>
      <w:r w:rsidRPr="001E4E1A">
        <w:rPr>
          <w:rFonts w:hint="eastAsia"/>
          <w:rtl/>
        </w:rPr>
        <w:t>ج</w:t>
      </w:r>
      <w:r>
        <w:rPr>
          <w:rtl/>
        </w:rPr>
        <w:t xml:space="preserve"> روش</w:t>
      </w:r>
      <w:r>
        <w:rPr>
          <w:rFonts w:hint="cs"/>
          <w:rtl/>
        </w:rPr>
        <w:t>‌های 1، 2، 3 و 4</w:t>
      </w:r>
      <w:r w:rsidRPr="001E4E1A">
        <w:rPr>
          <w:rtl/>
        </w:rPr>
        <w:t>، اثربخش</w:t>
      </w:r>
      <w:r w:rsidRPr="001E4E1A">
        <w:rPr>
          <w:rFonts w:hint="cs"/>
          <w:rtl/>
        </w:rPr>
        <w:t>ی</w:t>
      </w:r>
      <w:r w:rsidRPr="001E4E1A">
        <w:rPr>
          <w:rtl/>
        </w:rPr>
        <w:t xml:space="preserve"> توپولوژ</w:t>
      </w:r>
      <w:r w:rsidRPr="001E4E1A">
        <w:rPr>
          <w:rFonts w:hint="cs"/>
          <w:rtl/>
        </w:rPr>
        <w:t>ی</w:t>
      </w:r>
      <w:r w:rsidRPr="001E4E1A">
        <w:rPr>
          <w:rtl/>
        </w:rPr>
        <w:t xml:space="preserve"> پ</w:t>
      </w:r>
      <w:r w:rsidRPr="001E4E1A">
        <w:rPr>
          <w:rFonts w:hint="cs"/>
          <w:rtl/>
        </w:rPr>
        <w:t>ی</w:t>
      </w:r>
      <w:r w:rsidRPr="001E4E1A">
        <w:rPr>
          <w:rFonts w:hint="eastAsia"/>
          <w:rtl/>
        </w:rPr>
        <w:t>شنهاد</w:t>
      </w:r>
      <w:r w:rsidRPr="001E4E1A">
        <w:rPr>
          <w:rFonts w:hint="cs"/>
          <w:rtl/>
        </w:rPr>
        <w:t>ی</w:t>
      </w:r>
      <w:r w:rsidRPr="001E4E1A">
        <w:rPr>
          <w:rtl/>
        </w:rPr>
        <w:t xml:space="preserve"> قابل مشاهده است. </w:t>
      </w:r>
      <w:r>
        <w:rPr>
          <w:rFonts w:hint="cs"/>
          <w:rtl/>
        </w:rPr>
        <w:t>در روش پیشنهادی، ظرفیت کل پک باتری نسبت به روش‌های مذکور افزایش یافته و در همین حین، زمان همسان‌سازی کاهش پیدا کرده است.</w:t>
      </w:r>
      <w:r w:rsidRPr="00EE3765">
        <w:rPr>
          <w:rtl/>
        </w:rPr>
        <w:t xml:space="preserve"> </w:t>
      </w:r>
      <w:r w:rsidRPr="001E4E1A">
        <w:rPr>
          <w:rtl/>
        </w:rPr>
        <w:t xml:space="preserve">همانطور که در </w:t>
      </w:r>
      <w:r>
        <w:rPr>
          <w:highlight w:val="yellow"/>
          <w:rtl/>
        </w:rPr>
        <w:fldChar w:fldCharType="begin"/>
      </w:r>
      <w:r>
        <w:rPr>
          <w:rtl/>
        </w:rPr>
        <w:instrText xml:space="preserve"> </w:instrText>
      </w:r>
      <w:r>
        <w:instrText>REF</w:instrText>
      </w:r>
      <w:r>
        <w:rPr>
          <w:rtl/>
        </w:rPr>
        <w:instrText xml:space="preserve"> _</w:instrText>
      </w:r>
      <w:r>
        <w:instrText>Ref134990583 \h</w:instrText>
      </w:r>
      <w:r>
        <w:rPr>
          <w:rtl/>
        </w:rPr>
        <w:instrText xml:space="preserve"> </w:instrText>
      </w:r>
      <w:r>
        <w:rPr>
          <w:highlight w:val="yellow"/>
          <w:rtl/>
        </w:rPr>
      </w:r>
      <w:r>
        <w:rPr>
          <w:highlight w:val="yellow"/>
          <w:rtl/>
        </w:rPr>
        <w:fldChar w:fldCharType="separate"/>
      </w:r>
      <w:r w:rsidR="00D82F4A" w:rsidRPr="00CE786D">
        <w:rPr>
          <w:sz w:val="22"/>
          <w:szCs w:val="24"/>
          <w:rtl/>
        </w:rPr>
        <w:t xml:space="preserve">شکل </w:t>
      </w:r>
      <w:r w:rsidR="00D82F4A">
        <w:rPr>
          <w:noProof/>
          <w:sz w:val="22"/>
          <w:szCs w:val="24"/>
          <w:rtl/>
        </w:rPr>
        <w:t>‏4</w:t>
      </w:r>
      <w:r w:rsidR="00D82F4A">
        <w:rPr>
          <w:sz w:val="22"/>
          <w:szCs w:val="24"/>
          <w:rtl/>
        </w:rPr>
        <w:noBreakHyphen/>
      </w:r>
      <w:r w:rsidR="00D82F4A">
        <w:rPr>
          <w:noProof/>
          <w:sz w:val="22"/>
          <w:szCs w:val="24"/>
          <w:rtl/>
        </w:rPr>
        <w:t>22</w:t>
      </w:r>
      <w:r>
        <w:rPr>
          <w:highlight w:val="yellow"/>
          <w:rtl/>
        </w:rPr>
        <w:fldChar w:fldCharType="end"/>
      </w:r>
      <w:r w:rsidRPr="001E4E1A">
        <w:rPr>
          <w:rtl/>
        </w:rPr>
        <w:t xml:space="preserve"> </w:t>
      </w:r>
      <w:r>
        <w:rPr>
          <w:rtl/>
        </w:rPr>
        <w:t>(الف)</w:t>
      </w:r>
      <w:r w:rsidRPr="001E4E1A">
        <w:rPr>
          <w:rtl/>
        </w:rPr>
        <w:t xml:space="preserve"> نشان داده شده است، ه</w:t>
      </w:r>
      <w:r w:rsidRPr="001E4E1A">
        <w:rPr>
          <w:rFonts w:hint="cs"/>
          <w:rtl/>
        </w:rPr>
        <w:t>ی</w:t>
      </w:r>
      <w:r w:rsidRPr="001E4E1A">
        <w:rPr>
          <w:rFonts w:hint="eastAsia"/>
          <w:rtl/>
        </w:rPr>
        <w:t>چ</w:t>
      </w:r>
      <w:r w:rsidRPr="001E4E1A">
        <w:rPr>
          <w:rtl/>
        </w:rPr>
        <w:t xml:space="preserve"> </w:t>
      </w:r>
      <w:r>
        <w:rPr>
          <w:rFonts w:hint="cs"/>
          <w:rtl/>
        </w:rPr>
        <w:t>فرآیند همسان‌سازی مورد استفاده نبوده است و</w:t>
      </w:r>
      <w:r w:rsidRPr="001E4E1A">
        <w:rPr>
          <w:rtl/>
        </w:rPr>
        <w:t xml:space="preserve"> سلول 3 در هنگام شارژ ابتدا به ولتاژ قطع بالا</w:t>
      </w:r>
      <w:r>
        <w:rPr>
          <w:rFonts w:hint="cs"/>
          <w:rtl/>
        </w:rPr>
        <w:t xml:space="preserve"> </w:t>
      </w:r>
      <w:r w:rsidRPr="001E4E1A">
        <w:rPr>
          <w:rtl/>
        </w:rPr>
        <w:t>و سلول 4 در هنگام تخل</w:t>
      </w:r>
      <w:r w:rsidRPr="001E4E1A">
        <w:rPr>
          <w:rFonts w:hint="cs"/>
          <w:rtl/>
        </w:rPr>
        <w:t>ی</w:t>
      </w:r>
      <w:r w:rsidRPr="001E4E1A">
        <w:rPr>
          <w:rFonts w:hint="eastAsia"/>
          <w:rtl/>
        </w:rPr>
        <w:t>ه</w:t>
      </w:r>
      <w:r w:rsidRPr="001E4E1A">
        <w:rPr>
          <w:rtl/>
        </w:rPr>
        <w:t xml:space="preserve"> به ولتاژ قطع پا</w:t>
      </w:r>
      <w:r w:rsidRPr="001E4E1A">
        <w:rPr>
          <w:rFonts w:hint="cs"/>
          <w:rtl/>
        </w:rPr>
        <w:t>یی</w:t>
      </w:r>
      <w:r w:rsidRPr="001E4E1A">
        <w:rPr>
          <w:rFonts w:hint="eastAsia"/>
          <w:rtl/>
        </w:rPr>
        <w:t>ن</w:t>
      </w:r>
      <w:r w:rsidRPr="001E4E1A">
        <w:rPr>
          <w:rtl/>
        </w:rPr>
        <w:t xml:space="preserve"> م</w:t>
      </w:r>
      <w:r w:rsidRPr="001E4E1A">
        <w:rPr>
          <w:rFonts w:hint="cs"/>
          <w:rtl/>
        </w:rPr>
        <w:t>ی</w:t>
      </w:r>
      <w:r>
        <w:rPr>
          <w:rFonts w:hint="cs"/>
          <w:rtl/>
        </w:rPr>
        <w:t>‌</w:t>
      </w:r>
      <w:r w:rsidRPr="001E4E1A">
        <w:rPr>
          <w:rtl/>
        </w:rPr>
        <w:t xml:space="preserve">رسد. </w:t>
      </w:r>
      <w:r>
        <w:rPr>
          <w:rFonts w:hint="cs"/>
          <w:rtl/>
        </w:rPr>
        <w:t xml:space="preserve">درنتیجه، </w:t>
      </w:r>
      <w:r w:rsidRPr="001E4E1A">
        <w:rPr>
          <w:rtl/>
        </w:rPr>
        <w:t>ظرف</w:t>
      </w:r>
      <w:r w:rsidRPr="001E4E1A">
        <w:rPr>
          <w:rFonts w:hint="cs"/>
          <w:rtl/>
        </w:rPr>
        <w:t>ی</w:t>
      </w:r>
      <w:r w:rsidRPr="001E4E1A">
        <w:rPr>
          <w:rFonts w:hint="eastAsia"/>
          <w:rtl/>
        </w:rPr>
        <w:t>ت</w:t>
      </w:r>
      <w:r w:rsidRPr="001E4E1A">
        <w:rPr>
          <w:rtl/>
        </w:rPr>
        <w:t xml:space="preserve"> موجود </w:t>
      </w:r>
      <w:r>
        <w:rPr>
          <w:rFonts w:hint="cs"/>
          <w:rtl/>
        </w:rPr>
        <w:t xml:space="preserve">پک </w:t>
      </w:r>
      <w:r>
        <w:rPr>
          <w:rtl/>
        </w:rPr>
        <w:t xml:space="preserve">باتری </w:t>
      </w:r>
      <w:r w:rsidRPr="001E4E1A">
        <w:rPr>
          <w:rtl/>
        </w:rPr>
        <w:t xml:space="preserve">توسط سلول 3 و 4 محدود شده </w:t>
      </w:r>
      <w:r w:rsidRPr="001E4E1A">
        <w:rPr>
          <w:rFonts w:hint="eastAsia"/>
          <w:rtl/>
        </w:rPr>
        <w:t>است</w:t>
      </w:r>
      <w:r w:rsidRPr="001E4E1A">
        <w:rPr>
          <w:rtl/>
        </w:rPr>
        <w:t xml:space="preserve">. </w:t>
      </w:r>
      <w:r w:rsidRPr="001E4E1A">
        <w:rPr>
          <w:rtl/>
        </w:rPr>
        <w:lastRenderedPageBreak/>
        <w:t xml:space="preserve">در </w:t>
      </w:r>
      <w:r>
        <w:rPr>
          <w:highlight w:val="yellow"/>
          <w:rtl/>
        </w:rPr>
        <w:fldChar w:fldCharType="begin"/>
      </w:r>
      <w:r>
        <w:rPr>
          <w:rtl/>
        </w:rPr>
        <w:instrText xml:space="preserve"> </w:instrText>
      </w:r>
      <w:r>
        <w:instrText>REF</w:instrText>
      </w:r>
      <w:r>
        <w:rPr>
          <w:rtl/>
        </w:rPr>
        <w:instrText xml:space="preserve"> _</w:instrText>
      </w:r>
      <w:r>
        <w:instrText>Ref134990583 \h</w:instrText>
      </w:r>
      <w:r>
        <w:rPr>
          <w:rtl/>
        </w:rPr>
        <w:instrText xml:space="preserve"> </w:instrText>
      </w:r>
      <w:r>
        <w:rPr>
          <w:highlight w:val="yellow"/>
          <w:rtl/>
        </w:rPr>
      </w:r>
      <w:r>
        <w:rPr>
          <w:highlight w:val="yellow"/>
          <w:rtl/>
        </w:rPr>
        <w:fldChar w:fldCharType="separate"/>
      </w:r>
      <w:r w:rsidR="00D82F4A" w:rsidRPr="00CE786D">
        <w:rPr>
          <w:sz w:val="22"/>
          <w:szCs w:val="24"/>
          <w:rtl/>
        </w:rPr>
        <w:t xml:space="preserve">شکل </w:t>
      </w:r>
      <w:r w:rsidR="00D82F4A">
        <w:rPr>
          <w:noProof/>
          <w:sz w:val="22"/>
          <w:szCs w:val="24"/>
          <w:rtl/>
        </w:rPr>
        <w:t>‏4</w:t>
      </w:r>
      <w:r w:rsidR="00D82F4A">
        <w:rPr>
          <w:sz w:val="22"/>
          <w:szCs w:val="24"/>
          <w:rtl/>
        </w:rPr>
        <w:noBreakHyphen/>
      </w:r>
      <w:r w:rsidR="00D82F4A">
        <w:rPr>
          <w:noProof/>
          <w:sz w:val="22"/>
          <w:szCs w:val="24"/>
          <w:rtl/>
        </w:rPr>
        <w:t>22</w:t>
      </w:r>
      <w:r>
        <w:rPr>
          <w:highlight w:val="yellow"/>
          <w:rtl/>
        </w:rPr>
        <w:fldChar w:fldCharType="end"/>
      </w:r>
      <w:r w:rsidRPr="001E4E1A">
        <w:t xml:space="preserve"> </w:t>
      </w:r>
      <w:r>
        <w:rPr>
          <w:rtl/>
        </w:rPr>
        <w:t>(ب)</w:t>
      </w:r>
      <w:r>
        <w:rPr>
          <w:rFonts w:hint="cs"/>
          <w:rtl/>
        </w:rPr>
        <w:t>و</w:t>
      </w:r>
      <w:r>
        <w:rPr>
          <w:rtl/>
        </w:rPr>
        <w:t>(د)</w:t>
      </w:r>
      <w:r w:rsidRPr="001E4E1A">
        <w:rPr>
          <w:rtl/>
        </w:rPr>
        <w:t xml:space="preserve">، </w:t>
      </w:r>
      <w:r>
        <w:rPr>
          <w:rtl/>
        </w:rPr>
        <w:t xml:space="preserve">پک باتری </w:t>
      </w:r>
      <w:r w:rsidRPr="001E4E1A">
        <w:rPr>
          <w:rtl/>
        </w:rPr>
        <w:t xml:space="preserve">با سه روش مختلف قبل از شارژ و دشارژ </w:t>
      </w:r>
      <w:r w:rsidRPr="001E4E1A">
        <w:rPr>
          <w:rFonts w:hint="cs"/>
          <w:rtl/>
        </w:rPr>
        <w:t>ی</w:t>
      </w:r>
      <w:r w:rsidRPr="001E4E1A">
        <w:rPr>
          <w:rFonts w:hint="eastAsia"/>
          <w:rtl/>
        </w:rPr>
        <w:t>کسان</w:t>
      </w:r>
      <w:r w:rsidRPr="001E4E1A">
        <w:rPr>
          <w:rtl/>
        </w:rPr>
        <w:t xml:space="preserve"> شده است</w:t>
      </w:r>
      <w:r>
        <w:rPr>
          <w:rFonts w:hint="cs"/>
          <w:rtl/>
        </w:rPr>
        <w:t>.</w:t>
      </w:r>
      <w:r w:rsidRPr="00E86CD9">
        <w:rPr>
          <w:rtl/>
        </w:rPr>
        <w:t xml:space="preserve"> </w:t>
      </w:r>
      <w:r w:rsidRPr="0040030F">
        <w:rPr>
          <w:rtl/>
        </w:rPr>
        <w:t>صرف نظر از ا</w:t>
      </w:r>
      <w:r w:rsidRPr="0040030F">
        <w:rPr>
          <w:rFonts w:hint="cs"/>
          <w:rtl/>
        </w:rPr>
        <w:t>ی</w:t>
      </w:r>
      <w:r w:rsidRPr="0040030F">
        <w:rPr>
          <w:rFonts w:hint="eastAsia"/>
          <w:rtl/>
        </w:rPr>
        <w:t>نکه</w:t>
      </w:r>
      <w:r>
        <w:rPr>
          <w:rFonts w:hint="cs"/>
          <w:rtl/>
        </w:rPr>
        <w:t xml:space="preserve"> استراتژی </w:t>
      </w:r>
      <w:r w:rsidRPr="0040030F">
        <w:rPr>
          <w:rtl/>
        </w:rPr>
        <w:t>اتخاذ شده ، ظرف</w:t>
      </w:r>
      <w:r w:rsidRPr="0040030F">
        <w:rPr>
          <w:rFonts w:hint="cs"/>
          <w:rtl/>
        </w:rPr>
        <w:t>ی</w:t>
      </w:r>
      <w:r w:rsidRPr="0040030F">
        <w:rPr>
          <w:rFonts w:hint="eastAsia"/>
          <w:rtl/>
        </w:rPr>
        <w:t>ت</w:t>
      </w:r>
      <w:r w:rsidRPr="0040030F">
        <w:rPr>
          <w:rtl/>
        </w:rPr>
        <w:t xml:space="preserve"> موجود در مقا</w:t>
      </w:r>
      <w:r w:rsidRPr="0040030F">
        <w:rPr>
          <w:rFonts w:hint="cs"/>
          <w:rtl/>
        </w:rPr>
        <w:t>ی</w:t>
      </w:r>
      <w:r w:rsidRPr="0040030F">
        <w:rPr>
          <w:rFonts w:hint="eastAsia"/>
          <w:rtl/>
        </w:rPr>
        <w:t>سه</w:t>
      </w:r>
      <w:r w:rsidRPr="0040030F">
        <w:rPr>
          <w:rtl/>
        </w:rPr>
        <w:t xml:space="preserve"> با قبل از </w:t>
      </w:r>
      <w:r>
        <w:rPr>
          <w:rFonts w:hint="cs"/>
          <w:rtl/>
        </w:rPr>
        <w:t xml:space="preserve">همسان‌سازی </w:t>
      </w:r>
      <w:r w:rsidRPr="0040030F">
        <w:rPr>
          <w:rtl/>
        </w:rPr>
        <w:t>بهبود</w:t>
      </w:r>
      <w:r>
        <w:rPr>
          <w:rFonts w:hint="cs"/>
          <w:rtl/>
        </w:rPr>
        <w:t xml:space="preserve"> یافته است</w:t>
      </w:r>
      <w:r w:rsidRPr="0040030F">
        <w:rPr>
          <w:rtl/>
        </w:rPr>
        <w:t>.</w:t>
      </w:r>
    </w:p>
    <w:p w14:paraId="38DB1EA4" w14:textId="77777777" w:rsidR="00F9064B" w:rsidRDefault="00F9064B" w:rsidP="00F9064B">
      <w:pPr>
        <w:rPr>
          <w:rtl/>
        </w:rPr>
      </w:pPr>
      <w:r w:rsidRPr="0040030F">
        <w:rPr>
          <w:rtl/>
        </w:rPr>
        <w:t>ا</w:t>
      </w:r>
      <w:r w:rsidRPr="0040030F">
        <w:rPr>
          <w:rFonts w:hint="cs"/>
          <w:rtl/>
        </w:rPr>
        <w:t>ی</w:t>
      </w:r>
      <w:r w:rsidRPr="0040030F">
        <w:rPr>
          <w:rFonts w:hint="eastAsia"/>
          <w:rtl/>
        </w:rPr>
        <w:t>ن</w:t>
      </w:r>
      <w:r>
        <w:rPr>
          <w:rFonts w:hint="cs"/>
          <w:rtl/>
        </w:rPr>
        <w:t xml:space="preserve"> آزمایش</w:t>
      </w:r>
      <w:r w:rsidRPr="0040030F">
        <w:rPr>
          <w:rtl/>
        </w:rPr>
        <w:t xml:space="preserve"> </w:t>
      </w:r>
      <w:r>
        <w:rPr>
          <w:rFonts w:hint="cs"/>
          <w:rtl/>
        </w:rPr>
        <w:t>اثربخشی</w:t>
      </w:r>
      <w:r w:rsidRPr="0040030F">
        <w:rPr>
          <w:rtl/>
        </w:rPr>
        <w:t xml:space="preserve"> مدار </w:t>
      </w:r>
      <w:r>
        <w:rPr>
          <w:rFonts w:hint="cs"/>
          <w:rtl/>
        </w:rPr>
        <w:t xml:space="preserve">همسان‌سازی </w:t>
      </w:r>
      <w:r w:rsidRPr="0040030F">
        <w:rPr>
          <w:rtl/>
        </w:rPr>
        <w:t>پ</w:t>
      </w:r>
      <w:r w:rsidRPr="0040030F">
        <w:rPr>
          <w:rFonts w:hint="cs"/>
          <w:rtl/>
        </w:rPr>
        <w:t>ی</w:t>
      </w:r>
      <w:r w:rsidRPr="0040030F">
        <w:rPr>
          <w:rFonts w:hint="eastAsia"/>
          <w:rtl/>
        </w:rPr>
        <w:t>شنهاد</w:t>
      </w:r>
      <w:r w:rsidRPr="0040030F">
        <w:rPr>
          <w:rFonts w:hint="cs"/>
          <w:rtl/>
        </w:rPr>
        <w:t>ی</w:t>
      </w:r>
      <w:r w:rsidRPr="0040030F">
        <w:rPr>
          <w:rtl/>
        </w:rPr>
        <w:t xml:space="preserve"> را تا</w:t>
      </w:r>
      <w:r w:rsidRPr="0040030F">
        <w:rPr>
          <w:rFonts w:hint="cs"/>
          <w:rtl/>
        </w:rPr>
        <w:t>یی</w:t>
      </w:r>
      <w:r w:rsidRPr="0040030F">
        <w:rPr>
          <w:rFonts w:hint="eastAsia"/>
          <w:rtl/>
        </w:rPr>
        <w:t>د</w:t>
      </w:r>
      <w:r w:rsidRPr="0040030F">
        <w:rPr>
          <w:rtl/>
        </w:rPr>
        <w:t xml:space="preserve"> م</w:t>
      </w:r>
      <w:r w:rsidRPr="0040030F">
        <w:rPr>
          <w:rFonts w:hint="cs"/>
          <w:rtl/>
        </w:rPr>
        <w:t>ی</w:t>
      </w:r>
      <w:r>
        <w:rPr>
          <w:rFonts w:hint="cs"/>
          <w:rtl/>
        </w:rPr>
        <w:t>‌</w:t>
      </w:r>
      <w:r w:rsidRPr="0040030F">
        <w:rPr>
          <w:rtl/>
        </w:rPr>
        <w:t>کند. با ا</w:t>
      </w:r>
      <w:r w:rsidRPr="0040030F">
        <w:rPr>
          <w:rFonts w:hint="cs"/>
          <w:rtl/>
        </w:rPr>
        <w:t>ی</w:t>
      </w:r>
      <w:r w:rsidRPr="0040030F">
        <w:rPr>
          <w:rFonts w:hint="eastAsia"/>
          <w:rtl/>
        </w:rPr>
        <w:t>ن</w:t>
      </w:r>
      <w:r w:rsidRPr="0040030F">
        <w:rPr>
          <w:rtl/>
        </w:rPr>
        <w:t xml:space="preserve"> حال، در مقا</w:t>
      </w:r>
      <w:r w:rsidRPr="0040030F">
        <w:rPr>
          <w:rFonts w:hint="cs"/>
          <w:rtl/>
        </w:rPr>
        <w:t>ی</w:t>
      </w:r>
      <w:r w:rsidRPr="0040030F">
        <w:rPr>
          <w:rFonts w:hint="eastAsia"/>
          <w:rtl/>
        </w:rPr>
        <w:t>سه</w:t>
      </w:r>
      <w:r w:rsidRPr="0040030F">
        <w:rPr>
          <w:rtl/>
        </w:rPr>
        <w:t xml:space="preserve"> با روش‌ها</w:t>
      </w:r>
      <w:r w:rsidRPr="0040030F">
        <w:rPr>
          <w:rFonts w:hint="cs"/>
          <w:rtl/>
        </w:rPr>
        <w:t>ی</w:t>
      </w:r>
      <w:r w:rsidRPr="0040030F">
        <w:rPr>
          <w:rtl/>
        </w:rPr>
        <w:t xml:space="preserve"> خوشه‌بند</w:t>
      </w:r>
      <w:r w:rsidRPr="0040030F">
        <w:rPr>
          <w:rFonts w:hint="cs"/>
          <w:rtl/>
        </w:rPr>
        <w:t>ی</w:t>
      </w:r>
      <w:r w:rsidRPr="0040030F">
        <w:rPr>
          <w:rFonts w:hint="eastAsia"/>
          <w:rtl/>
        </w:rPr>
        <w:t>،</w:t>
      </w:r>
      <w:r w:rsidRPr="0040030F">
        <w:rPr>
          <w:rtl/>
        </w:rPr>
        <w:t xml:space="preserve"> روش آستانه ثابت زمان ب</w:t>
      </w:r>
      <w:r w:rsidRPr="0040030F">
        <w:rPr>
          <w:rFonts w:hint="cs"/>
          <w:rtl/>
        </w:rPr>
        <w:t>ی</w:t>
      </w:r>
      <w:r w:rsidRPr="0040030F">
        <w:rPr>
          <w:rFonts w:hint="eastAsia"/>
          <w:rtl/>
        </w:rPr>
        <w:t>شتر</w:t>
      </w:r>
      <w:r w:rsidRPr="0040030F">
        <w:rPr>
          <w:rFonts w:hint="cs"/>
          <w:rtl/>
        </w:rPr>
        <w:t>ی</w:t>
      </w:r>
      <w:r w:rsidRPr="0040030F">
        <w:rPr>
          <w:rtl/>
        </w:rPr>
        <w:t xml:space="preserve"> م</w:t>
      </w:r>
      <w:r w:rsidRPr="0040030F">
        <w:rPr>
          <w:rFonts w:hint="cs"/>
          <w:rtl/>
        </w:rPr>
        <w:t>ی‌</w:t>
      </w:r>
      <w:r w:rsidRPr="0040030F">
        <w:rPr>
          <w:rFonts w:hint="eastAsia"/>
          <w:rtl/>
        </w:rPr>
        <w:t>برد</w:t>
      </w:r>
      <w:r w:rsidRPr="0040030F">
        <w:rPr>
          <w:rtl/>
        </w:rPr>
        <w:t xml:space="preserve"> و </w:t>
      </w:r>
      <w:r>
        <w:rPr>
          <w:rFonts w:hint="cs"/>
          <w:rtl/>
        </w:rPr>
        <w:t xml:space="preserve">کاهش مغایرت در آن </w:t>
      </w:r>
      <w:r w:rsidRPr="0040030F">
        <w:rPr>
          <w:rtl/>
        </w:rPr>
        <w:t>کمتر است. از طر</w:t>
      </w:r>
      <w:r w:rsidRPr="0040030F">
        <w:rPr>
          <w:rFonts w:hint="cs"/>
          <w:rtl/>
        </w:rPr>
        <w:t>ی</w:t>
      </w:r>
      <w:r w:rsidRPr="0040030F">
        <w:rPr>
          <w:rFonts w:hint="eastAsia"/>
          <w:rtl/>
        </w:rPr>
        <w:t>ق</w:t>
      </w:r>
      <w:r w:rsidRPr="0040030F">
        <w:rPr>
          <w:rtl/>
        </w:rPr>
        <w:t xml:space="preserve"> تجز</w:t>
      </w:r>
      <w:r w:rsidRPr="0040030F">
        <w:rPr>
          <w:rFonts w:hint="cs"/>
          <w:rtl/>
        </w:rPr>
        <w:t>ی</w:t>
      </w:r>
      <w:r w:rsidRPr="0040030F">
        <w:rPr>
          <w:rFonts w:hint="eastAsia"/>
          <w:rtl/>
        </w:rPr>
        <w:t>ه</w:t>
      </w:r>
      <w:r w:rsidRPr="0040030F">
        <w:rPr>
          <w:rtl/>
        </w:rPr>
        <w:t xml:space="preserve"> و تحل</w:t>
      </w:r>
      <w:r w:rsidRPr="0040030F">
        <w:rPr>
          <w:rFonts w:hint="cs"/>
          <w:rtl/>
        </w:rPr>
        <w:t>ی</w:t>
      </w:r>
      <w:r w:rsidRPr="0040030F">
        <w:rPr>
          <w:rFonts w:hint="eastAsia"/>
          <w:rtl/>
        </w:rPr>
        <w:t>ل</w:t>
      </w:r>
      <w:r w:rsidRPr="0040030F">
        <w:rPr>
          <w:rtl/>
        </w:rPr>
        <w:t xml:space="preserve"> خوشه بند</w:t>
      </w:r>
      <w:r w:rsidRPr="0040030F">
        <w:rPr>
          <w:rFonts w:hint="cs"/>
          <w:rtl/>
        </w:rPr>
        <w:t>ی</w:t>
      </w:r>
      <w:r w:rsidRPr="0040030F">
        <w:rPr>
          <w:rFonts w:hint="eastAsia"/>
          <w:rtl/>
        </w:rPr>
        <w:t>،</w:t>
      </w:r>
      <w:r w:rsidRPr="0040030F">
        <w:rPr>
          <w:rtl/>
        </w:rPr>
        <w:t xml:space="preserve"> بهبود ظرف</w:t>
      </w:r>
      <w:r w:rsidRPr="0040030F">
        <w:rPr>
          <w:rFonts w:hint="cs"/>
          <w:rtl/>
        </w:rPr>
        <w:t>ی</w:t>
      </w:r>
      <w:r w:rsidRPr="0040030F">
        <w:rPr>
          <w:rFonts w:hint="eastAsia"/>
          <w:rtl/>
        </w:rPr>
        <w:t>ت</w:t>
      </w:r>
      <w:r w:rsidRPr="0040030F">
        <w:rPr>
          <w:rtl/>
        </w:rPr>
        <w:t xml:space="preserve"> موجود تا </w:t>
      </w:r>
      <w:r>
        <w:rPr>
          <w:rFonts w:hint="cs"/>
          <w:rtl/>
        </w:rPr>
        <w:t xml:space="preserve">74/16% </w:t>
      </w:r>
      <w:r w:rsidRPr="0040030F">
        <w:rPr>
          <w:rtl/>
        </w:rPr>
        <w:t>درصد م</w:t>
      </w:r>
      <w:r w:rsidRPr="0040030F">
        <w:rPr>
          <w:rFonts w:hint="cs"/>
          <w:rtl/>
        </w:rPr>
        <w:t>ی</w:t>
      </w:r>
      <w:r>
        <w:rPr>
          <w:rFonts w:hint="cs"/>
          <w:rtl/>
        </w:rPr>
        <w:t>‌</w:t>
      </w:r>
      <w:r w:rsidRPr="0040030F">
        <w:rPr>
          <w:rtl/>
        </w:rPr>
        <w:t xml:space="preserve">رسد و زمان </w:t>
      </w:r>
      <w:r>
        <w:rPr>
          <w:rFonts w:hint="cs"/>
          <w:rtl/>
        </w:rPr>
        <w:t xml:space="preserve">سپری شده آن </w:t>
      </w:r>
      <w:r w:rsidRPr="0040030F">
        <w:rPr>
          <w:rtl/>
        </w:rPr>
        <w:t>بس</w:t>
      </w:r>
      <w:r w:rsidRPr="0040030F">
        <w:rPr>
          <w:rFonts w:hint="cs"/>
          <w:rtl/>
        </w:rPr>
        <w:t>ی</w:t>
      </w:r>
      <w:r w:rsidRPr="0040030F">
        <w:rPr>
          <w:rFonts w:hint="eastAsia"/>
          <w:rtl/>
        </w:rPr>
        <w:t>ار</w:t>
      </w:r>
      <w:r w:rsidRPr="0040030F">
        <w:rPr>
          <w:rtl/>
        </w:rPr>
        <w:t xml:space="preserve"> کمتر از روش آستانه ثابت</w:t>
      </w:r>
      <w:r>
        <w:rPr>
          <w:rFonts w:hint="cs"/>
          <w:rtl/>
        </w:rPr>
        <w:t xml:space="preserve"> </w:t>
      </w:r>
      <w:r w:rsidRPr="0040030F">
        <w:rPr>
          <w:rtl/>
        </w:rPr>
        <w:t>است. اگرچه ظرف</w:t>
      </w:r>
      <w:r w:rsidRPr="0040030F">
        <w:rPr>
          <w:rFonts w:hint="cs"/>
          <w:rtl/>
        </w:rPr>
        <w:t>ی</w:t>
      </w:r>
      <w:r w:rsidRPr="0040030F">
        <w:rPr>
          <w:rFonts w:hint="eastAsia"/>
          <w:rtl/>
        </w:rPr>
        <w:t>ت</w:t>
      </w:r>
      <w:r>
        <w:rPr>
          <w:rtl/>
        </w:rPr>
        <w:t>‌های</w:t>
      </w:r>
      <w:r w:rsidRPr="0040030F">
        <w:rPr>
          <w:rtl/>
        </w:rPr>
        <w:t xml:space="preserve"> موجود روش 3 و روش 4 نزد</w:t>
      </w:r>
      <w:r w:rsidRPr="0040030F">
        <w:rPr>
          <w:rFonts w:hint="cs"/>
          <w:rtl/>
        </w:rPr>
        <w:t>ی</w:t>
      </w:r>
      <w:r w:rsidRPr="0040030F">
        <w:rPr>
          <w:rFonts w:hint="eastAsia"/>
          <w:rtl/>
        </w:rPr>
        <w:t>ک</w:t>
      </w:r>
      <w:r w:rsidRPr="0040030F">
        <w:rPr>
          <w:rtl/>
        </w:rPr>
        <w:t xml:space="preserve"> است، اما م</w:t>
      </w:r>
      <w:r w:rsidRPr="0040030F">
        <w:rPr>
          <w:rFonts w:hint="cs"/>
          <w:rtl/>
        </w:rPr>
        <w:t>ی</w:t>
      </w:r>
      <w:r>
        <w:rPr>
          <w:rFonts w:hint="cs"/>
          <w:rtl/>
        </w:rPr>
        <w:t>‌</w:t>
      </w:r>
      <w:r w:rsidRPr="0040030F">
        <w:rPr>
          <w:rtl/>
        </w:rPr>
        <w:t>توان نت</w:t>
      </w:r>
      <w:r w:rsidRPr="0040030F">
        <w:rPr>
          <w:rFonts w:hint="cs"/>
          <w:rtl/>
        </w:rPr>
        <w:t>ی</w:t>
      </w:r>
      <w:r w:rsidRPr="0040030F">
        <w:rPr>
          <w:rFonts w:hint="eastAsia"/>
          <w:rtl/>
        </w:rPr>
        <w:t>جه</w:t>
      </w:r>
      <w:r w:rsidRPr="0040030F">
        <w:rPr>
          <w:rtl/>
        </w:rPr>
        <w:t xml:space="preserve"> گرفت که </w:t>
      </w:r>
      <w:r w:rsidRPr="0040030F">
        <w:t>GA</w:t>
      </w:r>
      <w:r w:rsidRPr="0040030F">
        <w:rPr>
          <w:rtl/>
        </w:rPr>
        <w:t xml:space="preserve"> سهم بزرگ</w:t>
      </w:r>
      <w:r w:rsidRPr="0040030F">
        <w:rPr>
          <w:rFonts w:hint="cs"/>
          <w:rtl/>
        </w:rPr>
        <w:t>ی</w:t>
      </w:r>
      <w:r w:rsidRPr="0040030F">
        <w:rPr>
          <w:rtl/>
        </w:rPr>
        <w:t xml:space="preserve"> در کا</w:t>
      </w:r>
      <w:r w:rsidRPr="0040030F">
        <w:rPr>
          <w:rFonts w:hint="eastAsia"/>
          <w:rtl/>
        </w:rPr>
        <w:t>هش</w:t>
      </w:r>
      <w:r w:rsidRPr="0040030F">
        <w:rPr>
          <w:rtl/>
        </w:rPr>
        <w:t xml:space="preserve"> زمان</w:t>
      </w:r>
      <w:r>
        <w:rPr>
          <w:rtl/>
        </w:rPr>
        <w:t xml:space="preserve"> همسان‌سازی </w:t>
      </w:r>
      <w:r w:rsidRPr="0040030F">
        <w:rPr>
          <w:rtl/>
        </w:rPr>
        <w:t>به م</w:t>
      </w:r>
      <w:r w:rsidRPr="0040030F">
        <w:rPr>
          <w:rFonts w:hint="cs"/>
          <w:rtl/>
        </w:rPr>
        <w:t>ی</w:t>
      </w:r>
      <w:r w:rsidRPr="0040030F">
        <w:rPr>
          <w:rFonts w:hint="eastAsia"/>
          <w:rtl/>
        </w:rPr>
        <w:t>زان</w:t>
      </w:r>
      <w:r w:rsidRPr="0040030F">
        <w:rPr>
          <w:rtl/>
        </w:rPr>
        <w:t xml:space="preserve"> </w:t>
      </w:r>
      <w:r>
        <w:rPr>
          <w:rFonts w:hint="cs"/>
          <w:rtl/>
        </w:rPr>
        <w:t>8/23%</w:t>
      </w:r>
      <w:r w:rsidRPr="0040030F">
        <w:rPr>
          <w:rtl/>
        </w:rPr>
        <w:t xml:space="preserve"> </w:t>
      </w:r>
      <w:r w:rsidRPr="0040030F">
        <w:rPr>
          <w:rFonts w:hint="cs"/>
          <w:rtl/>
        </w:rPr>
        <w:t>دارد</w:t>
      </w:r>
      <w:r w:rsidRPr="0040030F">
        <w:rPr>
          <w:rtl/>
        </w:rPr>
        <w:t>.</w:t>
      </w:r>
      <w:r>
        <w:rPr>
          <w:rFonts w:hint="cs"/>
          <w:rtl/>
        </w:rPr>
        <w:t xml:space="preserve"> محاسبه </w:t>
      </w:r>
      <w:r w:rsidRPr="00F406EB">
        <w:rPr>
          <w:rtl/>
        </w:rPr>
        <w:t xml:space="preserve">زمان </w:t>
      </w:r>
      <w:r>
        <w:rPr>
          <w:rFonts w:hint="cs"/>
          <w:rtl/>
        </w:rPr>
        <w:t xml:space="preserve">سپری شده روش‌های مذکور </w:t>
      </w:r>
      <w:r w:rsidRPr="00F406EB">
        <w:rPr>
          <w:rtl/>
        </w:rPr>
        <w:t>بر رو</w:t>
      </w:r>
      <w:r w:rsidRPr="00F406EB">
        <w:rPr>
          <w:rFonts w:hint="cs"/>
          <w:rtl/>
        </w:rPr>
        <w:t>ی</w:t>
      </w:r>
      <w:r w:rsidRPr="00F406EB">
        <w:rPr>
          <w:rtl/>
        </w:rPr>
        <w:t xml:space="preserve"> لپ</w:t>
      </w:r>
      <w:r>
        <w:rPr>
          <w:rFonts w:hint="cs"/>
          <w:rtl/>
        </w:rPr>
        <w:t>‌</w:t>
      </w:r>
      <w:r w:rsidRPr="00F406EB">
        <w:rPr>
          <w:rtl/>
        </w:rPr>
        <w:t>تاپ</w:t>
      </w:r>
      <w:r>
        <w:rPr>
          <w:rFonts w:hint="cs"/>
          <w:rtl/>
        </w:rPr>
        <w:t xml:space="preserve"> </w:t>
      </w:r>
      <w:r w:rsidRPr="00D84A58">
        <w:t>Intel Core i5 2.2G</w:t>
      </w:r>
      <w:r w:rsidRPr="00F406EB">
        <w:rPr>
          <w:rtl/>
        </w:rPr>
        <w:t xml:space="preserve"> و </w:t>
      </w:r>
      <w:r>
        <w:rPr>
          <w:rFonts w:hint="cs"/>
          <w:rtl/>
        </w:rPr>
        <w:t>8</w:t>
      </w:r>
      <w:r>
        <w:t>GB</w:t>
      </w:r>
      <w:r>
        <w:rPr>
          <w:rFonts w:hint="cs"/>
          <w:rtl/>
        </w:rPr>
        <w:t xml:space="preserve"> حافظه صورت گرفت</w:t>
      </w:r>
      <w:r w:rsidRPr="00F406EB">
        <w:rPr>
          <w:rtl/>
        </w:rPr>
        <w:t xml:space="preserve">. </w:t>
      </w:r>
      <w:r>
        <w:rPr>
          <w:rFonts w:hint="cs"/>
          <w:rtl/>
        </w:rPr>
        <w:t>با مشاهده</w:t>
      </w:r>
      <w:r w:rsidRPr="00F406EB">
        <w:rPr>
          <w:rtl/>
        </w:rPr>
        <w:t xml:space="preserve"> نتا</w:t>
      </w:r>
      <w:r w:rsidRPr="00F406EB">
        <w:rPr>
          <w:rFonts w:hint="cs"/>
          <w:rtl/>
        </w:rPr>
        <w:t>ی</w:t>
      </w:r>
      <w:r w:rsidRPr="00F406EB">
        <w:rPr>
          <w:rFonts w:hint="eastAsia"/>
          <w:rtl/>
        </w:rPr>
        <w:t>ج</w:t>
      </w:r>
      <w:r w:rsidRPr="00F406EB">
        <w:rPr>
          <w:rtl/>
        </w:rPr>
        <w:t xml:space="preserve"> </w:t>
      </w:r>
      <w:r>
        <w:rPr>
          <w:rFonts w:hint="cs"/>
          <w:rtl/>
        </w:rPr>
        <w:t>بدست آمده</w:t>
      </w:r>
      <w:r w:rsidRPr="00F406EB">
        <w:rPr>
          <w:rFonts w:hint="eastAsia"/>
          <w:rtl/>
        </w:rPr>
        <w:t>،</w:t>
      </w:r>
      <w:r w:rsidRPr="00F406EB">
        <w:rPr>
          <w:rtl/>
        </w:rPr>
        <w:t xml:space="preserve"> زمان محاسبات</w:t>
      </w:r>
      <w:r w:rsidRPr="00F406EB">
        <w:rPr>
          <w:rFonts w:hint="cs"/>
          <w:rtl/>
        </w:rPr>
        <w:t>ی</w:t>
      </w:r>
      <w:r w:rsidRPr="00F406EB">
        <w:rPr>
          <w:rtl/>
        </w:rPr>
        <w:t xml:space="preserve"> به مراتب کمتر از مدت زمان </w:t>
      </w:r>
      <w:r>
        <w:rPr>
          <w:rFonts w:hint="cs"/>
          <w:rtl/>
        </w:rPr>
        <w:t xml:space="preserve">همسان‌سازی </w:t>
      </w:r>
      <w:r w:rsidRPr="00F406EB">
        <w:rPr>
          <w:rtl/>
        </w:rPr>
        <w:t>است. اگرچه با استفاده از استراتژ</w:t>
      </w:r>
      <w:r w:rsidRPr="00F406EB">
        <w:rPr>
          <w:rFonts w:hint="cs"/>
          <w:rtl/>
        </w:rPr>
        <w:t>ی</w:t>
      </w:r>
      <w:r w:rsidRPr="00F406EB">
        <w:rPr>
          <w:rtl/>
        </w:rPr>
        <w:t xml:space="preserve"> پ</w:t>
      </w:r>
      <w:r w:rsidRPr="00F406EB">
        <w:rPr>
          <w:rFonts w:hint="cs"/>
          <w:rtl/>
        </w:rPr>
        <w:t>ی</w:t>
      </w:r>
      <w:r w:rsidRPr="00F406EB">
        <w:rPr>
          <w:rFonts w:hint="eastAsia"/>
          <w:rtl/>
        </w:rPr>
        <w:t>شنهاد</w:t>
      </w:r>
      <w:r w:rsidRPr="00F406EB">
        <w:rPr>
          <w:rFonts w:hint="cs"/>
          <w:rtl/>
        </w:rPr>
        <w:t>ی</w:t>
      </w:r>
      <w:r w:rsidRPr="00F406EB">
        <w:rPr>
          <w:rFonts w:hint="eastAsia"/>
          <w:rtl/>
        </w:rPr>
        <w:t>،</w:t>
      </w:r>
      <w:r w:rsidRPr="00F406EB">
        <w:rPr>
          <w:rtl/>
        </w:rPr>
        <w:t xml:space="preserve"> بار محاسبات</w:t>
      </w:r>
      <w:r w:rsidRPr="00F406EB">
        <w:rPr>
          <w:rFonts w:hint="cs"/>
          <w:rtl/>
        </w:rPr>
        <w:t>ی</w:t>
      </w:r>
      <w:r w:rsidRPr="00F406EB">
        <w:rPr>
          <w:rtl/>
        </w:rPr>
        <w:t xml:space="preserve"> افزا</w:t>
      </w:r>
      <w:r w:rsidRPr="00F406EB">
        <w:rPr>
          <w:rFonts w:hint="cs"/>
          <w:rtl/>
        </w:rPr>
        <w:t>ی</w:t>
      </w:r>
      <w:r w:rsidRPr="00F406EB">
        <w:rPr>
          <w:rFonts w:hint="eastAsia"/>
          <w:rtl/>
        </w:rPr>
        <w:t>ش</w:t>
      </w:r>
      <w:r w:rsidRPr="00F406EB">
        <w:rPr>
          <w:rtl/>
        </w:rPr>
        <w:t xml:space="preserve"> م</w:t>
      </w:r>
      <w:r w:rsidRPr="00F406EB">
        <w:rPr>
          <w:rFonts w:hint="cs"/>
          <w:rtl/>
        </w:rPr>
        <w:t>ی‌ی</w:t>
      </w:r>
      <w:r w:rsidRPr="00F406EB">
        <w:rPr>
          <w:rFonts w:hint="eastAsia"/>
          <w:rtl/>
        </w:rPr>
        <w:t>ابد،</w:t>
      </w:r>
      <w:r>
        <w:rPr>
          <w:rFonts w:hint="cs"/>
          <w:rtl/>
        </w:rPr>
        <w:t xml:space="preserve"> ولیکن</w:t>
      </w:r>
      <w:r w:rsidRPr="00F406EB">
        <w:rPr>
          <w:rtl/>
        </w:rPr>
        <w:t xml:space="preserve"> اثرات کاهش مدت زمان </w:t>
      </w:r>
      <w:r>
        <w:rPr>
          <w:rFonts w:hint="cs"/>
          <w:rtl/>
        </w:rPr>
        <w:t>فرآیند</w:t>
      </w:r>
      <w:r w:rsidRPr="00E86CD9">
        <w:rPr>
          <w:rFonts w:hint="cs"/>
          <w:rtl/>
        </w:rPr>
        <w:t xml:space="preserve"> </w:t>
      </w:r>
      <w:r>
        <w:rPr>
          <w:rFonts w:hint="cs"/>
          <w:rtl/>
        </w:rPr>
        <w:t>همسان‌سازی</w:t>
      </w:r>
      <w:r w:rsidRPr="00F406EB">
        <w:rPr>
          <w:rtl/>
        </w:rPr>
        <w:t xml:space="preserve"> قابل توجه است.</w:t>
      </w:r>
      <w:r>
        <w:rPr>
          <w:rFonts w:hint="cs"/>
          <w:rtl/>
        </w:rPr>
        <w:t xml:space="preserve"> در حال حاضر،</w:t>
      </w:r>
      <w:r w:rsidRPr="00F406EB">
        <w:rPr>
          <w:rtl/>
        </w:rPr>
        <w:t xml:space="preserve"> </w:t>
      </w:r>
      <w:r>
        <w:rPr>
          <w:rFonts w:hint="cs"/>
          <w:rtl/>
        </w:rPr>
        <w:t xml:space="preserve">پک </w:t>
      </w:r>
      <w:r>
        <w:rPr>
          <w:rtl/>
        </w:rPr>
        <w:t xml:space="preserve">باتری </w:t>
      </w:r>
      <w:r>
        <w:rPr>
          <w:rFonts w:hint="cs"/>
          <w:rtl/>
        </w:rPr>
        <w:t xml:space="preserve">مورد </w:t>
      </w:r>
    </w:p>
    <w:p w14:paraId="3D0234B1" w14:textId="77777777" w:rsidR="00F9064B" w:rsidRDefault="00F9064B" w:rsidP="00F9064B">
      <w:pPr>
        <w:rPr>
          <w:rtl/>
        </w:rPr>
      </w:pPr>
      <w:r w:rsidRPr="005E5107">
        <w:rPr>
          <w:rtl/>
        </w:rPr>
        <w:t>روش‌های خوشه‌بندی، روش آستانه ثابت</w:t>
      </w:r>
      <w:r>
        <w:rPr>
          <w:rtl/>
        </w:rPr>
        <w:t>،</w:t>
      </w:r>
      <w:r w:rsidRPr="005E5107">
        <w:rPr>
          <w:rtl/>
        </w:rPr>
        <w:t xml:space="preserve"> زمان بیشتری </w:t>
      </w:r>
      <w:r>
        <w:rPr>
          <w:rtl/>
        </w:rPr>
        <w:t>برای همسان‌سازی صرف میکند و جای بهبود زیاد دارد</w:t>
      </w:r>
      <w:r w:rsidRPr="005E5107">
        <w:rPr>
          <w:rtl/>
        </w:rPr>
        <w:t>. از طریق تحلیل خوشه‌بندی، بهبود ظرفیت موجود تا 74/16 درصد و مصرف زمان بسیار کمتر از روش آستانه ثابت است. اگرچه ظرفیت</w:t>
      </w:r>
      <w:r>
        <w:rPr>
          <w:rtl/>
        </w:rPr>
        <w:t xml:space="preserve"> </w:t>
      </w:r>
      <w:r w:rsidRPr="005E5107">
        <w:rPr>
          <w:rtl/>
        </w:rPr>
        <w:t xml:space="preserve">موجود </w:t>
      </w:r>
      <w:r>
        <w:rPr>
          <w:rtl/>
        </w:rPr>
        <w:t>پک باتری در روش 3 و 4</w:t>
      </w:r>
      <w:r w:rsidRPr="005E5107">
        <w:rPr>
          <w:rtl/>
        </w:rPr>
        <w:t xml:space="preserve"> نزدیک است</w:t>
      </w:r>
      <w:r>
        <w:rPr>
          <w:rtl/>
        </w:rPr>
        <w:t>. به هر روی،</w:t>
      </w:r>
      <w:r w:rsidRPr="005E5107">
        <w:rPr>
          <w:rtl/>
        </w:rPr>
        <w:t xml:space="preserve"> می</w:t>
      </w:r>
      <w:r>
        <w:rPr>
          <w:rtl/>
        </w:rPr>
        <w:t>‌</w:t>
      </w:r>
      <w:r w:rsidRPr="005E5107">
        <w:rPr>
          <w:rtl/>
        </w:rPr>
        <w:t xml:space="preserve">توان نتیجه گرفت که </w:t>
      </w:r>
      <w:r w:rsidRPr="005E5107">
        <w:t>GA</w:t>
      </w:r>
      <w:r w:rsidRPr="005E5107">
        <w:rPr>
          <w:rtl/>
        </w:rPr>
        <w:t xml:space="preserve"> به میزان </w:t>
      </w:r>
      <w:r>
        <w:rPr>
          <w:rtl/>
        </w:rPr>
        <w:t>8/23</w:t>
      </w:r>
      <w:r w:rsidRPr="005E5107">
        <w:rPr>
          <w:rFonts w:ascii="Arial" w:hAnsi="Arial" w:cs="Arial"/>
          <w:rtl/>
        </w:rPr>
        <w:t>٪</w:t>
      </w:r>
      <w:r w:rsidRPr="005E5107">
        <w:rPr>
          <w:rtl/>
        </w:rPr>
        <w:t xml:space="preserve"> در بهینه</w:t>
      </w:r>
      <w:r>
        <w:rPr>
          <w:rtl/>
        </w:rPr>
        <w:t>‌</w:t>
      </w:r>
      <w:r w:rsidRPr="005E5107">
        <w:rPr>
          <w:rtl/>
        </w:rPr>
        <w:t xml:space="preserve">سازی کاهش زمان </w:t>
      </w:r>
      <w:r>
        <w:rPr>
          <w:rtl/>
        </w:rPr>
        <w:t>همسان‌</w:t>
      </w:r>
      <w:r w:rsidRPr="005E5107">
        <w:rPr>
          <w:rtl/>
        </w:rPr>
        <w:t xml:space="preserve">سازی </w:t>
      </w:r>
      <w:r>
        <w:rPr>
          <w:rFonts w:hint="cs"/>
          <w:rtl/>
        </w:rPr>
        <w:t xml:space="preserve">سهم </w:t>
      </w:r>
      <w:r w:rsidRPr="005E5107">
        <w:rPr>
          <w:rtl/>
        </w:rPr>
        <w:t>دارد.</w:t>
      </w:r>
      <w:r>
        <w:rPr>
          <w:rtl/>
        </w:rPr>
        <w:t xml:space="preserve"> </w:t>
      </w:r>
    </w:p>
    <w:p w14:paraId="18AC403F" w14:textId="77777777" w:rsidR="00F9064B" w:rsidRDefault="00F9064B" w:rsidP="00F9064B">
      <w:pPr>
        <w:rPr>
          <w:rtl/>
        </w:rPr>
      </w:pPr>
      <w:r w:rsidRPr="00DA7A78">
        <w:rPr>
          <w:rtl/>
        </w:rPr>
        <w:t>برا</w:t>
      </w:r>
      <w:r w:rsidRPr="00DA7A78">
        <w:rPr>
          <w:rFonts w:hint="cs"/>
          <w:rtl/>
        </w:rPr>
        <w:t>ی</w:t>
      </w:r>
      <w:r w:rsidRPr="00DA7A78">
        <w:rPr>
          <w:rtl/>
        </w:rPr>
        <w:t xml:space="preserve"> تا</w:t>
      </w:r>
      <w:r w:rsidRPr="00DA7A78">
        <w:rPr>
          <w:rFonts w:hint="cs"/>
          <w:rtl/>
        </w:rPr>
        <w:t>یی</w:t>
      </w:r>
      <w:r w:rsidRPr="00DA7A78">
        <w:rPr>
          <w:rFonts w:hint="eastAsia"/>
          <w:rtl/>
        </w:rPr>
        <w:t>د</w:t>
      </w:r>
      <w:r w:rsidRPr="00DA7A78">
        <w:rPr>
          <w:rtl/>
        </w:rPr>
        <w:t xml:space="preserve"> اثربخش</w:t>
      </w:r>
      <w:r w:rsidRPr="00DA7A78">
        <w:rPr>
          <w:rFonts w:hint="cs"/>
          <w:rtl/>
        </w:rPr>
        <w:t>ی</w:t>
      </w:r>
      <w:r w:rsidRPr="00DA7A78">
        <w:rPr>
          <w:rtl/>
        </w:rPr>
        <w:t xml:space="preserve"> توپولوژ</w:t>
      </w:r>
      <w:r w:rsidRPr="00DA7A78">
        <w:rPr>
          <w:rFonts w:hint="cs"/>
          <w:rtl/>
        </w:rPr>
        <w:t>ی</w:t>
      </w:r>
      <w:r w:rsidRPr="00DA7A78">
        <w:rPr>
          <w:rtl/>
        </w:rPr>
        <w:t xml:space="preserve"> و استراتژ</w:t>
      </w:r>
      <w:r w:rsidRPr="00DA7A78">
        <w:rPr>
          <w:rFonts w:hint="cs"/>
          <w:rtl/>
        </w:rPr>
        <w:t>ی</w:t>
      </w:r>
      <w:r w:rsidRPr="00DA7A78">
        <w:rPr>
          <w:rtl/>
        </w:rPr>
        <w:t xml:space="preserve"> پ</w:t>
      </w:r>
      <w:r w:rsidRPr="00DA7A78">
        <w:rPr>
          <w:rFonts w:hint="cs"/>
          <w:rtl/>
        </w:rPr>
        <w:t>ی</w:t>
      </w:r>
      <w:r w:rsidRPr="00DA7A78">
        <w:rPr>
          <w:rFonts w:hint="eastAsia"/>
          <w:rtl/>
        </w:rPr>
        <w:t>شنهاد</w:t>
      </w:r>
      <w:r w:rsidRPr="00DA7A78">
        <w:rPr>
          <w:rFonts w:hint="cs"/>
          <w:rtl/>
        </w:rPr>
        <w:t>ی</w:t>
      </w:r>
      <w:r w:rsidRPr="00DA7A78">
        <w:rPr>
          <w:rFonts w:hint="eastAsia"/>
          <w:rtl/>
        </w:rPr>
        <w:t>،</w:t>
      </w:r>
      <w:r w:rsidRPr="00DA7A78">
        <w:rPr>
          <w:rtl/>
        </w:rPr>
        <w:t xml:space="preserve"> </w:t>
      </w:r>
      <w:r w:rsidRPr="00DA7A78">
        <w:rPr>
          <w:rFonts w:hint="cs"/>
          <w:rtl/>
        </w:rPr>
        <w:t>ی</w:t>
      </w:r>
      <w:r w:rsidRPr="00DA7A78">
        <w:rPr>
          <w:rFonts w:hint="eastAsia"/>
          <w:rtl/>
        </w:rPr>
        <w:t>ک</w:t>
      </w:r>
      <w:r w:rsidRPr="00DA7A78">
        <w:rPr>
          <w:rtl/>
        </w:rPr>
        <w:t xml:space="preserve"> سر</w:t>
      </w:r>
      <w:r w:rsidRPr="00DA7A78">
        <w:rPr>
          <w:rFonts w:hint="cs"/>
          <w:rtl/>
        </w:rPr>
        <w:t>ی</w:t>
      </w:r>
      <w:r w:rsidRPr="00DA7A78">
        <w:rPr>
          <w:rtl/>
        </w:rPr>
        <w:t xml:space="preserve"> آزما</w:t>
      </w:r>
      <w:r w:rsidRPr="00DA7A78">
        <w:rPr>
          <w:rFonts w:hint="cs"/>
          <w:rtl/>
        </w:rPr>
        <w:t>ی</w:t>
      </w:r>
      <w:r w:rsidRPr="00DA7A78">
        <w:rPr>
          <w:rFonts w:hint="eastAsia"/>
          <w:rtl/>
        </w:rPr>
        <w:t>ش</w:t>
      </w:r>
      <w:r>
        <w:rPr>
          <w:rFonts w:hint="cs"/>
          <w:rtl/>
        </w:rPr>
        <w:t xml:space="preserve"> در نظر گرفته شده است</w:t>
      </w:r>
      <w:r w:rsidRPr="00DA7A78">
        <w:rPr>
          <w:rtl/>
        </w:rPr>
        <w:t xml:space="preserve">. </w:t>
      </w:r>
      <w:r>
        <w:rPr>
          <w:rFonts w:hint="cs"/>
          <w:rtl/>
        </w:rPr>
        <w:t>در این آزمایشات، پس از فرآیند همسان‌سازی،</w:t>
      </w:r>
      <w:r w:rsidRPr="00DA7A78">
        <w:rPr>
          <w:rtl/>
        </w:rPr>
        <w:t xml:space="preserve"> ظرف</w:t>
      </w:r>
      <w:r w:rsidRPr="00DA7A78">
        <w:rPr>
          <w:rFonts w:hint="cs"/>
          <w:rtl/>
        </w:rPr>
        <w:t>ی</w:t>
      </w:r>
      <w:r w:rsidRPr="00DA7A78">
        <w:rPr>
          <w:rFonts w:hint="eastAsia"/>
          <w:rtl/>
        </w:rPr>
        <w:t>ت</w:t>
      </w:r>
      <w:r w:rsidRPr="00DA7A78">
        <w:rPr>
          <w:rtl/>
        </w:rPr>
        <w:t xml:space="preserve"> موجود </w:t>
      </w:r>
      <w:r>
        <w:rPr>
          <w:rtl/>
        </w:rPr>
        <w:t xml:space="preserve">پک باتری </w:t>
      </w:r>
      <w:r w:rsidRPr="00DA7A78">
        <w:rPr>
          <w:rtl/>
        </w:rPr>
        <w:t xml:space="preserve">بهبود </w:t>
      </w:r>
      <w:r>
        <w:rPr>
          <w:rtl/>
        </w:rPr>
        <w:t>می‌</w:t>
      </w:r>
      <w:r w:rsidRPr="00DA7A78">
        <w:rPr>
          <w:rFonts w:hint="cs"/>
          <w:rtl/>
        </w:rPr>
        <w:t>ی</w:t>
      </w:r>
      <w:r w:rsidRPr="00DA7A78">
        <w:rPr>
          <w:rFonts w:hint="eastAsia"/>
          <w:rtl/>
        </w:rPr>
        <w:t>ابد</w:t>
      </w:r>
      <w:r w:rsidRPr="00DA7A78">
        <w:rPr>
          <w:rtl/>
        </w:rPr>
        <w:t>. در مقا</w:t>
      </w:r>
      <w:r w:rsidRPr="00DA7A78">
        <w:rPr>
          <w:rFonts w:hint="cs"/>
          <w:rtl/>
        </w:rPr>
        <w:t>ی</w:t>
      </w:r>
      <w:r w:rsidRPr="00DA7A78">
        <w:rPr>
          <w:rFonts w:hint="eastAsia"/>
          <w:rtl/>
        </w:rPr>
        <w:t>سه</w:t>
      </w:r>
      <w:r w:rsidRPr="00DA7A78">
        <w:rPr>
          <w:rtl/>
        </w:rPr>
        <w:t xml:space="preserve"> با روش م</w:t>
      </w:r>
      <w:r w:rsidRPr="00DA7A78">
        <w:rPr>
          <w:rFonts w:hint="cs"/>
          <w:rtl/>
        </w:rPr>
        <w:t>ی</w:t>
      </w:r>
      <w:r w:rsidRPr="00DA7A78">
        <w:rPr>
          <w:rFonts w:hint="eastAsia"/>
          <w:rtl/>
        </w:rPr>
        <w:t>انگ</w:t>
      </w:r>
      <w:r w:rsidRPr="00DA7A78">
        <w:rPr>
          <w:rFonts w:hint="cs"/>
          <w:rtl/>
        </w:rPr>
        <w:t>ی</w:t>
      </w:r>
      <w:r w:rsidRPr="00DA7A78">
        <w:rPr>
          <w:rFonts w:hint="eastAsia"/>
          <w:rtl/>
        </w:rPr>
        <w:t>ن</w:t>
      </w:r>
      <w:r>
        <w:rPr>
          <w:rFonts w:hint="cs"/>
          <w:rtl/>
        </w:rPr>
        <w:t>‌گیری</w:t>
      </w:r>
      <w:r w:rsidRPr="00DA7A78">
        <w:rPr>
          <w:rFonts w:hint="eastAsia"/>
          <w:rtl/>
        </w:rPr>
        <w:t>،</w:t>
      </w:r>
      <w:r w:rsidRPr="00DA7A78">
        <w:rPr>
          <w:rtl/>
        </w:rPr>
        <w:t xml:space="preserve"> روش خوشه بند</w:t>
      </w:r>
      <w:r w:rsidRPr="00DA7A78">
        <w:rPr>
          <w:rFonts w:hint="cs"/>
          <w:rtl/>
        </w:rPr>
        <w:t>ی</w:t>
      </w:r>
      <w:r w:rsidRPr="00DA7A78">
        <w:rPr>
          <w:rtl/>
        </w:rPr>
        <w:t xml:space="preserve"> در بهبود ظرف</w:t>
      </w:r>
      <w:r w:rsidRPr="00DA7A78">
        <w:rPr>
          <w:rFonts w:hint="cs"/>
          <w:rtl/>
        </w:rPr>
        <w:t>ی</w:t>
      </w:r>
      <w:r w:rsidRPr="00DA7A78">
        <w:rPr>
          <w:rtl/>
        </w:rPr>
        <w:t>ت بس</w:t>
      </w:r>
      <w:r w:rsidRPr="00DA7A78">
        <w:rPr>
          <w:rFonts w:hint="cs"/>
          <w:rtl/>
        </w:rPr>
        <w:t>ی</w:t>
      </w:r>
      <w:r w:rsidRPr="00DA7A78">
        <w:rPr>
          <w:rFonts w:hint="eastAsia"/>
          <w:rtl/>
        </w:rPr>
        <w:t>ار</w:t>
      </w:r>
      <w:r w:rsidRPr="00DA7A78">
        <w:rPr>
          <w:rtl/>
        </w:rPr>
        <w:t xml:space="preserve"> بهتر عمل م</w:t>
      </w:r>
      <w:r w:rsidRPr="00DA7A78">
        <w:rPr>
          <w:rFonts w:hint="cs"/>
          <w:rtl/>
        </w:rPr>
        <w:t>ی</w:t>
      </w:r>
      <w:r>
        <w:rPr>
          <w:rFonts w:hint="cs"/>
          <w:rtl/>
        </w:rPr>
        <w:t>‌</w:t>
      </w:r>
      <w:r w:rsidRPr="00DA7A78">
        <w:rPr>
          <w:rtl/>
        </w:rPr>
        <w:t>کند.</w:t>
      </w:r>
      <w:r>
        <w:rPr>
          <w:rFonts w:hint="cs"/>
          <w:rtl/>
        </w:rPr>
        <w:t xml:space="preserve"> در ادامه،</w:t>
      </w:r>
      <w:r w:rsidRPr="00DA7A78">
        <w:rPr>
          <w:rtl/>
        </w:rPr>
        <w:t xml:space="preserve"> </w:t>
      </w:r>
      <w:r w:rsidRPr="00DA7A78">
        <w:t>GA</w:t>
      </w:r>
      <w:r w:rsidRPr="00DA7A78">
        <w:rPr>
          <w:rtl/>
        </w:rPr>
        <w:t xml:space="preserve"> کمک ز</w:t>
      </w:r>
      <w:r w:rsidRPr="00DA7A78">
        <w:rPr>
          <w:rFonts w:hint="cs"/>
          <w:rtl/>
        </w:rPr>
        <w:t>ی</w:t>
      </w:r>
      <w:r w:rsidRPr="00DA7A78">
        <w:rPr>
          <w:rFonts w:hint="eastAsia"/>
          <w:rtl/>
        </w:rPr>
        <w:t>اد</w:t>
      </w:r>
      <w:r w:rsidRPr="00DA7A78">
        <w:rPr>
          <w:rFonts w:hint="cs"/>
          <w:rtl/>
        </w:rPr>
        <w:t>ی</w:t>
      </w:r>
      <w:r w:rsidRPr="00DA7A78">
        <w:rPr>
          <w:rtl/>
        </w:rPr>
        <w:t xml:space="preserve"> به به</w:t>
      </w:r>
      <w:r w:rsidRPr="00DA7A78">
        <w:rPr>
          <w:rFonts w:hint="cs"/>
          <w:rtl/>
        </w:rPr>
        <w:t>ی</w:t>
      </w:r>
      <w:r w:rsidRPr="00DA7A78">
        <w:rPr>
          <w:rFonts w:hint="eastAsia"/>
          <w:rtl/>
        </w:rPr>
        <w:t>نه</w:t>
      </w:r>
      <w:r>
        <w:rPr>
          <w:rFonts w:hint="cs"/>
          <w:rtl/>
        </w:rPr>
        <w:t>‌</w:t>
      </w:r>
      <w:r w:rsidRPr="00DA7A78">
        <w:rPr>
          <w:rtl/>
        </w:rPr>
        <w:t>ساز</w:t>
      </w:r>
      <w:r w:rsidRPr="00DA7A78">
        <w:rPr>
          <w:rFonts w:hint="cs"/>
          <w:rtl/>
        </w:rPr>
        <w:t>ی</w:t>
      </w:r>
      <w:r w:rsidRPr="00DA7A78">
        <w:rPr>
          <w:rtl/>
        </w:rPr>
        <w:t xml:space="preserve"> نتا</w:t>
      </w:r>
      <w:r w:rsidRPr="00DA7A78">
        <w:rPr>
          <w:rFonts w:hint="cs"/>
          <w:rtl/>
        </w:rPr>
        <w:t>ی</w:t>
      </w:r>
      <w:r w:rsidRPr="00DA7A78">
        <w:rPr>
          <w:rFonts w:hint="eastAsia"/>
          <w:rtl/>
        </w:rPr>
        <w:t>ج</w:t>
      </w:r>
      <w:r>
        <w:rPr>
          <w:rtl/>
        </w:rPr>
        <w:t xml:space="preserve"> طبقه</w:t>
      </w:r>
      <w:r>
        <w:rPr>
          <w:rFonts w:hint="cs"/>
          <w:rtl/>
        </w:rPr>
        <w:t>‌</w:t>
      </w:r>
      <w:r w:rsidRPr="00DA7A78">
        <w:rPr>
          <w:rtl/>
        </w:rPr>
        <w:t>بند</w:t>
      </w:r>
      <w:r w:rsidRPr="00DA7A78">
        <w:rPr>
          <w:rFonts w:hint="cs"/>
          <w:rtl/>
        </w:rPr>
        <w:t>ی</w:t>
      </w:r>
      <w:r w:rsidRPr="00DA7A78">
        <w:rPr>
          <w:rtl/>
        </w:rPr>
        <w:t xml:space="preserve"> و کاهش زمان </w:t>
      </w:r>
      <w:r>
        <w:rPr>
          <w:rFonts w:hint="cs"/>
          <w:rtl/>
        </w:rPr>
        <w:t xml:space="preserve">فرآیند </w:t>
      </w:r>
      <w:r w:rsidRPr="00DA7A78">
        <w:rPr>
          <w:rtl/>
        </w:rPr>
        <w:t>م</w:t>
      </w:r>
      <w:r w:rsidRPr="00DA7A78">
        <w:rPr>
          <w:rFonts w:hint="cs"/>
          <w:rtl/>
        </w:rPr>
        <w:t>ی</w:t>
      </w:r>
      <w:r>
        <w:rPr>
          <w:rFonts w:hint="cs"/>
          <w:rtl/>
        </w:rPr>
        <w:t>‌</w:t>
      </w:r>
      <w:r w:rsidRPr="00DA7A78">
        <w:rPr>
          <w:rtl/>
        </w:rPr>
        <w:t>کند. اگرچه بار محاسبات</w:t>
      </w:r>
      <w:r w:rsidRPr="00DA7A78">
        <w:rPr>
          <w:rFonts w:hint="cs"/>
          <w:rtl/>
        </w:rPr>
        <w:t>ی</w:t>
      </w:r>
      <w:r w:rsidRPr="00DA7A78">
        <w:rPr>
          <w:rtl/>
        </w:rPr>
        <w:t xml:space="preserve"> هنگام استفاده از استرا</w:t>
      </w:r>
      <w:r w:rsidRPr="00DA7A78">
        <w:rPr>
          <w:rFonts w:hint="eastAsia"/>
          <w:rtl/>
        </w:rPr>
        <w:t>تژ</w:t>
      </w:r>
      <w:r w:rsidRPr="00DA7A78">
        <w:rPr>
          <w:rFonts w:hint="cs"/>
          <w:rtl/>
        </w:rPr>
        <w:t>ی</w:t>
      </w:r>
      <w:r w:rsidRPr="00DA7A78">
        <w:rPr>
          <w:rtl/>
        </w:rPr>
        <w:t xml:space="preserve"> پ</w:t>
      </w:r>
      <w:r w:rsidRPr="00DA7A78">
        <w:rPr>
          <w:rFonts w:hint="cs"/>
          <w:rtl/>
        </w:rPr>
        <w:t>ی</w:t>
      </w:r>
      <w:r w:rsidRPr="00DA7A78">
        <w:rPr>
          <w:rFonts w:hint="eastAsia"/>
          <w:rtl/>
        </w:rPr>
        <w:t>شنهاد</w:t>
      </w:r>
      <w:r w:rsidRPr="00DA7A78">
        <w:rPr>
          <w:rFonts w:hint="cs"/>
          <w:rtl/>
        </w:rPr>
        <w:t>ی</w:t>
      </w:r>
      <w:r w:rsidRPr="00DA7A78">
        <w:rPr>
          <w:rtl/>
        </w:rPr>
        <w:t xml:space="preserve"> افزا</w:t>
      </w:r>
      <w:r w:rsidRPr="00DA7A78">
        <w:rPr>
          <w:rFonts w:hint="cs"/>
          <w:rtl/>
        </w:rPr>
        <w:t>ی</w:t>
      </w:r>
      <w:r w:rsidRPr="00DA7A78">
        <w:rPr>
          <w:rFonts w:hint="eastAsia"/>
          <w:rtl/>
        </w:rPr>
        <w:t>ش</w:t>
      </w:r>
      <w:r w:rsidRPr="00DA7A78">
        <w:rPr>
          <w:rtl/>
        </w:rPr>
        <w:t xml:space="preserve"> م</w:t>
      </w:r>
      <w:r w:rsidRPr="00DA7A78">
        <w:rPr>
          <w:rFonts w:hint="cs"/>
          <w:rtl/>
        </w:rPr>
        <w:t>ی‌ی</w:t>
      </w:r>
      <w:r w:rsidRPr="00DA7A78">
        <w:rPr>
          <w:rFonts w:hint="eastAsia"/>
          <w:rtl/>
        </w:rPr>
        <w:t>ابد،</w:t>
      </w:r>
      <w:r w:rsidRPr="00DA7A78">
        <w:rPr>
          <w:rtl/>
        </w:rPr>
        <w:t xml:space="preserve"> اما اثرات کاهش </w:t>
      </w:r>
      <w:r>
        <w:rPr>
          <w:rFonts w:hint="cs"/>
          <w:rtl/>
        </w:rPr>
        <w:t>زمان سپری شده همسان‌</w:t>
      </w:r>
      <w:r w:rsidRPr="00DA7A78">
        <w:rPr>
          <w:rtl/>
        </w:rPr>
        <w:t>ساز</w:t>
      </w:r>
      <w:r w:rsidRPr="00DA7A78">
        <w:rPr>
          <w:rFonts w:hint="cs"/>
          <w:rtl/>
        </w:rPr>
        <w:t>ی</w:t>
      </w:r>
      <w:r w:rsidRPr="00DA7A78">
        <w:rPr>
          <w:rtl/>
        </w:rPr>
        <w:t xml:space="preserve"> واضح و قابل توجه است</w:t>
      </w:r>
      <w:r>
        <w:rPr>
          <w:rFonts w:hint="cs"/>
          <w:rtl/>
        </w:rPr>
        <w:t>.</w:t>
      </w:r>
      <w:r>
        <w:rPr>
          <w:rtl/>
        </w:rPr>
        <w:t xml:space="preserve"> </w:t>
      </w:r>
    </w:p>
    <w:p w14:paraId="2B2EC9D8" w14:textId="77777777" w:rsidR="00F9064B" w:rsidRDefault="00F9064B" w:rsidP="00F9064B">
      <w:pPr>
        <w:rPr>
          <w:rtl/>
        </w:rPr>
      </w:pPr>
    </w:p>
    <w:p w14:paraId="74C5565B" w14:textId="77777777" w:rsidR="00C976D4" w:rsidRDefault="00C976D4" w:rsidP="00C976D4">
      <w:pPr>
        <w:rPr>
          <w:rtl/>
        </w:rPr>
      </w:pPr>
    </w:p>
    <w:tbl>
      <w:tblPr>
        <w:tblStyle w:val="TableGrid"/>
        <w:tblpPr w:leftFromText="180" w:rightFromText="180" w:vertAnchor="text" w:horzAnchor="margin" w:tblpY="-113"/>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C976D4" w14:paraId="70C3A054" w14:textId="77777777" w:rsidTr="00C976D4">
        <w:tc>
          <w:tcPr>
            <w:tcW w:w="9360" w:type="dxa"/>
            <w:vAlign w:val="center"/>
          </w:tcPr>
          <w:p w14:paraId="518EDD10" w14:textId="77777777" w:rsidR="00C976D4" w:rsidRDefault="00C976D4" w:rsidP="00C976D4">
            <w:pPr>
              <w:jc w:val="center"/>
              <w:rPr>
                <w:rtl/>
              </w:rPr>
            </w:pPr>
            <w:r>
              <w:rPr>
                <w:noProof/>
              </w:rPr>
              <w:lastRenderedPageBreak/>
              <mc:AlternateContent>
                <mc:Choice Requires="wpg">
                  <w:drawing>
                    <wp:anchor distT="0" distB="0" distL="114300" distR="114300" simplePos="0" relativeHeight="251665408" behindDoc="0" locked="0" layoutInCell="1" allowOverlap="1" wp14:anchorId="517793A4" wp14:editId="7367D0F8">
                      <wp:simplePos x="0" y="0"/>
                      <wp:positionH relativeFrom="column">
                        <wp:posOffset>2536190</wp:posOffset>
                      </wp:positionH>
                      <wp:positionV relativeFrom="paragraph">
                        <wp:posOffset>2018030</wp:posOffset>
                      </wp:positionV>
                      <wp:extent cx="288925" cy="5071110"/>
                      <wp:effectExtent l="0" t="0" r="0" b="0"/>
                      <wp:wrapNone/>
                      <wp:docPr id="15" name="Group 15"/>
                      <wp:cNvGraphicFramePr/>
                      <a:graphic xmlns:a="http://schemas.openxmlformats.org/drawingml/2006/main">
                        <a:graphicData uri="http://schemas.microsoft.com/office/word/2010/wordprocessingGroup">
                          <wpg:wgp>
                            <wpg:cNvGrpSpPr/>
                            <wpg:grpSpPr>
                              <a:xfrm>
                                <a:off x="0" y="0"/>
                                <a:ext cx="288925" cy="5071449"/>
                                <a:chOff x="0" y="0"/>
                                <a:chExt cx="288925" cy="5066808"/>
                              </a:xfrm>
                            </wpg:grpSpPr>
                            <pic:pic xmlns:pic="http://schemas.openxmlformats.org/drawingml/2006/picture">
                              <pic:nvPicPr>
                                <pic:cNvPr id="1" name="Picture 1"/>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288925" cy="173355"/>
                                </a:xfrm>
                                <a:prstGeom prst="rect">
                                  <a:avLst/>
                                </a:prstGeom>
                              </pic:spPr>
                            </pic:pic>
                            <pic:pic xmlns:pic="http://schemas.openxmlformats.org/drawingml/2006/picture">
                              <pic:nvPicPr>
                                <pic:cNvPr id="3" name="Picture 3"/>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47195" y="2460031"/>
                                  <a:ext cx="235585" cy="183515"/>
                                </a:xfrm>
                                <a:prstGeom prst="rect">
                                  <a:avLst/>
                                </a:prstGeom>
                              </pic:spPr>
                            </pic:pic>
                            <pic:pic xmlns:pic="http://schemas.openxmlformats.org/drawingml/2006/picture">
                              <pic:nvPicPr>
                                <pic:cNvPr id="4" name="Picture 4"/>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47195" y="4861068"/>
                                  <a:ext cx="212090" cy="20574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8C3DAB8" id="Group 15" o:spid="_x0000_s1026" style="position:absolute;margin-left:199.7pt;margin-top:158.9pt;width:22.75pt;height:399.3pt;z-index:251665408;mso-width-relative:margin;mso-height-relative:margin" coordsize="2889,506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ssCp+gIAANQLAAAOAAAAZHJzL2Uyb0RvYy54bWzsVttu2zAMfR+wfxD8&#10;nlq+JHaMJkWXtMWAYQt2+QBFkW2htiRIyqUY9u+jZCdNkwLb+lasD3F0I0UeHoq8vNq1DdowbbgU&#10;kyC6wAFigsoVF9Uk+PH9dpAHyFgiVqSRgk2CB2aCq+n7d5dbVbBY1rJZMY1AiTDFVk2C2lpVhKGh&#10;NWuJuZCKCdgspW6JhamuwpUmW9DeNmGM8SjcSr1SWlJmDKzOu81g6vWXJaP2S1kaZlEzCcA267/a&#10;f5fuG04vSVFpompOezPIC6xoCRdw6UHVnFiC1pqfqWo51dLI0l5Q2YayLDll3gfwJsIn3txpuVbe&#10;l6rYVuoAE0B7gtOL1dLPm4VGfAWxGwZIkBZi5K9FMAdwtqoq4MydVt/UQvcLVTdz/u5K3bp/8ATt&#10;PKwPB1jZziIKi3Gej2PQTmFriLMoTccd7rSG4JyJ0frmWcHRKMe5Ewz314bOuoMxitMCfj1KMDpD&#10;6c9sAim71izolbR/paMl+n6tBhBQRSxf8obbB09OCJ0zSmwWnC50NzkCfI837LpLUeSccwLuTCdB&#10;nEefJL03SMhZTUTFro0CVkO8PBRPj4du+uS6ZcPVLW8aFyM37h2DDDhh0DPYdOycS7pumbBdumnW&#10;gI9SmJorEyBdsHbJgD364yryCQBB/2Ssu86F36fAzzi/xngcfxjMhng2SHF2M7gep9kgwzdZitM8&#10;mkWzX046Sou1YeAvaeaK97bC6pm1z/K9fxm6TPIZiTbE531HGjDIk2dvIvDIQeJsNVYzS2s3LAGt&#10;r4BwJ3PY8NA+oumANpARTuJfcyDKkmTos+vAZIizNvaOyRa5AeAJFng8yQbg7GzZHwEnHq/3Q5h2&#10;zIHBq+F/csr/5HXzP37jv3/M0ywaw2sPj32cjjBO/EPVPQe+GgD3874aRHky7OrMf50J6WkmpK87&#10;E5K3TDjJhDQfRXjku5ejTIhiPIam1PVFMR5CKfQl/bGg7B/8l9cE3yFB6+jrXt/mut70eA7j42Z8&#10;+hsAAP//AwBQSwMEFAAGAAgAAAAhADcnR2HMAAAAKQIAABkAAABkcnMvX3JlbHMvZTJvRG9jLnht&#10;bC5yZWxzvJHBagIxEIbvQt8hzL2b3RWKiFkvIngV+wBDMpsNbiYhiaW+vYFSqCD15nFm+L//g9ls&#10;v/0svihlF1hB17QgiHUwjq2Cz9P+fQUiF2SDc2BScKUM2+FtsTnSjKWG8uRiFpXCWcFUSlxLmfVE&#10;HnMTInG9jCF5LHVMVkbUZ7Qk+7b9kOkvA4Y7pjgYBelgliBO11ibn7PDODpNu6Avnrg8qJDO1+4K&#10;xGSpKPBkHP4sl01kC/KxQ/8ah/4/h+41Dt2vg7x78HADAAD//wMAUEsDBAoAAAAAAAAAIQAnXd8c&#10;jgIAAI4CAAAUAAAAZHJzL21lZGlhL2ltYWdlMy5wbmeJUE5HDQoaCgAAAA1JSERSAAAAIAAAAB8I&#10;BgAAAIZWz4wAAAABc1JHQgCuzhzpAAAABGdBTUEAALGPC/xhBQAAAAlwSFlzAAAOwwAADsMBx2+o&#10;ZAAAAiNJREFUWEfll7+uAUEUxs/e2+l06uURlCqJ8AbrFXgEmltoFHqJB/AEeACiUtAjIUoRGo1i&#10;73zjbOyfGczeFffm/pLNzLEzu9+emfPtslwBvZEPbt/G7xawWCyo2WxyFJ/hcKi/DvaAivl87pbL&#10;ZXe/3/MvP6PRaLi1Wo2jG0oBuHk2m5VtkuCB2u02R1eUAlQDk2C1WqHiAg8WEdDv9910Op1Y6sNg&#10;GRzH4UghACexXq/CywJaEBGAk+PxmKPXgP2FTINAGU4mE9kWCgXZvopcLkfb7Vb2/6YT1ut1sixL&#10;HpVKRZoMzGa9XvMIA+RC+EAF3NsDKE9Me3RgnXVo9wCoVqs0Go04inI6nUiUKIST2MkkBPGZIKKa&#10;uBcEWTocDlQqla4/SBk+UB731HvAJ1CuuATGo4/MeeWlAxn0m1xEAMDFut0uR1Fw83w+Lw+TksU8&#10;iPWbnFIABsCOVU/j3TyOVcPkwoKVAoDubYjseBvIBGRUNU8rAECE35aREYgyZTAYaEXfFRAGT4GL&#10;hcFyxLVvIwGqNQTwjmcqR4WREx6PR+4Fmc1m1Gq1ODLD2Ip3ux33bti2LQ0sDkYCisUidTodjhKC&#10;l+IpUAWYgr0QLs+4fH4JrlIeIzYbXS4XEtVAvV6PNpuNfCOez2fKZDI86gY+65fLJU2nU0qlUnJ+&#10;BBZiBMoOU585dJXjEUsAwHLAF2BMKEP/TWHV+Ph89GIC//3PKdE3CCgEgQwgBQgAAAAASUVORK5C&#10;YIJQSwMECgAAAAAAAAAhAGLHf8RDAgAAQwIAABQAAABkcnMvbWVkaWEvaW1hZ2UyLnBuZ4lQTkcN&#10;ChoKAAAADUlIRFIAAAAkAAAAHAgGAAAACSkdWAAAAAFzUkdCAK7OHOkAAAAEZ0FNQQAAsY8L/GEF&#10;AAAACXBIWXMAAA7DAAAOwwHHb6hkAAAB2ElEQVRYR+2WT44BQRSH38wNsLfAEazsxQmEK3AC4QRO&#10;wA1sJFYkYkksrBwAC2viCD399bzu6dbV/raOSXyJVN5TXfXrV1W/6i/LRt6Ib23fhv8h6Hg8Sr1e&#10;1yheJpOJdDodjQywh/wcDgerUqlY6/VaM/HTbretRqOhUZCAIMQUi0VrMBho5nXw0t1uV6M/AoLo&#10;QMck2G63nO7QSniC3A7z+Vwzr4dlq9VqGv3iCer3+85yJYlbBFoX75SNRiOpVqsaJUMul5N8Pi+r&#10;1UozvmM/nU6lVCpplByFQkH2+71GCRgjnnbRd864SdBisZDdbqfRfcxmM+n1ehpdxxNk73ZZLpca&#10;BSHPej9CuVyWdDqtUZjNZiPZbFYjG93cjhlGnbJnvQlnNsHpSqVSjiG7eBXi7jqdTsalYcNzB90L&#10;zzSbTWdcE8PhUFqtlmQyGc3YqDCH8XgcMiqgQnTlPyppuufIYaq4Pf14c56hNfWnKvaRD1QHAoIA&#10;90SYHwZ0J7j1x2Qsld/0/CDadCuEBEXd9uRxc7da55OTRwAVjBLhwjhRF3hIEDC5aenigOpf+pr4&#10;fFNf42lB7tVAGwvOwj0B+4FhoszvXp4WxAHAKkxe8wifTX2NNxMk8gOBpmpESo4otQAAAABJRU5E&#10;rkJgglBLAwQKAAAAAAAAACEAeEHKVdsCAADbAgAAFAAAAGRycy9tZWRpYS9pbWFnZTEucG5niVBO&#10;Rw0KGgoAAAANSUhEUgAAADIAAAAeCAYAAABuUU38AAAAAXNSR0IArs4c6QAAAARnQU1BAACxjwv8&#10;YQUAAAAJcEhZcwAADsMAAA7DAcdvqGQAAAJwSURBVFhH7Zi9silBEMf73lygZEoJkAt8RFKFJ+AV&#10;eARyVd7AGygPgJJIKIESEAgJBCIkHmCv/+g55uz2OmcVas+5flVqpmc/Zv7dPdNb/lhn6Bfwl9sf&#10;z1uI33gL8Rv/h5DlckmNRoOt51Gr1ehwOLD1mX6//701oI5ILBYLq1AoWPv9nkeeQ6/XQx2zyuUy&#10;j1jWeDzm3oV6vW5Vq1W2ZEQhEBGPx1X7KNbrtXIMWhPYENJut5Xd6XSsVqul+iZ4VhrXiEK+euge&#10;sFAsGAu1EwwGuWepeaW5tWA35zqEYCK8+BkpZU8ZDRynr0GwmxORXmYKmjiE4Ebk5CvBwrUQtBAm&#10;oaNiT0/gOLW63S6VSiW2XkM0GqXpdMqWO7FYjM57l2azGY9c+SRkMpmoNpfLqfbR4BgtFotsXYlE&#10;ItwjCgQC3JNJJBK03W7ZuuKpIGqh95DJZKjZbNJwOFT1ySQcDtNoNFL9ZDLpWlNu4UnIarXinjcQ&#10;iVAoROe9p+zT6aRaDVLGZD6fc88DvFc+wIklnS449u45krEx0+k0W5cTStqs5hGMGuYGrklHuCMi&#10;lUqFBoMBW1fgRR1+L+x2OzovXKUTUjOVSjkiALLZLPcu+0Bis9nQ8XikfD7PIwYs6AN4S/II6gpu&#10;xzWc9YjarVqDa7gHUcRz+MHrUkHDnGZ9cDt+8S63rBArO+qI/mQwQUj1oh79M+eThMAxcKKb80Qh&#10;uNktl+FlVFjkvbQg/cOkeAc8iCjo5zBu3oco2b0seR0Rk/auRhQCMDkWcit9XgWiJW1wE1chAGJe&#10;/bliB5/5X4kA7/+1/MZbiN94C/EXRP8ApiDfL3njHxwAAAAASUVORK5CYIJQSwMEFAAGAAgAAAAh&#10;AOo/L9jiAAAADAEAAA8AAABkcnMvZG93bnJldi54bWxMj8FOwzAMhu9IvENkJG4sDQtjLU2naQJO&#10;ExIbEtota7y2WpNUTdZ2b485wc2WP/3+/nw12ZYN2IfGOwVilgBDV3rTuErB1/7tYQksRO2Mbr1D&#10;BVcMsCpub3KdGT+6Txx2sWIU4kKmFdQxdhnnoazR6jDzHTq6nXxvdaS1r7jp9UjhtuWPSbLgVjeO&#10;PtS6w02N5Xl3sQreRz2u5+J12J5Pm+th//TxvRWo1P3dtH4BFnGKfzD86pM6FOR09BdnAmsVzNNU&#10;EkqDeKYOREgpU2BHQoVYSOBFzv+XKH4AAAD//wMAUEsBAi0AFAAGAAgAAAAhALGCZ7YKAQAAEwIA&#10;ABMAAAAAAAAAAAAAAAAAAAAAAFtDb250ZW50X1R5cGVzXS54bWxQSwECLQAUAAYACAAAACEAOP0h&#10;/9YAAACUAQAACwAAAAAAAAAAAAAAAAA7AQAAX3JlbHMvLnJlbHNQSwECLQAUAAYACAAAACEA/bLA&#10;qfoCAADUCwAADgAAAAAAAAAAAAAAAAA6AgAAZHJzL2Uyb0RvYy54bWxQSwECLQAUAAYACAAAACEA&#10;NydHYcwAAAApAgAAGQAAAAAAAAAAAAAAAABgBQAAZHJzL19yZWxzL2Uyb0RvYy54bWwucmVsc1BL&#10;AQItAAoAAAAAAAAAIQAnXd8cjgIAAI4CAAAUAAAAAAAAAAAAAAAAAGMGAABkcnMvbWVkaWEvaW1h&#10;Z2UzLnBuZ1BLAQItAAoAAAAAAAAAIQBix3/EQwIAAEMCAAAUAAAAAAAAAAAAAAAAACMJAABkcnMv&#10;bWVkaWEvaW1hZ2UyLnBuZ1BLAQItAAoAAAAAAAAAIQB4QcpV2wIAANsCAAAUAAAAAAAAAAAAAAAA&#10;AJgLAABkcnMvbWVkaWEvaW1hZ2UxLnBuZ1BLAQItABQABgAIAAAAIQDqPy/Y4gAAAAwBAAAPAAAA&#10;AAAAAAAAAAAAAKUOAABkcnMvZG93bnJldi54bWxQSwUGAAAAAAgACAAAAgAAtA8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style="position:absolute;width:2889;height:17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a7hr7AAAAA2gAAAA8AAABkcnMvZG93bnJldi54bWxETz1rwzAQ3Qv9D+IK3Wq5CZTgRglJqEOX&#10;DnWc/WJdbRPrZCxFdv99ZShkOh7v89bbyXQi0OBaywpekxQEcWV1y7WC8pS/rEA4j6yxs0wKfsnB&#10;dvP4sMZM25G/KRS+FjGEXYYKGu/7TEpXNWTQJbYnjtyPHQz6CIda6gHHGG46uUjTN2mw5djQYE+H&#10;hqprcTMKLodblYf9R7iUYbHEI1/PX3Wp1PPTtHsH4Wnyd/G/+1PH+TC/Ml+5+QM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RruGvsAAAADaAAAADwAAAAAAAAAAAAAAAACfAgAA&#10;ZHJzL2Rvd25yZXYueG1sUEsFBgAAAAAEAAQA9wAAAIwDAAAAAA==&#10;">
                        <v:imagedata r:id="rId50" o:title=""/>
                        <v:path arrowok="t"/>
                      </v:shape>
                      <v:shape id="Picture 3" o:spid="_x0000_s1028" type="#_x0000_t75" style="position:absolute;left:471;top:24600;width:2356;height:18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GQQpTBAAAA2gAAAA8AAABkcnMvZG93bnJldi54bWxEj82qwjAUhPeC7xCO4E5TFYpUo4godCXX&#10;n4XLY3Nsi81JbaLtfXtz4YLLYWa+YZbrzlTiTY0rLSuYjCMQxJnVJecKLuf9aA7CeWSNlWVS8EsO&#10;1qt+b4mJti0f6X3yuQgQdgkqKLyvEyldVpBBN7Y1cfDutjHog2xyqRtsA9xUchpFsTRYclgosKZt&#10;Qdnj9DIKDmncXm8T/dzdotc1i/d2/vNMlRoOus0ChKfOf8P/7VQrmMHflXAD5Oo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KGQQpTBAAAA2gAAAA8AAAAAAAAAAAAAAAAAnwIA&#10;AGRycy9kb3ducmV2LnhtbFBLBQYAAAAABAAEAPcAAACNAwAAAAA=&#10;">
                        <v:imagedata r:id="rId51" o:title=""/>
                        <v:path arrowok="t"/>
                      </v:shape>
                      <v:shape id="Picture 4" o:spid="_x0000_s1029" type="#_x0000_t75" style="position:absolute;left:471;top:48610;width:2121;height:20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sqdHDAAAA2gAAAA8AAABkcnMvZG93bnJldi54bWxEj09rAjEUxO+FfofwCt5qtlLKspoVkRa9&#10;iOiKXp+bt39w87JNUl2/fVMoeBxm5jfMbD6YTlzJ+daygrdxAoK4tLrlWsGh+HpNQfiArLGzTAru&#10;5GGePz/NMNP2xju67kMtIoR9hgqaEPpMSl82ZNCPbU8cvco6gyFKV0vt8BbhppOTJPmQBluOCw32&#10;tGyovOx/jIL0UOzcuVp/nz7dpuiPrRzS1Vap0cuwmIIINIRH+L+91gre4e9KvAEy/wU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T+yp0cMAAADaAAAADwAAAAAAAAAAAAAAAACf&#10;AgAAZHJzL2Rvd25yZXYueG1sUEsFBgAAAAAEAAQA9wAAAI8DAAAAAA==&#10;">
                        <v:imagedata r:id="rId52" o:title=""/>
                        <v:path arrowok="t"/>
                      </v:shape>
                    </v:group>
                  </w:pict>
                </mc:Fallback>
              </mc:AlternateContent>
            </w:r>
            <w:r>
              <w:rPr>
                <w:noProof/>
              </w:rPr>
              <w:drawing>
                <wp:inline distT="0" distB="0" distL="0" distR="0" wp14:anchorId="70C8A47D" wp14:editId="5C5B4CEA">
                  <wp:extent cx="5939790" cy="7016115"/>
                  <wp:effectExtent l="0" t="0" r="381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3" cstate="print">
                            <a:extLst>
                              <a:ext uri="{28A0092B-C50C-407E-A947-70E740481C1C}">
                                <a14:useLocalDpi xmlns:a14="http://schemas.microsoft.com/office/drawing/2010/main" val="0"/>
                              </a:ext>
                            </a:extLst>
                          </a:blip>
                          <a:stretch>
                            <a:fillRect/>
                          </a:stretch>
                        </pic:blipFill>
                        <pic:spPr bwMode="auto">
                          <a:xfrm>
                            <a:off x="0" y="0"/>
                            <a:ext cx="5939790" cy="7016115"/>
                          </a:xfrm>
                          <a:prstGeom prst="rect">
                            <a:avLst/>
                          </a:prstGeom>
                          <a:noFill/>
                          <a:ln>
                            <a:noFill/>
                          </a:ln>
                        </pic:spPr>
                      </pic:pic>
                    </a:graphicData>
                  </a:graphic>
                </wp:inline>
              </w:drawing>
            </w:r>
          </w:p>
        </w:tc>
      </w:tr>
      <w:tr w:rsidR="00C976D4" w14:paraId="11C1D899" w14:textId="77777777" w:rsidTr="00C976D4">
        <w:tc>
          <w:tcPr>
            <w:tcW w:w="9360" w:type="dxa"/>
            <w:vAlign w:val="center"/>
          </w:tcPr>
          <w:p w14:paraId="1BEA977A" w14:textId="0BA3DD9D" w:rsidR="00C976D4" w:rsidRDefault="00C976D4" w:rsidP="00AF7054">
            <w:pPr>
              <w:pStyle w:val="Caption"/>
              <w:framePr w:hSpace="0" w:wrap="auto" w:vAnchor="margin" w:hAnchor="text" w:yAlign="inline"/>
              <w:rPr>
                <w:noProof/>
                <w:rtl/>
              </w:rPr>
            </w:pPr>
            <w:bookmarkStart w:id="112" w:name="_Ref134990374"/>
            <w:bookmarkStart w:id="113" w:name="_Ref135404620"/>
            <w:r>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D82F4A">
              <w:rPr>
                <w:noProof/>
                <w:rtl/>
              </w:rPr>
              <w:t>‏2</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sidR="00D82F4A">
              <w:rPr>
                <w:noProof/>
                <w:rtl/>
              </w:rPr>
              <w:t>25</w:t>
            </w:r>
            <w:r>
              <w:rPr>
                <w:rtl/>
              </w:rPr>
              <w:fldChar w:fldCharType="end"/>
            </w:r>
            <w:bookmarkEnd w:id="112"/>
            <w:r>
              <w:rPr>
                <w:rFonts w:hint="cs"/>
                <w:rtl/>
              </w:rPr>
              <w:t xml:space="preserve"> مقادیر تابع تناسب و نتایج دسته‌بندی بهینه شده با ضرایب متفاوت </w:t>
            </w:r>
            <w:r>
              <w:rPr>
                <w:rStyle w:val="IntenseEmphasis"/>
                <w:rtl/>
              </w:rPr>
              <w:fldChar w:fldCharType="begin"/>
            </w:r>
            <w:r w:rsidR="00AF7054">
              <w:rPr>
                <w:rStyle w:val="IntenseEmphasis"/>
                <w:rtl/>
              </w:rPr>
              <w:instrText xml:space="preserve"> </w:instrText>
            </w:r>
            <w:r w:rsidR="00AF7054">
              <w:rPr>
                <w:rStyle w:val="IntenseEmphasis"/>
              </w:rPr>
              <w:instrText>ADDIN EN.CITE &lt;EndNote&gt;&lt;Cite&gt;&lt;Author&gt;Jinlei&lt;/Author&gt;&lt;Year&gt;2021&lt;/Year&gt;&lt;RecNum&gt;15&lt;/RecNum&gt;&lt;DisplayText&gt;[63]&lt;/DisplayText&gt;&lt;record&gt;&lt;rec-number&gt;15&lt;/rec-number&gt;&lt;foreign-keys&gt;&lt;key app="EN" db-id="rze0d5e2cfwadterepupd2scdvdarf9e0w09" timestamp="1684084530"&gt;15</w:instrText>
            </w:r>
            <w:r w:rsidR="00AF7054">
              <w:rPr>
                <w:rStyle w:val="IntenseEmphasis"/>
                <w:rtl/>
              </w:rPr>
              <w:instrText>&lt;/</w:instrText>
            </w:r>
            <w:r w:rsidR="00AF7054">
              <w:rPr>
                <w:rStyle w:val="IntenseEmphasis"/>
              </w:rPr>
              <w:instrText>key&gt;&lt;/foreign-keys&gt;&lt;ref-type name="Journal Article"&gt;17&lt;/ref-type&gt;&lt;contributors&gt;&lt;authors&gt;&lt;author&gt;Jinlei, Sun&lt;/author&gt;&lt;author&gt;Wei, Liu&lt;/author&gt;&lt;author&gt;Chuanyu, Tang&lt;/author&gt;&lt;author&gt;Tianru, Wang&lt;/author&gt;&lt;author&gt;Tao, Jiang&lt;/author&gt;&lt;author&gt;Yong, Tang&lt;/author</w:instrText>
            </w:r>
            <w:r w:rsidR="00AF7054">
              <w:rPr>
                <w:rStyle w:val="IntenseEmphasis"/>
                <w:rtl/>
              </w:rPr>
              <w:instrText>&gt;&lt;/</w:instrText>
            </w:r>
            <w:r w:rsidR="00AF7054">
              <w:rPr>
                <w:rStyle w:val="IntenseEmphasis"/>
              </w:rPr>
              <w:instrText>authors&gt;&lt;/contributors&gt;&lt;titles&gt;&lt;title&gt;A novel active equalization method for series-connected battery packs based on clustering analysis with genetic algorithm&lt;/title&gt;&lt;secondary-title&gt;IEEE Transactions on Power Electronics&lt;/secondary-title&gt;&lt;/titles&gt;&lt;periodical&gt;&lt;full-title&gt;IEEE Transactions on Power Electronics&lt;/full-title&gt;&lt;/periodical&gt;&lt;pages&gt;7853-7865&lt;/pages&gt;&lt;volume&gt;36&lt;/volume&gt;&lt;number&gt;7&lt;/number&gt;&lt;dates&gt;&lt;year&gt;2021&lt;/year&gt;&lt;/dates&gt;&lt;isbn&gt;0885-8993&lt;/isbn&gt;&lt;urls&gt;&lt;/urls&gt;&lt;/record&gt;&lt;/Cite&gt;&lt;/EndNote</w:instrText>
            </w:r>
            <w:r w:rsidR="00AF7054">
              <w:rPr>
                <w:rStyle w:val="IntenseEmphasis"/>
                <w:rtl/>
              </w:rPr>
              <w:instrText>&gt;</w:instrText>
            </w:r>
            <w:r>
              <w:rPr>
                <w:rStyle w:val="IntenseEmphasis"/>
                <w:rtl/>
              </w:rPr>
              <w:fldChar w:fldCharType="separate"/>
            </w:r>
            <w:r w:rsidR="00AF7054">
              <w:rPr>
                <w:rStyle w:val="IntenseEmphasis"/>
                <w:noProof/>
                <w:rtl/>
              </w:rPr>
              <w:t>[63]</w:t>
            </w:r>
            <w:r>
              <w:rPr>
                <w:rStyle w:val="IntenseEmphasis"/>
                <w:rtl/>
              </w:rPr>
              <w:fldChar w:fldCharType="end"/>
            </w:r>
            <w:bookmarkEnd w:id="113"/>
            <w:r w:rsidRPr="00145A88">
              <w:rPr>
                <w:rFonts w:hint="cs"/>
                <w:rtl/>
              </w:rPr>
              <w:t>.</w:t>
            </w:r>
          </w:p>
        </w:tc>
      </w:tr>
    </w:tbl>
    <w:p w14:paraId="3B97F64C" w14:textId="4F28BB40" w:rsidR="00F9064B" w:rsidRDefault="00F9064B" w:rsidP="00C976D4">
      <w:pPr>
        <w:rPr>
          <w:rtl/>
        </w:rPr>
      </w:pPr>
    </w:p>
    <w:p w14:paraId="68A46CAD" w14:textId="77777777" w:rsidR="00F9064B" w:rsidRDefault="00F9064B">
      <w:pPr>
        <w:tabs>
          <w:tab w:val="clear" w:pos="3030"/>
        </w:tabs>
        <w:bidi w:val="0"/>
        <w:spacing w:line="240" w:lineRule="auto"/>
        <w:ind w:left="0"/>
        <w:jc w:val="left"/>
        <w:rPr>
          <w:rtl/>
        </w:rPr>
      </w:pPr>
      <w:r>
        <w:rPr>
          <w:rtl/>
        </w:rPr>
        <w:br w:type="page"/>
      </w:r>
    </w:p>
    <w:p w14:paraId="24F11113" w14:textId="77777777" w:rsidR="00C976D4" w:rsidRDefault="00C976D4" w:rsidP="00C976D4"/>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C976D4" w14:paraId="0DAC81B3" w14:textId="77777777" w:rsidTr="00C976D4">
        <w:tc>
          <w:tcPr>
            <w:tcW w:w="9360" w:type="dxa"/>
          </w:tcPr>
          <w:p w14:paraId="4FD085DE" w14:textId="77777777" w:rsidR="00C976D4" w:rsidRDefault="00C976D4" w:rsidP="00C976D4">
            <w:pPr>
              <w:jc w:val="center"/>
              <w:rPr>
                <w:rtl/>
              </w:rPr>
            </w:pPr>
            <w:r>
              <w:rPr>
                <w:noProof/>
              </w:rPr>
              <mc:AlternateContent>
                <mc:Choice Requires="wpg">
                  <w:drawing>
                    <wp:anchor distT="0" distB="0" distL="114300" distR="114300" simplePos="0" relativeHeight="251662336" behindDoc="0" locked="0" layoutInCell="1" allowOverlap="1" wp14:anchorId="35A29070" wp14:editId="7D37CEF1">
                      <wp:simplePos x="0" y="0"/>
                      <wp:positionH relativeFrom="column">
                        <wp:posOffset>2760345</wp:posOffset>
                      </wp:positionH>
                      <wp:positionV relativeFrom="page">
                        <wp:posOffset>2110105</wp:posOffset>
                      </wp:positionV>
                      <wp:extent cx="288925" cy="4983480"/>
                      <wp:effectExtent l="0" t="0" r="0" b="7620"/>
                      <wp:wrapNone/>
                      <wp:docPr id="26" name="Group 26"/>
                      <wp:cNvGraphicFramePr/>
                      <a:graphic xmlns:a="http://schemas.openxmlformats.org/drawingml/2006/main">
                        <a:graphicData uri="http://schemas.microsoft.com/office/word/2010/wordprocessingGroup">
                          <wpg:wgp>
                            <wpg:cNvGrpSpPr/>
                            <wpg:grpSpPr>
                              <a:xfrm>
                                <a:off x="0" y="0"/>
                                <a:ext cx="288925" cy="4983480"/>
                                <a:chOff x="0" y="0"/>
                                <a:chExt cx="288925" cy="4983972"/>
                              </a:xfrm>
                            </wpg:grpSpPr>
                            <pic:pic xmlns:pic="http://schemas.openxmlformats.org/drawingml/2006/picture">
                              <pic:nvPicPr>
                                <pic:cNvPr id="11" name="Picture 11"/>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288925" cy="173355"/>
                                </a:xfrm>
                                <a:prstGeom prst="rect">
                                  <a:avLst/>
                                </a:prstGeom>
                              </pic:spPr>
                            </pic:pic>
                            <pic:pic xmlns:pic="http://schemas.openxmlformats.org/drawingml/2006/picture">
                              <pic:nvPicPr>
                                <pic:cNvPr id="13" name="Picture 13"/>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17698" y="2418736"/>
                                  <a:ext cx="235585" cy="183515"/>
                                </a:xfrm>
                                <a:prstGeom prst="rect">
                                  <a:avLst/>
                                </a:prstGeom>
                              </pic:spPr>
                            </pic:pic>
                            <pic:pic xmlns:pic="http://schemas.openxmlformats.org/drawingml/2006/picture">
                              <pic:nvPicPr>
                                <pic:cNvPr id="14" name="Picture 14"/>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64893" y="4831572"/>
                                  <a:ext cx="212090" cy="152400"/>
                                </a:xfrm>
                                <a:prstGeom prst="rect">
                                  <a:avLst/>
                                </a:prstGeom>
                              </pic:spPr>
                            </pic:pic>
                          </wpg:wgp>
                        </a:graphicData>
                      </a:graphic>
                    </wp:anchor>
                  </w:drawing>
                </mc:Choice>
                <mc:Fallback>
                  <w:pict>
                    <v:group w14:anchorId="4A9F2AFE" id="Group 26" o:spid="_x0000_s1026" style="position:absolute;margin-left:217.35pt;margin-top:166.15pt;width:22.75pt;height:392.4pt;z-index:251662336;mso-position-vertical-relative:page" coordsize="2889,498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3xAe/QIAANoLAAAOAAAAZHJzL2Uyb0RvYy54bWzsVttu2zAMfR+wfxD8&#10;ntryJb6gSdElbTGg2IJdPkBRZFuobQmScimG/fso2UnTpsO2Yi8F+hBHlESKPOSReH6xaxu0YUpz&#10;0U08fBZ4iHVUrHhXTbzv365HmYe0Id2KNKJjE++eae9i+v7d+VYWLBS1aFZMITDS6WIrJ15tjCx8&#10;X9OatUSfCck6WCyFaokBUVX+SpEtWG8bPwyCsb8VaiWVoExrmJ33i97U2S9LRs3nstTMoGbigW/G&#10;fZX7Lu3Xn56TolJE1pwObpAXeNES3sGhB1NzYghaK35iquVUCS1Kc0ZF64uy5JS5GCAaHDyJ5kaJ&#10;tXSxVMW2kgeYANonOL3YLP20WSjEVxMvHHuoIy3kyB2LQAZwtrIqYM+Nkl/lQg0TVS/ZeHelau0/&#10;RIJ2Dtb7A6xsZxCFyTDL8jDxEIWlOM+iOBtwpzUk50SN1le/UczT0Prk74/1rXcHZySnBfwGlGB0&#10;gtKfqwm0zFoxbzDS/pWNlqi7tRxBQiUxfMkbbu5dcULqrFPdZsHpQvXCA+AY7wGHZXsqghkIz6rY&#10;Xb0OsTHdCnqnUSdmNekqdqkl1DWwzYHxeLtvxUcHLhsur3nT2CzZ8RAacOBJDT2DTl+fc0HXLetM&#10;TzjFGohSdLrmUntIFaxdMqgf9XGFHQUg7bfa2ONsATgS/AizyyDIww+jWRLMRnGQXo0u8zgdpcFV&#10;Ggdxhmd49tNq47hYawbxkmYu+eArzJ54+2zFD3dDzyXHSbQhjvl92YBDrnz2LkIlWUisr9ooZmht&#10;hyWg9QUQ7nUOCw7aBzQt0Bo4YTX+lQU4jaIkeVTLkGelzQ0TLbIDwBM8cHiSDcDZ+7LfAkE8HO+G&#10;IPaVA4PXw4DohAHR62ZA+MYAd6HjdJzDyw8XfhjjLI3cW9JfCO5FgOrPhhcBZ1GC37iA4xMuxK+b&#10;C9EbFxwXxnGWw0Vnm58swknfwxxxAYdBDq2p7Y5wEsaBa44OPc7/eBdcnwQNpHv7hmbXdqjHMoyP&#10;W/LpLwAAAP//AwBQSwMEFAAGAAgAAAAhADcnR2HMAAAAKQIAABkAAABkcnMvX3JlbHMvZTJvRG9j&#10;LnhtbC5yZWxzvJHBagIxEIbvQt8hzL2b3RWKiFkvIngV+wBDMpsNbiYhiaW+vYFSqCD15nFm+L//&#10;g9lsv/0svihlF1hB17QgiHUwjq2Cz9P+fQUiF2SDc2BScKUM2+FtsTnSjKWG8uRiFpXCWcFUSlxL&#10;mfVEHnMTInG9jCF5LHVMVkbUZ7Qk+7b9kOkvA4Y7pjgYBelgliBO11ibn7PDODpNu6Avnrg8qJDO&#10;1+4KxGSpKPBkHP4sl01kC/KxQ/8ah/4/h+41Dt2vg7x78HADAAD//wMAUEsDBAoAAAAAAAAAIQAn&#10;Xd8cjgIAAI4CAAAUAAAAZHJzL21lZGlhL2ltYWdlMy5wbmeJUE5HDQoaCgAAAA1JSERSAAAAIAAA&#10;AB8IBgAAAIZWz4wAAAABc1JHQgCuzhzpAAAABGdBTUEAALGPC/xhBQAAAAlwSFlzAAAOwwAADsMB&#10;x2+oZAAAAiNJREFUWEfll7+uAUEUxs/e2+l06uURlCqJ8AbrFXgEmltoFHqJB/AEeACiUtAjIUoR&#10;Go1i73zjbOyfGczeFffm/pLNzLEzu9+emfPtslwBvZEPbt/G7xawWCyo2WxyFJ/hcKi/DvaAivl8&#10;7pbLZXe/3/MvP6PRaLi1Wo2jG0oBuHk2m5VtkuCB2u02R1eUAlQDk2C1WqHiAg8WEdDv9910Op1Y&#10;6sNgGRzH4UghACexXq/CywJaEBGAk+PxmKPXgP2FTINAGU4mE9kWCgXZvopcLkfb7Vb2/6YT1ut1&#10;sixLHpVKRZoMzGa9XvMIA+RC+EAF3NsDKE9Me3RgnXVo9wCoVqs0Go04inI6nUiUKIST2MkkBPGZ&#10;IKKauBcEWTocDlQqla4/SBk+UB731HvAJ1CuuATGo4/MeeWlAxn0m1xEAMDFut0uR1Fw83w+Lw+T&#10;ksU8iPWbnFIABsCOVU/j3TyOVcPkwoKVAoDubYjseBvIBGRUNU8rAECE35aREYgyZTAYaEXfFRAG&#10;T4GLhcFyxLVvIwGqNQTwjmcqR4WREx6PR+4Fmc1m1Gq1ODLD2Ip3ux33bti2LQ0sDkYCisUidTod&#10;jhKCl+IpUAWYgr0QLs+4fH4JrlIeIzYbXS4XEtVAvV6PNpuNfCOez2fKZDI86gY+65fLJU2nU0ql&#10;UnJ+BBZiBMoOU585dJXjEUsAwHLAF2BMKEP/TWHV+Ph89GIC//3PKdE3CCgEgQwgBQgAAAAASUVO&#10;RK5CYIJQSwMECgAAAAAAAAAhAGLHf8RDAgAAQwIAABQAAABkcnMvbWVkaWEvaW1hZ2UyLnBuZ4lQ&#10;TkcNChoKAAAADUlIRFIAAAAkAAAAHAgGAAAACSkdWAAAAAFzUkdCAK7OHOkAAAAEZ0FNQQAAsY8L&#10;/GEFAAAACXBIWXMAAA7DAAAOwwHHb6hkAAAB2ElEQVRYR+2WT44BQRSH38wNsLfAEazsxQmEK3AC&#10;4QROwA1sJFYkYkksrBwAC2viCD399bzu6dbV/raOSXyJVN5TXfXrV1W/6i/LRt6Ib23fhv8h6Hg8&#10;Sr1e1yheJpOJdDodjQywh/wcDgerUqlY6/VaM/HTbretRqOhUZCAIMQUi0VrMBho5nXw0t1uV6M/&#10;AoLoQMck2G63nO7QSniC3A7z+Vwzr4dlq9VqGv3iCer3+85yJYlbBFoX75SNRiOpVqsaJUMul5N8&#10;Pi+r1UozvmM/nU6lVCpplByFQkH2+71GCRgjnnbRd864SdBisZDdbqfRfcxmM+n1ehpdxxNk73ZZ&#10;LpcaBSHPej9CuVyWdDqtUZjNZiPZbFYjG93cjhlGnbJnvQlnNsHpSqVSjiG7eBXi7jqdTsalYcNz&#10;B90LzzSbTWdcE8PhUFqtlmQyGc3YqDCH8XgcMiqgQnTlPyppuufIYaq4Pf14c56hNfWnKvaRD1QH&#10;AoIA90SYHwZ0J7j1x2Qsld/0/CDadCuEBEXd9uRxc7da55OTRwAVjBLhwjhRF3hIEDC5aenigOpf&#10;+pr4fFNf42lB7tVAGwvOwj0B+4FhoszvXp4WxAHAKkxe8wifTX2NNxMk8gOBpmpESo4otQAAAABJ&#10;RU5ErkJgglBLAwQKAAAAAAAAACEAeEHKVdsCAADbAgAAFAAAAGRycy9tZWRpYS9pbWFnZTEucG5n&#10;iVBORw0KGgoAAAANSUhEUgAAADIAAAAeCAYAAABuUU38AAAAAXNSR0IArs4c6QAAAARnQU1BAACx&#10;jwv8YQUAAAAJcEhZcwAADsMAAA7DAcdvqGQAAAJwSURBVFhH7Zi9silBEMf73lygZEoJkAt8RFKF&#10;J+AVeARyVd7AGygPgJJIKIESEAgJBCIkHmCv/+g55uz2OmcVas+5flVqpmc/Zv7dPdNb/lhn6Bfw&#10;l9sfz1uI33gL8Rv/h5DlckmNRoOt51Gr1ehwOLD1mX6//701oI5ILBYLq1AoWPv9nkeeQ6/XQx2z&#10;yuUyj1jWeDzm3oV6vW5Vq1W2ZEQhEBGPx1X7KNbrtXIMWhPYENJut5Xd6XSsVqul+iZ4VhrXiEK+&#10;eugesFAsGAu1EwwGuWepeaW5tWA35zqEYCK8+BkpZU8ZDRynr0GwmxORXmYKmjiE4Ebk5CvBwrUQ&#10;tBAmoaNiT0/gOLW63S6VSiW2XkM0GqXpdMqWO7FYjM57l2azGY9c+SRkMpmoNpfLqfbR4BgtFots&#10;XYlEItwjCgQC3JNJJBK03W7ZuuKpIGqh95DJZKjZbNJwOFT1ySQcDtNoNFL9ZDLpWlNu4UnIarXi&#10;njcQiVAoROe9p+zT6aRaDVLGZD6fc88DvFc+wIklnS449u45krEx0+k0W5cTStqs5hGMGuYGrklH&#10;uCMilUqFBoMBW1fgRR1+L+x2OzovXKUTUjOVSjkiALLZLPcu+0Bis9nQ8XikfD7PIwYs6AN4S/II&#10;6gpuxzWc9YjarVqDa7gHUcRz+MHrUkHDnGZ9cDt+8S63rBArO+qI/mQwQUj1oh79M+eThMAxcKKb&#10;80QhuNktl+FlVFjkvbQg/cOkeAc8iCjo5zBu3oco2b0seR0Rk/auRhQCMDkWcit9XgWiJW1wE1ch&#10;AGJe/bliB5/5X4kA7/+1/MZbiN94C/EXRP8ApiDfL3njHxwAAAAASUVORK5CYIJQSwMEFAAGAAgA&#10;AAAhAMjjyO3iAAAADAEAAA8AAABkcnMvZG93bnJldi54bWxMj1FLwzAUhd8F/0O4gm8uTVPdqE3H&#10;GOrTENwE8e2uuWvLmqQ0Wdv9e+OTPl7OxznfLdaz6dhIg2+dVSAWCTCyldOtrRV8Hl4fVsB8QKux&#10;c5YUXMnDury9KTDXbrIfNO5DzWKJ9TkqaELoc8591ZBBv3A92Zid3GAwxHOouR5wiuWm42mSPHGD&#10;rY0LDfa0bag67y9GwduE00aKl3F3Pm2v34fH96+dIKXu7+bNM7BAc/iD4Vc/qkMZnY7uYrVnnYJM&#10;ZsuIKpAylcAika2SFNgxokIsBfCy4P+fKH8AAAD//wMAUEsBAi0AFAAGAAgAAAAhALGCZ7YKAQAA&#10;EwIAABMAAAAAAAAAAAAAAAAAAAAAAFtDb250ZW50X1R5cGVzXS54bWxQSwECLQAUAAYACAAAACEA&#10;OP0h/9YAAACUAQAACwAAAAAAAAAAAAAAAAA7AQAAX3JlbHMvLnJlbHNQSwECLQAUAAYACAAAACEA&#10;398QHv0CAADaCwAADgAAAAAAAAAAAAAAAAA6AgAAZHJzL2Uyb0RvYy54bWxQSwECLQAUAAYACAAA&#10;ACEANydHYcwAAAApAgAAGQAAAAAAAAAAAAAAAABjBQAAZHJzL19yZWxzL2Uyb0RvYy54bWwucmVs&#10;c1BLAQItAAoAAAAAAAAAIQAnXd8cjgIAAI4CAAAUAAAAAAAAAAAAAAAAAGYGAABkcnMvbWVkaWEv&#10;aW1hZ2UzLnBuZ1BLAQItAAoAAAAAAAAAIQBix3/EQwIAAEMCAAAUAAAAAAAAAAAAAAAAACYJAABk&#10;cnMvbWVkaWEvaW1hZ2UyLnBuZ1BLAQItAAoAAAAAAAAAIQB4QcpV2wIAANsCAAAUAAAAAAAAAAAA&#10;AAAAAJsLAABkcnMvbWVkaWEvaW1hZ2UxLnBuZ1BLAQItABQABgAIAAAAIQDI48jt4gAAAAwBAAAP&#10;AAAAAAAAAAAAAAAAAKgOAABkcnMvZG93bnJldi54bWxQSwUGAAAAAAgACAAAAgAAtw8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1" o:spid="_x0000_s1027" type="#_x0000_t75" style="position:absolute;width:2889;height:17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K2n4bBAAAA2wAAAA8AAABkcnMvZG93bnJldi54bWxETz1rwzAQ3QP9D+IK3WI5LpTgWgmJaUqX&#10;DE3d/WxdbRPrZCxFcf99VChku8f7vGI7m0EEmlxvWcEqSUEQN1b33Cqovg7LNQjnkTUOlknBLznY&#10;bh4WBebaXvmTwsm3Ioawy1FB5/2YS+majgy6xI7Ekfuxk0Ef4dRKPeE1hptBZmn6Ig32HBs6HKns&#10;qDmfLkZBXV6aQ9i/hboK2TO+8/n72FZKPT3Ou1cQnmZ/F/+7P3Scv4K/X+IBcnM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MK2n4bBAAAA2wAAAA8AAAAAAAAAAAAAAAAAnwIA&#10;AGRycy9kb3ducmV2LnhtbFBLBQYAAAAABAAEAPcAAACNAwAAAAA=&#10;">
                        <v:imagedata r:id="rId54" o:title=""/>
                        <v:path arrowok="t"/>
                      </v:shape>
                      <v:shape id="Picture 13" o:spid="_x0000_s1028" type="#_x0000_t75" style="position:absolute;left:176;top:24187;width:2356;height:18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YuvDTAAAAA2wAAAA8AAABkcnMvZG93bnJldi54bWxET8uqwjAQ3Qv+QxjBnaYqFKlGEVHoSq6P&#10;hcuxGdtiM6lNtL1/by5ccDeH85zlujOVeFPjSssKJuMIBHFmdcm5gst5P5qDcB5ZY2WZFPySg/Wq&#10;31tiom3LR3qffC5CCLsEFRTe14mULivIoBvbmjhwd9sY9AE2udQNtiHcVHIaRbE0WHJoKLCmbUHZ&#10;4/QyCg5p3F5vE/3c3aLXNYv3dv7zTJUaDrrNAoSnzn/F/+5Uh/kz+PslHCBXH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5i68NMAAAADbAAAADwAAAAAAAAAAAAAAAACfAgAA&#10;ZHJzL2Rvd25yZXYueG1sUEsFBgAAAAAEAAQA9wAAAIwDAAAAAA==&#10;">
                        <v:imagedata r:id="rId55" o:title=""/>
                        <v:path arrowok="t"/>
                      </v:shape>
                      <v:shape id="Picture 14" o:spid="_x0000_s1029" type="#_x0000_t75" style="position:absolute;left:648;top:48315;width:2121;height:152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LloHrCAAAA2wAAAA8AAABkcnMvZG93bnJldi54bWxET0trAjEQvhf6H8IUvNVspZRlNSsiLXoR&#10;0RW9jpvZB24m2yTV9d83hYK3+fieM5sPphNXcr61rOBtnIAgLq1uuVZwKL5eUxA+IGvsLJOCO3mY&#10;589PM8y0vfGOrvtQixjCPkMFTQh9JqUvGzLox7YnjlxlncEQoauldniL4aaTkyT5kAZbjg0N9rRs&#10;qLzsf4yC9FDs3Llaf58+3aboj60c0tVWqdHLsJiCCDSEh/jfvdZx/jv8/RIPkPkv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y5aB6wgAAANsAAAAPAAAAAAAAAAAAAAAAAJ8C&#10;AABkcnMvZG93bnJldi54bWxQSwUGAAAAAAQABAD3AAAAjgMAAAAA&#10;">
                        <v:imagedata r:id="rId56" o:title=""/>
                        <v:path arrowok="t"/>
                      </v:shape>
                      <w10:wrap anchory="page"/>
                    </v:group>
                  </w:pict>
                </mc:Fallback>
              </mc:AlternateContent>
            </w:r>
            <w:r w:rsidRPr="00B558AC">
              <w:rPr>
                <w:noProof/>
                <w:highlight w:val="yellow"/>
              </w:rPr>
              <w:drawing>
                <wp:inline distT="0" distB="0" distL="0" distR="0" wp14:anchorId="6C1A9441" wp14:editId="52B67FCB">
                  <wp:extent cx="2959100" cy="712470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959100" cy="7124700"/>
                          </a:xfrm>
                          <a:prstGeom prst="rect">
                            <a:avLst/>
                          </a:prstGeom>
                          <a:noFill/>
                          <a:ln>
                            <a:noFill/>
                          </a:ln>
                        </pic:spPr>
                      </pic:pic>
                    </a:graphicData>
                  </a:graphic>
                </wp:inline>
              </w:drawing>
            </w:r>
          </w:p>
        </w:tc>
      </w:tr>
      <w:tr w:rsidR="00D82F4A" w14:paraId="4E7655F2" w14:textId="77777777" w:rsidTr="00D82F4A">
        <w:tc>
          <w:tcPr>
            <w:tcW w:w="9360" w:type="dxa"/>
          </w:tcPr>
          <w:p w14:paraId="4B13B793" w14:textId="1B42EE44" w:rsidR="00D82F4A" w:rsidRDefault="00D82F4A" w:rsidP="00D82F4A">
            <w:pPr>
              <w:jc w:val="center"/>
              <w:rPr>
                <w:noProof/>
              </w:rPr>
            </w:pPr>
            <w:bookmarkStart w:id="114" w:name="_Ref134990440"/>
            <w:r w:rsidRPr="006D0E80">
              <w:rPr>
                <w:sz w:val="22"/>
                <w:rtl/>
              </w:rPr>
              <w:t xml:space="preserve">شکل </w:t>
            </w:r>
            <w:r>
              <w:rPr>
                <w:sz w:val="22"/>
                <w:rtl/>
              </w:rPr>
              <w:fldChar w:fldCharType="begin"/>
            </w:r>
            <w:r>
              <w:rPr>
                <w:sz w:val="22"/>
                <w:rtl/>
              </w:rPr>
              <w:instrText xml:space="preserve"> </w:instrText>
            </w:r>
            <w:r>
              <w:rPr>
                <w:sz w:val="22"/>
              </w:rPr>
              <w:instrText>STYLEREF</w:instrText>
            </w:r>
            <w:r>
              <w:rPr>
                <w:sz w:val="22"/>
                <w:rtl/>
              </w:rPr>
              <w:instrText xml:space="preserve"> 1 \</w:instrText>
            </w:r>
            <w:r>
              <w:rPr>
                <w:sz w:val="22"/>
              </w:rPr>
              <w:instrText>s</w:instrText>
            </w:r>
            <w:r>
              <w:rPr>
                <w:sz w:val="22"/>
                <w:rtl/>
              </w:rPr>
              <w:instrText xml:space="preserve"> </w:instrText>
            </w:r>
            <w:r>
              <w:rPr>
                <w:sz w:val="22"/>
                <w:rtl/>
              </w:rPr>
              <w:fldChar w:fldCharType="separate"/>
            </w:r>
            <w:r>
              <w:rPr>
                <w:noProof/>
                <w:sz w:val="22"/>
                <w:rtl/>
              </w:rPr>
              <w:t>‏2</w:t>
            </w:r>
            <w:r>
              <w:rPr>
                <w:sz w:val="22"/>
                <w:rtl/>
              </w:rPr>
              <w:fldChar w:fldCharType="end"/>
            </w:r>
            <w:r>
              <w:rPr>
                <w:sz w:val="22"/>
                <w:rtl/>
              </w:rPr>
              <w:noBreakHyphen/>
            </w:r>
            <w:r>
              <w:rPr>
                <w:sz w:val="22"/>
                <w:rtl/>
              </w:rPr>
              <w:fldChar w:fldCharType="begin"/>
            </w:r>
            <w:r>
              <w:rPr>
                <w:sz w:val="22"/>
                <w:rtl/>
              </w:rPr>
              <w:instrText xml:space="preserve"> </w:instrText>
            </w:r>
            <w:r>
              <w:rPr>
                <w:sz w:val="22"/>
              </w:rPr>
              <w:instrText>SEQ</w:instrText>
            </w:r>
            <w:r>
              <w:rPr>
                <w:sz w:val="22"/>
                <w:rtl/>
              </w:rPr>
              <w:instrText xml:space="preserve"> شکل \* </w:instrText>
            </w:r>
            <w:r>
              <w:rPr>
                <w:sz w:val="22"/>
              </w:rPr>
              <w:instrText>ARABIC \s 1</w:instrText>
            </w:r>
            <w:r>
              <w:rPr>
                <w:sz w:val="22"/>
                <w:rtl/>
              </w:rPr>
              <w:instrText xml:space="preserve"> </w:instrText>
            </w:r>
            <w:r>
              <w:rPr>
                <w:sz w:val="22"/>
                <w:rtl/>
              </w:rPr>
              <w:fldChar w:fldCharType="separate"/>
            </w:r>
            <w:r>
              <w:rPr>
                <w:noProof/>
                <w:sz w:val="22"/>
                <w:rtl/>
              </w:rPr>
              <w:t>26</w:t>
            </w:r>
            <w:r>
              <w:rPr>
                <w:sz w:val="22"/>
                <w:rtl/>
              </w:rPr>
              <w:fldChar w:fldCharType="end"/>
            </w:r>
            <w:bookmarkEnd w:id="114"/>
            <w:r w:rsidRPr="006D0E80">
              <w:rPr>
                <w:rFonts w:hint="cs"/>
                <w:sz w:val="22"/>
                <w:rtl/>
              </w:rPr>
              <w:t xml:space="preserve"> نتیجه دسته‌بندی سلول‌ها در فرآیند همسان‌سازی. روش 2 (الف)، روش 3 (ب)، روش 4 (ج) </w:t>
            </w:r>
            <w:r w:rsidRPr="006D0E80">
              <w:rPr>
                <w:rStyle w:val="IntenseEmphasis"/>
                <w:sz w:val="22"/>
                <w:rtl/>
              </w:rPr>
              <w:fldChar w:fldCharType="begin"/>
            </w:r>
            <w:r>
              <w:rPr>
                <w:rStyle w:val="IntenseEmphasis"/>
                <w:sz w:val="22"/>
                <w:rtl/>
              </w:rPr>
              <w:instrText xml:space="preserve"> </w:instrText>
            </w:r>
            <w:r>
              <w:rPr>
                <w:rStyle w:val="IntenseEmphasis"/>
                <w:sz w:val="22"/>
              </w:rPr>
              <w:instrText>ADDIN EN.CITE &lt;EndNote&gt;&lt;Cite&gt;&lt;Author&gt;Jinlei&lt;/Author&gt;&lt;Year&gt;2021&lt;/Year&gt;&lt;RecNum&gt;15&lt;/RecNum&gt;&lt;DisplayText&gt;[63]&lt;/DisplayText&gt;&lt;record&gt;&lt;rec-number&gt;15&lt;/rec-number&gt;&lt;foreign-keys&gt;&lt;key app="EN" db-id="rze0d5e2cfwadterepupd2scdvdarf9e0w09" timestamp="1684084530"&gt;15</w:instrText>
            </w:r>
            <w:r>
              <w:rPr>
                <w:rStyle w:val="IntenseEmphasis"/>
                <w:sz w:val="22"/>
                <w:rtl/>
              </w:rPr>
              <w:instrText>&lt;/</w:instrText>
            </w:r>
            <w:r>
              <w:rPr>
                <w:rStyle w:val="IntenseEmphasis"/>
                <w:sz w:val="22"/>
              </w:rPr>
              <w:instrText>key&gt;&lt;/foreign-keys&gt;&lt;ref-type name="Journal Article"&gt;17&lt;/ref-type&gt;&lt;contributors&gt;&lt;authors&gt;&lt;author&gt;Jinlei, Sun&lt;/author&gt;&lt;author&gt;Wei, Liu&lt;/author&gt;&lt;author&gt;Chuanyu, Tang&lt;/author&gt;&lt;author&gt;Tianru, Wang&lt;/author&gt;&lt;author&gt;Tao, Jiang&lt;/author&gt;&lt;author&gt;Yong, Tang&lt;/author</w:instrText>
            </w:r>
            <w:r>
              <w:rPr>
                <w:rStyle w:val="IntenseEmphasis"/>
                <w:sz w:val="22"/>
                <w:rtl/>
              </w:rPr>
              <w:instrText>&gt;&lt;/</w:instrText>
            </w:r>
            <w:r>
              <w:rPr>
                <w:rStyle w:val="IntenseEmphasis"/>
                <w:sz w:val="22"/>
              </w:rPr>
              <w:instrText>authors&gt;&lt;/contributors&gt;&lt;titles&gt;&lt;title&gt;A novel active equalization method for series-connected battery packs based on clustering analysis with genetic algorithm&lt;/title&gt;&lt;secondary-title&gt;IEEE Transactions on Power Electronics&lt;/secondary-title&gt;&lt;/titles&gt;&lt;periodical&gt;&lt;full-title&gt;IEEE Transactions on Power Electronics&lt;/full-title&gt;&lt;/periodical&gt;&lt;pages&gt;7853-7865&lt;/pages&gt;&lt;volume&gt;36&lt;/volume&gt;&lt;number&gt;7&lt;/number&gt;&lt;dates&gt;&lt;year&gt;2021&lt;/year&gt;&lt;/dates&gt;&lt;isbn&gt;0885-8993&lt;/isbn&gt;&lt;urls&gt;&lt;/urls&gt;&lt;/record&gt;&lt;/Cite&gt;&lt;/EndNote</w:instrText>
            </w:r>
            <w:r>
              <w:rPr>
                <w:rStyle w:val="IntenseEmphasis"/>
                <w:sz w:val="22"/>
                <w:rtl/>
              </w:rPr>
              <w:instrText>&gt;</w:instrText>
            </w:r>
            <w:r w:rsidRPr="006D0E80">
              <w:rPr>
                <w:rStyle w:val="IntenseEmphasis"/>
                <w:sz w:val="22"/>
                <w:rtl/>
              </w:rPr>
              <w:fldChar w:fldCharType="separate"/>
            </w:r>
            <w:r>
              <w:rPr>
                <w:rStyle w:val="IntenseEmphasis"/>
                <w:noProof/>
                <w:sz w:val="22"/>
                <w:rtl/>
              </w:rPr>
              <w:t>[63]</w:t>
            </w:r>
            <w:r w:rsidRPr="006D0E80">
              <w:rPr>
                <w:rStyle w:val="IntenseEmphasis"/>
                <w:sz w:val="22"/>
                <w:rtl/>
              </w:rPr>
              <w:fldChar w:fldCharType="end"/>
            </w:r>
            <w:r w:rsidRPr="006D0E80">
              <w:rPr>
                <w:rStyle w:val="IntenseReference"/>
                <w:rFonts w:hint="cs"/>
                <w:sz w:val="22"/>
                <w:rtl/>
              </w:rPr>
              <w:t>.</w:t>
            </w:r>
          </w:p>
        </w:tc>
      </w:tr>
    </w:tbl>
    <w:tbl>
      <w:tblPr>
        <w:tblStyle w:val="TableGrid"/>
        <w:tblpPr w:leftFromText="180" w:rightFromText="180" w:vertAnchor="text" w:tblpXSpec="center" w:tblpY="1"/>
        <w:tblOverlap w:val="never"/>
        <w:bidiVisual/>
        <w:tblW w:w="0" w:type="auto"/>
        <w:tblLook w:val="04A0" w:firstRow="1" w:lastRow="0" w:firstColumn="1" w:lastColumn="0" w:noHBand="0" w:noVBand="1"/>
      </w:tblPr>
      <w:tblGrid>
        <w:gridCol w:w="2425"/>
        <w:gridCol w:w="1536"/>
        <w:gridCol w:w="1808"/>
        <w:gridCol w:w="1595"/>
        <w:gridCol w:w="1996"/>
      </w:tblGrid>
      <w:tr w:rsidR="00D82F4A" w14:paraId="287E5B2F" w14:textId="77777777" w:rsidTr="00D82F4A">
        <w:tc>
          <w:tcPr>
            <w:tcW w:w="0" w:type="auto"/>
            <w:gridSpan w:val="5"/>
            <w:tcBorders>
              <w:top w:val="nil"/>
              <w:left w:val="nil"/>
              <w:bottom w:val="single" w:sz="4" w:space="0" w:color="auto"/>
              <w:right w:val="nil"/>
            </w:tcBorders>
            <w:vAlign w:val="center"/>
          </w:tcPr>
          <w:p w14:paraId="1EEA95B7" w14:textId="794FE233" w:rsidR="00D82F4A" w:rsidRDefault="00D82F4A" w:rsidP="00C976D4">
            <w:pPr>
              <w:jc w:val="center"/>
              <w:rPr>
                <w:rFonts w:hint="cs"/>
                <w:rtl/>
              </w:rPr>
            </w:pPr>
            <w:bookmarkStart w:id="115" w:name="_Ref135594580"/>
            <w:r>
              <w:rPr>
                <w:rtl/>
              </w:rPr>
              <w:lastRenderedPageBreak/>
              <w:t xml:space="preserve">جدول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‏2</w:t>
            </w:r>
            <w:r>
              <w:rPr>
                <w:rtl/>
              </w:rPr>
              <w:fldChar w:fldCharType="end"/>
            </w:r>
            <w:r>
              <w:rPr>
                <w:rtl/>
              </w:rPr>
              <w:noBreakHyphen/>
            </w:r>
            <w:r>
              <w:rPr>
                <w:rtl/>
              </w:rPr>
              <w:fldChar w:fldCharType="begin"/>
            </w:r>
            <w:r>
              <w:rPr>
                <w:rtl/>
              </w:rPr>
              <w:instrText xml:space="preserve"> </w:instrText>
            </w:r>
            <w:r>
              <w:instrText>SEQ</w:instrText>
            </w:r>
            <w:r>
              <w:rPr>
                <w:rtl/>
              </w:rPr>
              <w:instrText xml:space="preserve"> جدول \* </w:instrText>
            </w:r>
            <w:r>
              <w:instrText>ARABIC \s 1</w:instrText>
            </w:r>
            <w:r>
              <w:rPr>
                <w:rtl/>
              </w:rPr>
              <w:instrText xml:space="preserve"> </w:instrText>
            </w:r>
            <w:r>
              <w:rPr>
                <w:rtl/>
              </w:rPr>
              <w:fldChar w:fldCharType="separate"/>
            </w:r>
            <w:r>
              <w:rPr>
                <w:noProof/>
                <w:rtl/>
              </w:rPr>
              <w:t>5</w:t>
            </w:r>
            <w:r>
              <w:rPr>
                <w:rtl/>
              </w:rPr>
              <w:fldChar w:fldCharType="end"/>
            </w:r>
            <w:bookmarkEnd w:id="115"/>
            <w:r>
              <w:rPr>
                <w:rFonts w:hint="cs"/>
                <w:noProof/>
                <w:rtl/>
              </w:rPr>
              <w:t xml:space="preserve"> مقایسه روش‌های همسان‌سازی</w:t>
            </w:r>
            <w:r w:rsidRPr="006D0E80">
              <w:rPr>
                <w:rStyle w:val="IntenseEmphasis"/>
                <w:sz w:val="22"/>
                <w:rtl/>
              </w:rPr>
              <w:fldChar w:fldCharType="begin"/>
            </w:r>
            <w:r>
              <w:rPr>
                <w:rStyle w:val="IntenseEmphasis"/>
                <w:sz w:val="22"/>
                <w:rtl/>
              </w:rPr>
              <w:instrText xml:space="preserve"> </w:instrText>
            </w:r>
            <w:r>
              <w:rPr>
                <w:rStyle w:val="IntenseEmphasis"/>
                <w:sz w:val="22"/>
              </w:rPr>
              <w:instrText>ADDIN EN.CITE &lt;EndNote&gt;&lt;Cite&gt;&lt;Author&gt;Jinlei&lt;/Author&gt;&lt;Year&gt;2021&lt;/Year&gt;&lt;RecNum&gt;15&lt;/RecNum&gt;&lt;DisplayText&gt;[63]&lt;/DisplayText&gt;&lt;record&gt;&lt;rec-number&gt;15&lt;/rec-number&gt;&lt;foreign-keys&gt;&lt;key app="EN" db-id="rze0d5e2cfwadterepupd2scdvdarf9e0w09" timestamp="1684084530"&gt;15</w:instrText>
            </w:r>
            <w:r>
              <w:rPr>
                <w:rStyle w:val="IntenseEmphasis"/>
                <w:sz w:val="22"/>
                <w:rtl/>
              </w:rPr>
              <w:instrText>&lt;/</w:instrText>
            </w:r>
            <w:r>
              <w:rPr>
                <w:rStyle w:val="IntenseEmphasis"/>
                <w:sz w:val="22"/>
              </w:rPr>
              <w:instrText>key&gt;&lt;/foreign-keys&gt;&lt;ref-type name="Journal Article"&gt;17&lt;/ref-type&gt;&lt;contributors&gt;&lt;authors&gt;&lt;author&gt;Jinlei, Sun&lt;/author&gt;&lt;author&gt;Wei, Liu&lt;/author&gt;&lt;author&gt;Chuanyu, Tang&lt;/author&gt;&lt;author&gt;Tianru, Wang&lt;/author&gt;&lt;author&gt;Tao, Jiang&lt;/author&gt;&lt;author&gt;Yong, Tang&lt;/author</w:instrText>
            </w:r>
            <w:r>
              <w:rPr>
                <w:rStyle w:val="IntenseEmphasis"/>
                <w:sz w:val="22"/>
                <w:rtl/>
              </w:rPr>
              <w:instrText>&gt;&lt;/</w:instrText>
            </w:r>
            <w:r>
              <w:rPr>
                <w:rStyle w:val="IntenseEmphasis"/>
                <w:sz w:val="22"/>
              </w:rPr>
              <w:instrText>authors&gt;&lt;/contributors&gt;&lt;titles&gt;&lt;title&gt;A novel active equalization method for series-connected battery packs based on clustering analysis with genetic algorithm&lt;/title&gt;&lt;secondary-title&gt;IEEE Transactions on Power Electronics&lt;/secondary-title&gt;&lt;/titles&gt;&lt;periodical&gt;&lt;full-title&gt;IEEE Transactions on Power Electronics&lt;/full-title&gt;&lt;/periodical&gt;&lt;pages&gt;7853-7865&lt;/pages&gt;&lt;volume&gt;36&lt;/volume&gt;&lt;number&gt;7&lt;/number&gt;&lt;dates&gt;&lt;year&gt;2021&lt;/year&gt;&lt;/dates&gt;&lt;isbn&gt;0885-8993&lt;/isbn&gt;&lt;urls&gt;&lt;/urls&gt;&lt;/record&gt;&lt;/Cite&gt;&lt;/EndNote</w:instrText>
            </w:r>
            <w:r>
              <w:rPr>
                <w:rStyle w:val="IntenseEmphasis"/>
                <w:sz w:val="22"/>
                <w:rtl/>
              </w:rPr>
              <w:instrText>&gt;</w:instrText>
            </w:r>
            <w:r w:rsidRPr="006D0E80">
              <w:rPr>
                <w:rStyle w:val="IntenseEmphasis"/>
                <w:sz w:val="22"/>
                <w:rtl/>
              </w:rPr>
              <w:fldChar w:fldCharType="separate"/>
            </w:r>
            <w:r>
              <w:rPr>
                <w:rStyle w:val="IntenseEmphasis"/>
                <w:noProof/>
                <w:sz w:val="22"/>
                <w:rtl/>
              </w:rPr>
              <w:t>[63]</w:t>
            </w:r>
            <w:r w:rsidRPr="006D0E80">
              <w:rPr>
                <w:rStyle w:val="IntenseEmphasis"/>
                <w:sz w:val="22"/>
                <w:rtl/>
              </w:rPr>
              <w:fldChar w:fldCharType="end"/>
            </w:r>
            <w:r w:rsidRPr="006D0E80">
              <w:rPr>
                <w:rStyle w:val="IntenseReference"/>
                <w:rFonts w:hint="cs"/>
                <w:sz w:val="22"/>
                <w:rtl/>
              </w:rPr>
              <w:t>.</w:t>
            </w:r>
          </w:p>
        </w:tc>
      </w:tr>
      <w:tr w:rsidR="00C976D4" w14:paraId="7B3CA7B6" w14:textId="77777777" w:rsidTr="00D82F4A">
        <w:tc>
          <w:tcPr>
            <w:tcW w:w="0" w:type="auto"/>
            <w:tcBorders>
              <w:top w:val="single" w:sz="4" w:space="0" w:color="auto"/>
              <w:tr2bl w:val="single" w:sz="4" w:space="0" w:color="auto"/>
            </w:tcBorders>
            <w:vAlign w:val="center"/>
          </w:tcPr>
          <w:p w14:paraId="5BC30D6A" w14:textId="77777777" w:rsidR="00C976D4" w:rsidRDefault="00C976D4" w:rsidP="00C976D4">
            <w:pPr>
              <w:jc w:val="right"/>
              <w:rPr>
                <w:rtl/>
              </w:rPr>
            </w:pPr>
            <w:r>
              <w:rPr>
                <w:rFonts w:hint="cs"/>
                <w:rtl/>
              </w:rPr>
              <w:t xml:space="preserve">                                     پارامتر</w:t>
            </w:r>
          </w:p>
          <w:p w14:paraId="64E679FE" w14:textId="77777777" w:rsidR="00C976D4" w:rsidRDefault="00C976D4" w:rsidP="00C976D4">
            <w:pPr>
              <w:jc w:val="left"/>
              <w:rPr>
                <w:rtl/>
              </w:rPr>
            </w:pPr>
          </w:p>
          <w:p w14:paraId="78E2E0FC" w14:textId="77777777" w:rsidR="00C976D4" w:rsidRPr="004954C1" w:rsidRDefault="00C976D4" w:rsidP="00C976D4">
            <w:pPr>
              <w:jc w:val="left"/>
              <w:rPr>
                <w:sz w:val="18"/>
                <w:szCs w:val="20"/>
              </w:rPr>
            </w:pPr>
            <w:r>
              <w:rPr>
                <w:rFonts w:hint="cs"/>
                <w:rtl/>
              </w:rPr>
              <w:t>روش</w:t>
            </w:r>
          </w:p>
        </w:tc>
        <w:tc>
          <w:tcPr>
            <w:tcW w:w="0" w:type="auto"/>
            <w:tcBorders>
              <w:top w:val="single" w:sz="4" w:space="0" w:color="auto"/>
            </w:tcBorders>
            <w:vAlign w:val="center"/>
          </w:tcPr>
          <w:p w14:paraId="32DE09FA" w14:textId="77777777" w:rsidR="00C976D4" w:rsidRPr="004954C1" w:rsidRDefault="00C976D4" w:rsidP="00C976D4">
            <w:pPr>
              <w:jc w:val="center"/>
              <w:rPr>
                <w:rtl/>
              </w:rPr>
            </w:pPr>
            <w:r>
              <w:rPr>
                <w:rFonts w:hint="cs"/>
                <w:rtl/>
              </w:rPr>
              <w:t>زمان محاسباتی (</w:t>
            </w:r>
            <w:r>
              <w:t>s</w:t>
            </w:r>
            <w:r>
              <w:rPr>
                <w:rFonts w:hint="cs"/>
                <w:rtl/>
              </w:rPr>
              <w:t>)</w:t>
            </w:r>
          </w:p>
        </w:tc>
        <w:tc>
          <w:tcPr>
            <w:tcW w:w="0" w:type="auto"/>
            <w:tcBorders>
              <w:top w:val="single" w:sz="4" w:space="0" w:color="auto"/>
            </w:tcBorders>
            <w:vAlign w:val="center"/>
          </w:tcPr>
          <w:p w14:paraId="0B317AFD" w14:textId="77777777" w:rsidR="00C976D4" w:rsidRPr="004954C1" w:rsidRDefault="00C976D4" w:rsidP="00C976D4">
            <w:pPr>
              <w:jc w:val="center"/>
              <w:rPr>
                <w:rtl/>
              </w:rPr>
            </w:pPr>
            <w:r>
              <w:rPr>
                <w:rFonts w:hint="cs"/>
                <w:rtl/>
              </w:rPr>
              <w:t>زمان همسان‌سازی (</w:t>
            </w:r>
            <w:r>
              <w:t>s</w:t>
            </w:r>
            <w:r>
              <w:rPr>
                <w:rFonts w:hint="cs"/>
                <w:rtl/>
              </w:rPr>
              <w:t>)</w:t>
            </w:r>
          </w:p>
        </w:tc>
        <w:tc>
          <w:tcPr>
            <w:tcW w:w="0" w:type="auto"/>
            <w:tcBorders>
              <w:top w:val="single" w:sz="4" w:space="0" w:color="auto"/>
            </w:tcBorders>
            <w:vAlign w:val="center"/>
          </w:tcPr>
          <w:p w14:paraId="0447F41C" w14:textId="77777777" w:rsidR="00C976D4" w:rsidRPr="004954C1" w:rsidRDefault="00C976D4" w:rsidP="00C976D4">
            <w:pPr>
              <w:jc w:val="center"/>
              <w:rPr>
                <w:rtl/>
              </w:rPr>
            </w:pPr>
            <w:r>
              <w:rPr>
                <w:rFonts w:hint="cs"/>
                <w:rtl/>
              </w:rPr>
              <w:t>ظرفیت قابل استفاده (</w:t>
            </w:r>
            <w:r>
              <w:t>Ah</w:t>
            </w:r>
            <w:r>
              <w:rPr>
                <w:rFonts w:hint="cs"/>
                <w:rtl/>
              </w:rPr>
              <w:t>)</w:t>
            </w:r>
          </w:p>
        </w:tc>
        <w:tc>
          <w:tcPr>
            <w:tcW w:w="0" w:type="auto"/>
            <w:tcBorders>
              <w:top w:val="single" w:sz="4" w:space="0" w:color="auto"/>
            </w:tcBorders>
            <w:vAlign w:val="center"/>
          </w:tcPr>
          <w:p w14:paraId="576C927D" w14:textId="77777777" w:rsidR="00C976D4" w:rsidRPr="004954C1" w:rsidRDefault="00C976D4" w:rsidP="00C976D4">
            <w:pPr>
              <w:jc w:val="center"/>
              <w:rPr>
                <w:rtl/>
              </w:rPr>
            </w:pPr>
            <w:r>
              <w:rPr>
                <w:rFonts w:hint="cs"/>
                <w:rtl/>
              </w:rPr>
              <w:t>نسبت ظرفیت کل به ظرفیت قابل استفاده (%)</w:t>
            </w:r>
          </w:p>
        </w:tc>
      </w:tr>
      <w:tr w:rsidR="00C976D4" w14:paraId="0D2C3E52" w14:textId="77777777" w:rsidTr="00C976D4">
        <w:tc>
          <w:tcPr>
            <w:tcW w:w="0" w:type="auto"/>
            <w:vAlign w:val="center"/>
          </w:tcPr>
          <w:p w14:paraId="60FAFD4E" w14:textId="77777777" w:rsidR="00C976D4" w:rsidRDefault="00C976D4" w:rsidP="00C976D4">
            <w:pPr>
              <w:jc w:val="center"/>
              <w:rPr>
                <w:rtl/>
              </w:rPr>
            </w:pPr>
            <w:r>
              <w:rPr>
                <w:rFonts w:hint="cs"/>
                <w:rtl/>
              </w:rPr>
              <w:t>روش 1 (بدون همسان‌سازی)</w:t>
            </w:r>
          </w:p>
        </w:tc>
        <w:tc>
          <w:tcPr>
            <w:tcW w:w="0" w:type="auto"/>
            <w:vAlign w:val="center"/>
          </w:tcPr>
          <w:p w14:paraId="17D493D9" w14:textId="77777777" w:rsidR="00C976D4" w:rsidRDefault="00C976D4" w:rsidP="00C976D4">
            <w:pPr>
              <w:jc w:val="center"/>
              <w:rPr>
                <w:rtl/>
              </w:rPr>
            </w:pPr>
            <w:r>
              <w:rPr>
                <w:rFonts w:hint="cs"/>
                <w:rtl/>
              </w:rPr>
              <w:t>-</w:t>
            </w:r>
          </w:p>
        </w:tc>
        <w:tc>
          <w:tcPr>
            <w:tcW w:w="0" w:type="auto"/>
            <w:vAlign w:val="center"/>
          </w:tcPr>
          <w:p w14:paraId="51389EA2" w14:textId="77777777" w:rsidR="00C976D4" w:rsidRDefault="00C976D4" w:rsidP="00C976D4">
            <w:pPr>
              <w:jc w:val="center"/>
              <w:rPr>
                <w:rtl/>
              </w:rPr>
            </w:pPr>
            <w:r>
              <w:rPr>
                <w:rFonts w:hint="cs"/>
                <w:rtl/>
              </w:rPr>
              <w:t>-</w:t>
            </w:r>
          </w:p>
        </w:tc>
        <w:tc>
          <w:tcPr>
            <w:tcW w:w="0" w:type="auto"/>
            <w:vAlign w:val="center"/>
          </w:tcPr>
          <w:p w14:paraId="042A8C8A" w14:textId="77777777" w:rsidR="00C976D4" w:rsidRDefault="00C976D4" w:rsidP="00C976D4">
            <w:pPr>
              <w:jc w:val="center"/>
              <w:rPr>
                <w:rtl/>
              </w:rPr>
            </w:pPr>
            <w:r>
              <w:rPr>
                <w:rFonts w:hint="cs"/>
                <w:rtl/>
              </w:rPr>
              <w:t>5175/1</w:t>
            </w:r>
          </w:p>
        </w:tc>
        <w:tc>
          <w:tcPr>
            <w:tcW w:w="0" w:type="auto"/>
            <w:vAlign w:val="center"/>
          </w:tcPr>
          <w:p w14:paraId="6F5E3BE2" w14:textId="77777777" w:rsidR="00C976D4" w:rsidRDefault="00C976D4" w:rsidP="00C976D4">
            <w:pPr>
              <w:jc w:val="center"/>
              <w:rPr>
                <w:rtl/>
              </w:rPr>
            </w:pPr>
            <w:r>
              <w:rPr>
                <w:rFonts w:hint="cs"/>
                <w:rtl/>
              </w:rPr>
              <w:t>98/69</w:t>
            </w:r>
          </w:p>
        </w:tc>
      </w:tr>
      <w:tr w:rsidR="00C976D4" w14:paraId="5A8E030B" w14:textId="77777777" w:rsidTr="00C976D4">
        <w:tc>
          <w:tcPr>
            <w:tcW w:w="0" w:type="auto"/>
            <w:vAlign w:val="center"/>
          </w:tcPr>
          <w:p w14:paraId="755F94F2" w14:textId="77777777" w:rsidR="00C976D4" w:rsidRDefault="00C976D4" w:rsidP="00C976D4">
            <w:pPr>
              <w:jc w:val="center"/>
              <w:rPr>
                <w:rtl/>
              </w:rPr>
            </w:pPr>
            <w:r>
              <w:rPr>
                <w:rFonts w:hint="cs"/>
                <w:rtl/>
              </w:rPr>
              <w:t>روش 2 (همسان‌سازی با آستانه ثابت)</w:t>
            </w:r>
          </w:p>
        </w:tc>
        <w:tc>
          <w:tcPr>
            <w:tcW w:w="0" w:type="auto"/>
            <w:vAlign w:val="center"/>
          </w:tcPr>
          <w:p w14:paraId="6EE1FADA" w14:textId="77777777" w:rsidR="00C976D4" w:rsidRDefault="00C976D4" w:rsidP="00C976D4">
            <w:pPr>
              <w:jc w:val="center"/>
              <w:rPr>
                <w:rtl/>
              </w:rPr>
            </w:pPr>
            <w:r>
              <w:rPr>
                <w:rFonts w:hint="cs"/>
                <w:rtl/>
              </w:rPr>
              <w:t>010/0</w:t>
            </w:r>
          </w:p>
        </w:tc>
        <w:tc>
          <w:tcPr>
            <w:tcW w:w="0" w:type="auto"/>
            <w:vAlign w:val="center"/>
          </w:tcPr>
          <w:p w14:paraId="6E616F9C" w14:textId="77777777" w:rsidR="00C976D4" w:rsidRDefault="00C976D4" w:rsidP="00C976D4">
            <w:pPr>
              <w:jc w:val="center"/>
              <w:rPr>
                <w:rtl/>
              </w:rPr>
            </w:pPr>
            <w:r>
              <w:rPr>
                <w:rFonts w:hint="cs"/>
                <w:rtl/>
              </w:rPr>
              <w:t>2366</w:t>
            </w:r>
          </w:p>
        </w:tc>
        <w:tc>
          <w:tcPr>
            <w:tcW w:w="0" w:type="auto"/>
            <w:vAlign w:val="center"/>
          </w:tcPr>
          <w:p w14:paraId="2B039B99" w14:textId="77777777" w:rsidR="00C976D4" w:rsidRDefault="00C976D4" w:rsidP="00C976D4">
            <w:pPr>
              <w:jc w:val="center"/>
              <w:rPr>
                <w:rtl/>
              </w:rPr>
            </w:pPr>
            <w:r>
              <w:rPr>
                <w:rFonts w:hint="cs"/>
                <w:rtl/>
              </w:rPr>
              <w:t>8587/1</w:t>
            </w:r>
          </w:p>
        </w:tc>
        <w:tc>
          <w:tcPr>
            <w:tcW w:w="0" w:type="auto"/>
            <w:vAlign w:val="center"/>
          </w:tcPr>
          <w:p w14:paraId="44751406" w14:textId="77777777" w:rsidR="00C976D4" w:rsidRDefault="00C976D4" w:rsidP="00C976D4">
            <w:pPr>
              <w:jc w:val="center"/>
              <w:rPr>
                <w:rtl/>
              </w:rPr>
            </w:pPr>
            <w:r>
              <w:rPr>
                <w:rFonts w:hint="cs"/>
                <w:rtl/>
              </w:rPr>
              <w:t>49/84</w:t>
            </w:r>
          </w:p>
        </w:tc>
      </w:tr>
      <w:tr w:rsidR="00C976D4" w14:paraId="39867A78" w14:textId="77777777" w:rsidTr="00C976D4">
        <w:tc>
          <w:tcPr>
            <w:tcW w:w="0" w:type="auto"/>
            <w:vAlign w:val="center"/>
          </w:tcPr>
          <w:p w14:paraId="1517A72C" w14:textId="77777777" w:rsidR="00C976D4" w:rsidRDefault="00C976D4" w:rsidP="00C976D4">
            <w:pPr>
              <w:jc w:val="center"/>
              <w:rPr>
                <w:rtl/>
              </w:rPr>
            </w:pPr>
            <w:r>
              <w:rPr>
                <w:rFonts w:hint="cs"/>
                <w:rtl/>
              </w:rPr>
              <w:t xml:space="preserve">روش 3 (خوشه‌بندی </w:t>
            </w:r>
            <w:r>
              <w:t>K-means</w:t>
            </w:r>
            <w:r>
              <w:rPr>
                <w:rFonts w:hint="cs"/>
                <w:rtl/>
              </w:rPr>
              <w:t xml:space="preserve"> بدون </w:t>
            </w:r>
            <w:r>
              <w:t>GA</w:t>
            </w:r>
            <w:r>
              <w:rPr>
                <w:rFonts w:hint="cs"/>
                <w:rtl/>
              </w:rPr>
              <w:t>)</w:t>
            </w:r>
          </w:p>
        </w:tc>
        <w:tc>
          <w:tcPr>
            <w:tcW w:w="0" w:type="auto"/>
            <w:vAlign w:val="center"/>
          </w:tcPr>
          <w:p w14:paraId="47750539" w14:textId="77777777" w:rsidR="00C976D4" w:rsidRDefault="00C976D4" w:rsidP="00C976D4">
            <w:pPr>
              <w:jc w:val="center"/>
              <w:rPr>
                <w:rtl/>
              </w:rPr>
            </w:pPr>
            <w:r>
              <w:rPr>
                <w:rFonts w:hint="cs"/>
                <w:rtl/>
              </w:rPr>
              <w:t>037/0</w:t>
            </w:r>
          </w:p>
        </w:tc>
        <w:tc>
          <w:tcPr>
            <w:tcW w:w="0" w:type="auto"/>
            <w:vAlign w:val="center"/>
          </w:tcPr>
          <w:p w14:paraId="6F56250F" w14:textId="77777777" w:rsidR="00C976D4" w:rsidRDefault="00C976D4" w:rsidP="00C976D4">
            <w:pPr>
              <w:jc w:val="center"/>
              <w:rPr>
                <w:rtl/>
              </w:rPr>
            </w:pPr>
            <w:r>
              <w:rPr>
                <w:rFonts w:hint="cs"/>
                <w:rtl/>
              </w:rPr>
              <w:t>1641</w:t>
            </w:r>
          </w:p>
        </w:tc>
        <w:tc>
          <w:tcPr>
            <w:tcW w:w="0" w:type="auto"/>
            <w:vAlign w:val="center"/>
          </w:tcPr>
          <w:p w14:paraId="56D8A9FB" w14:textId="77777777" w:rsidR="00C976D4" w:rsidRDefault="00C976D4" w:rsidP="00C976D4">
            <w:pPr>
              <w:jc w:val="center"/>
              <w:rPr>
                <w:rtl/>
              </w:rPr>
            </w:pPr>
            <w:r>
              <w:rPr>
                <w:rFonts w:hint="cs"/>
                <w:rtl/>
              </w:rPr>
              <w:t>9079/1</w:t>
            </w:r>
          </w:p>
        </w:tc>
        <w:tc>
          <w:tcPr>
            <w:tcW w:w="0" w:type="auto"/>
            <w:vAlign w:val="center"/>
          </w:tcPr>
          <w:p w14:paraId="50FDF400" w14:textId="77777777" w:rsidR="00C976D4" w:rsidRDefault="00C976D4" w:rsidP="00C976D4">
            <w:pPr>
              <w:jc w:val="center"/>
              <w:rPr>
                <w:rtl/>
              </w:rPr>
            </w:pPr>
            <w:r>
              <w:rPr>
                <w:rFonts w:hint="cs"/>
                <w:rtl/>
              </w:rPr>
              <w:t>72/86</w:t>
            </w:r>
          </w:p>
        </w:tc>
      </w:tr>
      <w:tr w:rsidR="00C976D4" w14:paraId="1087A52F" w14:textId="77777777" w:rsidTr="00C976D4">
        <w:tc>
          <w:tcPr>
            <w:tcW w:w="0" w:type="auto"/>
            <w:vAlign w:val="center"/>
          </w:tcPr>
          <w:p w14:paraId="77151898" w14:textId="77777777" w:rsidR="00C976D4" w:rsidRDefault="00C976D4" w:rsidP="00C976D4">
            <w:pPr>
              <w:jc w:val="center"/>
              <w:rPr>
                <w:rtl/>
              </w:rPr>
            </w:pPr>
            <w:r>
              <w:rPr>
                <w:rFonts w:hint="cs"/>
                <w:rtl/>
              </w:rPr>
              <w:t xml:space="preserve">روش 4 (خوشه‌بندی </w:t>
            </w:r>
            <w:r>
              <w:t>K-means</w:t>
            </w:r>
            <w:r>
              <w:rPr>
                <w:rFonts w:hint="cs"/>
                <w:rtl/>
              </w:rPr>
              <w:t xml:space="preserve"> همراه با </w:t>
            </w:r>
            <w:r>
              <w:t>GA</w:t>
            </w:r>
            <w:r>
              <w:rPr>
                <w:rFonts w:hint="cs"/>
                <w:rtl/>
              </w:rPr>
              <w:t>)</w:t>
            </w:r>
          </w:p>
        </w:tc>
        <w:tc>
          <w:tcPr>
            <w:tcW w:w="0" w:type="auto"/>
            <w:vAlign w:val="center"/>
          </w:tcPr>
          <w:p w14:paraId="7F5D7899" w14:textId="77777777" w:rsidR="00C976D4" w:rsidRDefault="00C976D4" w:rsidP="00C976D4">
            <w:pPr>
              <w:jc w:val="center"/>
              <w:rPr>
                <w:rtl/>
              </w:rPr>
            </w:pPr>
            <w:r>
              <w:rPr>
                <w:rFonts w:hint="cs"/>
                <w:rtl/>
              </w:rPr>
              <w:t>656/6</w:t>
            </w:r>
          </w:p>
        </w:tc>
        <w:tc>
          <w:tcPr>
            <w:tcW w:w="0" w:type="auto"/>
            <w:vAlign w:val="center"/>
          </w:tcPr>
          <w:p w14:paraId="3FE88FAD" w14:textId="77777777" w:rsidR="00C976D4" w:rsidRDefault="00C976D4" w:rsidP="00C976D4">
            <w:pPr>
              <w:jc w:val="center"/>
              <w:rPr>
                <w:rtl/>
              </w:rPr>
            </w:pPr>
            <w:r>
              <w:rPr>
                <w:rFonts w:hint="cs"/>
                <w:rtl/>
              </w:rPr>
              <w:t>1325</w:t>
            </w:r>
          </w:p>
        </w:tc>
        <w:tc>
          <w:tcPr>
            <w:tcW w:w="0" w:type="auto"/>
            <w:vAlign w:val="center"/>
          </w:tcPr>
          <w:p w14:paraId="57DCB0B2" w14:textId="77777777" w:rsidR="00C976D4" w:rsidRDefault="00C976D4" w:rsidP="00C976D4">
            <w:pPr>
              <w:jc w:val="center"/>
              <w:rPr>
                <w:rtl/>
              </w:rPr>
            </w:pPr>
            <w:r>
              <w:rPr>
                <w:rFonts w:hint="cs"/>
                <w:rtl/>
              </w:rPr>
              <w:t>9101/1</w:t>
            </w:r>
          </w:p>
        </w:tc>
        <w:tc>
          <w:tcPr>
            <w:tcW w:w="0" w:type="auto"/>
            <w:vAlign w:val="center"/>
          </w:tcPr>
          <w:p w14:paraId="48737621" w14:textId="77777777" w:rsidR="00C976D4" w:rsidRDefault="00C976D4" w:rsidP="00C976D4">
            <w:pPr>
              <w:jc w:val="center"/>
              <w:rPr>
                <w:rtl/>
              </w:rPr>
            </w:pPr>
            <w:r>
              <w:rPr>
                <w:rFonts w:hint="cs"/>
                <w:rtl/>
              </w:rPr>
              <w:t>82/86</w:t>
            </w:r>
          </w:p>
        </w:tc>
      </w:tr>
    </w:tbl>
    <w:p w14:paraId="5F2C545F" w14:textId="78B389AA" w:rsidR="00C976D4" w:rsidRDefault="00C976D4" w:rsidP="00C976D4">
      <w:pPr>
        <w:pStyle w:val="Heading3"/>
        <w:keepLines/>
        <w:spacing w:before="240" w:after="0"/>
        <w:jc w:val="lowKashida"/>
        <w:rPr>
          <w:rtl/>
        </w:rPr>
      </w:pPr>
      <w:bookmarkStart w:id="116" w:name="_Toc168306276"/>
      <w:r>
        <w:rPr>
          <w:rtl/>
        </w:rPr>
        <w:t>نتیجه گیری</w:t>
      </w:r>
      <w:bookmarkEnd w:id="116"/>
    </w:p>
    <w:p w14:paraId="7D129BB6" w14:textId="0C2EB176" w:rsidR="00C976D4" w:rsidRPr="007D4D16" w:rsidRDefault="00C976D4" w:rsidP="00F9064B">
      <w:pPr>
        <w:rPr>
          <w:rtl/>
        </w:rPr>
      </w:pPr>
      <w:r w:rsidRPr="005E5107">
        <w:rPr>
          <w:rtl/>
        </w:rPr>
        <w:t>صرف نظر</w:t>
      </w:r>
      <w:r>
        <w:rPr>
          <w:rtl/>
        </w:rPr>
        <w:t xml:space="preserve"> </w:t>
      </w:r>
      <w:r w:rsidRPr="005E5107">
        <w:rPr>
          <w:rtl/>
        </w:rPr>
        <w:t xml:space="preserve">از اینکه کدام استراتژی </w:t>
      </w:r>
      <w:r>
        <w:rPr>
          <w:rtl/>
        </w:rPr>
        <w:t>همسان‌</w:t>
      </w:r>
      <w:r w:rsidRPr="005E5107">
        <w:rPr>
          <w:rtl/>
        </w:rPr>
        <w:t xml:space="preserve">سازی اتخاذ شده است، ظرفیت موجود </w:t>
      </w:r>
      <w:r>
        <w:rPr>
          <w:rtl/>
        </w:rPr>
        <w:t xml:space="preserve">پک باتری </w:t>
      </w:r>
      <w:r w:rsidRPr="005E5107">
        <w:rPr>
          <w:rtl/>
        </w:rPr>
        <w:t xml:space="preserve">در مقایسه با قبل از </w:t>
      </w:r>
      <w:r>
        <w:rPr>
          <w:rtl/>
        </w:rPr>
        <w:t>همسان‌</w:t>
      </w:r>
      <w:r w:rsidRPr="005E5107">
        <w:rPr>
          <w:rtl/>
        </w:rPr>
        <w:t xml:space="preserve">سازی بهبود </w:t>
      </w:r>
      <w:r>
        <w:rPr>
          <w:rtl/>
        </w:rPr>
        <w:t>می‌</w:t>
      </w:r>
      <w:r w:rsidRPr="005E5107">
        <w:rPr>
          <w:rtl/>
        </w:rPr>
        <w:t xml:space="preserve">یابد. این </w:t>
      </w:r>
      <w:r>
        <w:rPr>
          <w:rtl/>
        </w:rPr>
        <w:t xml:space="preserve">امر، </w:t>
      </w:r>
      <w:r w:rsidRPr="005E5107">
        <w:rPr>
          <w:rtl/>
        </w:rPr>
        <w:t>کارایی</w:t>
      </w:r>
      <w:r>
        <w:rPr>
          <w:rtl/>
        </w:rPr>
        <w:t xml:space="preserve"> مدارات همسان‌</w:t>
      </w:r>
      <w:r w:rsidRPr="005E5107">
        <w:rPr>
          <w:rtl/>
        </w:rPr>
        <w:t>سازی را تایید می</w:t>
      </w:r>
      <w:r>
        <w:rPr>
          <w:rtl/>
        </w:rPr>
        <w:t>‌</w:t>
      </w:r>
      <w:r w:rsidRPr="005E5107">
        <w:rPr>
          <w:rtl/>
        </w:rPr>
        <w:t xml:space="preserve">کند. با این حال، در مقایسه با </w:t>
      </w:r>
      <w:bookmarkStart w:id="117" w:name="_Toc168306277"/>
      <w:r>
        <w:rPr>
          <w:rFonts w:hint="cs"/>
          <w:rtl/>
        </w:rPr>
        <w:t>الگوریتم خوشه</w:t>
      </w:r>
      <w:r>
        <w:rPr>
          <w:rFonts w:hint="eastAsia"/>
          <w:rtl/>
        </w:rPr>
        <w:t>‌</w:t>
      </w:r>
      <w:r>
        <w:rPr>
          <w:rFonts w:hint="cs"/>
          <w:rtl/>
        </w:rPr>
        <w:t>بندی در همسان</w:t>
      </w:r>
      <w:r>
        <w:rPr>
          <w:rFonts w:hint="eastAsia"/>
          <w:rtl/>
        </w:rPr>
        <w:t>‌</w:t>
      </w:r>
      <w:r>
        <w:rPr>
          <w:rFonts w:hint="cs"/>
          <w:rtl/>
        </w:rPr>
        <w:t>سازی</w:t>
      </w:r>
      <w:bookmarkEnd w:id="117"/>
    </w:p>
    <w:p w14:paraId="3E37A57C" w14:textId="77777777" w:rsidR="00F9064B" w:rsidRPr="00A16D6B" w:rsidRDefault="00C976D4" w:rsidP="00AF7054">
      <w:pPr>
        <w:rPr>
          <w:rtl/>
        </w:rPr>
      </w:pPr>
      <w:r>
        <w:rPr>
          <w:rFonts w:hint="cs"/>
          <w:rtl/>
        </w:rPr>
        <w:t>در</w:t>
      </w:r>
      <w:r w:rsidRPr="00A16D6B">
        <w:rPr>
          <w:rtl/>
        </w:rPr>
        <w:t xml:space="preserve"> </w:t>
      </w:r>
      <w:r>
        <w:rPr>
          <w:rStyle w:val="IntenseEmphasis"/>
          <w:rtl/>
        </w:rPr>
        <w:fldChar w:fldCharType="begin"/>
      </w:r>
      <w:r w:rsidR="00AF7054">
        <w:rPr>
          <w:rStyle w:val="IntenseEmphasis"/>
          <w:rtl/>
        </w:rPr>
        <w:instrText xml:space="preserve"> </w:instrText>
      </w:r>
      <w:r w:rsidR="00AF7054">
        <w:rPr>
          <w:rStyle w:val="IntenseEmphasis"/>
        </w:rPr>
        <w:instrText>ADDIN EN.CITE &lt;EndNote&gt;&lt;Cite&gt;&lt;Author&gt;Lujun&lt;/Author&gt;&lt;Year&gt;2022&lt;/Year&gt;&lt;RecNum&gt;24&lt;/RecNum&gt;&lt;DisplayText&gt;[67]&lt;/DisplayText&gt;&lt;record&gt;&lt;rec-number&gt;24&lt;/rec-number&gt;&lt;foreign-keys&gt;&lt;key app="EN" db-id="rze0d5e2cfwadterepupd2scdvdarf9e0w09" timestamp="1684087591"&gt;24&lt;/key&gt;&lt;/foreign-keys&gt;&lt;ref-type name="Journal Article"&gt;17&lt;/ref-type&gt;&lt;contributors&gt;&lt;authors&gt;&lt;author&gt;Lujun, Wang&lt;/author&gt;&lt;author&gt;Jinyang, Ke&lt;/author&gt;&lt;author&gt;Min, Zhan&lt;/author&gt;&lt;author&gt;Aina, Tian&lt;/author&gt;&lt;author&gt;Tiezhou, Wu&lt;/author&gt;&lt;author&gt;Xiaoxing, Zhang&lt;/author</w:instrText>
      </w:r>
      <w:r w:rsidR="00AF7054">
        <w:rPr>
          <w:rStyle w:val="IntenseEmphasis"/>
          <w:rtl/>
        </w:rPr>
        <w:instrText>&gt;&lt;</w:instrText>
      </w:r>
      <w:r w:rsidR="00AF7054">
        <w:rPr>
          <w:rStyle w:val="IntenseEmphasis"/>
        </w:rPr>
        <w:instrText>author&gt;Jiuchun, Jiang&lt;/author&gt;&lt;/authors&gt;&lt;/contributors&gt;&lt;titles&gt;&lt;title&gt;Efficient and fast active equalization method for retired battery pack using wide voltage range bidirectional converter and DBSCAN clustering algorithm&lt;/title&gt;&lt;secondary-title&gt;IEEE Transactions on Power Electronics&lt;/secondary-title&gt;&lt;/titles&gt;&lt;periodical&gt;&lt;full-title&gt;IEEE Transactions on Power Electronics&lt;/full-title&gt;&lt;/periodical&gt;&lt;pages&gt;13824-13833&lt;/pages&gt;&lt;volume&gt;37&lt;/volume&gt;&lt;number&gt;11&lt;/number&gt;&lt;dates&gt;&lt;year&gt;2022&lt;/year&gt;&lt;/dates&gt;&lt;isbn&gt;0885-89</w:instrText>
      </w:r>
      <w:r w:rsidR="00AF7054">
        <w:rPr>
          <w:rStyle w:val="IntenseEmphasis"/>
          <w:rtl/>
        </w:rPr>
        <w:instrText>93&lt;/</w:instrText>
      </w:r>
      <w:r w:rsidR="00AF7054">
        <w:rPr>
          <w:rStyle w:val="IntenseEmphasis"/>
        </w:rPr>
        <w:instrText>isbn&gt;&lt;urls&gt;&lt;/urls&gt;&lt;/record&gt;&lt;/Cite&gt;&lt;/EndNote</w:instrText>
      </w:r>
      <w:r w:rsidR="00AF7054">
        <w:rPr>
          <w:rStyle w:val="IntenseEmphasis"/>
          <w:rtl/>
        </w:rPr>
        <w:instrText>&gt;</w:instrText>
      </w:r>
      <w:r>
        <w:rPr>
          <w:rStyle w:val="IntenseEmphasis"/>
          <w:rtl/>
        </w:rPr>
        <w:fldChar w:fldCharType="separate"/>
      </w:r>
      <w:r w:rsidR="00AF7054">
        <w:rPr>
          <w:rStyle w:val="IntenseEmphasis"/>
          <w:noProof/>
          <w:rtl/>
        </w:rPr>
        <w:t>[67]</w:t>
      </w:r>
      <w:r>
        <w:rPr>
          <w:rStyle w:val="IntenseEmphasis"/>
          <w:rtl/>
        </w:rPr>
        <w:fldChar w:fldCharType="end"/>
      </w:r>
      <w:r w:rsidRPr="0096036E">
        <w:rPr>
          <w:rStyle w:val="IntenseEmphasis"/>
          <w:rFonts w:hint="cs"/>
          <w:rtl/>
        </w:rPr>
        <w:t xml:space="preserve"> </w:t>
      </w:r>
      <w:r w:rsidRPr="00A16D6B">
        <w:rPr>
          <w:rtl/>
        </w:rPr>
        <w:t xml:space="preserve">یک روش </w:t>
      </w:r>
      <w:r>
        <w:rPr>
          <w:rtl/>
        </w:rPr>
        <w:t>همسان‌سازی</w:t>
      </w:r>
      <w:r w:rsidRPr="00A16D6B">
        <w:rPr>
          <w:rtl/>
        </w:rPr>
        <w:t xml:space="preserve"> سریع و کارآمد مبتنی بر مبدل دو طرفه </w:t>
      </w:r>
      <w:r>
        <w:rPr>
          <w:rtl/>
        </w:rPr>
        <w:t xml:space="preserve">با </w:t>
      </w:r>
      <w:r w:rsidRPr="00A16D6B">
        <w:rPr>
          <w:rtl/>
        </w:rPr>
        <w:t xml:space="preserve">دامنه ولتاژ </w:t>
      </w:r>
      <w:r>
        <w:rPr>
          <w:rtl/>
        </w:rPr>
        <w:t xml:space="preserve">وسیع </w:t>
      </w:r>
      <w:r w:rsidRPr="00A16D6B">
        <w:rPr>
          <w:rtl/>
        </w:rPr>
        <w:t xml:space="preserve">همراه با استراتژی خوشه‌بندی </w:t>
      </w:r>
      <w:r w:rsidRPr="00A16D6B">
        <w:t>DBSCAN</w:t>
      </w:r>
      <w:r>
        <w:rPr>
          <w:rStyle w:val="FootnoteReference"/>
          <w:rtl/>
        </w:rPr>
        <w:footnoteReference w:id="35"/>
      </w:r>
      <w:r>
        <w:rPr>
          <w:rFonts w:hint="cs"/>
          <w:rtl/>
        </w:rPr>
        <w:t xml:space="preserve"> </w:t>
      </w:r>
      <w:r w:rsidRPr="00A16D6B">
        <w:rPr>
          <w:rtl/>
        </w:rPr>
        <w:t>ارائه می</w:t>
      </w:r>
      <w:r>
        <w:rPr>
          <w:rFonts w:hint="cs"/>
          <w:rtl/>
        </w:rPr>
        <w:t>‌شود</w:t>
      </w:r>
      <w:r w:rsidRPr="00A16D6B">
        <w:rPr>
          <w:rtl/>
        </w:rPr>
        <w:t xml:space="preserve">. به لطف محدوده وسیع ولتاژ مبدل، انرژی </w:t>
      </w:r>
      <w:r>
        <w:rPr>
          <w:rtl/>
        </w:rPr>
        <w:t xml:space="preserve">باتری </w:t>
      </w:r>
      <w:r w:rsidRPr="00A16D6B">
        <w:rPr>
          <w:rtl/>
        </w:rPr>
        <w:t xml:space="preserve">را </w:t>
      </w:r>
      <w:r>
        <w:rPr>
          <w:rtl/>
        </w:rPr>
        <w:t>می‌</w:t>
      </w:r>
      <w:r w:rsidRPr="00A16D6B">
        <w:rPr>
          <w:rtl/>
        </w:rPr>
        <w:t xml:space="preserve">توان به طور منطقی بین </w:t>
      </w:r>
      <w:r>
        <w:rPr>
          <w:rtl/>
        </w:rPr>
        <w:t xml:space="preserve">باتری </w:t>
      </w:r>
      <w:r w:rsidRPr="00A16D6B">
        <w:rPr>
          <w:rtl/>
        </w:rPr>
        <w:t>و خازن توزیع کرد</w:t>
      </w:r>
      <w:r>
        <w:rPr>
          <w:rFonts w:hint="cs"/>
          <w:rtl/>
        </w:rPr>
        <w:t xml:space="preserve">. </w:t>
      </w:r>
      <w:r>
        <w:rPr>
          <w:rtl/>
        </w:rPr>
        <w:t>الگوریتم خوشه</w:t>
      </w:r>
      <w:r>
        <w:rPr>
          <w:rFonts w:hint="cs"/>
          <w:rtl/>
        </w:rPr>
        <w:t>‌</w:t>
      </w:r>
      <w:r w:rsidRPr="00A16D6B">
        <w:rPr>
          <w:rtl/>
        </w:rPr>
        <w:t xml:space="preserve">بندی </w:t>
      </w:r>
      <w:r w:rsidRPr="00A16D6B">
        <w:t>DBSCAN</w:t>
      </w:r>
      <w:r w:rsidRPr="00A16D6B">
        <w:rPr>
          <w:rtl/>
        </w:rPr>
        <w:t xml:space="preserve"> برای </w:t>
      </w:r>
      <w:r>
        <w:rPr>
          <w:rtl/>
        </w:rPr>
        <w:t>گروه‌بندی تمام سلول‌</w:t>
      </w:r>
      <w:r w:rsidRPr="00A16D6B">
        <w:rPr>
          <w:rtl/>
        </w:rPr>
        <w:t xml:space="preserve">های </w:t>
      </w:r>
      <w:r>
        <w:rPr>
          <w:rtl/>
        </w:rPr>
        <w:t xml:space="preserve">باتری </w:t>
      </w:r>
    </w:p>
    <w:tbl>
      <w:tblPr>
        <w:tblStyle w:val="TableGrid"/>
        <w:tblpPr w:leftFromText="180" w:rightFromText="180" w:vertAnchor="text" w:horzAnchor="margin" w:tblpY="228"/>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F9064B" w14:paraId="2B2A0539" w14:textId="77777777" w:rsidTr="00A24B67">
        <w:tc>
          <w:tcPr>
            <w:tcW w:w="9350" w:type="dxa"/>
            <w:vAlign w:val="center"/>
          </w:tcPr>
          <w:p w14:paraId="77D46B6C" w14:textId="77777777" w:rsidR="00F9064B" w:rsidRDefault="00F9064B" w:rsidP="00A24B67">
            <w:pPr>
              <w:jc w:val="center"/>
              <w:rPr>
                <w:rtl/>
              </w:rPr>
            </w:pPr>
            <w:r>
              <w:rPr>
                <w:noProof/>
              </w:rPr>
              <w:lastRenderedPageBreak/>
              <mc:AlternateContent>
                <mc:Choice Requires="wpg">
                  <w:drawing>
                    <wp:anchor distT="0" distB="0" distL="114300" distR="114300" simplePos="0" relativeHeight="251669504" behindDoc="0" locked="0" layoutInCell="1" allowOverlap="1" wp14:anchorId="19EC7ADA" wp14:editId="02DB71F6">
                      <wp:simplePos x="0" y="0"/>
                      <wp:positionH relativeFrom="column">
                        <wp:posOffset>2531110</wp:posOffset>
                      </wp:positionH>
                      <wp:positionV relativeFrom="paragraph">
                        <wp:posOffset>1374140</wp:posOffset>
                      </wp:positionV>
                      <wp:extent cx="288925" cy="4803140"/>
                      <wp:effectExtent l="0" t="0" r="0" b="0"/>
                      <wp:wrapNone/>
                      <wp:docPr id="43" name="Group 43"/>
                      <wp:cNvGraphicFramePr/>
                      <a:graphic xmlns:a="http://schemas.openxmlformats.org/drawingml/2006/main">
                        <a:graphicData uri="http://schemas.microsoft.com/office/word/2010/wordprocessingGroup">
                          <wpg:wgp>
                            <wpg:cNvGrpSpPr/>
                            <wpg:grpSpPr>
                              <a:xfrm>
                                <a:off x="0" y="0"/>
                                <a:ext cx="288925" cy="4803140"/>
                                <a:chOff x="0" y="0"/>
                                <a:chExt cx="288925" cy="4803366"/>
                              </a:xfrm>
                            </wpg:grpSpPr>
                            <pic:pic xmlns:pic="http://schemas.openxmlformats.org/drawingml/2006/picture">
                              <pic:nvPicPr>
                                <pic:cNvPr id="28" name="Picture 28"/>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288925" cy="173355"/>
                                </a:xfrm>
                                <a:prstGeom prst="rect">
                                  <a:avLst/>
                                </a:prstGeom>
                              </pic:spPr>
                            </pic:pic>
                            <pic:pic xmlns:pic="http://schemas.openxmlformats.org/drawingml/2006/picture">
                              <pic:nvPicPr>
                                <pic:cNvPr id="29" name="Picture 29"/>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29497" y="1539732"/>
                                  <a:ext cx="233045" cy="162560"/>
                                </a:xfrm>
                                <a:prstGeom prst="rect">
                                  <a:avLst/>
                                </a:prstGeom>
                              </pic:spPr>
                            </pic:pic>
                            <pic:pic xmlns:pic="http://schemas.openxmlformats.org/drawingml/2006/picture">
                              <pic:nvPicPr>
                                <pic:cNvPr id="30" name="Picture 30"/>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41296" y="3108960"/>
                                  <a:ext cx="211455" cy="158115"/>
                                </a:xfrm>
                                <a:prstGeom prst="rect">
                                  <a:avLst/>
                                </a:prstGeom>
                              </pic:spPr>
                            </pic:pic>
                            <pic:pic xmlns:pic="http://schemas.openxmlformats.org/drawingml/2006/picture">
                              <pic:nvPicPr>
                                <pic:cNvPr id="32" name="Picture 32"/>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64893" y="4660491"/>
                                  <a:ext cx="169545" cy="14287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F7766CB" id="Group 43" o:spid="_x0000_s1026" style="position:absolute;margin-left:199.3pt;margin-top:108.2pt;width:22.75pt;height:378.2pt;z-index:251669504;mso-width-relative:margin;mso-height-relative:margin" coordsize="2889,480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Ojs/MAMAAOYOAAAOAAAAZHJzL2Uyb0RvYy54bWzsV9tu2zAMfR+wfxD8&#10;ntqyHcc2mhRd0hYDhi3Y5QMURbaF2pYgKZdi2L+Pkt2kTTpsK/YSLA9xdCNFHvKI0uXVtqnRminN&#10;RTv28EXgIdZSseRtOfa+fb0dpB7ShrRLUouWjb0Hpr2ryds3lxuZs1BUol4yhUBJq/ONHHuVMTL3&#10;fU0r1hB9ISRrYbIQqiEGuqr0l4psQHtT+2EQJP5GqKVUgjKtYXTWTXoTp78oGDWfikIzg+qxB7YZ&#10;91Xuu7Bff3JJ8lIRWXHam0FeYUVDeAub7lTNiCFopfiRqoZTJbQozAUVjS+KglPmfABvcHDgzZ0S&#10;K+l8KfNNKXcwAbQHOL1aLf24nivEl2MvjjzUkgZi5LZF0AdwNrLMYc2dkl/kXPUDZdez/m4L1dh/&#10;8ARtHawPO1jZ1iAKg2GaZuHQQxSm4jSIcNzjTisIzpEYrW5+IRglibXJf9zWt9btjJGc5vDrUYLW&#10;EUq/zyaQMivFvF5J80c6GqLuV3IAAZXE8AWvuXlwyQmhs0a16zmnc9V19oCHQI0OcJi2uyIYAfes&#10;iF3VyRDr0wdB7zVqxbQibcmutYS8BrY5MJ4v92332YaLmstbXtc2SrbduwYcOMihF9Dp8nMm6Kph&#10;rekIp1gNXopWV1xqD6mcNQsG+aPeL7GjAIT9gzZ2O5sAjgTfw/Q6CLLw3WA6DKaDOBjdDK6zeDQY&#10;BTejOIhTPMXTH1Yax/lKM/CX1DPJe1th9MjaFzO+Pxs6LjlOojVxzO/SBgxy6fNoImSShcTaqo1i&#10;hla2WQBanwHhTmY34aDdo2mB1sAJK/G3LMCjKBoOn+UyxFlpc8dEg2wD8AQLHJ5kDXB2tjwuASf2&#10;27smdLvMgcbpMCA7YkB22gwIzwxwB3qYxdnIQ3Dg42GUjaLQhrU7EFxFiKIg7isCTsJh4grC7lz/&#10;H7kQwe3keTWAEQDN8vw0q0F05oLjQozDLHFciHCQZl2uP+ECxjHUAnc7wsMU43NdgOPikAvuADld&#10;LsRnLjguJHGawTvDPgSSJIgzd4XdcwEn2XBXF+IwHf17Lrg3Azym3D2wf/jZ19rTPrSfPk8nPwEA&#10;AP//AwBQSwMEFAAGAAgAAAAhAFd98erUAAAArQIAABkAAABkcnMvX3JlbHMvZTJvRG9jLnhtbC5y&#10;ZWxzvJLBasMwDIbvg76D0X1xkpYxRp1eRqHX0T2AsBXHNJaN7ZX17WcogxVKd8tREv/3fwdtd99+&#10;FmdK2QVW0DUtCGIdjGOr4PO4f34FkQuywTkwKbhQht2wetp+0IylhvLkYhaVwlnBVEp8kzLriTzm&#10;JkTiehlD8ljqmKyMqE9oSfZt+yLTXwYMN0xxMArSwaxBHC+xNv/PDuPoNL0H/eWJy50K6XztrkBM&#10;looCT8bhdbluIluQ9x36ZRz6Rw7dMg7dI4fNMg6bXwd582TDDwAAAP//AwBQSwMEFAAGAAgAAAAh&#10;ACwq377jAAAACwEAAA8AAABkcnMvZG93bnJldi54bWxMj8FOwzAQRO9I/IO1SNyo4zSENGRTVRVw&#10;qpBokRA3N94mUWM7it0k/XvMCY6reZp5W6xn3bGRBtdagyAWETAylVWtqRE+D68PGTDnpVGys4YQ&#10;ruRgXd7eFDJXdjIfNO59zUKJcblEaLzvc85d1ZCWbmF7MiE72UFLH86h5mqQUyjXHY+jKOVatiYs&#10;NLKnbUPVeX/RCG+TnDZL8TLuzqft9fvw+P61E4R4fzdvnoF5mv0fDL/6QR3K4HS0F6Mc6xCWqywN&#10;KEIs0gRYIJIkEcCOCKunOANeFvz/D+UPAAAA//8DAFBLAwQKAAAAAAAAACEAgNh4Lt4BAADeAQAA&#10;FAAAAGRycy9tZWRpYS9pbWFnZTQucG5niVBORw0KGgoAAAANSUhEUgAAABkAAAAVCAYAAACzK0UY&#10;AAAAAXNSR0IArs4c6QAAAARnQU1BAACxjwv8YQUAAAAJcEhZcwAADsMAAA7DAcdvqGQAAAFzSURB&#10;VEhL3ZTBjYMwEEVn0wFKCVACPUSiAWiBFMCBApBIBekAGoAjSCDlxIEGcsmZEw14/b1eYogh3kV7&#10;2ScRy2PiP/b8gdiCLMvEY0pRFCyOYznTcyCFPM+paRoKgkBG3uN5nhjP57MYtUgxkb3rumwYBhn5&#10;GafTiaVpKmdzhAg2tiyLtW0rgr/hfr8z5Nz3vYw8ESJhGIpM9oJ9fN+XsydCBKdAAffyfRqMKoQr&#10;UkqzCur1zkXAtu0Xdx5utxvxq4IHNum6jpIk2XYRx3EcejwecvbFzMJbcHMQd4+w+eVykVEzjEWO&#10;xyNFUUR1XVNVVTJqCCzHB3l7ZsAka3bX1UTsjgUTd8E1eA9214lgHU5dNrQQgTI8rgNr+CNOqz46&#10;EXS8ruune4JFdd2K+FIAJ1+C7BHXfZYmEQjoul49BQSRqW4jdPpanWYV37q2La7X60uxVT7ww7Oc&#10;QB8A0899WZY0juPm+y8if4FxM+7hv4gQfQKfVFgJNQwhyQAAAABJRU5ErkJgglBLAwQKAAAAAAAA&#10;ACEAYsd/xEMCAABDAgAAFAAAAGRycy9tZWRpYS9pbWFnZTIucG5niVBORw0KGgoAAAANSUhEUgAA&#10;ACQAAAAcCAYAAAAJKR1YAAAAAXNSR0IArs4c6QAAAARnQU1BAACxjwv8YQUAAAAJcEhZcwAADsMA&#10;AA7DAcdvqGQAAAHYSURBVFhH7ZZPjgFBFIffzA2wt8ARrOzFCYQrcALhBE7ADWwkViRiSSysHAAL&#10;a+IIPf31vO7p1tX+to5JfIlU3lNd9etXVb/qL8tG3ohvbd+G/yHoeDxKvV7XKF4mk4l0Oh2NDLCH&#10;/BwOB6tSqVjr9Voz8dNut61Go6FRkIAgxBSLRWswGGjmdfDS3W5Xoz8CguhAxyTYbrec7tBKeILc&#10;DvP5XDOvh2Wr1Woa/eIJ6vf7znIliVsEWhfvlI1GI6lWqxolQy6Xk3w+L6vVSjO+Yz+dTqVUKmmU&#10;HIVCQfb7vUYJGCOedtF3zrhJ0GKxkN1up9F9zGYz6fV6Gl3HE2TvdlkulxoFIc96P0K5XJZ0Oq1R&#10;mM1mI9lsViMb3dyOGUadsme9CWc2welKpVKOIbt4FeLuOp1OxqVhw3MH3QvPNJtNZ1wTw+FQWq2W&#10;ZDIZzdioMIfxeBwyKqBCdOU/Kmm658hhqrg9/XhznqE19acq9pEPVAcCggD3RJgfBnQnuPXHZCyV&#10;3/T8INp0K4QERd325HFzt1rnk5NHABWMEuHCOFEXeEgQMLlp6eKA6l/6mvh8U1/jaUHu1UAbC87C&#10;PQH7gWGizO9enhbEAcAqTF7zCJ9NfY03EyTyA4GmakRKjii1AAAAAElFTkSuQmCCUEsDBAoAAAAA&#10;AAAAIQB4QcpV2wIAANsCAAAUAAAAZHJzL21lZGlhL2ltYWdlMS5wbmeJUE5HDQoaCgAAAA1JSERS&#10;AAAAMgAAAB4IBgAAAG5RTfwAAAABc1JHQgCuzhzpAAAABGdBTUEAALGPC/xhBQAAAAlwSFlzAAAO&#10;wwAADsMBx2+oZAAAAnBJREFUWEftmL2yKUEQx/veXKBkSgmQC3xEUoUn4BV4BHJV3sAbKA+Akkgo&#10;gRIQCAkEIiQeYK//6Dnm7PY6ZxVqz7l+VWqmZz9m/t0901v+WGfoF/CX2x/PW4jfeAvxG/+HkOVy&#10;SY1Gg63nUavV6HA4sPWZfr//vTWgjkgsFgurUChY+/2eR55Dr9dDHbPK5TKPWNZ4PObehXq9blWr&#10;VbZkRCEQEY/HVfso1uu1cgxaE9gQ0m63ld3pdKxWq6X6JnhWGteIQr566B6wUCwYC7UTDAa5Z6l5&#10;pbm1YDfnOoRgIrz4GSllTxkNHKevQbCbE5FeZgqaOITgRuTkK8HCtRC0ECaho2JPT+A4tbrdLpVK&#10;JbZeQzQapel0ypY7sViMznuXZrMZj1z5JGQymag2l8up9tHgGC0Wi2xdiUQi3CMKBALck0kkErTd&#10;btm64qkgaqH3kMlkqNls0nA4VPXJJBwO02g0Uv1kMulaU27hSchqteKeNxCJUChE572n7NPppFoN&#10;UsZkPp9zzwO8Vz7AiSWdLjj27jmSsTHT6TRblxNK2qzmEYwa5gauSUe4IyKVSoUGgwFbV+BFHX4v&#10;7HY7Oi9cpRNSM5VKOSIAstks9y77QGKz2dDxeKR8Ps8jBizoA3hL8gjqCm7HNZz1iNqtWoNruAdR&#10;xHP4wetSQcOcZn1wO37xLresECs76oj+ZDBBSPWiHv0z55OEwDFwopvzRCG42S2X4WVUWOS9tCD9&#10;w6R4BzyIKOjnMG7ehyjZvSx5HRGT9q5GFAIwORZyK31eBaIlbXATVyEAYl79uWIHn/lfiQDv/7X8&#10;xluI33gL8RdE/wCmIN8veeMfHAAAAABJRU5ErkJgglBLAwQKAAAAAAAAACEAJ13fHI4CAACOAgAA&#10;FAAAAGRycy9tZWRpYS9pbWFnZTMucG5niVBORw0KGgoAAAANSUhEUgAAACAAAAAfCAYAAACGVs+M&#10;AAAAAXNSR0IArs4c6QAAAARnQU1BAACxjwv8YQUAAAAJcEhZcwAADsMAAA7DAcdvqGQAAAIjSURB&#10;VFhH5Ze/rgFBFMbP3tvpdOrlEZQqifAG6xV4BJpbaBR6iQfwBHgAolLQIyFKERqNYu9842zsnxnM&#10;3hX35v6SzcyxM7vfnpnz7bJcAb2RD27fxu8WsFgsqNlschSf4XCovw72gIr5fO6Wy2V3v9/zLz+j&#10;0Wi4tVqNoxtKAbh5NpuVbZLggdrtNkdXlAJUA5NgtVqh4gIPFhHQ7/fddDqdWOrDYBkcx+FIIQAn&#10;sV6vwssCWhARgJPj8Zij14D9hUyDQBlOJhPZFgoF2b6KXC5H2+1W9v+mE9brdbIsSx6VSkWaDMxm&#10;vV7zCAPkQvhABdzbAyhPTHt0YJ11aPcAqFarNBqNOIpyOp1IlCiEk9jJJATxmSCimrgXBFk6HA5U&#10;KpWuP0gZPlAe99R7wCdQrrgExqOPzHnlpQMZ9JtcRADAxbrdLkdRcPN8Pi8Pk5LFPIj1m5xSAAbA&#10;jlVP4908jlXD5MKClQKA7m2I7HgbyARkVDVPKwBAhN+WkRGIMmUwGGhF3xUQBk+Bi4XBcsS1byMB&#10;qjUE8I5nKkeFkRMej0fuBZnNZtRqtTgyw9iKd7sd927Yti0NLA5GAorFInU6HY4SgpfiKVAFmIK9&#10;EC7PuHx+Ca5SHiM2G10uFxLVQL1ejzabjXwjns9nymQyPOoGPuuXyyVNp1NKpVJyfgQWYgTKDlOf&#10;OXSV4xFLAMBywBdgTChD/01h1fj4fPRiAv/9zynRNwgoBIEMIAUIAAAAAElFTkSuQmCCUEsBAi0A&#10;FAAGAAgAAAAhALGCZ7YKAQAAEwIAABMAAAAAAAAAAAAAAAAAAAAAAFtDb250ZW50X1R5cGVzXS54&#10;bWxQSwECLQAUAAYACAAAACEAOP0h/9YAAACUAQAACwAAAAAAAAAAAAAAAAA7AQAAX3JlbHMvLnJl&#10;bHNQSwECLQAUAAYACAAAACEA5zo7PzADAADmDgAADgAAAAAAAAAAAAAAAAA6AgAAZHJzL2Uyb0Rv&#10;Yy54bWxQSwECLQAUAAYACAAAACEAV33x6tQAAACtAgAAGQAAAAAAAAAAAAAAAACWBQAAZHJzL19y&#10;ZWxzL2Uyb0RvYy54bWwucmVsc1BLAQItABQABgAIAAAAIQAsKt++4wAAAAsBAAAPAAAAAAAAAAAA&#10;AAAAAKEGAABkcnMvZG93bnJldi54bWxQSwECLQAKAAAAAAAAACEAgNh4Lt4BAADeAQAAFAAAAAAA&#10;AAAAAAAAAACxBwAAZHJzL21lZGlhL2ltYWdlNC5wbmdQSwECLQAKAAAAAAAAACEAYsd/xEMCAABD&#10;AgAAFAAAAAAAAAAAAAAAAADBCQAAZHJzL21lZGlhL2ltYWdlMi5wbmdQSwECLQAKAAAAAAAAACEA&#10;eEHKVdsCAADbAgAAFAAAAAAAAAAAAAAAAAA2DAAAZHJzL21lZGlhL2ltYWdlMS5wbmdQSwECLQAK&#10;AAAAAAAAACEAJ13fHI4CAACOAgAAFAAAAAAAAAAAAAAAAABDDwAAZHJzL21lZGlhL2ltYWdlMy5w&#10;bmdQSwUGAAAAAAkACQBCAgAAAxIAAAAA&#10;">
                      <v:shape id="Picture 28" o:spid="_x0000_s1027" type="#_x0000_t75" style="position:absolute;width:2889;height:17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3g/Ka/AAAA2wAAAA8AAABkcnMvZG93bnJldi54bWxET02LwjAQvQv7H8Is7M2mW0GkaxSVVbx4&#10;UOt9bGbbYjMpTYzdf28OgsfH+54vB9OKQL1rLCv4TlIQxKXVDVcKivN2PAPhPLLG1jIp+CcHy8XH&#10;aI65tg8+Ujj5SsQQdjkqqL3vcildWZNBl9iOOHJ/tjfoI+wrqXt8xHDTyixNp9Jgw7Ghxo42NZW3&#10;090ouG7u5Tasf8O1CNkEd3y7HKpCqa/PYfUDwtPg3+KXe68VZHFs/BJ/gFw8AQ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Cd4PymvwAAANsAAAAPAAAAAAAAAAAAAAAAAJ8CAABk&#10;cnMvZG93bnJldi54bWxQSwUGAAAAAAQABAD3AAAAiwMAAAAA&#10;">
                        <v:imagedata r:id="rId54" o:title=""/>
                        <v:path arrowok="t"/>
                      </v:shape>
                      <v:shape id="Picture 29" o:spid="_x0000_s1028" type="#_x0000_t75" style="position:absolute;left:294;top:15397;width:2331;height:16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mqQWPDAAAA2wAAAA8AAABkcnMvZG93bnJldi54bWxEj0+LwjAUxO/CfofwFvamqR6KVtMiskJP&#10;i/8OHp/N27Zs81KbaLvf3giCx2FmfsOsssE04k6dqy0rmE4iEMSF1TWXCk7H7XgOwnlkjY1lUvBP&#10;DrL0Y7TCRNue93Q/+FIECLsEFVTet4mUrqjIoJvYljh4v7Yz6IPsSqk77APcNHIWRbE0WHNYqLCl&#10;TUXF3+FmFPzkcX++TPX1+xLdzkW8tfPdNVfq63NYL0F4Gvw7/GrnWsFsAc8v4QfI9A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SapBY8MAAADbAAAADwAAAAAAAAAAAAAAAACf&#10;AgAAZHJzL2Rvd25yZXYueG1sUEsFBgAAAAAEAAQA9wAAAI8DAAAAAA==&#10;">
                        <v:imagedata r:id="rId55" o:title=""/>
                        <v:path arrowok="t"/>
                      </v:shape>
                      <v:shape id="Picture 30" o:spid="_x0000_s1029" type="#_x0000_t75" style="position:absolute;left:412;top:31089;width:2115;height:15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Zr+hnAAAAA2wAAAA8AAABkcnMvZG93bnJldi54bWxET02LwjAQvQv7H8II3jRVQUrXKCIrepFF&#10;K+51thnbss2kJlG7/94cBI+P9z1fdqYRd3K+tqxgPEpAEBdW11wqOOWbYQrCB2SNjWVS8E8elouP&#10;3hwzbR98oPsxlCKGsM9QQRVCm0npi4oM+pFtiSN3sc5giNCVUjt8xHDTyEmSzKTBmmNDhS2tKyr+&#10;jjejID3lB/d72V1/vtw+b8+17NLtt1KDfrf6BBGoC2/xy73TCqZxffwSf4BcPA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Bmv6GcAAAADbAAAADwAAAAAAAAAAAAAAAACfAgAA&#10;ZHJzL2Rvd25yZXYueG1sUEsFBgAAAAAEAAQA9wAAAIwDAAAAAA==&#10;">
                        <v:imagedata r:id="rId56" o:title=""/>
                        <v:path arrowok="t"/>
                      </v:shape>
                      <v:shape id="Picture 32" o:spid="_x0000_s1030" type="#_x0000_t75" style="position:absolute;left:648;top:46604;width:1696;height:14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krk0LEAAAA2wAAAA8AAABkcnMvZG93bnJldi54bWxEj0uLwkAQhO+C/2FoYW/rRFfWEB1FFhb3&#10;4sHHwWOTafMw0xMzo8n66x1B8FhUfVXUfNmZStyocYVlBaNhBII4tbrgTMFh//sZg3AeWWNlmRT8&#10;k4Plot+bY6Jty1u67XwmQgm7BBXk3teJlC7NyaAb2po4eCfbGPRBNpnUDbah3FRyHEXf0mDBYSHH&#10;mn5ySs+7q1HwdYyLcrout5dJ51p59mW2udyV+hh0qxkIT51/h1/0nw7cGJ5fwg+Qiw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krk0LEAAAA2wAAAA8AAAAAAAAAAAAAAAAA&#10;nwIAAGRycy9kb3ducmV2LnhtbFBLBQYAAAAABAAEAPcAAACQAwAAAAA=&#10;">
                        <v:imagedata r:id="rId59" o:title=""/>
                        <v:path arrowok="t"/>
                      </v:shape>
                    </v:group>
                  </w:pict>
                </mc:Fallback>
              </mc:AlternateContent>
            </w:r>
            <w:r>
              <w:rPr>
                <w:noProof/>
              </w:rPr>
              <w:drawing>
                <wp:inline distT="0" distB="0" distL="0" distR="0" wp14:anchorId="2CE36D34" wp14:editId="2BE11E30">
                  <wp:extent cx="4785360" cy="616267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785360" cy="6162675"/>
                          </a:xfrm>
                          <a:prstGeom prst="rect">
                            <a:avLst/>
                          </a:prstGeom>
                        </pic:spPr>
                      </pic:pic>
                    </a:graphicData>
                  </a:graphic>
                </wp:inline>
              </w:drawing>
            </w:r>
          </w:p>
        </w:tc>
      </w:tr>
      <w:tr w:rsidR="00F9064B" w14:paraId="403DB243" w14:textId="77777777" w:rsidTr="00A24B67">
        <w:tc>
          <w:tcPr>
            <w:tcW w:w="9350" w:type="dxa"/>
            <w:vAlign w:val="center"/>
          </w:tcPr>
          <w:p w14:paraId="06172045" w14:textId="77777777" w:rsidR="00F9064B" w:rsidRDefault="00F9064B" w:rsidP="00A24B67">
            <w:pPr>
              <w:jc w:val="center"/>
              <w:rPr>
                <w:rtl/>
              </w:rPr>
            </w:pPr>
            <w:bookmarkStart w:id="118" w:name="_Ref134990583"/>
            <w:r w:rsidRPr="00CE786D">
              <w:rPr>
                <w:sz w:val="22"/>
                <w:szCs w:val="24"/>
                <w:rtl/>
              </w:rPr>
              <w:t xml:space="preserve">شکل </w:t>
            </w:r>
            <w:r>
              <w:rPr>
                <w:sz w:val="22"/>
                <w:szCs w:val="24"/>
                <w:rtl/>
              </w:rPr>
              <w:fldChar w:fldCharType="begin"/>
            </w:r>
            <w:r>
              <w:rPr>
                <w:sz w:val="22"/>
                <w:szCs w:val="24"/>
                <w:rtl/>
              </w:rPr>
              <w:instrText xml:space="preserve"> </w:instrText>
            </w:r>
            <w:r>
              <w:rPr>
                <w:sz w:val="22"/>
                <w:szCs w:val="24"/>
              </w:rPr>
              <w:instrText>STYLEREF</w:instrText>
            </w:r>
            <w:r>
              <w:rPr>
                <w:sz w:val="22"/>
                <w:szCs w:val="24"/>
                <w:rtl/>
              </w:rPr>
              <w:instrText xml:space="preserve"> 1 \</w:instrText>
            </w:r>
            <w:r>
              <w:rPr>
                <w:sz w:val="22"/>
                <w:szCs w:val="24"/>
              </w:rPr>
              <w:instrText>s</w:instrText>
            </w:r>
            <w:r>
              <w:rPr>
                <w:sz w:val="22"/>
                <w:szCs w:val="24"/>
                <w:rtl/>
              </w:rPr>
              <w:instrText xml:space="preserve"> </w:instrText>
            </w:r>
            <w:r>
              <w:rPr>
                <w:sz w:val="22"/>
                <w:szCs w:val="24"/>
                <w:rtl/>
              </w:rPr>
              <w:fldChar w:fldCharType="separate"/>
            </w:r>
            <w:r>
              <w:rPr>
                <w:noProof/>
                <w:sz w:val="22"/>
                <w:szCs w:val="24"/>
                <w:rtl/>
              </w:rPr>
              <w:t>‏4</w:t>
            </w:r>
            <w:r>
              <w:rPr>
                <w:sz w:val="22"/>
                <w:szCs w:val="24"/>
                <w:rtl/>
              </w:rPr>
              <w:fldChar w:fldCharType="end"/>
            </w:r>
            <w:r>
              <w:rPr>
                <w:sz w:val="22"/>
                <w:szCs w:val="24"/>
                <w:rtl/>
              </w:rPr>
              <w:noBreakHyphen/>
            </w:r>
            <w:r>
              <w:rPr>
                <w:sz w:val="22"/>
                <w:szCs w:val="24"/>
                <w:rtl/>
              </w:rPr>
              <w:fldChar w:fldCharType="begin"/>
            </w:r>
            <w:r>
              <w:rPr>
                <w:sz w:val="22"/>
                <w:szCs w:val="24"/>
                <w:rtl/>
              </w:rPr>
              <w:instrText xml:space="preserve"> </w:instrText>
            </w:r>
            <w:r>
              <w:rPr>
                <w:sz w:val="22"/>
                <w:szCs w:val="24"/>
              </w:rPr>
              <w:instrText>SEQ</w:instrText>
            </w:r>
            <w:r>
              <w:rPr>
                <w:sz w:val="22"/>
                <w:szCs w:val="24"/>
                <w:rtl/>
              </w:rPr>
              <w:instrText xml:space="preserve"> شکل \* </w:instrText>
            </w:r>
            <w:r>
              <w:rPr>
                <w:sz w:val="22"/>
                <w:szCs w:val="24"/>
              </w:rPr>
              <w:instrText>ARABIC \s 1</w:instrText>
            </w:r>
            <w:r>
              <w:rPr>
                <w:sz w:val="22"/>
                <w:szCs w:val="24"/>
                <w:rtl/>
              </w:rPr>
              <w:instrText xml:space="preserve"> </w:instrText>
            </w:r>
            <w:r>
              <w:rPr>
                <w:sz w:val="22"/>
                <w:szCs w:val="24"/>
                <w:rtl/>
              </w:rPr>
              <w:fldChar w:fldCharType="separate"/>
            </w:r>
            <w:r>
              <w:rPr>
                <w:noProof/>
                <w:sz w:val="22"/>
                <w:szCs w:val="24"/>
                <w:rtl/>
              </w:rPr>
              <w:t>22</w:t>
            </w:r>
            <w:r>
              <w:rPr>
                <w:sz w:val="22"/>
                <w:szCs w:val="24"/>
                <w:rtl/>
              </w:rPr>
              <w:fldChar w:fldCharType="end"/>
            </w:r>
            <w:bookmarkEnd w:id="118"/>
            <w:r w:rsidRPr="00CE786D">
              <w:rPr>
                <w:sz w:val="22"/>
                <w:szCs w:val="24"/>
              </w:rPr>
              <w:t xml:space="preserve"> </w:t>
            </w:r>
            <w:r w:rsidRPr="00CE786D">
              <w:rPr>
                <w:rFonts w:hint="cs"/>
                <w:sz w:val="22"/>
                <w:szCs w:val="24"/>
                <w:rtl/>
              </w:rPr>
              <w:t xml:space="preserve">توزیع </w:t>
            </w:r>
            <w:r w:rsidRPr="00CE786D">
              <w:rPr>
                <w:sz w:val="22"/>
                <w:szCs w:val="24"/>
              </w:rPr>
              <w:t>SOC</w:t>
            </w:r>
            <w:r w:rsidRPr="00CE786D">
              <w:rPr>
                <w:rFonts w:hint="cs"/>
                <w:sz w:val="22"/>
                <w:szCs w:val="24"/>
                <w:rtl/>
              </w:rPr>
              <w:t xml:space="preserve"> و نتایج روش‌های همسان‌سازی. </w:t>
            </w:r>
            <w:r>
              <w:rPr>
                <w:rFonts w:hint="cs"/>
                <w:sz w:val="22"/>
                <w:szCs w:val="24"/>
                <w:rtl/>
              </w:rPr>
              <w:t>(الف)</w:t>
            </w:r>
            <w:r w:rsidRPr="00CE786D">
              <w:rPr>
                <w:rFonts w:hint="cs"/>
                <w:sz w:val="22"/>
                <w:szCs w:val="24"/>
                <w:rtl/>
              </w:rPr>
              <w:t xml:space="preserve"> بدون همسان‌سازی </w:t>
            </w:r>
            <w:r>
              <w:rPr>
                <w:rFonts w:hint="cs"/>
                <w:sz w:val="22"/>
                <w:szCs w:val="24"/>
                <w:rtl/>
              </w:rPr>
              <w:t>(ب)</w:t>
            </w:r>
            <w:r w:rsidRPr="00CE786D">
              <w:rPr>
                <w:rFonts w:hint="cs"/>
                <w:sz w:val="22"/>
                <w:szCs w:val="24"/>
                <w:rtl/>
              </w:rPr>
              <w:t xml:space="preserve">روش آستانه ثابت </w:t>
            </w:r>
            <w:r>
              <w:rPr>
                <w:rFonts w:hint="cs"/>
                <w:sz w:val="22"/>
                <w:szCs w:val="24"/>
                <w:rtl/>
              </w:rPr>
              <w:t>(ج)</w:t>
            </w:r>
            <w:r w:rsidRPr="00CE786D">
              <w:rPr>
                <w:sz w:val="22"/>
                <w:szCs w:val="24"/>
              </w:rPr>
              <w:t xml:space="preserve"> </w:t>
            </w:r>
            <w:r>
              <w:rPr>
                <w:rFonts w:hint="cs"/>
                <w:sz w:val="22"/>
                <w:szCs w:val="24"/>
                <w:rtl/>
              </w:rPr>
              <w:t>خوشه‌بندی</w:t>
            </w:r>
            <w:r w:rsidRPr="00CE786D">
              <w:rPr>
                <w:rFonts w:hint="cs"/>
                <w:sz w:val="22"/>
                <w:szCs w:val="24"/>
                <w:rtl/>
              </w:rPr>
              <w:t xml:space="preserve"> </w:t>
            </w:r>
            <w:r w:rsidRPr="00CE786D">
              <w:rPr>
                <w:sz w:val="22"/>
                <w:szCs w:val="24"/>
              </w:rPr>
              <w:t>k-mean</w:t>
            </w:r>
            <w:r w:rsidRPr="00CE786D">
              <w:rPr>
                <w:rFonts w:hint="cs"/>
                <w:sz w:val="22"/>
                <w:szCs w:val="24"/>
                <w:rtl/>
              </w:rPr>
              <w:t xml:space="preserve"> بدون </w:t>
            </w:r>
            <w:r w:rsidRPr="00CE786D">
              <w:rPr>
                <w:sz w:val="22"/>
                <w:szCs w:val="24"/>
              </w:rPr>
              <w:t>GA</w:t>
            </w:r>
            <w:r w:rsidRPr="00CE786D">
              <w:rPr>
                <w:rFonts w:hint="cs"/>
                <w:sz w:val="22"/>
                <w:szCs w:val="24"/>
                <w:rtl/>
              </w:rPr>
              <w:t xml:space="preserve"> </w:t>
            </w:r>
            <w:r>
              <w:rPr>
                <w:rFonts w:hint="cs"/>
                <w:sz w:val="22"/>
                <w:szCs w:val="24"/>
                <w:rtl/>
              </w:rPr>
              <w:t>(د)</w:t>
            </w:r>
            <w:r w:rsidRPr="00CE786D">
              <w:rPr>
                <w:rFonts w:hint="cs"/>
                <w:sz w:val="22"/>
                <w:szCs w:val="24"/>
                <w:rtl/>
              </w:rPr>
              <w:t xml:space="preserve"> دسته‌بندی </w:t>
            </w:r>
            <w:r w:rsidRPr="00CE786D">
              <w:rPr>
                <w:sz w:val="22"/>
                <w:szCs w:val="24"/>
              </w:rPr>
              <w:t>k-mean</w:t>
            </w:r>
            <w:r w:rsidRPr="00CE786D">
              <w:rPr>
                <w:rFonts w:hint="cs"/>
                <w:sz w:val="22"/>
                <w:szCs w:val="24"/>
                <w:rtl/>
              </w:rPr>
              <w:t xml:space="preserve"> همراه با </w:t>
            </w:r>
            <w:r w:rsidRPr="00CE786D">
              <w:rPr>
                <w:sz w:val="22"/>
                <w:szCs w:val="24"/>
              </w:rPr>
              <w:t>GA</w:t>
            </w:r>
            <w:r>
              <w:rPr>
                <w:rFonts w:hint="cs"/>
                <w:rtl/>
              </w:rPr>
              <w:t xml:space="preserve"> </w:t>
            </w:r>
            <w:r w:rsidRPr="006D0E80">
              <w:rPr>
                <w:rStyle w:val="IntenseEmphasis"/>
                <w:sz w:val="22"/>
                <w:szCs w:val="24"/>
                <w:rtl/>
              </w:rPr>
              <w:fldChar w:fldCharType="begin"/>
            </w:r>
            <w:r>
              <w:rPr>
                <w:rStyle w:val="IntenseEmphasis"/>
                <w:sz w:val="22"/>
                <w:szCs w:val="24"/>
                <w:rtl/>
              </w:rPr>
              <w:instrText xml:space="preserve"> </w:instrText>
            </w:r>
            <w:r>
              <w:rPr>
                <w:rStyle w:val="IntenseEmphasis"/>
                <w:sz w:val="22"/>
                <w:szCs w:val="24"/>
              </w:rPr>
              <w:instrText>ADDIN EN.CITE &lt;EndNote&gt;&lt;Cite&gt;&lt;Author&gt;Jinlei&lt;/Author&gt;&lt;Year&gt;2021&lt;/Year&gt;&lt;RecNum&gt;15&lt;/RecNum&gt;&lt;DisplayText&gt;[63]&lt;/DisplayText&gt;&lt;record&gt;&lt;rec-number&gt;15&lt;/rec-number&gt;&lt;foreign-keys&gt;&lt;key app="EN" db-id="rze0d5e2cfwadterepupd2scdvdarf9e0w09" timestamp="1684084530"&gt;15</w:instrText>
            </w:r>
            <w:r>
              <w:rPr>
                <w:rStyle w:val="IntenseEmphasis"/>
                <w:sz w:val="22"/>
                <w:szCs w:val="24"/>
                <w:rtl/>
              </w:rPr>
              <w:instrText>&lt;/</w:instrText>
            </w:r>
            <w:r>
              <w:rPr>
                <w:rStyle w:val="IntenseEmphasis"/>
                <w:sz w:val="22"/>
                <w:szCs w:val="24"/>
              </w:rPr>
              <w:instrText>key&gt;&lt;/foreign-keys&gt;&lt;ref-type name="Journal Article"&gt;17&lt;/ref-type&gt;&lt;contributors&gt;&lt;authors&gt;&lt;author&gt;Jinlei, Sun&lt;/author&gt;&lt;author&gt;Wei, Liu&lt;/author&gt;&lt;author&gt;Chuanyu, Tang&lt;/author&gt;&lt;author&gt;Tianru, Wang&lt;/author&gt;&lt;author&gt;Tao, Jiang&lt;/author&gt;&lt;author&gt;Yong, Tang&lt;/author</w:instrText>
            </w:r>
            <w:r>
              <w:rPr>
                <w:rStyle w:val="IntenseEmphasis"/>
                <w:sz w:val="22"/>
                <w:szCs w:val="24"/>
                <w:rtl/>
              </w:rPr>
              <w:instrText>&gt;&lt;/</w:instrText>
            </w:r>
            <w:r>
              <w:rPr>
                <w:rStyle w:val="IntenseEmphasis"/>
                <w:sz w:val="22"/>
                <w:szCs w:val="24"/>
              </w:rPr>
              <w:instrText>authors&gt;&lt;/contributors&gt;&lt;titles&gt;&lt;title&gt;A novel active equalization method for series-connected battery packs based on clustering analysis with genetic algorithm&lt;/title&gt;&lt;secondary-title&gt;IEEE Transactions on Power Electronics&lt;/secondary-title&gt;&lt;/titles&gt;&lt;periodical&gt;&lt;full-title&gt;IEEE Transactions on Power Electronics&lt;/full-title&gt;&lt;/periodical&gt;&lt;pages&gt;7853-7865&lt;/pages&gt;&lt;volume&gt;36&lt;/volume&gt;&lt;number&gt;7&lt;/number&gt;&lt;dates&gt;&lt;year&gt;2021&lt;/year&gt;&lt;/dates&gt;&lt;isbn&gt;0885-8993&lt;/isbn&gt;&lt;urls&gt;&lt;/urls&gt;&lt;/record&gt;&lt;/Cite&gt;&lt;/EndNote</w:instrText>
            </w:r>
            <w:r>
              <w:rPr>
                <w:rStyle w:val="IntenseEmphasis"/>
                <w:sz w:val="22"/>
                <w:szCs w:val="24"/>
                <w:rtl/>
              </w:rPr>
              <w:instrText>&gt;</w:instrText>
            </w:r>
            <w:r w:rsidRPr="006D0E80">
              <w:rPr>
                <w:rStyle w:val="IntenseEmphasis"/>
                <w:sz w:val="22"/>
                <w:szCs w:val="24"/>
                <w:rtl/>
              </w:rPr>
              <w:fldChar w:fldCharType="separate"/>
            </w:r>
            <w:r>
              <w:rPr>
                <w:rStyle w:val="IntenseEmphasis"/>
                <w:noProof/>
                <w:sz w:val="22"/>
                <w:szCs w:val="24"/>
                <w:rtl/>
              </w:rPr>
              <w:t>[63]</w:t>
            </w:r>
            <w:r w:rsidRPr="006D0E80">
              <w:rPr>
                <w:rStyle w:val="IntenseEmphasis"/>
                <w:sz w:val="22"/>
                <w:szCs w:val="24"/>
                <w:rtl/>
              </w:rPr>
              <w:fldChar w:fldCharType="end"/>
            </w:r>
            <w:r>
              <w:rPr>
                <w:rStyle w:val="IntenseEmphasis"/>
                <w:rFonts w:hint="cs"/>
                <w:sz w:val="22"/>
                <w:szCs w:val="24"/>
                <w:rtl/>
              </w:rPr>
              <w:t>.</w:t>
            </w:r>
          </w:p>
        </w:tc>
      </w:tr>
    </w:tbl>
    <w:p w14:paraId="6FF9EFBA" w14:textId="77777777" w:rsidR="00F9064B" w:rsidRDefault="00F9064B" w:rsidP="00AF7054">
      <w:pPr>
        <w:rPr>
          <w:rtl/>
        </w:rPr>
      </w:pPr>
    </w:p>
    <w:p w14:paraId="496BC318" w14:textId="77777777" w:rsidR="00F9064B" w:rsidRDefault="00F9064B">
      <w:pPr>
        <w:tabs>
          <w:tab w:val="clear" w:pos="3030"/>
        </w:tabs>
        <w:bidi w:val="0"/>
        <w:spacing w:line="240" w:lineRule="auto"/>
        <w:ind w:left="0"/>
        <w:jc w:val="left"/>
        <w:rPr>
          <w:rtl/>
        </w:rPr>
      </w:pPr>
      <w:r>
        <w:rPr>
          <w:rtl/>
        </w:rPr>
        <w:br w:type="page"/>
      </w:r>
    </w:p>
    <w:p w14:paraId="4DECA069" w14:textId="626EA2E3" w:rsidR="00C976D4" w:rsidRDefault="00C976D4" w:rsidP="00AF7054">
      <w:pPr>
        <w:rPr>
          <w:rtl/>
        </w:rPr>
      </w:pPr>
      <w:r w:rsidRPr="00A16D6B">
        <w:rPr>
          <w:rtl/>
        </w:rPr>
        <w:lastRenderedPageBreak/>
        <w:t xml:space="preserve">استفاده </w:t>
      </w:r>
      <w:r>
        <w:rPr>
          <w:rtl/>
        </w:rPr>
        <w:t>می‌</w:t>
      </w:r>
      <w:r w:rsidRPr="00A16D6B">
        <w:rPr>
          <w:rtl/>
        </w:rPr>
        <w:t xml:space="preserve">شود و هر گروه ممکن است شامل یک یا چند سلول </w:t>
      </w:r>
      <w:r>
        <w:rPr>
          <w:rtl/>
        </w:rPr>
        <w:t xml:space="preserve">باتری </w:t>
      </w:r>
      <w:r w:rsidRPr="00A16D6B">
        <w:rPr>
          <w:rtl/>
        </w:rPr>
        <w:t>مجاور و غیرمجاور باشد. ابتدا سلول</w:t>
      </w:r>
      <w:r>
        <w:rPr>
          <w:rtl/>
        </w:rPr>
        <w:t>‌</w:t>
      </w:r>
      <w:r w:rsidRPr="00A16D6B">
        <w:rPr>
          <w:rtl/>
        </w:rPr>
        <w:t xml:space="preserve">های منفرد غیرمجاور </w:t>
      </w:r>
      <w:r>
        <w:rPr>
          <w:rtl/>
        </w:rPr>
        <w:t xml:space="preserve">همسان </w:t>
      </w:r>
      <w:r w:rsidRPr="00A16D6B">
        <w:rPr>
          <w:rtl/>
        </w:rPr>
        <w:t>شده و در گروه مجاور با نزدیک</w:t>
      </w:r>
      <w:r>
        <w:rPr>
          <w:rtl/>
        </w:rPr>
        <w:t>‌</w:t>
      </w:r>
      <w:r w:rsidRPr="00A16D6B">
        <w:rPr>
          <w:rtl/>
        </w:rPr>
        <w:t>ترین ولتاژ ادغام می</w:t>
      </w:r>
      <w:r>
        <w:rPr>
          <w:rtl/>
        </w:rPr>
        <w:t>‌</w:t>
      </w:r>
      <w:r w:rsidRPr="00A16D6B">
        <w:rPr>
          <w:rtl/>
        </w:rPr>
        <w:t xml:space="preserve">شوند. سپس، گروه‌ها با ولتاژهای مختلف </w:t>
      </w:r>
      <w:r>
        <w:rPr>
          <w:rtl/>
        </w:rPr>
        <w:t xml:space="preserve">بصورت گروهی و سریالی همسان </w:t>
      </w:r>
      <w:r w:rsidRPr="00A16D6B">
        <w:rPr>
          <w:rtl/>
        </w:rPr>
        <w:t xml:space="preserve">می‌شوند و در نتیجه </w:t>
      </w:r>
      <w:r>
        <w:rPr>
          <w:rtl/>
        </w:rPr>
        <w:t xml:space="preserve">همسان‌سازی </w:t>
      </w:r>
      <w:r w:rsidRPr="00A16D6B">
        <w:rPr>
          <w:rtl/>
        </w:rPr>
        <w:t xml:space="preserve">سریع کل </w:t>
      </w:r>
      <w:r>
        <w:rPr>
          <w:rtl/>
        </w:rPr>
        <w:t xml:space="preserve">پک باتری </w:t>
      </w:r>
      <w:r w:rsidRPr="00A16D6B">
        <w:rPr>
          <w:rtl/>
        </w:rPr>
        <w:t>محقق می‌شود. به منظور بررسی اثربخشی روش پیشنهادی، شبیه‌سازی‌</w:t>
      </w:r>
      <w:r>
        <w:rPr>
          <w:rtl/>
        </w:rPr>
        <w:t xml:space="preserve"> </w:t>
      </w:r>
      <w:r w:rsidRPr="00A16D6B">
        <w:rPr>
          <w:rtl/>
        </w:rPr>
        <w:t xml:space="preserve">و </w:t>
      </w:r>
      <w:r>
        <w:rPr>
          <w:rtl/>
        </w:rPr>
        <w:t>پیاده‌سازی عملی صورت گرفت</w:t>
      </w:r>
      <w:r>
        <w:rPr>
          <w:rFonts w:hint="cs"/>
          <w:rtl/>
        </w:rPr>
        <w:t>ه است</w:t>
      </w:r>
      <w:r w:rsidRPr="00A16D6B">
        <w:rPr>
          <w:rtl/>
        </w:rPr>
        <w:t>.</w:t>
      </w:r>
    </w:p>
    <w:p w14:paraId="09D2A966" w14:textId="18AA8C13" w:rsidR="00C976D4" w:rsidRDefault="00C976D4" w:rsidP="00AF7054">
      <w:pPr>
        <w:rPr>
          <w:rtl/>
        </w:rPr>
      </w:pPr>
      <w:r>
        <w:rPr>
          <w:rFonts w:hint="cs"/>
          <w:rtl/>
        </w:rPr>
        <w:t xml:space="preserve">همسان‌سازی </w:t>
      </w:r>
      <w:r w:rsidRPr="009252FB">
        <w:rPr>
          <w:rtl/>
        </w:rPr>
        <w:t>مبتن</w:t>
      </w:r>
      <w:r w:rsidRPr="009252FB">
        <w:rPr>
          <w:rFonts w:hint="cs"/>
          <w:rtl/>
        </w:rPr>
        <w:t>ی</w:t>
      </w:r>
      <w:r w:rsidRPr="009252FB">
        <w:rPr>
          <w:rtl/>
        </w:rPr>
        <w:t xml:space="preserve"> بر </w:t>
      </w:r>
      <w:r>
        <w:rPr>
          <w:rFonts w:hint="cs"/>
          <w:rtl/>
        </w:rPr>
        <w:t xml:space="preserve">المان ذخیره‌کننده خازن، از اختلاف </w:t>
      </w:r>
      <w:r w:rsidRPr="009252FB">
        <w:rPr>
          <w:rtl/>
        </w:rPr>
        <w:t>ولتاژ ب</w:t>
      </w:r>
      <w:r w:rsidRPr="009252FB">
        <w:rPr>
          <w:rFonts w:hint="cs"/>
          <w:rtl/>
        </w:rPr>
        <w:t>ی</w:t>
      </w:r>
      <w:r w:rsidRPr="009252FB">
        <w:rPr>
          <w:rFonts w:hint="eastAsia"/>
          <w:rtl/>
        </w:rPr>
        <w:t>ن</w:t>
      </w:r>
      <w:r w:rsidRPr="009252FB">
        <w:rPr>
          <w:rtl/>
        </w:rPr>
        <w:t xml:space="preserve"> هر سلول </w:t>
      </w:r>
      <w:r>
        <w:rPr>
          <w:rFonts w:hint="cs"/>
          <w:rtl/>
        </w:rPr>
        <w:t xml:space="preserve">تکی </w:t>
      </w:r>
      <w:r w:rsidRPr="009252FB">
        <w:rPr>
          <w:rtl/>
        </w:rPr>
        <w:t>و استفاده م</w:t>
      </w:r>
      <w:r w:rsidRPr="009252FB">
        <w:rPr>
          <w:rFonts w:hint="cs"/>
          <w:rtl/>
        </w:rPr>
        <w:t>ی</w:t>
      </w:r>
      <w:r>
        <w:rPr>
          <w:rFonts w:hint="cs"/>
          <w:rtl/>
        </w:rPr>
        <w:t>‌</w:t>
      </w:r>
      <w:r w:rsidRPr="009252FB">
        <w:rPr>
          <w:rtl/>
        </w:rPr>
        <w:t>کند که ولتاژ در هر دو انتها</w:t>
      </w:r>
      <w:r w:rsidRPr="009252FB">
        <w:rPr>
          <w:rFonts w:hint="cs"/>
          <w:rtl/>
        </w:rPr>
        <w:t>ی</w:t>
      </w:r>
      <w:r w:rsidRPr="009252FB">
        <w:rPr>
          <w:rtl/>
        </w:rPr>
        <w:t xml:space="preserve"> خازن نم</w:t>
      </w:r>
      <w:r w:rsidRPr="009252FB">
        <w:rPr>
          <w:rFonts w:hint="cs"/>
          <w:rtl/>
        </w:rPr>
        <w:t>ی</w:t>
      </w:r>
      <w:r>
        <w:rPr>
          <w:rFonts w:hint="cs"/>
          <w:rtl/>
        </w:rPr>
        <w:t>‌</w:t>
      </w:r>
      <w:r w:rsidRPr="009252FB">
        <w:rPr>
          <w:rtl/>
        </w:rPr>
        <w:t>تواند به طور ناگهان</w:t>
      </w:r>
      <w:r w:rsidRPr="009252FB">
        <w:rPr>
          <w:rFonts w:hint="cs"/>
          <w:rtl/>
        </w:rPr>
        <w:t>ی</w:t>
      </w:r>
      <w:r w:rsidRPr="009252FB">
        <w:rPr>
          <w:rtl/>
        </w:rPr>
        <w:t xml:space="preserve"> تغ</w:t>
      </w:r>
      <w:r w:rsidRPr="009252FB">
        <w:rPr>
          <w:rFonts w:hint="cs"/>
          <w:rtl/>
        </w:rPr>
        <w:t>یی</w:t>
      </w:r>
      <w:r w:rsidRPr="009252FB">
        <w:rPr>
          <w:rFonts w:hint="eastAsia"/>
          <w:rtl/>
        </w:rPr>
        <w:t>ر</w:t>
      </w:r>
      <w:r w:rsidRPr="009252FB">
        <w:rPr>
          <w:rtl/>
        </w:rPr>
        <w:t xml:space="preserve"> کند </w:t>
      </w:r>
      <w:r>
        <w:rPr>
          <w:rFonts w:hint="cs"/>
          <w:rtl/>
        </w:rPr>
        <w:t xml:space="preserve">و بدلیل تغییرات جزئی ولتاژ سلول‌ها با یکدیگر، از سرعت انتقال انرژی پایینی برخوردار است. در </w:t>
      </w:r>
      <w:r>
        <w:rPr>
          <w:rStyle w:val="IntenseEmphasis"/>
          <w:rtl/>
        </w:rPr>
        <w:fldChar w:fldCharType="begin"/>
      </w:r>
      <w:r w:rsidR="00AF7054">
        <w:rPr>
          <w:rStyle w:val="IntenseEmphasis"/>
          <w:rtl/>
        </w:rPr>
        <w:instrText xml:space="preserve"> </w:instrText>
      </w:r>
      <w:r w:rsidR="00AF7054">
        <w:rPr>
          <w:rStyle w:val="IntenseEmphasis"/>
        </w:rPr>
        <w:instrText>ADDIN EN.CITE &lt;EndNote&gt;&lt;Cite&gt;&lt;Author&gt;Shang&lt;/Author&gt;&lt;Year&gt;2016&lt;/Year&gt;&lt;RecNum&gt;20&lt;/RecNum&gt;&lt;DisplayText&gt;[68]&lt;/DisplayText&gt;&lt;record&gt;&lt;rec-number&gt;20&lt;/rec-number&gt;&lt;foreign-keys&gt;&lt;key app="EN" db-id="rze0d5e2cfwadterepupd2scdvdarf9e0w09" timestamp="1684087342"&gt;20&lt;/key&gt;&lt;/foreign-keys&gt;&lt;ref-type name="Journal Article"&gt;17&lt;/ref-type&gt;&lt;contributors&gt;&lt;authors&gt;&lt;author&gt;Shang, Yunlong&lt;/author&gt;&lt;author&gt;Xia, Bing&lt;/author&gt;&lt;author&gt;Lu, Fei&lt;/author&gt;&lt;author&gt;Zhang, Chenghui&lt;/author&gt;&lt;author&gt;Cui, Naxin&lt;/author&gt;&lt;author&gt;Mi, Chunting Chris</w:instrText>
      </w:r>
      <w:r w:rsidR="00AF7054">
        <w:rPr>
          <w:rStyle w:val="IntenseEmphasis"/>
          <w:rtl/>
        </w:rPr>
        <w:instrText>&lt;/</w:instrText>
      </w:r>
      <w:r w:rsidR="00AF7054">
        <w:rPr>
          <w:rStyle w:val="IntenseEmphasis"/>
        </w:rPr>
        <w:instrText>author&gt;&lt;/authors&gt;&lt;/contributors&gt;&lt;titles&gt;&lt;title&gt;A switched-coupling-capacitor equalizer for series-connected battery strings&lt;/title&gt;&lt;secondary-title&gt;IEEE Transactions on Power Electronics&lt;/secondary-title&gt;&lt;/titles&gt;&lt;periodical&gt;&lt;full-title&gt;IEEE Transactions</w:instrText>
      </w:r>
      <w:r w:rsidR="00AF7054">
        <w:rPr>
          <w:rStyle w:val="IntenseEmphasis"/>
          <w:rtl/>
        </w:rPr>
        <w:instrText xml:space="preserve"> </w:instrText>
      </w:r>
      <w:r w:rsidR="00AF7054">
        <w:rPr>
          <w:rStyle w:val="IntenseEmphasis"/>
        </w:rPr>
        <w:instrText>on Power Electronics&lt;/full-title&gt;&lt;/periodical&gt;&lt;pages&gt;7694-7706&lt;/pages&gt;&lt;volume&gt;32&lt;/volume&gt;&lt;number&gt;10&lt;/number&gt;&lt;dates&gt;&lt;year&gt;2016&lt;/year&gt;&lt;/dates&gt;&lt;isbn&gt;0885-8993&lt;/isbn&gt;&lt;urls&gt;&lt;/urls&gt;&lt;/record&gt;&lt;/Cite&gt;&lt;/EndNote</w:instrText>
      </w:r>
      <w:r w:rsidR="00AF7054">
        <w:rPr>
          <w:rStyle w:val="IntenseEmphasis"/>
          <w:rtl/>
        </w:rPr>
        <w:instrText>&gt;</w:instrText>
      </w:r>
      <w:r>
        <w:rPr>
          <w:rStyle w:val="IntenseEmphasis"/>
          <w:rtl/>
        </w:rPr>
        <w:fldChar w:fldCharType="separate"/>
      </w:r>
      <w:r w:rsidR="00AF7054">
        <w:rPr>
          <w:rStyle w:val="IntenseEmphasis"/>
          <w:noProof/>
          <w:rtl/>
        </w:rPr>
        <w:t>[68]</w:t>
      </w:r>
      <w:r>
        <w:rPr>
          <w:rStyle w:val="IntenseEmphasis"/>
          <w:rtl/>
        </w:rPr>
        <w:fldChar w:fldCharType="end"/>
      </w:r>
      <w:r>
        <w:rPr>
          <w:rFonts w:hint="cs"/>
          <w:rtl/>
        </w:rPr>
        <w:t xml:space="preserve"> </w:t>
      </w:r>
      <w:r w:rsidRPr="009252FB">
        <w:rPr>
          <w:rFonts w:hint="cs"/>
          <w:rtl/>
        </w:rPr>
        <w:t>ی</w:t>
      </w:r>
      <w:r w:rsidRPr="009252FB">
        <w:rPr>
          <w:rFonts w:hint="eastAsia"/>
          <w:rtl/>
        </w:rPr>
        <w:t>ک</w:t>
      </w:r>
      <w:r w:rsidRPr="009252FB">
        <w:rPr>
          <w:rtl/>
        </w:rPr>
        <w:t xml:space="preserve"> </w:t>
      </w:r>
      <w:r>
        <w:rPr>
          <w:rFonts w:hint="cs"/>
          <w:rtl/>
        </w:rPr>
        <w:t>همسان‌ساز</w:t>
      </w:r>
      <w:r w:rsidRPr="009252FB">
        <w:rPr>
          <w:rtl/>
        </w:rPr>
        <w:t xml:space="preserve"> </w:t>
      </w:r>
      <w:r>
        <w:rPr>
          <w:rtl/>
        </w:rPr>
        <w:t>سوئیچ خازنی</w:t>
      </w:r>
      <w:r w:rsidRPr="009252FB">
        <w:rPr>
          <w:rtl/>
        </w:rPr>
        <w:t xml:space="preserve"> را با استفاده از خازن</w:t>
      </w:r>
      <w:r>
        <w:rPr>
          <w:rtl/>
        </w:rPr>
        <w:t>‌ها</w:t>
      </w:r>
      <w:r w:rsidRPr="009252FB">
        <w:rPr>
          <w:rtl/>
        </w:rPr>
        <w:t xml:space="preserve"> به ع</w:t>
      </w:r>
      <w:r w:rsidRPr="009252FB">
        <w:rPr>
          <w:rFonts w:hint="eastAsia"/>
          <w:rtl/>
        </w:rPr>
        <w:t>نوان</w:t>
      </w:r>
      <w:r w:rsidRPr="009252FB">
        <w:rPr>
          <w:rtl/>
        </w:rPr>
        <w:t xml:space="preserve"> حامل انرژ</w:t>
      </w:r>
      <w:r w:rsidRPr="009252FB">
        <w:rPr>
          <w:rFonts w:hint="cs"/>
          <w:rtl/>
        </w:rPr>
        <w:t>ی</w:t>
      </w:r>
      <w:r w:rsidRPr="009252FB">
        <w:rPr>
          <w:rtl/>
        </w:rPr>
        <w:t xml:space="preserve"> در فرآ</w:t>
      </w:r>
      <w:r w:rsidRPr="009252FB">
        <w:rPr>
          <w:rFonts w:hint="cs"/>
          <w:rtl/>
        </w:rPr>
        <w:t>ی</w:t>
      </w:r>
      <w:r w:rsidRPr="009252FB">
        <w:rPr>
          <w:rFonts w:hint="eastAsia"/>
          <w:rtl/>
        </w:rPr>
        <w:t>ند</w:t>
      </w:r>
      <w:r w:rsidRPr="009252FB">
        <w:rPr>
          <w:rtl/>
        </w:rPr>
        <w:t xml:space="preserve"> </w:t>
      </w:r>
      <w:r>
        <w:rPr>
          <w:rFonts w:hint="cs"/>
          <w:rtl/>
        </w:rPr>
        <w:t xml:space="preserve">همسان‌سازی </w:t>
      </w:r>
      <w:r w:rsidRPr="009252FB">
        <w:rPr>
          <w:rtl/>
        </w:rPr>
        <w:t>پ</w:t>
      </w:r>
      <w:r w:rsidRPr="009252FB">
        <w:rPr>
          <w:rFonts w:hint="cs"/>
          <w:rtl/>
        </w:rPr>
        <w:t>ی</w:t>
      </w:r>
      <w:r w:rsidRPr="009252FB">
        <w:rPr>
          <w:rFonts w:hint="eastAsia"/>
          <w:rtl/>
        </w:rPr>
        <w:t>شنهاد</w:t>
      </w:r>
      <w:r>
        <w:rPr>
          <w:rFonts w:hint="cs"/>
          <w:rtl/>
        </w:rPr>
        <w:t xml:space="preserve"> شده است. در این طرح پیشنهادی</w:t>
      </w:r>
      <w:r w:rsidRPr="009252FB">
        <w:rPr>
          <w:rtl/>
        </w:rPr>
        <w:t xml:space="preserve"> انرژ</w:t>
      </w:r>
      <w:r w:rsidRPr="009252FB">
        <w:rPr>
          <w:rFonts w:hint="cs"/>
          <w:rtl/>
        </w:rPr>
        <w:t>ی</w:t>
      </w:r>
      <w:r w:rsidRPr="009252FB">
        <w:rPr>
          <w:rtl/>
        </w:rPr>
        <w:t xml:space="preserve"> در هر سلول م</w:t>
      </w:r>
      <w:r w:rsidRPr="009252FB">
        <w:rPr>
          <w:rFonts w:hint="cs"/>
          <w:rtl/>
        </w:rPr>
        <w:t>ی</w:t>
      </w:r>
      <w:r>
        <w:rPr>
          <w:rFonts w:hint="cs"/>
          <w:rtl/>
        </w:rPr>
        <w:t>‌</w:t>
      </w:r>
      <w:r w:rsidRPr="009252FB">
        <w:rPr>
          <w:rtl/>
        </w:rPr>
        <w:t xml:space="preserve">تواند به طور </w:t>
      </w:r>
      <w:r>
        <w:rPr>
          <w:rFonts w:hint="cs"/>
          <w:rtl/>
        </w:rPr>
        <w:t xml:space="preserve">انتخابی و منعطف </w:t>
      </w:r>
      <w:r w:rsidRPr="009252FB">
        <w:rPr>
          <w:rtl/>
        </w:rPr>
        <w:t>ب</w:t>
      </w:r>
      <w:r w:rsidRPr="009252FB">
        <w:rPr>
          <w:rFonts w:hint="cs"/>
          <w:rtl/>
        </w:rPr>
        <w:t>ی</w:t>
      </w:r>
      <w:r w:rsidRPr="009252FB">
        <w:rPr>
          <w:rFonts w:hint="eastAsia"/>
          <w:rtl/>
        </w:rPr>
        <w:t>ن</w:t>
      </w:r>
      <w:r>
        <w:rPr>
          <w:rtl/>
        </w:rPr>
        <w:t xml:space="preserve"> سلول</w:t>
      </w:r>
      <w:r>
        <w:rPr>
          <w:rFonts w:hint="cs"/>
          <w:rtl/>
        </w:rPr>
        <w:t>‌ها</w:t>
      </w:r>
      <w:r w:rsidRPr="009252FB">
        <w:rPr>
          <w:rtl/>
        </w:rPr>
        <w:t xml:space="preserve"> </w:t>
      </w:r>
      <w:r>
        <w:rPr>
          <w:rFonts w:hint="cs"/>
          <w:rtl/>
        </w:rPr>
        <w:t xml:space="preserve">جابجا شود </w:t>
      </w:r>
      <w:r w:rsidRPr="009252FB">
        <w:rPr>
          <w:rtl/>
        </w:rPr>
        <w:t xml:space="preserve">تا </w:t>
      </w:r>
      <w:r>
        <w:rPr>
          <w:rFonts w:hint="cs"/>
          <w:rtl/>
        </w:rPr>
        <w:t>همسان‌سازی پک باتری صورت بگیرد</w:t>
      </w:r>
      <w:r w:rsidRPr="009252FB">
        <w:rPr>
          <w:rtl/>
        </w:rPr>
        <w:t>. با ا</w:t>
      </w:r>
      <w:r w:rsidRPr="009252FB">
        <w:rPr>
          <w:rFonts w:hint="cs"/>
          <w:rtl/>
        </w:rPr>
        <w:t>ی</w:t>
      </w:r>
      <w:r w:rsidRPr="009252FB">
        <w:rPr>
          <w:rFonts w:hint="eastAsia"/>
          <w:rtl/>
        </w:rPr>
        <w:t>ن</w:t>
      </w:r>
      <w:r w:rsidRPr="009252FB">
        <w:rPr>
          <w:rtl/>
        </w:rPr>
        <w:t xml:space="preserve"> حال، جر</w:t>
      </w:r>
      <w:r w:rsidRPr="009252FB">
        <w:rPr>
          <w:rFonts w:hint="cs"/>
          <w:rtl/>
        </w:rPr>
        <w:t>ی</w:t>
      </w:r>
      <w:r w:rsidRPr="009252FB">
        <w:rPr>
          <w:rFonts w:hint="eastAsia"/>
          <w:rtl/>
        </w:rPr>
        <w:t>ان</w:t>
      </w:r>
      <w:r w:rsidRPr="009252FB">
        <w:rPr>
          <w:rtl/>
        </w:rPr>
        <w:t xml:space="preserve"> </w:t>
      </w:r>
      <w:r>
        <w:rPr>
          <w:rFonts w:hint="cs"/>
          <w:rtl/>
        </w:rPr>
        <w:t xml:space="preserve">همسان‌سازی کم و فرآیند </w:t>
      </w:r>
      <w:r>
        <w:rPr>
          <w:rtl/>
        </w:rPr>
        <w:t>کند</w:t>
      </w:r>
      <w:r>
        <w:rPr>
          <w:rFonts w:hint="cs"/>
          <w:rtl/>
        </w:rPr>
        <w:t xml:space="preserve"> است</w:t>
      </w:r>
      <w:r>
        <w:rPr>
          <w:rtl/>
        </w:rPr>
        <w:t>. بر خلاف روش</w:t>
      </w:r>
      <w:r>
        <w:rPr>
          <w:rFonts w:hint="cs"/>
          <w:rtl/>
        </w:rPr>
        <w:t>‌های این چنینی،</w:t>
      </w:r>
      <w:r>
        <w:rPr>
          <w:rtl/>
        </w:rPr>
        <w:t xml:space="preserve"> روش</w:t>
      </w:r>
      <w:r>
        <w:rPr>
          <w:rFonts w:hint="cs"/>
          <w:rtl/>
        </w:rPr>
        <w:t>‌های همسان‌سازی مبتنی بر سلف‌،</w:t>
      </w:r>
      <w:r w:rsidRPr="009252FB">
        <w:rPr>
          <w:rtl/>
        </w:rPr>
        <w:t xml:space="preserve"> انرژ</w:t>
      </w:r>
      <w:r w:rsidRPr="009252FB">
        <w:rPr>
          <w:rFonts w:hint="cs"/>
          <w:rtl/>
        </w:rPr>
        <w:t>ی</w:t>
      </w:r>
      <w:r w:rsidRPr="009252FB">
        <w:rPr>
          <w:rtl/>
        </w:rPr>
        <w:t xml:space="preserve"> </w:t>
      </w:r>
      <w:r>
        <w:rPr>
          <w:rtl/>
        </w:rPr>
        <w:t xml:space="preserve">باتری </w:t>
      </w:r>
      <w:r w:rsidRPr="009252FB">
        <w:rPr>
          <w:rtl/>
        </w:rPr>
        <w:t>به صورت جر</w:t>
      </w:r>
      <w:r w:rsidRPr="009252FB">
        <w:rPr>
          <w:rFonts w:hint="cs"/>
          <w:rtl/>
        </w:rPr>
        <w:t>ی</w:t>
      </w:r>
      <w:r w:rsidRPr="009252FB">
        <w:rPr>
          <w:rFonts w:hint="eastAsia"/>
          <w:rtl/>
        </w:rPr>
        <w:t>ان</w:t>
      </w:r>
      <w:r w:rsidRPr="009252FB">
        <w:rPr>
          <w:rtl/>
        </w:rPr>
        <w:t xml:space="preserve"> منتقل م</w:t>
      </w:r>
      <w:r w:rsidRPr="009252FB">
        <w:rPr>
          <w:rFonts w:hint="cs"/>
          <w:rtl/>
        </w:rPr>
        <w:t>ی</w:t>
      </w:r>
      <w:r>
        <w:rPr>
          <w:rFonts w:hint="cs"/>
          <w:rtl/>
        </w:rPr>
        <w:t>‌</w:t>
      </w:r>
      <w:r w:rsidRPr="009252FB">
        <w:rPr>
          <w:rtl/>
        </w:rPr>
        <w:t xml:space="preserve">شود. </w:t>
      </w:r>
      <w:r>
        <w:rPr>
          <w:rFonts w:hint="cs"/>
          <w:rtl/>
        </w:rPr>
        <w:t xml:space="preserve">در </w:t>
      </w:r>
      <w:r>
        <w:rPr>
          <w:rStyle w:val="IntenseEmphasis"/>
          <w:rtl/>
        </w:rPr>
        <w:fldChar w:fldCharType="begin"/>
      </w:r>
      <w:r w:rsidR="00AF7054">
        <w:rPr>
          <w:rStyle w:val="IntenseEmphasis"/>
          <w:rtl/>
        </w:rPr>
        <w:instrText xml:space="preserve"> </w:instrText>
      </w:r>
      <w:r w:rsidR="00AF7054">
        <w:rPr>
          <w:rStyle w:val="IntenseEmphasis"/>
        </w:rPr>
        <w:instrText>ADDIN EN.CITE &lt;EndNote&gt;&lt;Cite&gt;&lt;Author&gt;Phung&lt;/Author&gt;&lt;Year&gt;2013&lt;/Year&gt;&lt;RecNum&gt;21&lt;/RecNum&gt;&lt;DisplayText&gt;[69]&lt;/DisplayText&gt;&lt;record&gt;&lt;rec-number&gt;21&lt;/rec-number&gt;&lt;foreign-keys&gt;&lt;key app="EN" db-id="rze0d5e2cfwadterepupd2scdvdarf9e0w09" timestamp="1684087401"&gt;21&lt;/key&gt;&lt;/foreign-keys&gt;&lt;ref-type name="Journal Article"&gt;17&lt;/ref-type&gt;&lt;contributors&gt;&lt;authors&gt;&lt;author&gt;Phung, Thanh Hai&lt;/author&gt;&lt;author&gt;Collet, Alexandre&lt;/author&gt;&lt;author&gt;Crebier, Jean-Christophe&lt;/author&gt;&lt;/authors&gt;&lt;/contributors&gt;&lt;titles&gt;&lt;title&gt;An optimized topology for next-to-next balancing of series-connected lithium-ion cells&lt;/title&gt;&lt;secondary-title&gt;IEEE transactions on power electronics&lt;/secondary-title&gt;&lt;/titles&gt;&lt;periodical&gt;&lt;full-title&gt;IEEE Transactions on Power Electronics&lt;/full-title&gt;&lt;/periodical&gt;&lt;pages&gt;4603</w:instrText>
      </w:r>
      <w:r w:rsidR="00AF7054">
        <w:rPr>
          <w:rStyle w:val="IntenseEmphasis"/>
          <w:rtl/>
        </w:rPr>
        <w:instrText>-4613&lt;/</w:instrText>
      </w:r>
      <w:r w:rsidR="00AF7054">
        <w:rPr>
          <w:rStyle w:val="IntenseEmphasis"/>
        </w:rPr>
        <w:instrText>pages&gt;&lt;volume&gt;29&lt;/volume&gt;&lt;number&gt;9&lt;/number&gt;&lt;dates&gt;&lt;year&gt;2013&lt;/year&gt;&lt;/dates&gt;&lt;isbn&gt;0885-8993&lt;/isbn&gt;&lt;urls&gt;&lt;/urls&gt;&lt;/record&gt;&lt;/Cite&gt;&lt;/EndNote</w:instrText>
      </w:r>
      <w:r w:rsidR="00AF7054">
        <w:rPr>
          <w:rStyle w:val="IntenseEmphasis"/>
          <w:rtl/>
        </w:rPr>
        <w:instrText>&gt;</w:instrText>
      </w:r>
      <w:r>
        <w:rPr>
          <w:rStyle w:val="IntenseEmphasis"/>
          <w:rtl/>
        </w:rPr>
        <w:fldChar w:fldCharType="separate"/>
      </w:r>
      <w:r w:rsidR="00AF7054">
        <w:rPr>
          <w:rStyle w:val="IntenseEmphasis"/>
          <w:noProof/>
          <w:rtl/>
        </w:rPr>
        <w:t>[69]</w:t>
      </w:r>
      <w:r>
        <w:rPr>
          <w:rStyle w:val="IntenseEmphasis"/>
          <w:rtl/>
        </w:rPr>
        <w:fldChar w:fldCharType="end"/>
      </w:r>
      <w:r w:rsidRPr="009252FB">
        <w:rPr>
          <w:rtl/>
        </w:rPr>
        <w:t xml:space="preserve"> </w:t>
      </w:r>
      <w:r>
        <w:rPr>
          <w:rFonts w:hint="cs"/>
          <w:rtl/>
        </w:rPr>
        <w:t xml:space="preserve">از این عنصر ذخیره کننده انرژی استفاده کردند که در </w:t>
      </w:r>
      <w:r w:rsidRPr="009252FB">
        <w:rPr>
          <w:rtl/>
        </w:rPr>
        <w:t>ا</w:t>
      </w:r>
      <w:r w:rsidRPr="009252FB">
        <w:rPr>
          <w:rFonts w:hint="cs"/>
          <w:rtl/>
        </w:rPr>
        <w:t>ی</w:t>
      </w:r>
      <w:r w:rsidRPr="009252FB">
        <w:rPr>
          <w:rFonts w:hint="eastAsia"/>
          <w:rtl/>
        </w:rPr>
        <w:t>ن</w:t>
      </w:r>
      <w:r w:rsidRPr="009252FB">
        <w:rPr>
          <w:rtl/>
        </w:rPr>
        <w:t xml:space="preserve"> روش سرعت </w:t>
      </w:r>
      <w:r>
        <w:rPr>
          <w:rFonts w:hint="cs"/>
          <w:rtl/>
        </w:rPr>
        <w:t>همسان‌</w:t>
      </w:r>
      <w:r w:rsidRPr="009252FB">
        <w:rPr>
          <w:rtl/>
        </w:rPr>
        <w:t>ساز</w:t>
      </w:r>
      <w:r w:rsidRPr="009252FB">
        <w:rPr>
          <w:rFonts w:hint="cs"/>
          <w:rtl/>
        </w:rPr>
        <w:t>ی</w:t>
      </w:r>
      <w:r w:rsidRPr="009252FB">
        <w:rPr>
          <w:rtl/>
        </w:rPr>
        <w:t xml:space="preserve"> سر</w:t>
      </w:r>
      <w:r w:rsidRPr="009252FB">
        <w:rPr>
          <w:rFonts w:hint="cs"/>
          <w:rtl/>
        </w:rPr>
        <w:t>ی</w:t>
      </w:r>
      <w:r w:rsidRPr="009252FB">
        <w:rPr>
          <w:rFonts w:hint="eastAsia"/>
          <w:rtl/>
        </w:rPr>
        <w:t>ع</w:t>
      </w:r>
      <w:r>
        <w:rPr>
          <w:rFonts w:hint="cs"/>
          <w:rtl/>
        </w:rPr>
        <w:t>‌</w:t>
      </w:r>
      <w:r>
        <w:rPr>
          <w:rtl/>
        </w:rPr>
        <w:t>تر</w:t>
      </w:r>
      <w:r>
        <w:rPr>
          <w:rFonts w:hint="cs"/>
          <w:rtl/>
        </w:rPr>
        <w:t>ی را شاهد هستیم</w:t>
      </w:r>
      <w:r w:rsidRPr="009252FB">
        <w:rPr>
          <w:rtl/>
        </w:rPr>
        <w:t xml:space="preserve">. </w:t>
      </w:r>
      <w:r w:rsidRPr="003F4908">
        <w:rPr>
          <w:rtl/>
        </w:rPr>
        <w:t xml:space="preserve">استفاده از </w:t>
      </w:r>
      <w:r w:rsidRPr="003F4908">
        <w:rPr>
          <w:rFonts w:hint="cs"/>
          <w:rtl/>
        </w:rPr>
        <w:t>ی</w:t>
      </w:r>
      <w:r w:rsidRPr="003F4908">
        <w:rPr>
          <w:rFonts w:hint="eastAsia"/>
          <w:rtl/>
        </w:rPr>
        <w:t>ک</w:t>
      </w:r>
      <w:r w:rsidRPr="003F4908">
        <w:rPr>
          <w:rtl/>
        </w:rPr>
        <w:t xml:space="preserve"> مبدل</w:t>
      </w:r>
      <w:r>
        <w:rPr>
          <w:rFonts w:hint="cs"/>
          <w:rtl/>
        </w:rPr>
        <w:t xml:space="preserve"> با قابلیت اطمینان بالا</w:t>
      </w:r>
      <w:r>
        <w:rPr>
          <w:rtl/>
        </w:rPr>
        <w:t xml:space="preserve"> و کارآمد </w:t>
      </w:r>
      <w:r w:rsidRPr="003F4908">
        <w:rPr>
          <w:rtl/>
        </w:rPr>
        <w:t>برا</w:t>
      </w:r>
      <w:r w:rsidRPr="003F4908">
        <w:rPr>
          <w:rFonts w:hint="cs"/>
          <w:rtl/>
        </w:rPr>
        <w:t>ی</w:t>
      </w:r>
      <w:r w:rsidRPr="003F4908">
        <w:rPr>
          <w:rtl/>
        </w:rPr>
        <w:t xml:space="preserve"> بهبود راندمان </w:t>
      </w:r>
      <w:r>
        <w:rPr>
          <w:rFonts w:hint="cs"/>
          <w:rtl/>
        </w:rPr>
        <w:t>فرآیند</w:t>
      </w:r>
      <w:r w:rsidRPr="003F4908">
        <w:rPr>
          <w:rFonts w:hint="eastAsia"/>
          <w:rtl/>
        </w:rPr>
        <w:t>،</w:t>
      </w:r>
      <w:r w:rsidRPr="003F4908">
        <w:rPr>
          <w:rtl/>
        </w:rPr>
        <w:t xml:space="preserve"> زمان </w:t>
      </w:r>
      <w:r>
        <w:rPr>
          <w:rFonts w:hint="cs"/>
          <w:rtl/>
        </w:rPr>
        <w:t xml:space="preserve">و </w:t>
      </w:r>
      <w:r w:rsidRPr="003F4908">
        <w:rPr>
          <w:rtl/>
        </w:rPr>
        <w:t>ا</w:t>
      </w:r>
      <w:r w:rsidRPr="003F4908">
        <w:rPr>
          <w:rFonts w:hint="cs"/>
          <w:rtl/>
        </w:rPr>
        <w:t>ی</w:t>
      </w:r>
      <w:r w:rsidRPr="003F4908">
        <w:rPr>
          <w:rFonts w:hint="eastAsia"/>
          <w:rtl/>
        </w:rPr>
        <w:t>من</w:t>
      </w:r>
      <w:r w:rsidRPr="003F4908">
        <w:rPr>
          <w:rFonts w:hint="cs"/>
          <w:rtl/>
        </w:rPr>
        <w:t>ی</w:t>
      </w:r>
      <w:r w:rsidRPr="003F4908">
        <w:rPr>
          <w:rtl/>
        </w:rPr>
        <w:t xml:space="preserve"> </w:t>
      </w:r>
      <w:r>
        <w:rPr>
          <w:rFonts w:hint="cs"/>
          <w:rtl/>
        </w:rPr>
        <w:t xml:space="preserve">همسان‌سازی پک </w:t>
      </w:r>
      <w:r>
        <w:rPr>
          <w:rtl/>
        </w:rPr>
        <w:t xml:space="preserve">باتری </w:t>
      </w:r>
      <w:r>
        <w:rPr>
          <w:rFonts w:hint="cs"/>
          <w:rtl/>
        </w:rPr>
        <w:t xml:space="preserve">مستهلک از </w:t>
      </w:r>
      <w:r w:rsidRPr="003F4908">
        <w:rPr>
          <w:rtl/>
        </w:rPr>
        <w:t>اهم</w:t>
      </w:r>
      <w:r w:rsidRPr="003F4908">
        <w:rPr>
          <w:rFonts w:hint="cs"/>
          <w:rtl/>
        </w:rPr>
        <w:t>ی</w:t>
      </w:r>
      <w:r w:rsidRPr="003F4908">
        <w:rPr>
          <w:rFonts w:hint="eastAsia"/>
          <w:rtl/>
        </w:rPr>
        <w:t>ت</w:t>
      </w:r>
      <w:r w:rsidRPr="003F4908">
        <w:rPr>
          <w:rtl/>
        </w:rPr>
        <w:t xml:space="preserve"> </w:t>
      </w:r>
      <w:r>
        <w:rPr>
          <w:rFonts w:hint="cs"/>
          <w:rtl/>
        </w:rPr>
        <w:t xml:space="preserve">زیادی </w:t>
      </w:r>
      <w:r w:rsidRPr="003F4908">
        <w:rPr>
          <w:rtl/>
        </w:rPr>
        <w:t>برخوردار است.</w:t>
      </w:r>
    </w:p>
    <w:p w14:paraId="71B96BF1" w14:textId="77777777" w:rsidR="00C976D4" w:rsidRDefault="00C976D4" w:rsidP="00C976D4">
      <w:pPr>
        <w:rPr>
          <w:rtl/>
        </w:rPr>
      </w:pPr>
      <w:r>
        <w:rPr>
          <w:rtl/>
        </w:rPr>
        <w:t>به منظور حل مشکلات</w:t>
      </w:r>
      <w:r>
        <w:rPr>
          <w:rFonts w:hint="cs"/>
          <w:rtl/>
        </w:rPr>
        <w:t xml:space="preserve">ی که اشاره شده و کاهش تعدد عناصر ذخیره کننده انرژی، </w:t>
      </w:r>
      <w:r w:rsidRPr="00E3241B">
        <w:rPr>
          <w:rtl/>
        </w:rPr>
        <w:t>ا</w:t>
      </w:r>
      <w:r w:rsidRPr="00E3241B">
        <w:rPr>
          <w:rFonts w:hint="cs"/>
          <w:rtl/>
        </w:rPr>
        <w:t>ی</w:t>
      </w:r>
      <w:r w:rsidRPr="00E3241B">
        <w:rPr>
          <w:rFonts w:hint="eastAsia"/>
          <w:rtl/>
        </w:rPr>
        <w:t>ن</w:t>
      </w:r>
      <w:r w:rsidRPr="00E3241B">
        <w:rPr>
          <w:rtl/>
        </w:rPr>
        <w:t xml:space="preserve"> مقاله روش</w:t>
      </w:r>
      <w:r w:rsidRPr="00E3241B">
        <w:rPr>
          <w:rFonts w:hint="cs"/>
          <w:rtl/>
        </w:rPr>
        <w:t>ی</w:t>
      </w:r>
      <w:r w:rsidRPr="00E3241B">
        <w:rPr>
          <w:rtl/>
        </w:rPr>
        <w:t xml:space="preserve"> به</w:t>
      </w:r>
      <w:r w:rsidRPr="00E3241B">
        <w:rPr>
          <w:rFonts w:hint="cs"/>
          <w:rtl/>
        </w:rPr>
        <w:t>ی</w:t>
      </w:r>
      <w:r w:rsidRPr="00E3241B">
        <w:rPr>
          <w:rFonts w:hint="eastAsia"/>
          <w:rtl/>
        </w:rPr>
        <w:t>نه</w:t>
      </w:r>
      <w:r w:rsidRPr="00E3241B">
        <w:rPr>
          <w:rtl/>
        </w:rPr>
        <w:t xml:space="preserve"> و سر</w:t>
      </w:r>
      <w:r w:rsidRPr="00E3241B">
        <w:rPr>
          <w:rFonts w:hint="cs"/>
          <w:rtl/>
        </w:rPr>
        <w:t>ی</w:t>
      </w:r>
      <w:r w:rsidRPr="00E3241B">
        <w:rPr>
          <w:rFonts w:hint="eastAsia"/>
          <w:rtl/>
        </w:rPr>
        <w:t>ع</w:t>
      </w:r>
      <w:r w:rsidRPr="00E3241B">
        <w:rPr>
          <w:rtl/>
        </w:rPr>
        <w:t xml:space="preserve"> برا</w:t>
      </w:r>
      <w:r w:rsidRPr="00E3241B">
        <w:rPr>
          <w:rFonts w:hint="cs"/>
          <w:rtl/>
        </w:rPr>
        <w:t>ی</w:t>
      </w:r>
      <w:r w:rsidRPr="00E3241B">
        <w:rPr>
          <w:rtl/>
        </w:rPr>
        <w:t xml:space="preserve"> همسان‌ساز</w:t>
      </w:r>
      <w:r w:rsidRPr="00E3241B">
        <w:rPr>
          <w:rFonts w:hint="cs"/>
          <w:rtl/>
        </w:rPr>
        <w:t>ی</w:t>
      </w:r>
      <w:r w:rsidRPr="00E3241B">
        <w:rPr>
          <w:rtl/>
        </w:rPr>
        <w:t xml:space="preserve"> فعال پک </w:t>
      </w:r>
      <w:r>
        <w:rPr>
          <w:rtl/>
        </w:rPr>
        <w:t xml:space="preserve">باتری </w:t>
      </w:r>
      <w:r w:rsidRPr="00E3241B">
        <w:rPr>
          <w:rtl/>
        </w:rPr>
        <w:t>مستهلک با استفاده از مبدل ولتاژ دوطرفه با دامنه ولتاژ کار</w:t>
      </w:r>
      <w:r w:rsidRPr="00E3241B">
        <w:rPr>
          <w:rFonts w:hint="cs"/>
          <w:rtl/>
        </w:rPr>
        <w:t>ی</w:t>
      </w:r>
      <w:r w:rsidRPr="00E3241B">
        <w:rPr>
          <w:rtl/>
        </w:rPr>
        <w:t xml:space="preserve"> وس</w:t>
      </w:r>
      <w:r w:rsidRPr="00E3241B">
        <w:rPr>
          <w:rFonts w:hint="cs"/>
          <w:rtl/>
        </w:rPr>
        <w:t>ی</w:t>
      </w:r>
      <w:r w:rsidRPr="00E3241B">
        <w:rPr>
          <w:rFonts w:hint="eastAsia"/>
          <w:rtl/>
        </w:rPr>
        <w:t>ع</w:t>
      </w:r>
      <w:r w:rsidRPr="00E3241B">
        <w:rPr>
          <w:rtl/>
        </w:rPr>
        <w:t xml:space="preserve"> و الگور</w:t>
      </w:r>
      <w:r w:rsidRPr="00E3241B">
        <w:rPr>
          <w:rFonts w:hint="cs"/>
          <w:rtl/>
        </w:rPr>
        <w:t>ی</w:t>
      </w:r>
      <w:r w:rsidRPr="00E3241B">
        <w:rPr>
          <w:rFonts w:hint="eastAsia"/>
          <w:rtl/>
        </w:rPr>
        <w:t>تم</w:t>
      </w:r>
      <w:r w:rsidRPr="00E3241B">
        <w:rPr>
          <w:rtl/>
        </w:rPr>
        <w:t xml:space="preserve"> خوشه بند</w:t>
      </w:r>
      <w:r w:rsidRPr="00E3241B">
        <w:rPr>
          <w:rFonts w:hint="cs"/>
          <w:rtl/>
        </w:rPr>
        <w:t>ی</w:t>
      </w:r>
      <w:r w:rsidRPr="00E3241B">
        <w:rPr>
          <w:rtl/>
        </w:rPr>
        <w:t xml:space="preserve"> فضا</w:t>
      </w:r>
      <w:r w:rsidRPr="00E3241B">
        <w:rPr>
          <w:rFonts w:hint="cs"/>
          <w:rtl/>
        </w:rPr>
        <w:t>یی</w:t>
      </w:r>
      <w:r w:rsidRPr="00E3241B">
        <w:rPr>
          <w:rtl/>
        </w:rPr>
        <w:t xml:space="preserve"> مبتن</w:t>
      </w:r>
      <w:r w:rsidRPr="00E3241B">
        <w:rPr>
          <w:rFonts w:hint="cs"/>
          <w:rtl/>
        </w:rPr>
        <w:t>ی</w:t>
      </w:r>
      <w:r w:rsidRPr="00E3241B">
        <w:rPr>
          <w:rtl/>
        </w:rPr>
        <w:t xml:space="preserve"> بر چگال</w:t>
      </w:r>
      <w:r w:rsidRPr="00E3241B">
        <w:rPr>
          <w:rFonts w:hint="cs"/>
          <w:rtl/>
        </w:rPr>
        <w:t>ی</w:t>
      </w:r>
      <w:r w:rsidRPr="00E3241B">
        <w:rPr>
          <w:rtl/>
        </w:rPr>
        <w:t xml:space="preserve"> کاربرد</w:t>
      </w:r>
      <w:r w:rsidRPr="00E3241B">
        <w:rPr>
          <w:rFonts w:hint="cs"/>
          <w:rtl/>
        </w:rPr>
        <w:t>ی</w:t>
      </w:r>
      <w:r w:rsidRPr="00E3241B">
        <w:rPr>
          <w:rtl/>
        </w:rPr>
        <w:t xml:space="preserve"> با نو</w:t>
      </w:r>
      <w:r w:rsidRPr="00E3241B">
        <w:rPr>
          <w:rFonts w:hint="cs"/>
          <w:rtl/>
        </w:rPr>
        <w:t>ی</w:t>
      </w:r>
      <w:r w:rsidRPr="00E3241B">
        <w:rPr>
          <w:rFonts w:hint="eastAsia"/>
          <w:rtl/>
        </w:rPr>
        <w:t>ز</w:t>
      </w:r>
      <w:r w:rsidRPr="00E3241B">
        <w:rPr>
          <w:rtl/>
        </w:rPr>
        <w:t xml:space="preserve"> پ</w:t>
      </w:r>
      <w:r w:rsidRPr="00E3241B">
        <w:rPr>
          <w:rFonts w:hint="cs"/>
          <w:rtl/>
        </w:rPr>
        <w:t>ی</w:t>
      </w:r>
      <w:r w:rsidRPr="00E3241B">
        <w:rPr>
          <w:rFonts w:hint="eastAsia"/>
          <w:rtl/>
        </w:rPr>
        <w:t>شنهاد</w:t>
      </w:r>
      <w:r w:rsidRPr="00E3241B">
        <w:rPr>
          <w:rtl/>
        </w:rPr>
        <w:t xml:space="preserve"> م</w:t>
      </w:r>
      <w:r w:rsidRPr="00E3241B">
        <w:rPr>
          <w:rFonts w:hint="cs"/>
          <w:rtl/>
        </w:rPr>
        <w:t>ی</w:t>
      </w:r>
      <w:r>
        <w:rPr>
          <w:rFonts w:hint="cs"/>
          <w:rtl/>
        </w:rPr>
        <w:t>‌</w:t>
      </w:r>
      <w:r w:rsidRPr="00E3241B">
        <w:rPr>
          <w:rtl/>
        </w:rPr>
        <w:t xml:space="preserve">کند. </w:t>
      </w:r>
    </w:p>
    <w:p w14:paraId="716EFE19" w14:textId="5B458EF4" w:rsidR="00C976D4" w:rsidRDefault="00C976D4" w:rsidP="00C976D4">
      <w:pPr>
        <w:pStyle w:val="Heading3"/>
        <w:keepLines/>
        <w:spacing w:before="240" w:after="0"/>
        <w:jc w:val="lowKashida"/>
        <w:rPr>
          <w:rtl/>
        </w:rPr>
      </w:pPr>
      <w:bookmarkStart w:id="119" w:name="_Toc168306278"/>
      <w:r>
        <w:rPr>
          <w:rFonts w:hint="cs"/>
          <w:rtl/>
        </w:rPr>
        <w:t>ساختار و اصول کارکرد توپولوژی</w:t>
      </w:r>
      <w:bookmarkEnd w:id="119"/>
      <w:r>
        <w:rPr>
          <w:rFonts w:hint="cs"/>
          <w:rtl/>
        </w:rPr>
        <w:t xml:space="preserve"> </w:t>
      </w:r>
    </w:p>
    <w:p w14:paraId="4A170788" w14:textId="77777777" w:rsidR="00C976D4" w:rsidRDefault="00C976D4" w:rsidP="00C976D4">
      <w:pPr>
        <w:rPr>
          <w:rtl/>
        </w:rPr>
      </w:pPr>
      <w:r>
        <w:rPr>
          <w:rtl/>
        </w:rPr>
        <w:t xml:space="preserve">در راستای تشریح مقاله، ابتدا به بررسی توپولوژی پیشنهادی میپردازیم. </w:t>
      </w:r>
      <w:r w:rsidRPr="00D47686">
        <w:rPr>
          <w:rtl/>
        </w:rPr>
        <w:t xml:space="preserve">مدار </w:t>
      </w:r>
      <w:r>
        <w:rPr>
          <w:rtl/>
        </w:rPr>
        <w:t>همسان‌</w:t>
      </w:r>
      <w:r w:rsidRPr="00D47686">
        <w:rPr>
          <w:rtl/>
        </w:rPr>
        <w:t>سازی از مبدل دو طرفه چهار سوئیچ</w:t>
      </w:r>
      <w:r>
        <w:rPr>
          <w:rtl/>
        </w:rPr>
        <w:t>ه</w:t>
      </w:r>
      <w:r w:rsidRPr="00D47686">
        <w:rPr>
          <w:rtl/>
        </w:rPr>
        <w:t xml:space="preserve">، </w:t>
      </w:r>
      <w:r>
        <w:rPr>
          <w:rtl/>
        </w:rPr>
        <w:t xml:space="preserve">ابر </w:t>
      </w:r>
      <w:r w:rsidRPr="00D47686">
        <w:rPr>
          <w:rtl/>
        </w:rPr>
        <w:t xml:space="preserve">خازن </w:t>
      </w:r>
      <w:r>
        <w:rPr>
          <w:rtl/>
        </w:rPr>
        <w:t xml:space="preserve">و </w:t>
      </w:r>
      <w:r w:rsidRPr="00D47686">
        <w:rPr>
          <w:rtl/>
        </w:rPr>
        <w:t>سوئیچ</w:t>
      </w:r>
      <w:r>
        <w:rPr>
          <w:rtl/>
        </w:rPr>
        <w:t xml:space="preserve">‌های </w:t>
      </w:r>
      <w:r w:rsidRPr="00D47686">
        <w:rPr>
          <w:rtl/>
        </w:rPr>
        <w:t>ماتریس</w:t>
      </w:r>
      <w:r>
        <w:rPr>
          <w:rtl/>
        </w:rPr>
        <w:t xml:space="preserve">ی </w:t>
      </w:r>
      <w:r w:rsidRPr="00D47686">
        <w:rPr>
          <w:rtl/>
        </w:rPr>
        <w:t xml:space="preserve">تشکیل شده است. در میان آنها، مبدل دو </w:t>
      </w:r>
      <w:r>
        <w:rPr>
          <w:rtl/>
        </w:rPr>
        <w:t>طرفه</w:t>
      </w:r>
      <w:r w:rsidRPr="00D47686">
        <w:rPr>
          <w:rtl/>
        </w:rPr>
        <w:t xml:space="preserve"> چهار سوئیچ</w:t>
      </w:r>
      <w:r>
        <w:rPr>
          <w:rtl/>
        </w:rPr>
        <w:t xml:space="preserve">ه </w:t>
      </w:r>
      <w:r w:rsidRPr="00D47686">
        <w:rPr>
          <w:rtl/>
        </w:rPr>
        <w:t>می</w:t>
      </w:r>
      <w:r>
        <w:rPr>
          <w:rtl/>
        </w:rPr>
        <w:t>‌</w:t>
      </w:r>
      <w:r w:rsidRPr="00D47686">
        <w:rPr>
          <w:rtl/>
        </w:rPr>
        <w:t xml:space="preserve">تواند </w:t>
      </w:r>
      <w:r>
        <w:rPr>
          <w:rtl/>
        </w:rPr>
        <w:t>انعطاف‌</w:t>
      </w:r>
      <w:r w:rsidRPr="00D47686">
        <w:rPr>
          <w:rtl/>
        </w:rPr>
        <w:t>پذیری و راندمان بالا</w:t>
      </w:r>
      <w:r>
        <w:rPr>
          <w:rtl/>
        </w:rPr>
        <w:t>یی</w:t>
      </w:r>
      <w:r w:rsidRPr="00D47686">
        <w:rPr>
          <w:rtl/>
        </w:rPr>
        <w:t xml:space="preserve"> را </w:t>
      </w:r>
      <w:r>
        <w:rPr>
          <w:rtl/>
        </w:rPr>
        <w:t xml:space="preserve">برای سیستم محقق </w:t>
      </w:r>
      <w:r w:rsidRPr="00D47686">
        <w:rPr>
          <w:rtl/>
        </w:rPr>
        <w:t xml:space="preserve">کند. </w:t>
      </w:r>
      <w:r>
        <w:rPr>
          <w:rFonts w:hint="cs"/>
          <w:rtl/>
        </w:rPr>
        <w:t>همسان‌سازی</w:t>
      </w:r>
      <w:r w:rsidRPr="00D47686">
        <w:rPr>
          <w:rtl/>
        </w:rPr>
        <w:t xml:space="preserve"> با استراتژی</w:t>
      </w:r>
      <w:r>
        <w:rPr>
          <w:rtl/>
        </w:rPr>
        <w:t xml:space="preserve"> </w:t>
      </w:r>
      <w:r w:rsidRPr="00D47686">
        <w:rPr>
          <w:rtl/>
        </w:rPr>
        <w:t xml:space="preserve">ترکیبی </w:t>
      </w:r>
      <w:r>
        <w:rPr>
          <w:rtl/>
        </w:rPr>
        <w:t>می‌</w:t>
      </w:r>
      <w:r w:rsidRPr="00D47686">
        <w:rPr>
          <w:rtl/>
        </w:rPr>
        <w:t xml:space="preserve">تواند از </w:t>
      </w:r>
      <w:r>
        <w:rPr>
          <w:rtl/>
        </w:rPr>
        <w:t xml:space="preserve">سلول به سلول </w:t>
      </w:r>
      <w:r w:rsidRPr="00D47686">
        <w:rPr>
          <w:rtl/>
        </w:rPr>
        <w:t>و گروه به گروه، اتلاف انرژی را در طول فرآیند</w:t>
      </w:r>
      <w:r>
        <w:rPr>
          <w:rtl/>
        </w:rPr>
        <w:t xml:space="preserve"> همسان‌سازی کاهش دهد</w:t>
      </w:r>
      <w:r w:rsidRPr="00D47686">
        <w:rPr>
          <w:rtl/>
        </w:rPr>
        <w:t>.</w:t>
      </w:r>
      <w:r>
        <w:rPr>
          <w:rtl/>
        </w:rPr>
        <w:t xml:space="preserve"> </w:t>
      </w:r>
      <w:r>
        <w:rPr>
          <w:highlight w:val="yellow"/>
          <w:rtl/>
        </w:rPr>
        <w:fldChar w:fldCharType="begin"/>
      </w:r>
      <w:r>
        <w:rPr>
          <w:rtl/>
        </w:rPr>
        <w:instrText xml:space="preserve"> </w:instrText>
      </w:r>
      <w:r>
        <w:instrText>REF</w:instrText>
      </w:r>
      <w:r>
        <w:rPr>
          <w:rtl/>
        </w:rPr>
        <w:instrText xml:space="preserve"> _</w:instrText>
      </w:r>
      <w:r>
        <w:instrText>Ref134992657 \h</w:instrText>
      </w:r>
      <w:r>
        <w:rPr>
          <w:rtl/>
        </w:rPr>
        <w:instrText xml:space="preserve"> </w:instrText>
      </w:r>
      <w:r>
        <w:rPr>
          <w:highlight w:val="yellow"/>
          <w:rtl/>
        </w:rPr>
      </w:r>
      <w:r>
        <w:rPr>
          <w:highlight w:val="yellow"/>
          <w:rtl/>
        </w:rPr>
        <w:fldChar w:fldCharType="separate"/>
      </w:r>
      <w:r w:rsidR="00D82F4A">
        <w:rPr>
          <w:rtl/>
        </w:rPr>
        <w:t xml:space="preserve">شکل </w:t>
      </w:r>
      <w:r w:rsidR="00D82F4A">
        <w:rPr>
          <w:noProof/>
          <w:rtl/>
        </w:rPr>
        <w:t>‏2</w:t>
      </w:r>
      <w:r w:rsidR="00D82F4A">
        <w:rPr>
          <w:rtl/>
        </w:rPr>
        <w:noBreakHyphen/>
      </w:r>
      <w:r w:rsidR="00D82F4A">
        <w:rPr>
          <w:noProof/>
          <w:rtl/>
        </w:rPr>
        <w:t>28</w:t>
      </w:r>
      <w:r>
        <w:rPr>
          <w:highlight w:val="yellow"/>
          <w:rtl/>
        </w:rPr>
        <w:fldChar w:fldCharType="end"/>
      </w:r>
      <w:r>
        <w:rPr>
          <w:rtl/>
        </w:rPr>
        <w:t xml:space="preserve"> نمایی کلی از مدار همسان‌ساز پیشنهادی ارائه می‌دهد.</w:t>
      </w:r>
      <w:r>
        <w:rPr>
          <w:rFonts w:hint="cs"/>
          <w:rtl/>
        </w:rPr>
        <w:t xml:space="preserve"> این </w:t>
      </w:r>
      <w:r w:rsidRPr="00E42E8A">
        <w:rPr>
          <w:rtl/>
        </w:rPr>
        <w:t xml:space="preserve">مدار از یک </w:t>
      </w:r>
      <w:r>
        <w:rPr>
          <w:rtl/>
        </w:rPr>
        <w:t>پک</w:t>
      </w:r>
      <w:r w:rsidRPr="00E42E8A">
        <w:rPr>
          <w:rtl/>
        </w:rPr>
        <w:t xml:space="preserve"> </w:t>
      </w:r>
      <w:r>
        <w:rPr>
          <w:rtl/>
        </w:rPr>
        <w:t xml:space="preserve">باتری </w:t>
      </w:r>
      <w:r w:rsidRPr="00E42E8A">
        <w:rPr>
          <w:rtl/>
        </w:rPr>
        <w:t xml:space="preserve">لیتیومی، یک آرایه سوئیچ، </w:t>
      </w:r>
      <w:r w:rsidRPr="00E42E8A">
        <w:rPr>
          <w:rtl/>
        </w:rPr>
        <w:lastRenderedPageBreak/>
        <w:t xml:space="preserve">یک مبدل دو طرفه </w:t>
      </w:r>
      <w:r>
        <w:rPr>
          <w:rtl/>
        </w:rPr>
        <w:t xml:space="preserve">باک-بوست </w:t>
      </w:r>
      <w:r w:rsidRPr="00E42E8A">
        <w:rPr>
          <w:rtl/>
        </w:rPr>
        <w:t xml:space="preserve">چهار </w:t>
      </w:r>
      <w:r>
        <w:rPr>
          <w:rtl/>
        </w:rPr>
        <w:t xml:space="preserve">سوئیچه </w:t>
      </w:r>
      <w:r w:rsidRPr="00E42E8A">
        <w:rPr>
          <w:rtl/>
        </w:rPr>
        <w:t xml:space="preserve">و یک واحد </w:t>
      </w:r>
      <w:r>
        <w:rPr>
          <w:rtl/>
        </w:rPr>
        <w:t xml:space="preserve">ذخیره‌سازی </w:t>
      </w:r>
      <w:r w:rsidRPr="00E42E8A">
        <w:rPr>
          <w:rtl/>
        </w:rPr>
        <w:t xml:space="preserve">انرژی </w:t>
      </w:r>
      <w:r>
        <w:rPr>
          <w:rtl/>
        </w:rPr>
        <w:t xml:space="preserve">حاوی چند </w:t>
      </w:r>
      <w:r w:rsidRPr="00E42E8A">
        <w:rPr>
          <w:rtl/>
        </w:rPr>
        <w:t xml:space="preserve">ابرخازن تشکیل شده است. </w:t>
      </w:r>
      <w:r>
        <w:rPr>
          <w:rtl/>
        </w:rPr>
        <w:t>با اتصال تمامی</w:t>
      </w:r>
      <w:r>
        <w:rPr>
          <w:rFonts w:hint="cs"/>
          <w:rtl/>
        </w:rPr>
        <w:t xml:space="preserve"> </w:t>
      </w:r>
      <w:r>
        <w:rPr>
          <w:rtl/>
        </w:rPr>
        <w:t>‌قطب‌های همنام سلول‌ها به یکدیگر، دو باس مثبت و من</w:t>
      </w:r>
      <w:r>
        <w:rPr>
          <w:rFonts w:hint="cs"/>
          <w:rtl/>
        </w:rPr>
        <w:t>ف</w:t>
      </w:r>
      <w:r>
        <w:rPr>
          <w:rtl/>
        </w:rPr>
        <w:t>ی تشکیل می‌شود. باس</w:t>
      </w:r>
      <w:r w:rsidRPr="00E42E8A">
        <w:rPr>
          <w:rtl/>
        </w:rPr>
        <w:t xml:space="preserve"> مثبت به قطب مثبت مبدل و </w:t>
      </w:r>
      <w:r>
        <w:rPr>
          <w:rtl/>
        </w:rPr>
        <w:t xml:space="preserve">باس </w:t>
      </w:r>
      <w:r w:rsidRPr="00E42E8A">
        <w:rPr>
          <w:rtl/>
        </w:rPr>
        <w:t xml:space="preserve">منفی به قطب منفی مبدل متصل </w:t>
      </w:r>
      <w:r>
        <w:rPr>
          <w:rtl/>
        </w:rPr>
        <w:t xml:space="preserve">می‌شود. این ساختار مدار می‌تواند </w:t>
      </w:r>
      <w:r>
        <w:rPr>
          <w:rFonts w:hint="cs"/>
          <w:rtl/>
        </w:rPr>
        <w:t>ب</w:t>
      </w:r>
      <w:r w:rsidRPr="00E42E8A">
        <w:rPr>
          <w:rtl/>
        </w:rPr>
        <w:t xml:space="preserve">طور </w:t>
      </w:r>
      <w:r>
        <w:rPr>
          <w:rtl/>
        </w:rPr>
        <w:t>منعطف</w:t>
      </w:r>
      <w:r w:rsidRPr="00E42E8A">
        <w:rPr>
          <w:rtl/>
        </w:rPr>
        <w:t xml:space="preserve"> هر سلول </w:t>
      </w:r>
      <w:r>
        <w:rPr>
          <w:rtl/>
        </w:rPr>
        <w:t>باتری</w:t>
      </w:r>
      <w:r>
        <w:rPr>
          <w:rFonts w:hint="cs"/>
          <w:rtl/>
        </w:rPr>
        <w:t xml:space="preserve"> را</w:t>
      </w:r>
      <w:r>
        <w:rPr>
          <w:rtl/>
        </w:rPr>
        <w:t xml:space="preserve"> بصورت تکی و </w:t>
      </w:r>
      <w:r w:rsidRPr="00E42E8A">
        <w:rPr>
          <w:rtl/>
        </w:rPr>
        <w:t xml:space="preserve">یا هر </w:t>
      </w:r>
      <w:r>
        <w:rPr>
          <w:rtl/>
        </w:rPr>
        <w:t xml:space="preserve">گروه </w:t>
      </w:r>
      <w:r>
        <w:rPr>
          <w:rFonts w:hint="cs"/>
          <w:rtl/>
        </w:rPr>
        <w:t xml:space="preserve">از </w:t>
      </w:r>
      <w:r w:rsidRPr="00E42E8A">
        <w:rPr>
          <w:rtl/>
        </w:rPr>
        <w:t xml:space="preserve">سلول </w:t>
      </w:r>
      <w:r>
        <w:rPr>
          <w:rtl/>
        </w:rPr>
        <w:t xml:space="preserve">پک باتری را به مبدل متصل </w:t>
      </w:r>
      <w:r w:rsidRPr="00E42E8A">
        <w:rPr>
          <w:rtl/>
        </w:rPr>
        <w:t>کند.</w:t>
      </w:r>
      <w:r>
        <w:rPr>
          <w:rFonts w:hint="cs"/>
          <w:rtl/>
        </w:rPr>
        <w:t xml:space="preserve"> </w:t>
      </w:r>
      <w:r w:rsidRPr="00F029BF">
        <w:rPr>
          <w:rtl/>
        </w:rPr>
        <w:t xml:space="preserve">مبدل دو طرفه در حالت </w:t>
      </w:r>
      <w:r w:rsidRPr="00F029BF">
        <w:rPr>
          <w:rFonts w:hint="cs"/>
          <w:rtl/>
        </w:rPr>
        <w:t>ی</w:t>
      </w:r>
      <w:r w:rsidRPr="00F029BF">
        <w:rPr>
          <w:rFonts w:hint="eastAsia"/>
          <w:rtl/>
        </w:rPr>
        <w:t>کسوساز</w:t>
      </w:r>
      <w:r w:rsidRPr="00F029BF">
        <w:rPr>
          <w:rFonts w:hint="cs"/>
          <w:rtl/>
        </w:rPr>
        <w:t>ی</w:t>
      </w:r>
      <w:r w:rsidRPr="00F029BF">
        <w:rPr>
          <w:rtl/>
        </w:rPr>
        <w:t xml:space="preserve"> همزمان کار م</w:t>
      </w:r>
      <w:r w:rsidRPr="00F029BF">
        <w:rPr>
          <w:rFonts w:hint="cs"/>
          <w:rtl/>
        </w:rPr>
        <w:t>ی‌</w:t>
      </w:r>
      <w:r w:rsidRPr="00F029BF">
        <w:rPr>
          <w:rFonts w:hint="eastAsia"/>
          <w:rtl/>
        </w:rPr>
        <w:t>کند،</w:t>
      </w:r>
      <w:r w:rsidRPr="00F029BF">
        <w:rPr>
          <w:rtl/>
        </w:rPr>
        <w:t xml:space="preserve"> که بازده تبد</w:t>
      </w:r>
      <w:r w:rsidRPr="00F029BF">
        <w:rPr>
          <w:rFonts w:hint="cs"/>
          <w:rtl/>
        </w:rPr>
        <w:t>ی</w:t>
      </w:r>
      <w:r w:rsidRPr="00F029BF">
        <w:rPr>
          <w:rFonts w:hint="eastAsia"/>
          <w:rtl/>
        </w:rPr>
        <w:t>ل</w:t>
      </w:r>
      <w:r w:rsidRPr="00F029BF">
        <w:rPr>
          <w:rtl/>
        </w:rPr>
        <w:t xml:space="preserve"> مبدل </w:t>
      </w:r>
      <w:r w:rsidRPr="00F029BF">
        <w:rPr>
          <w:rFonts w:hint="cs"/>
          <w:rtl/>
        </w:rPr>
        <w:t xml:space="preserve">را </w:t>
      </w:r>
      <w:r w:rsidRPr="00F029BF">
        <w:rPr>
          <w:rtl/>
        </w:rPr>
        <w:t xml:space="preserve">بالاتر </w:t>
      </w:r>
      <w:r w:rsidRPr="00F029BF">
        <w:rPr>
          <w:rFonts w:hint="cs"/>
          <w:rtl/>
        </w:rPr>
        <w:t>می‌برد</w:t>
      </w:r>
      <w:r w:rsidRPr="00F029BF">
        <w:rPr>
          <w:rtl/>
        </w:rPr>
        <w:t xml:space="preserve"> و در ع</w:t>
      </w:r>
      <w:r w:rsidRPr="00F029BF">
        <w:rPr>
          <w:rFonts w:hint="cs"/>
          <w:rtl/>
        </w:rPr>
        <w:t>ی</w:t>
      </w:r>
      <w:r w:rsidRPr="00F029BF">
        <w:rPr>
          <w:rFonts w:hint="eastAsia"/>
          <w:rtl/>
        </w:rPr>
        <w:t>ن</w:t>
      </w:r>
      <w:r w:rsidRPr="00F029BF">
        <w:rPr>
          <w:rtl/>
        </w:rPr>
        <w:t xml:space="preserve"> حال </w:t>
      </w:r>
      <w:r w:rsidRPr="00F029BF">
        <w:rPr>
          <w:rFonts w:hint="cs"/>
          <w:rtl/>
        </w:rPr>
        <w:t>عمل باک</w:t>
      </w:r>
      <w:r w:rsidRPr="00F029BF">
        <w:rPr>
          <w:rtl/>
        </w:rPr>
        <w:t xml:space="preserve"> </w:t>
      </w:r>
      <w:r w:rsidRPr="00F029BF">
        <w:rPr>
          <w:rFonts w:hint="cs"/>
          <w:rtl/>
        </w:rPr>
        <w:t xml:space="preserve">و بوست </w:t>
      </w:r>
      <w:r w:rsidRPr="00F029BF">
        <w:rPr>
          <w:rtl/>
        </w:rPr>
        <w:t xml:space="preserve">دو طرفه را </w:t>
      </w:r>
      <w:r w:rsidRPr="00F029BF">
        <w:rPr>
          <w:rFonts w:hint="cs"/>
          <w:rtl/>
        </w:rPr>
        <w:t xml:space="preserve">محقق می‌کند. مبدل باک-بوست، مسیر </w:t>
      </w:r>
      <w:r w:rsidRPr="00F029BF">
        <w:rPr>
          <w:rtl/>
        </w:rPr>
        <w:t>تبادل انرژ</w:t>
      </w:r>
      <w:r w:rsidRPr="00F029BF">
        <w:rPr>
          <w:rFonts w:hint="cs"/>
          <w:rtl/>
        </w:rPr>
        <w:t>ی</w:t>
      </w:r>
      <w:r w:rsidRPr="00F029BF">
        <w:rPr>
          <w:rtl/>
        </w:rPr>
        <w:t xml:space="preserve"> ب</w:t>
      </w:r>
      <w:r w:rsidRPr="00F029BF">
        <w:rPr>
          <w:rFonts w:hint="cs"/>
          <w:rtl/>
        </w:rPr>
        <w:t>ی</w:t>
      </w:r>
      <w:r w:rsidRPr="00F029BF">
        <w:rPr>
          <w:rFonts w:hint="eastAsia"/>
          <w:rtl/>
        </w:rPr>
        <w:t>ن</w:t>
      </w:r>
      <w:r w:rsidRPr="00F029BF">
        <w:rPr>
          <w:rtl/>
        </w:rPr>
        <w:t xml:space="preserve"> </w:t>
      </w:r>
      <w:r w:rsidRPr="00F029BF">
        <w:rPr>
          <w:rFonts w:hint="cs"/>
          <w:rtl/>
        </w:rPr>
        <w:t xml:space="preserve">پک </w:t>
      </w:r>
      <w:r w:rsidRPr="00F029BF">
        <w:rPr>
          <w:rtl/>
        </w:rPr>
        <w:t>باتری و واحد ذخ</w:t>
      </w:r>
      <w:r w:rsidRPr="00F029BF">
        <w:rPr>
          <w:rFonts w:hint="cs"/>
          <w:rtl/>
        </w:rPr>
        <w:t>ی</w:t>
      </w:r>
      <w:r w:rsidRPr="00F029BF">
        <w:rPr>
          <w:rFonts w:hint="eastAsia"/>
          <w:rtl/>
        </w:rPr>
        <w:t>ره‌ساز</w:t>
      </w:r>
      <w:r w:rsidRPr="00F029BF">
        <w:rPr>
          <w:rFonts w:hint="cs"/>
          <w:rtl/>
        </w:rPr>
        <w:t>ی</w:t>
      </w:r>
      <w:r w:rsidRPr="00F029BF">
        <w:rPr>
          <w:rtl/>
        </w:rPr>
        <w:t xml:space="preserve"> انرژ</w:t>
      </w:r>
      <w:r w:rsidRPr="00F029BF">
        <w:rPr>
          <w:rFonts w:hint="cs"/>
          <w:rtl/>
        </w:rPr>
        <w:t>ی</w:t>
      </w:r>
      <w:r w:rsidRPr="00F029BF">
        <w:rPr>
          <w:rtl/>
        </w:rPr>
        <w:t xml:space="preserve"> </w:t>
      </w:r>
      <w:r w:rsidRPr="00F029BF">
        <w:rPr>
          <w:rFonts w:hint="cs"/>
          <w:rtl/>
        </w:rPr>
        <w:t>را شکل می‌دهد</w:t>
      </w:r>
      <w:r w:rsidRPr="00F029BF">
        <w:rPr>
          <w:rtl/>
        </w:rPr>
        <w:t>. از آنجا</w:t>
      </w:r>
      <w:r w:rsidRPr="00F029BF">
        <w:rPr>
          <w:rFonts w:hint="cs"/>
          <w:rtl/>
        </w:rPr>
        <w:t>یی</w:t>
      </w:r>
      <w:r w:rsidRPr="00F029BF">
        <w:rPr>
          <w:rtl/>
        </w:rPr>
        <w:t xml:space="preserve"> که </w:t>
      </w:r>
      <w:r w:rsidRPr="00F029BF">
        <w:rPr>
          <w:rFonts w:hint="cs"/>
          <w:rtl/>
        </w:rPr>
        <w:t xml:space="preserve">مبدل متشکل از یک </w:t>
      </w:r>
      <w:r w:rsidRPr="00F029BF">
        <w:rPr>
          <w:rtl/>
        </w:rPr>
        <w:t>ساختار تک سلف</w:t>
      </w:r>
      <w:r w:rsidRPr="00F029BF">
        <w:rPr>
          <w:rFonts w:hint="cs"/>
          <w:rtl/>
        </w:rPr>
        <w:t>ی</w:t>
      </w:r>
      <w:r w:rsidRPr="00F029BF">
        <w:rPr>
          <w:rtl/>
        </w:rPr>
        <w:t xml:space="preserve"> است، طراح</w:t>
      </w:r>
      <w:r w:rsidRPr="00F029BF">
        <w:rPr>
          <w:rFonts w:hint="cs"/>
          <w:rtl/>
        </w:rPr>
        <w:t>ی</w:t>
      </w:r>
      <w:r w:rsidRPr="00F029BF">
        <w:rPr>
          <w:rtl/>
        </w:rPr>
        <w:t xml:space="preserve"> سلف با</w:t>
      </w:r>
      <w:r w:rsidRPr="00F029BF">
        <w:rPr>
          <w:rFonts w:hint="cs"/>
          <w:rtl/>
        </w:rPr>
        <w:t>ی</w:t>
      </w:r>
      <w:r w:rsidRPr="00F029BF">
        <w:rPr>
          <w:rFonts w:hint="eastAsia"/>
          <w:rtl/>
        </w:rPr>
        <w:t>د</w:t>
      </w:r>
      <w:r w:rsidRPr="00F029BF">
        <w:rPr>
          <w:rtl/>
        </w:rPr>
        <w:t xml:space="preserve"> هر دو حالت باک </w:t>
      </w:r>
      <w:r w:rsidRPr="00F029BF">
        <w:rPr>
          <w:rFonts w:hint="cs"/>
          <w:rtl/>
        </w:rPr>
        <w:t>و بوست لحاظ شود</w:t>
      </w:r>
      <w:r w:rsidRPr="00F029BF">
        <w:rPr>
          <w:rtl/>
        </w:rPr>
        <w:t xml:space="preserve">. </w:t>
      </w:r>
      <w:r w:rsidRPr="00F029BF">
        <w:rPr>
          <w:rFonts w:hint="cs"/>
          <w:rtl/>
        </w:rPr>
        <w:t>در حالت</w:t>
      </w:r>
      <w:r w:rsidRPr="00F029BF">
        <w:rPr>
          <w:rtl/>
        </w:rPr>
        <w:t xml:space="preserve"> </w:t>
      </w:r>
      <w:r w:rsidRPr="00F029BF">
        <w:rPr>
          <w:rFonts w:hint="cs"/>
          <w:rtl/>
        </w:rPr>
        <w:t>باک</w:t>
      </w:r>
      <w:r w:rsidRPr="00F029BF">
        <w:rPr>
          <w:rtl/>
        </w:rPr>
        <w:t>، زمان</w:t>
      </w:r>
      <w:r w:rsidRPr="00F029BF">
        <w:rPr>
          <w:rFonts w:hint="cs"/>
          <w:rtl/>
        </w:rPr>
        <w:t>ی</w:t>
      </w:r>
      <w:r w:rsidRPr="00F029BF">
        <w:rPr>
          <w:rtl/>
        </w:rPr>
        <w:t xml:space="preserve"> که خروج</w:t>
      </w:r>
      <w:r w:rsidRPr="00F029BF">
        <w:rPr>
          <w:rFonts w:hint="cs"/>
          <w:rtl/>
        </w:rPr>
        <w:t>ی</w:t>
      </w:r>
      <w:r w:rsidRPr="00F029BF">
        <w:rPr>
          <w:rtl/>
        </w:rPr>
        <w:t xml:space="preserve"> مبدل به طور کامل بارگذار</w:t>
      </w:r>
      <w:r w:rsidRPr="00F029BF">
        <w:rPr>
          <w:rFonts w:hint="cs"/>
          <w:rtl/>
        </w:rPr>
        <w:t>ی</w:t>
      </w:r>
      <w:r w:rsidRPr="00F029BF">
        <w:rPr>
          <w:rtl/>
        </w:rPr>
        <w:t xml:space="preserve"> شده و ولتاژ ورود</w:t>
      </w:r>
      <w:r w:rsidRPr="00F029BF">
        <w:rPr>
          <w:rFonts w:hint="cs"/>
          <w:rtl/>
        </w:rPr>
        <w:t>ی</w:t>
      </w:r>
      <w:r w:rsidRPr="00F029BF">
        <w:rPr>
          <w:rtl/>
        </w:rPr>
        <w:t xml:space="preserve"> حداکثر </w:t>
      </w:r>
      <w:r w:rsidRPr="00F029BF">
        <w:rPr>
          <w:rFonts w:hint="cs"/>
          <w:rtl/>
        </w:rPr>
        <w:t>باشد</w:t>
      </w:r>
      <w:r w:rsidRPr="00F029BF">
        <w:rPr>
          <w:rtl/>
        </w:rPr>
        <w:t>، ر</w:t>
      </w:r>
      <w:r w:rsidRPr="00F029BF">
        <w:rPr>
          <w:rFonts w:hint="cs"/>
          <w:rtl/>
        </w:rPr>
        <w:t>ی</w:t>
      </w:r>
      <w:r w:rsidRPr="00F029BF">
        <w:rPr>
          <w:rFonts w:hint="eastAsia"/>
          <w:rtl/>
        </w:rPr>
        <w:t>پل</w:t>
      </w:r>
      <w:r w:rsidRPr="00F029BF">
        <w:rPr>
          <w:rtl/>
        </w:rPr>
        <w:t xml:space="preserve"> سلف </w:t>
      </w:r>
      <w:r w:rsidRPr="00F029BF">
        <w:rPr>
          <w:rFonts w:hint="cs"/>
          <w:rtl/>
        </w:rPr>
        <w:t>بیشترین ریپل ولتاژ در خروجی را دارد</w:t>
      </w:r>
      <w:r w:rsidRPr="00F029BF">
        <w:rPr>
          <w:rtl/>
        </w:rPr>
        <w:t xml:space="preserve"> که </w:t>
      </w:r>
      <w:r w:rsidRPr="00F029BF">
        <w:rPr>
          <w:rFonts w:hint="cs"/>
          <w:rtl/>
        </w:rPr>
        <w:t>آن را تشریح می‌کند</w:t>
      </w:r>
      <w:r w:rsidRPr="00F029BF">
        <w:rPr>
          <w:rtl/>
        </w:rPr>
        <w:t>.</w:t>
      </w:r>
      <w:r w:rsidRPr="00F029BF">
        <w:rPr>
          <w:rFonts w:hint="cs"/>
          <w:rtl/>
        </w:rPr>
        <w:t xml:space="preserve"> در مقابل،</w:t>
      </w:r>
      <w:r w:rsidRPr="00F029BF">
        <w:rPr>
          <w:rtl/>
        </w:rPr>
        <w:t xml:space="preserve"> </w:t>
      </w:r>
      <w:r w:rsidRPr="00F029BF">
        <w:rPr>
          <w:rFonts w:hint="cs"/>
          <w:rtl/>
        </w:rPr>
        <w:t xml:space="preserve">در حالت </w:t>
      </w:r>
      <w:r w:rsidRPr="00F029BF">
        <w:rPr>
          <w:rtl/>
        </w:rPr>
        <w:t>بوست، زمان</w:t>
      </w:r>
      <w:r w:rsidRPr="00F029BF">
        <w:rPr>
          <w:rFonts w:hint="cs"/>
          <w:rtl/>
        </w:rPr>
        <w:t>ی</w:t>
      </w:r>
      <w:r w:rsidRPr="00F029BF">
        <w:rPr>
          <w:rtl/>
        </w:rPr>
        <w:t xml:space="preserve"> که ولتاژ ورود</w:t>
      </w:r>
      <w:r w:rsidRPr="00F029BF">
        <w:rPr>
          <w:rFonts w:hint="cs"/>
          <w:rtl/>
        </w:rPr>
        <w:t>ی</w:t>
      </w:r>
      <w:r w:rsidRPr="00F029BF">
        <w:rPr>
          <w:rtl/>
        </w:rPr>
        <w:t xml:space="preserve"> کوچک</w:t>
      </w:r>
      <w:r w:rsidRPr="00F029BF">
        <w:rPr>
          <w:rFonts w:hint="eastAsia"/>
          <w:rtl/>
        </w:rPr>
        <w:t>تر</w:t>
      </w:r>
      <w:r w:rsidRPr="00F029BF">
        <w:rPr>
          <w:rFonts w:hint="cs"/>
          <w:rtl/>
        </w:rPr>
        <w:t>ی</w:t>
      </w:r>
      <w:r w:rsidRPr="00F029BF">
        <w:rPr>
          <w:rFonts w:hint="eastAsia"/>
          <w:rtl/>
        </w:rPr>
        <w:t>ن</w:t>
      </w:r>
      <w:r w:rsidRPr="00F029BF">
        <w:rPr>
          <w:rtl/>
        </w:rPr>
        <w:t xml:space="preserve"> باشد، ر</w:t>
      </w:r>
      <w:r w:rsidRPr="00F029BF">
        <w:rPr>
          <w:rFonts w:hint="cs"/>
          <w:rtl/>
        </w:rPr>
        <w:t>ی</w:t>
      </w:r>
      <w:r w:rsidRPr="00F029BF">
        <w:rPr>
          <w:rFonts w:hint="eastAsia"/>
          <w:rtl/>
        </w:rPr>
        <w:t>پل</w:t>
      </w:r>
      <w:r w:rsidRPr="00F029BF">
        <w:rPr>
          <w:rtl/>
        </w:rPr>
        <w:t xml:space="preserve"> سلف </w:t>
      </w:r>
      <w:r>
        <w:rPr>
          <w:rFonts w:hint="cs"/>
          <w:rtl/>
        </w:rPr>
        <w:t>بیشترین مقدار خود را دارد.</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C976D4" w14:paraId="5D242E00" w14:textId="77777777" w:rsidTr="00C976D4">
        <w:tc>
          <w:tcPr>
            <w:tcW w:w="4675" w:type="dxa"/>
            <w:vAlign w:val="center"/>
          </w:tcPr>
          <w:p w14:paraId="7088CF62" w14:textId="77777777" w:rsidR="00C976D4" w:rsidRDefault="00C976D4" w:rsidP="00C976D4">
            <w:pPr>
              <w:pStyle w:val="Caption"/>
              <w:framePr w:wrap="around"/>
              <w:rPr>
                <w:rtl/>
              </w:rPr>
            </w:pPr>
            <w:r>
              <w:rPr>
                <w:rtl/>
              </w:rPr>
              <w:t xml:space="preserve">  </w:t>
            </w:r>
            <w:bookmarkStart w:id="120" w:name="_Ref135494254"/>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D82F4A">
              <w:rPr>
                <w:noProof/>
                <w:rtl/>
              </w:rPr>
              <w:t>‏2</w:t>
            </w:r>
            <w:r>
              <w:rPr>
                <w:rtl/>
              </w:rPr>
              <w:fldChar w:fldCharType="end"/>
            </w:r>
            <w:r>
              <w:rPr>
                <w:rtl/>
              </w:rPr>
              <w:noBreakHyphen/>
            </w:r>
            <w:r>
              <w:rPr>
                <w:rtl/>
              </w:rPr>
              <w:fldChar w:fldCharType="begin"/>
            </w:r>
            <w:r>
              <w:rPr>
                <w:rtl/>
              </w:rPr>
              <w:instrText xml:space="preserve"> </w:instrText>
            </w:r>
            <w:r>
              <w:instrText>SEQ</w:instrText>
            </w:r>
            <w:r>
              <w:rPr>
                <w:rtl/>
              </w:rPr>
              <w:instrText xml:space="preserve"> _ \* </w:instrText>
            </w:r>
            <w:r>
              <w:instrText>ARABIC \s 1</w:instrText>
            </w:r>
            <w:r>
              <w:rPr>
                <w:rtl/>
              </w:rPr>
              <w:instrText xml:space="preserve"> </w:instrText>
            </w:r>
            <w:r>
              <w:rPr>
                <w:rtl/>
              </w:rPr>
              <w:fldChar w:fldCharType="separate"/>
            </w:r>
            <w:r w:rsidR="00D82F4A">
              <w:rPr>
                <w:noProof/>
                <w:rtl/>
              </w:rPr>
              <w:t>5</w:t>
            </w:r>
            <w:r>
              <w:rPr>
                <w:rtl/>
              </w:rPr>
              <w:fldChar w:fldCharType="end"/>
            </w:r>
            <w:bookmarkEnd w:id="120"/>
          </w:p>
        </w:tc>
        <w:tc>
          <w:tcPr>
            <w:tcW w:w="4675" w:type="dxa"/>
            <w:vAlign w:val="center"/>
          </w:tcPr>
          <w:p w14:paraId="4B88E0C8" w14:textId="77777777" w:rsidR="00C976D4" w:rsidRPr="00A32191" w:rsidRDefault="00C976D4" w:rsidP="00C976D4">
            <w:pPr>
              <w:jc w:val="center"/>
              <w:rPr>
                <w:rtl/>
              </w:rPr>
            </w:pPr>
            <m:oMathPara>
              <m:oMathParaPr>
                <m:jc m:val="left"/>
              </m:oMathParaPr>
              <m:oMath>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L</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V</m:t>
                        </m:r>
                      </m:e>
                      <m:sub>
                        <m:r>
                          <w:rPr>
                            <w:rFonts w:ascii="Cambria Math" w:hAnsi="Cambria Math"/>
                          </w:rPr>
                          <m:t>out</m:t>
                        </m:r>
                      </m:sub>
                    </m:sSub>
                  </m:num>
                  <m:den>
                    <m:sSub>
                      <m:sSubPr>
                        <m:ctrlPr>
                          <w:rPr>
                            <w:rFonts w:ascii="Cambria Math" w:hAnsi="Cambria Math"/>
                          </w:rPr>
                        </m:ctrlPr>
                      </m:sSubPr>
                      <m:e>
                        <m:r>
                          <w:rPr>
                            <w:rFonts w:ascii="Cambria Math" w:hAnsi="Cambria Math"/>
                          </w:rPr>
                          <m:t>f</m:t>
                        </m:r>
                      </m:e>
                      <m:sub>
                        <m:r>
                          <w:rPr>
                            <w:rFonts w:ascii="Cambria Math" w:hAnsi="Cambria Math"/>
                          </w:rPr>
                          <m:t>s</m:t>
                        </m:r>
                      </m:sub>
                    </m:sSub>
                    <m:r>
                      <w:rPr>
                        <w:rFonts w:ascii="Cambria Math" w:hAnsi="Cambria Math"/>
                      </w:rPr>
                      <m:t>.L</m:t>
                    </m:r>
                  </m:den>
                </m:f>
                <m:r>
                  <w:rPr>
                    <w:rFonts w:ascii="Cambria Math" w:hAnsi="Cambria Math"/>
                  </w:rPr>
                  <m:t>.(1-</m:t>
                </m:r>
                <m:f>
                  <m:fPr>
                    <m:ctrlPr>
                      <w:rPr>
                        <w:rFonts w:ascii="Cambria Math" w:hAnsi="Cambria Math"/>
                      </w:rPr>
                    </m:ctrlPr>
                  </m:fPr>
                  <m:num>
                    <m:sSub>
                      <m:sSubPr>
                        <m:ctrlPr>
                          <w:rPr>
                            <w:rFonts w:ascii="Cambria Math" w:hAnsi="Cambria Math"/>
                          </w:rPr>
                        </m:ctrlPr>
                      </m:sSubPr>
                      <m:e>
                        <m:r>
                          <w:rPr>
                            <w:rFonts w:ascii="Cambria Math" w:hAnsi="Cambria Math"/>
                          </w:rPr>
                          <m:t>V</m:t>
                        </m:r>
                      </m:e>
                      <m:sub>
                        <m:r>
                          <w:rPr>
                            <w:rFonts w:ascii="Cambria Math" w:hAnsi="Cambria Math"/>
                          </w:rPr>
                          <m:t>out</m:t>
                        </m:r>
                      </m:sub>
                    </m:sSub>
                  </m:num>
                  <m:den>
                    <m:sSub>
                      <m:sSubPr>
                        <m:ctrlPr>
                          <w:rPr>
                            <w:rFonts w:ascii="Cambria Math" w:hAnsi="Cambria Math"/>
                          </w:rPr>
                        </m:ctrlPr>
                      </m:sSubPr>
                      <m:e>
                        <m:r>
                          <w:rPr>
                            <w:rFonts w:ascii="Cambria Math" w:hAnsi="Cambria Math"/>
                          </w:rPr>
                          <m:t>V</m:t>
                        </m:r>
                      </m:e>
                      <m:sub>
                        <m:r>
                          <w:rPr>
                            <w:rFonts w:ascii="Cambria Math" w:hAnsi="Cambria Math"/>
                          </w:rPr>
                          <m:t>in(max)</m:t>
                        </m:r>
                      </m:sub>
                    </m:sSub>
                  </m:den>
                </m:f>
                <m:r>
                  <w:rPr>
                    <w:rFonts w:ascii="Cambria Math" w:hAnsi="Cambria Math"/>
                  </w:rPr>
                  <m:t>)</m:t>
                </m:r>
              </m:oMath>
            </m:oMathPara>
          </w:p>
        </w:tc>
      </w:tr>
      <w:tr w:rsidR="00C976D4" w14:paraId="3C1FA3EA" w14:textId="77777777" w:rsidTr="00C976D4">
        <w:tc>
          <w:tcPr>
            <w:tcW w:w="4675" w:type="dxa"/>
            <w:vAlign w:val="center"/>
          </w:tcPr>
          <w:p w14:paraId="50058B91" w14:textId="77777777" w:rsidR="00C976D4" w:rsidRDefault="00C976D4" w:rsidP="00C976D4">
            <w:pPr>
              <w:pStyle w:val="Caption"/>
              <w:framePr w:wrap="around"/>
              <w:rPr>
                <w:noProof/>
                <w:rtl/>
              </w:rPr>
            </w:pPr>
            <w:r>
              <w:rPr>
                <w:rtl/>
              </w:rPr>
              <w:t xml:space="preserve">  </w:t>
            </w:r>
            <w:bookmarkStart w:id="121" w:name="_Ref135495857"/>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D82F4A">
              <w:rPr>
                <w:noProof/>
                <w:rtl/>
              </w:rPr>
              <w:t>‏2</w:t>
            </w:r>
            <w:r>
              <w:rPr>
                <w:rtl/>
              </w:rPr>
              <w:fldChar w:fldCharType="end"/>
            </w:r>
            <w:r>
              <w:rPr>
                <w:rtl/>
              </w:rPr>
              <w:noBreakHyphen/>
            </w:r>
            <w:r>
              <w:rPr>
                <w:rtl/>
              </w:rPr>
              <w:fldChar w:fldCharType="begin"/>
            </w:r>
            <w:r>
              <w:rPr>
                <w:rtl/>
              </w:rPr>
              <w:instrText xml:space="preserve"> </w:instrText>
            </w:r>
            <w:r>
              <w:instrText>SEQ</w:instrText>
            </w:r>
            <w:r>
              <w:rPr>
                <w:rtl/>
              </w:rPr>
              <w:instrText xml:space="preserve"> _ \* </w:instrText>
            </w:r>
            <w:r>
              <w:instrText>ARABIC \s 1</w:instrText>
            </w:r>
            <w:r>
              <w:rPr>
                <w:rtl/>
              </w:rPr>
              <w:instrText xml:space="preserve"> </w:instrText>
            </w:r>
            <w:r>
              <w:rPr>
                <w:rtl/>
              </w:rPr>
              <w:fldChar w:fldCharType="separate"/>
            </w:r>
            <w:r w:rsidR="00D82F4A">
              <w:rPr>
                <w:noProof/>
                <w:rtl/>
              </w:rPr>
              <w:t>6</w:t>
            </w:r>
            <w:r>
              <w:rPr>
                <w:rtl/>
              </w:rPr>
              <w:fldChar w:fldCharType="end"/>
            </w:r>
            <w:bookmarkEnd w:id="121"/>
          </w:p>
        </w:tc>
        <w:tc>
          <w:tcPr>
            <w:tcW w:w="4675" w:type="dxa"/>
            <w:vAlign w:val="center"/>
          </w:tcPr>
          <w:p w14:paraId="7FC82425" w14:textId="77777777" w:rsidR="00C976D4" w:rsidRPr="00A32191" w:rsidRDefault="00C976D4" w:rsidP="00C976D4">
            <w:pPr>
              <w:jc w:val="center"/>
              <w:rPr>
                <w:rFonts w:eastAsia="Calibri"/>
              </w:rPr>
            </w:pPr>
            <m:oMathPara>
              <m:oMathParaPr>
                <m:jc m:val="left"/>
              </m:oMathParaPr>
              <m:oMath>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L</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V</m:t>
                        </m:r>
                      </m:e>
                      <m:sub>
                        <m:r>
                          <w:rPr>
                            <w:rFonts w:ascii="Cambria Math" w:hAnsi="Cambria Math"/>
                          </w:rPr>
                          <m:t>in(min)</m:t>
                        </m:r>
                      </m:sub>
                    </m:sSub>
                  </m:num>
                  <m:den>
                    <m:sSub>
                      <m:sSubPr>
                        <m:ctrlPr>
                          <w:rPr>
                            <w:rFonts w:ascii="Cambria Math" w:hAnsi="Cambria Math"/>
                          </w:rPr>
                        </m:ctrlPr>
                      </m:sSubPr>
                      <m:e>
                        <m:r>
                          <w:rPr>
                            <w:rFonts w:ascii="Cambria Math" w:hAnsi="Cambria Math"/>
                          </w:rPr>
                          <m:t>f</m:t>
                        </m:r>
                      </m:e>
                      <m:sub>
                        <m:r>
                          <w:rPr>
                            <w:rFonts w:ascii="Cambria Math" w:hAnsi="Cambria Math"/>
                          </w:rPr>
                          <m:t>s</m:t>
                        </m:r>
                      </m:sub>
                    </m:sSub>
                    <m:r>
                      <w:rPr>
                        <w:rFonts w:ascii="Cambria Math" w:hAnsi="Cambria Math"/>
                      </w:rPr>
                      <m:t>.L</m:t>
                    </m:r>
                  </m:den>
                </m:f>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V</m:t>
                        </m:r>
                      </m:e>
                      <m:sub>
                        <m:r>
                          <w:rPr>
                            <w:rFonts w:ascii="Cambria Math" w:hAnsi="Cambria Math"/>
                          </w:rPr>
                          <m:t>out</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in(min)</m:t>
                        </m:r>
                      </m:sub>
                    </m:sSub>
                  </m:num>
                  <m:den>
                    <m:sSub>
                      <m:sSubPr>
                        <m:ctrlPr>
                          <w:rPr>
                            <w:rFonts w:ascii="Cambria Math" w:hAnsi="Cambria Math"/>
                          </w:rPr>
                        </m:ctrlPr>
                      </m:sSubPr>
                      <m:e>
                        <m:r>
                          <w:rPr>
                            <w:rFonts w:ascii="Cambria Math" w:hAnsi="Cambria Math"/>
                          </w:rPr>
                          <m:t>V</m:t>
                        </m:r>
                      </m:e>
                      <m:sub>
                        <m:r>
                          <w:rPr>
                            <w:rFonts w:ascii="Cambria Math" w:hAnsi="Cambria Math"/>
                          </w:rPr>
                          <m:t>out</m:t>
                        </m:r>
                      </m:sub>
                    </m:sSub>
                  </m:den>
                </m:f>
                <m:r>
                  <w:rPr>
                    <w:rFonts w:ascii="Cambria Math" w:hAnsi="Cambria Math"/>
                  </w:rPr>
                  <m:t>)</m:t>
                </m:r>
              </m:oMath>
            </m:oMathPara>
          </w:p>
        </w:tc>
      </w:tr>
    </w:tbl>
    <w:p w14:paraId="24E0273E" w14:textId="77777777" w:rsidR="00C976D4" w:rsidRDefault="00C976D4" w:rsidP="00C976D4">
      <w:pPr>
        <w:rPr>
          <w:rtl/>
        </w:rPr>
      </w:pPr>
      <w:r>
        <w:rPr>
          <w:rFonts w:hint="cs"/>
          <w:rtl/>
        </w:rPr>
        <w:t xml:space="preserve">در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Ref135494254 \h</w:instrText>
      </w:r>
      <w:r>
        <w:rPr>
          <w:rtl/>
        </w:rPr>
        <w:instrText xml:space="preserve"> </w:instrText>
      </w:r>
      <w:r>
        <w:rPr>
          <w:rtl/>
        </w:rPr>
      </w:r>
      <w:r>
        <w:rPr>
          <w:rtl/>
        </w:rPr>
        <w:fldChar w:fldCharType="separate"/>
      </w:r>
      <w:r w:rsidR="00D82F4A">
        <w:rPr>
          <w:noProof/>
          <w:rtl/>
        </w:rPr>
        <w:t>‏2</w:t>
      </w:r>
      <w:r w:rsidR="00D82F4A">
        <w:rPr>
          <w:rtl/>
        </w:rPr>
        <w:noBreakHyphen/>
      </w:r>
      <w:r w:rsidR="00D82F4A">
        <w:rPr>
          <w:noProof/>
          <w:rtl/>
        </w:rPr>
        <w:t>5</w:t>
      </w:r>
      <w:r>
        <w:rPr>
          <w:rtl/>
        </w:rPr>
        <w:fldChar w:fldCharType="end"/>
      </w:r>
      <w:r>
        <w:rPr>
          <w:rFonts w:hint="cs"/>
          <w:rtl/>
        </w:rPr>
        <w:t xml:space="preserve"> و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Ref135495857 \h</w:instrText>
      </w:r>
      <w:r>
        <w:rPr>
          <w:rtl/>
        </w:rPr>
        <w:instrText xml:space="preserve"> </w:instrText>
      </w:r>
      <w:r>
        <w:rPr>
          <w:rtl/>
        </w:rPr>
      </w:r>
      <w:r>
        <w:rPr>
          <w:rtl/>
        </w:rPr>
        <w:fldChar w:fldCharType="separate"/>
      </w:r>
      <w:r w:rsidR="00D82F4A">
        <w:rPr>
          <w:noProof/>
          <w:rtl/>
        </w:rPr>
        <w:t>‏2</w:t>
      </w:r>
      <w:r w:rsidR="00D82F4A">
        <w:rPr>
          <w:rtl/>
        </w:rPr>
        <w:noBreakHyphen/>
      </w:r>
      <w:r w:rsidR="00D82F4A">
        <w:rPr>
          <w:noProof/>
          <w:rtl/>
        </w:rPr>
        <w:t>6</w:t>
      </w:r>
      <w:r>
        <w:rPr>
          <w:rtl/>
        </w:rPr>
        <w:fldChar w:fldCharType="end"/>
      </w:r>
      <w:r>
        <w:rPr>
          <w:rFonts w:hint="cs"/>
          <w:rtl/>
        </w:rPr>
        <w:t xml:space="preserve"> </w:t>
      </w:r>
      <w:r w:rsidRPr="002B0D5B">
        <w:t>ΔIL</w:t>
      </w:r>
      <w:r>
        <w:rPr>
          <w:rFonts w:hint="cs"/>
          <w:rtl/>
        </w:rPr>
        <w:t xml:space="preserve"> نمایانگر ریپل جریانی سلف، </w:t>
      </w:r>
      <w:r w:rsidRPr="002B0D5B">
        <w:t>fs</w:t>
      </w:r>
      <w:r>
        <w:rPr>
          <w:rFonts w:hint="cs"/>
          <w:rtl/>
        </w:rPr>
        <w:t xml:space="preserve"> نمایانگر فرکانس سوئیچینگ سوئیچ اصلی، </w:t>
      </w:r>
      <w:r w:rsidRPr="00603D75">
        <w:t>Vout</w:t>
      </w:r>
      <w:r w:rsidRPr="00603D75">
        <w:rPr>
          <w:rtl/>
        </w:rPr>
        <w:t xml:space="preserve"> </w:t>
      </w:r>
      <w:r>
        <w:rPr>
          <w:rFonts w:hint="cs"/>
          <w:rtl/>
        </w:rPr>
        <w:t>نمایانگر</w:t>
      </w:r>
      <w:r w:rsidRPr="00603D75">
        <w:rPr>
          <w:rtl/>
        </w:rPr>
        <w:t xml:space="preserve"> ولتاژ خروج</w:t>
      </w:r>
      <w:r w:rsidRPr="00603D75">
        <w:rPr>
          <w:rFonts w:hint="cs"/>
          <w:rtl/>
        </w:rPr>
        <w:t>ی</w:t>
      </w:r>
      <w:r>
        <w:rPr>
          <w:rFonts w:hint="cs"/>
          <w:rtl/>
        </w:rPr>
        <w:t>،</w:t>
      </w:r>
      <w:r w:rsidRPr="00603D75">
        <w:rPr>
          <w:rtl/>
        </w:rPr>
        <w:t xml:space="preserve"> </w:t>
      </w:r>
      <w:r w:rsidRPr="00603D75">
        <w:t>L</w:t>
      </w:r>
      <w:r w:rsidRPr="00603D75">
        <w:rPr>
          <w:rtl/>
        </w:rPr>
        <w:t xml:space="preserve"> نشان دهنده اندوکتانس </w:t>
      </w:r>
      <w:r>
        <w:rPr>
          <w:rFonts w:hint="cs"/>
          <w:rtl/>
        </w:rPr>
        <w:t xml:space="preserve">سلف، </w:t>
      </w:r>
      <w:r w:rsidRPr="00603D75">
        <w:t>Uin(max)</w:t>
      </w:r>
      <w:r w:rsidRPr="00603D75">
        <w:rPr>
          <w:rtl/>
        </w:rPr>
        <w:t xml:space="preserve"> حداکثر مقدار ولتاژ ورود</w:t>
      </w:r>
      <w:r w:rsidRPr="00603D75">
        <w:rPr>
          <w:rFonts w:hint="cs"/>
          <w:rtl/>
        </w:rPr>
        <w:t>ی</w:t>
      </w:r>
      <w:r>
        <w:rPr>
          <w:rFonts w:hint="cs"/>
          <w:rtl/>
        </w:rPr>
        <w:t xml:space="preserve"> و</w:t>
      </w:r>
      <w:r w:rsidRPr="00603D75">
        <w:rPr>
          <w:rtl/>
        </w:rPr>
        <w:t xml:space="preserve"> </w:t>
      </w:r>
      <w:r w:rsidRPr="00603D75">
        <w:t>Uin(min)</w:t>
      </w:r>
      <w:r w:rsidRPr="00603D75">
        <w:rPr>
          <w:rtl/>
        </w:rPr>
        <w:t xml:space="preserve"> نشان دهنده حداقل ولتاژ ورود</w:t>
      </w:r>
      <w:r w:rsidRPr="00603D75">
        <w:rPr>
          <w:rFonts w:hint="cs"/>
          <w:rtl/>
        </w:rPr>
        <w:t>ی</w:t>
      </w:r>
      <w:r w:rsidRPr="00603D75">
        <w:rPr>
          <w:rtl/>
        </w:rPr>
        <w:t xml:space="preserve"> است</w:t>
      </w:r>
      <w:r>
        <w:rPr>
          <w:rFonts w:hint="cs"/>
          <w:rtl/>
        </w:rPr>
        <w:t>.</w:t>
      </w:r>
    </w:p>
    <w:p w14:paraId="464E4A31" w14:textId="0F8D75AC" w:rsidR="00C976D4" w:rsidRDefault="00C976D4" w:rsidP="00C976D4">
      <w:pPr>
        <w:rPr>
          <w:rtl/>
        </w:rPr>
      </w:pPr>
      <w:r w:rsidRPr="00E74AF7">
        <w:rPr>
          <w:rtl/>
        </w:rPr>
        <w:t>متغ</w:t>
      </w:r>
      <w:r w:rsidRPr="00E74AF7">
        <w:rPr>
          <w:rFonts w:hint="cs"/>
          <w:rtl/>
        </w:rPr>
        <w:t>ی</w:t>
      </w:r>
      <w:r w:rsidRPr="00E74AF7">
        <w:rPr>
          <w:rFonts w:hint="eastAsia"/>
          <w:rtl/>
        </w:rPr>
        <w:t>ر</w:t>
      </w:r>
      <w:r w:rsidRPr="00E74AF7">
        <w:rPr>
          <w:rtl/>
        </w:rPr>
        <w:t xml:space="preserve"> </w:t>
      </w:r>
      <w:r>
        <w:rPr>
          <w:rFonts w:hint="cs"/>
          <w:rtl/>
        </w:rPr>
        <w:t xml:space="preserve">فرآیند همسان‌سازی </w:t>
      </w:r>
      <w:r>
        <w:rPr>
          <w:rtl/>
        </w:rPr>
        <w:t>معمولا</w:t>
      </w:r>
      <w:r>
        <w:rPr>
          <w:rFonts w:hint="cs"/>
          <w:rtl/>
        </w:rPr>
        <w:t xml:space="preserve"> </w:t>
      </w:r>
      <w:r w:rsidRPr="00E74AF7">
        <w:rPr>
          <w:rtl/>
        </w:rPr>
        <w:t xml:space="preserve">ولتاژ </w:t>
      </w:r>
      <w:r w:rsidRPr="00E74AF7">
        <w:rPr>
          <w:rFonts w:hint="cs"/>
          <w:rtl/>
        </w:rPr>
        <w:t>ی</w:t>
      </w:r>
      <w:r w:rsidRPr="00E74AF7">
        <w:rPr>
          <w:rFonts w:hint="eastAsia"/>
          <w:rtl/>
        </w:rPr>
        <w:t>ا</w:t>
      </w:r>
      <w:r w:rsidRPr="00E74AF7">
        <w:rPr>
          <w:rtl/>
        </w:rPr>
        <w:t xml:space="preserve"> </w:t>
      </w:r>
      <w:r>
        <w:rPr>
          <w:rtl/>
        </w:rPr>
        <w:t>وضعیت شارژ</w:t>
      </w:r>
      <w:r w:rsidRPr="00E74AF7">
        <w:rPr>
          <w:rtl/>
        </w:rPr>
        <w:t xml:space="preserve"> </w:t>
      </w:r>
      <w:r>
        <w:rPr>
          <w:rtl/>
        </w:rPr>
        <w:t xml:space="preserve">باتری </w:t>
      </w:r>
      <w:r w:rsidRPr="00E74AF7">
        <w:rPr>
          <w:rtl/>
        </w:rPr>
        <w:t xml:space="preserve">است. </w:t>
      </w:r>
      <w:r>
        <w:rPr>
          <w:rFonts w:hint="cs"/>
          <w:rtl/>
        </w:rPr>
        <w:t xml:space="preserve">از جمله روش‌های تخمین این متغیر می‌توان به روش انتگرال‌گیری </w:t>
      </w:r>
      <w:r w:rsidRPr="00E74AF7">
        <w:rPr>
          <w:rtl/>
        </w:rPr>
        <w:t>آمپر ساعت، ف</w:t>
      </w:r>
      <w:r w:rsidRPr="00E74AF7">
        <w:rPr>
          <w:rFonts w:hint="cs"/>
          <w:rtl/>
        </w:rPr>
        <w:t>ی</w:t>
      </w:r>
      <w:r w:rsidRPr="00E74AF7">
        <w:rPr>
          <w:rFonts w:hint="eastAsia"/>
          <w:rtl/>
        </w:rPr>
        <w:t>لتر</w:t>
      </w:r>
      <w:r w:rsidRPr="00E74AF7">
        <w:rPr>
          <w:rtl/>
        </w:rPr>
        <w:t xml:space="preserve"> کالمن، شبکه عصب</w:t>
      </w:r>
      <w:r w:rsidRPr="00E74AF7">
        <w:rPr>
          <w:rFonts w:hint="cs"/>
          <w:rtl/>
        </w:rPr>
        <w:t>ی</w:t>
      </w:r>
      <w:r w:rsidRPr="00E74AF7">
        <w:rPr>
          <w:rtl/>
        </w:rPr>
        <w:t xml:space="preserve"> و روش</w:t>
      </w:r>
      <w:r>
        <w:rPr>
          <w:rtl/>
        </w:rPr>
        <w:t>‌های</w:t>
      </w:r>
      <w:r w:rsidRPr="00E74AF7">
        <w:rPr>
          <w:rtl/>
        </w:rPr>
        <w:t xml:space="preserve"> د</w:t>
      </w:r>
      <w:r w:rsidRPr="00E74AF7">
        <w:rPr>
          <w:rFonts w:hint="cs"/>
          <w:rtl/>
        </w:rPr>
        <w:t>ی</w:t>
      </w:r>
      <w:r w:rsidRPr="00E74AF7">
        <w:rPr>
          <w:rFonts w:hint="eastAsia"/>
          <w:rtl/>
        </w:rPr>
        <w:t>گر</w:t>
      </w:r>
      <w:r w:rsidRPr="00E74AF7">
        <w:rPr>
          <w:rtl/>
        </w:rPr>
        <w:t xml:space="preserve"> </w:t>
      </w:r>
      <w:r>
        <w:rPr>
          <w:rFonts w:hint="cs"/>
          <w:rtl/>
        </w:rPr>
        <w:t>اشاره کرد</w:t>
      </w:r>
      <w:r w:rsidRPr="00E74AF7">
        <w:rPr>
          <w:rtl/>
        </w:rPr>
        <w:t>. در ا</w:t>
      </w:r>
      <w:r w:rsidRPr="00E74AF7">
        <w:rPr>
          <w:rFonts w:hint="cs"/>
          <w:rtl/>
        </w:rPr>
        <w:t>ی</w:t>
      </w:r>
      <w:r w:rsidRPr="00E74AF7">
        <w:rPr>
          <w:rFonts w:hint="eastAsia"/>
          <w:rtl/>
        </w:rPr>
        <w:t>ن</w:t>
      </w:r>
      <w:r w:rsidRPr="00E74AF7">
        <w:rPr>
          <w:rtl/>
        </w:rPr>
        <w:t xml:space="preserve"> م</w:t>
      </w:r>
      <w:r w:rsidRPr="00E74AF7">
        <w:rPr>
          <w:rFonts w:hint="cs"/>
          <w:rtl/>
        </w:rPr>
        <w:t>ی</w:t>
      </w:r>
      <w:r w:rsidRPr="00E74AF7">
        <w:rPr>
          <w:rFonts w:hint="eastAsia"/>
          <w:rtl/>
        </w:rPr>
        <w:t>ان</w:t>
      </w:r>
      <w:r w:rsidRPr="00E74AF7">
        <w:rPr>
          <w:rtl/>
        </w:rPr>
        <w:t xml:space="preserve"> </w:t>
      </w:r>
      <w:r w:rsidR="00D82F4A">
        <w:rPr>
          <w:rFonts w:hint="cs"/>
          <w:rtl/>
        </w:rPr>
        <w:t xml:space="preserve">روش انتگرال‌گیری </w:t>
      </w:r>
      <w:r w:rsidR="00D82F4A" w:rsidRPr="00E74AF7">
        <w:rPr>
          <w:rtl/>
        </w:rPr>
        <w:t>آمپر ساعت به دل</w:t>
      </w:r>
      <w:r w:rsidR="00D82F4A" w:rsidRPr="00E74AF7">
        <w:rPr>
          <w:rFonts w:hint="cs"/>
          <w:rtl/>
        </w:rPr>
        <w:t>ی</w:t>
      </w:r>
      <w:r w:rsidR="00D82F4A" w:rsidRPr="00E74AF7">
        <w:rPr>
          <w:rFonts w:hint="eastAsia"/>
          <w:rtl/>
        </w:rPr>
        <w:t>ل</w:t>
      </w:r>
      <w:r w:rsidR="00D82F4A" w:rsidRPr="00E74AF7">
        <w:rPr>
          <w:rtl/>
        </w:rPr>
        <w:t xml:space="preserve"> عدم دقت اندازه گ</w:t>
      </w:r>
      <w:r w:rsidR="00D82F4A" w:rsidRPr="00E74AF7">
        <w:rPr>
          <w:rFonts w:hint="cs"/>
          <w:rtl/>
        </w:rPr>
        <w:t>ی</w:t>
      </w:r>
      <w:r w:rsidR="00D82F4A" w:rsidRPr="00E74AF7">
        <w:rPr>
          <w:rFonts w:hint="eastAsia"/>
          <w:rtl/>
        </w:rPr>
        <w:t>ر</w:t>
      </w:r>
      <w:r w:rsidR="00D82F4A" w:rsidRPr="00E74AF7">
        <w:rPr>
          <w:rFonts w:hint="cs"/>
          <w:rtl/>
        </w:rPr>
        <w:t>ی</w:t>
      </w:r>
      <w:r w:rsidR="00D82F4A" w:rsidRPr="00E74AF7">
        <w:rPr>
          <w:rtl/>
        </w:rPr>
        <w:t xml:space="preserve"> جر</w:t>
      </w:r>
      <w:r w:rsidR="00D82F4A" w:rsidRPr="00E74AF7">
        <w:rPr>
          <w:rFonts w:hint="cs"/>
          <w:rtl/>
        </w:rPr>
        <w:t>ی</w:t>
      </w:r>
      <w:r w:rsidR="00D82F4A" w:rsidRPr="00E74AF7">
        <w:rPr>
          <w:rFonts w:hint="eastAsia"/>
          <w:rtl/>
        </w:rPr>
        <w:t>ان</w:t>
      </w:r>
      <w:r w:rsidR="00D82F4A" w:rsidRPr="00E74AF7">
        <w:rPr>
          <w:rtl/>
        </w:rPr>
        <w:t xml:space="preserve"> </w:t>
      </w:r>
      <w:r w:rsidR="00D82F4A">
        <w:rPr>
          <w:rFonts w:hint="cs"/>
          <w:rtl/>
        </w:rPr>
        <w:t>منشعب شده،</w:t>
      </w:r>
      <w:r w:rsidR="00D82F4A" w:rsidRPr="00E74AF7">
        <w:rPr>
          <w:rtl/>
        </w:rPr>
        <w:t xml:space="preserve"> نم</w:t>
      </w:r>
      <w:r w:rsidR="00D82F4A" w:rsidRPr="00E74AF7">
        <w:rPr>
          <w:rFonts w:hint="cs"/>
          <w:rtl/>
        </w:rPr>
        <w:t>ی</w:t>
      </w:r>
      <w:r w:rsidR="00D82F4A">
        <w:rPr>
          <w:rFonts w:hint="cs"/>
          <w:rtl/>
        </w:rPr>
        <w:t>‌</w:t>
      </w:r>
      <w:r w:rsidR="00D82F4A" w:rsidRPr="00E74AF7">
        <w:rPr>
          <w:rtl/>
        </w:rPr>
        <w:t>تواند صحت تخم</w:t>
      </w:r>
      <w:r w:rsidR="00D82F4A" w:rsidRPr="00E74AF7">
        <w:rPr>
          <w:rFonts w:hint="cs"/>
          <w:rtl/>
        </w:rPr>
        <w:t>ی</w:t>
      </w:r>
      <w:r w:rsidR="00D82F4A" w:rsidRPr="00E74AF7">
        <w:rPr>
          <w:rFonts w:hint="eastAsia"/>
          <w:rtl/>
        </w:rPr>
        <w:t>ن</w:t>
      </w:r>
      <w:r w:rsidR="00D82F4A" w:rsidRPr="00E74AF7">
        <w:rPr>
          <w:rtl/>
        </w:rPr>
        <w:t xml:space="preserve"> </w:t>
      </w:r>
      <w:r w:rsidR="00D82F4A">
        <w:rPr>
          <w:rtl/>
        </w:rPr>
        <w:t>وضعیت شارژ</w:t>
      </w:r>
      <w:r w:rsidR="00D82F4A" w:rsidRPr="00E74AF7">
        <w:rPr>
          <w:rtl/>
        </w:rPr>
        <w:t xml:space="preserve"> را تضم</w:t>
      </w:r>
      <w:r w:rsidR="00D82F4A" w:rsidRPr="00E74AF7">
        <w:rPr>
          <w:rFonts w:hint="cs"/>
          <w:rtl/>
        </w:rPr>
        <w:t>ی</w:t>
      </w:r>
      <w:r w:rsidR="00D82F4A" w:rsidRPr="00E74AF7">
        <w:rPr>
          <w:rFonts w:hint="eastAsia"/>
          <w:rtl/>
        </w:rPr>
        <w:t>ن</w:t>
      </w:r>
      <w:r w:rsidR="00D82F4A" w:rsidRPr="00E74AF7">
        <w:rPr>
          <w:rtl/>
        </w:rPr>
        <w:t xml:space="preserve"> کند. روش</w:t>
      </w:r>
      <w:r w:rsidR="00D82F4A">
        <w:rPr>
          <w:rFonts w:hint="cs"/>
          <w:rtl/>
        </w:rPr>
        <w:t xml:space="preserve"> </w:t>
      </w:r>
      <w:r w:rsidR="00D82F4A">
        <w:rPr>
          <w:rtl/>
        </w:rPr>
        <w:t>‌های</w:t>
      </w:r>
      <w:r w:rsidR="00D82F4A" w:rsidRPr="00E74AF7">
        <w:rPr>
          <w:rFonts w:hint="cs"/>
          <w:rtl/>
        </w:rPr>
        <w:t>ی</w:t>
      </w:r>
      <w:r w:rsidR="00D82F4A" w:rsidRPr="00E74AF7">
        <w:rPr>
          <w:rtl/>
        </w:rPr>
        <w:t xml:space="preserve"> مانند ف</w:t>
      </w:r>
      <w:r w:rsidR="00D82F4A" w:rsidRPr="00E74AF7">
        <w:rPr>
          <w:rFonts w:hint="cs"/>
          <w:rtl/>
        </w:rPr>
        <w:t>ی</w:t>
      </w:r>
      <w:r w:rsidR="00D82F4A" w:rsidRPr="00E74AF7">
        <w:rPr>
          <w:rFonts w:hint="eastAsia"/>
          <w:rtl/>
        </w:rPr>
        <w:t>لتر</w:t>
      </w:r>
      <w:r w:rsidR="00D82F4A" w:rsidRPr="00E74AF7">
        <w:rPr>
          <w:rtl/>
        </w:rPr>
        <w:t xml:space="preserve"> کالمن و شبکه عصب</w:t>
      </w:r>
      <w:r w:rsidR="00D82F4A" w:rsidRPr="00E74AF7">
        <w:rPr>
          <w:rFonts w:hint="cs"/>
          <w:rtl/>
        </w:rPr>
        <w:t>ی</w:t>
      </w:r>
      <w:r w:rsidR="00D82F4A" w:rsidRPr="00E74AF7">
        <w:rPr>
          <w:rtl/>
        </w:rPr>
        <w:t xml:space="preserve"> دقت تخم</w:t>
      </w:r>
      <w:r w:rsidR="00D82F4A" w:rsidRPr="00E74AF7">
        <w:rPr>
          <w:rFonts w:hint="cs"/>
          <w:rtl/>
        </w:rPr>
        <w:t>ی</w:t>
      </w:r>
      <w:r w:rsidR="00D82F4A" w:rsidRPr="00E74AF7">
        <w:rPr>
          <w:rFonts w:hint="eastAsia"/>
          <w:rtl/>
        </w:rPr>
        <w:t>ن</w:t>
      </w:r>
      <w:r w:rsidR="00D82F4A" w:rsidRPr="00E74AF7">
        <w:rPr>
          <w:rtl/>
        </w:rPr>
        <w:t xml:space="preserve"> بالا</w:t>
      </w:r>
      <w:r w:rsidR="00D82F4A" w:rsidRPr="00E74AF7">
        <w:rPr>
          <w:rFonts w:hint="cs"/>
          <w:rtl/>
        </w:rPr>
        <w:t>یی</w:t>
      </w:r>
      <w:r w:rsidR="00D82F4A">
        <w:rPr>
          <w:rFonts w:hint="cs"/>
          <w:rtl/>
        </w:rPr>
        <w:t xml:space="preserve"> </w:t>
      </w:r>
      <w:r w:rsidR="00D82F4A" w:rsidRPr="00E74AF7">
        <w:rPr>
          <w:rtl/>
        </w:rPr>
        <w:t xml:space="preserve">دارند، اما </w:t>
      </w:r>
      <w:r w:rsidR="00D82F4A">
        <w:rPr>
          <w:rFonts w:hint="cs"/>
          <w:rtl/>
        </w:rPr>
        <w:t xml:space="preserve">میزان </w:t>
      </w:r>
      <w:r w:rsidR="00D82F4A" w:rsidRPr="00E74AF7">
        <w:rPr>
          <w:rtl/>
        </w:rPr>
        <w:t xml:space="preserve">محاسبه </w:t>
      </w:r>
      <w:r w:rsidR="00D82F4A">
        <w:rPr>
          <w:rFonts w:hint="cs"/>
          <w:rtl/>
        </w:rPr>
        <w:t xml:space="preserve">آن‌ها زیاد </w:t>
      </w:r>
      <w:r w:rsidR="00D82F4A" w:rsidRPr="00E74AF7">
        <w:rPr>
          <w:rtl/>
        </w:rPr>
        <w:t>و اجرا</w:t>
      </w:r>
      <w:r w:rsidR="00D82F4A" w:rsidRPr="00E74AF7">
        <w:rPr>
          <w:rFonts w:hint="cs"/>
          <w:rtl/>
        </w:rPr>
        <w:t>ی</w:t>
      </w:r>
      <w:r w:rsidR="00D82F4A" w:rsidRPr="00E74AF7">
        <w:rPr>
          <w:rtl/>
        </w:rPr>
        <w:t xml:space="preserve"> آن</w:t>
      </w:r>
      <w:r w:rsidR="00D82F4A">
        <w:rPr>
          <w:rFonts w:hint="cs"/>
          <w:rtl/>
        </w:rPr>
        <w:t xml:space="preserve"> نیازمند ابزار محاسباتی قدرتمند است</w:t>
      </w:r>
      <w:r w:rsidR="00D82F4A" w:rsidRPr="00E74AF7">
        <w:rPr>
          <w:rtl/>
        </w:rPr>
        <w:t xml:space="preserve">. در مقابل، </w:t>
      </w:r>
      <w:r w:rsidR="00D82F4A">
        <w:rPr>
          <w:rFonts w:hint="cs"/>
          <w:rtl/>
        </w:rPr>
        <w:t>استفاده از متغیر ولتاژ، پیاده‌سازی آسان‌تری را دارد؛ چرا که اندازه‌گیری ولتاژ</w:t>
      </w:r>
      <w:r w:rsidR="00D82F4A" w:rsidRPr="00E74AF7">
        <w:rPr>
          <w:rtl/>
        </w:rPr>
        <w:t xml:space="preserve"> </w:t>
      </w:r>
      <w:r w:rsidR="00D82F4A">
        <w:rPr>
          <w:rFonts w:hint="cs"/>
          <w:rtl/>
        </w:rPr>
        <w:t>پایانه‌های سلول‌ به سادگی انجام می‌شود.</w:t>
      </w:r>
      <w:r w:rsidR="00D82F4A" w:rsidRPr="00E74AF7">
        <w:rPr>
          <w:rtl/>
        </w:rPr>
        <w:t xml:space="preserve"> بنابرا</w:t>
      </w:r>
      <w:r w:rsidR="00D82F4A" w:rsidRPr="00E74AF7">
        <w:rPr>
          <w:rFonts w:hint="cs"/>
          <w:rtl/>
        </w:rPr>
        <w:t>ی</w:t>
      </w:r>
      <w:r w:rsidR="00D82F4A" w:rsidRPr="00E74AF7">
        <w:rPr>
          <w:rFonts w:hint="eastAsia"/>
          <w:rtl/>
        </w:rPr>
        <w:t>ن،</w:t>
      </w:r>
      <w:r w:rsidR="00D82F4A" w:rsidRPr="00E74AF7">
        <w:rPr>
          <w:rtl/>
        </w:rPr>
        <w:t xml:space="preserve"> ولتاژ </w:t>
      </w:r>
      <w:r w:rsidR="00D82F4A">
        <w:rPr>
          <w:rtl/>
        </w:rPr>
        <w:t xml:space="preserve">باتری </w:t>
      </w:r>
      <w:r w:rsidR="00D82F4A" w:rsidRPr="00E74AF7">
        <w:rPr>
          <w:rtl/>
        </w:rPr>
        <w:t>به عنوان متغ</w:t>
      </w:r>
      <w:r w:rsidR="00D82F4A" w:rsidRPr="00E74AF7">
        <w:rPr>
          <w:rFonts w:hint="cs"/>
          <w:rtl/>
        </w:rPr>
        <w:t>ی</w:t>
      </w:r>
      <w:r w:rsidR="00D82F4A" w:rsidRPr="00E74AF7">
        <w:rPr>
          <w:rFonts w:hint="eastAsia"/>
          <w:rtl/>
        </w:rPr>
        <w:t>ر</w:t>
      </w:r>
      <w:r w:rsidR="00D82F4A" w:rsidRPr="00E74AF7">
        <w:rPr>
          <w:rtl/>
        </w:rPr>
        <w:t xml:space="preserve"> </w:t>
      </w:r>
      <w:r w:rsidR="00D82F4A">
        <w:rPr>
          <w:rFonts w:hint="cs"/>
          <w:rtl/>
        </w:rPr>
        <w:t>همسان‌</w:t>
      </w:r>
      <w:r w:rsidR="00D82F4A" w:rsidRPr="00E74AF7">
        <w:rPr>
          <w:rtl/>
        </w:rPr>
        <w:t>ساز</w:t>
      </w:r>
      <w:r w:rsidR="00D82F4A" w:rsidRPr="00E74AF7">
        <w:rPr>
          <w:rFonts w:hint="cs"/>
          <w:rtl/>
        </w:rPr>
        <w:t>ی</w:t>
      </w:r>
      <w:r w:rsidR="00D82F4A" w:rsidRPr="00E74AF7">
        <w:rPr>
          <w:rtl/>
        </w:rPr>
        <w:t xml:space="preserve"> راه حل عمل</w:t>
      </w:r>
      <w:r w:rsidR="00D82F4A" w:rsidRPr="00E74AF7">
        <w:rPr>
          <w:rFonts w:hint="cs"/>
          <w:rtl/>
        </w:rPr>
        <w:t>ی</w:t>
      </w:r>
      <w:r w:rsidR="00D82F4A" w:rsidRPr="00E74AF7">
        <w:rPr>
          <w:rtl/>
        </w:rPr>
        <w:t xml:space="preserve"> تر</w:t>
      </w:r>
      <w:r w:rsidR="00D82F4A" w:rsidRPr="00E74AF7">
        <w:rPr>
          <w:rFonts w:hint="cs"/>
          <w:rtl/>
        </w:rPr>
        <w:t>ی</w:t>
      </w:r>
      <w:r w:rsidR="00D82F4A" w:rsidRPr="00E74AF7">
        <w:rPr>
          <w:rtl/>
        </w:rPr>
        <w:t xml:space="preserve"> در کنترل </w:t>
      </w:r>
      <w:r w:rsidR="00D82F4A">
        <w:rPr>
          <w:rFonts w:hint="cs"/>
          <w:rtl/>
        </w:rPr>
        <w:t xml:space="preserve">فرآیند همسان‌سازی </w:t>
      </w:r>
      <w:r w:rsidR="00D82F4A">
        <w:rPr>
          <w:rtl/>
        </w:rPr>
        <w:t xml:space="preserve">باتری </w:t>
      </w:r>
      <w:r w:rsidR="00D82F4A" w:rsidRPr="00E74AF7">
        <w:rPr>
          <w:rtl/>
        </w:rPr>
        <w:t xml:space="preserve">است. </w:t>
      </w:r>
      <w:r w:rsidR="00D82F4A">
        <w:rPr>
          <w:rFonts w:hint="cs"/>
          <w:rtl/>
        </w:rPr>
        <w:t xml:space="preserve">به همین سبب، در </w:t>
      </w:r>
      <w:r w:rsidR="00D82F4A" w:rsidRPr="00E74AF7">
        <w:rPr>
          <w:rtl/>
        </w:rPr>
        <w:t>ا</w:t>
      </w:r>
      <w:r w:rsidR="00D82F4A" w:rsidRPr="00E74AF7">
        <w:rPr>
          <w:rFonts w:hint="cs"/>
          <w:rtl/>
        </w:rPr>
        <w:t>ی</w:t>
      </w:r>
      <w:r w:rsidR="00D82F4A" w:rsidRPr="00E74AF7">
        <w:rPr>
          <w:rFonts w:hint="eastAsia"/>
          <w:rtl/>
        </w:rPr>
        <w:t>ن</w:t>
      </w:r>
      <w:r w:rsidR="00D82F4A" w:rsidRPr="00E74AF7">
        <w:rPr>
          <w:rtl/>
        </w:rPr>
        <w:t xml:space="preserve"> مقاله ولتاژ به عنوان متغ</w:t>
      </w:r>
      <w:r w:rsidR="00D82F4A" w:rsidRPr="00E74AF7">
        <w:rPr>
          <w:rFonts w:hint="cs"/>
          <w:rtl/>
        </w:rPr>
        <w:t>ی</w:t>
      </w:r>
      <w:r w:rsidR="00D82F4A" w:rsidRPr="00E74AF7">
        <w:rPr>
          <w:rFonts w:hint="eastAsia"/>
          <w:rtl/>
        </w:rPr>
        <w:t>ر</w:t>
      </w:r>
      <w:r w:rsidR="00D82F4A" w:rsidRPr="00E74AF7">
        <w:rPr>
          <w:rtl/>
        </w:rPr>
        <w:t xml:space="preserve"> </w:t>
      </w:r>
      <w:r w:rsidR="00D82F4A">
        <w:rPr>
          <w:rFonts w:hint="cs"/>
          <w:rtl/>
        </w:rPr>
        <w:t xml:space="preserve">همسان‌سازی </w:t>
      </w:r>
      <w:r w:rsidR="00D82F4A" w:rsidRPr="00E74AF7">
        <w:rPr>
          <w:rtl/>
        </w:rPr>
        <w:t>انتخاب</w:t>
      </w:r>
      <w:r w:rsidR="00D82F4A">
        <w:rPr>
          <w:rFonts w:hint="cs"/>
          <w:rtl/>
        </w:rPr>
        <w:t xml:space="preserve"> شده است</w:t>
      </w:r>
      <w:r w:rsidR="00D82F4A" w:rsidRPr="00E74AF7">
        <w:rPr>
          <w:rtl/>
        </w:rPr>
        <w:t>.</w:t>
      </w:r>
    </w:p>
    <w:tbl>
      <w:tblPr>
        <w:tblStyle w:val="TableGrid"/>
        <w:tblpPr w:leftFromText="180" w:rightFromText="180" w:vertAnchor="text" w:horzAnchor="margin" w:tblpY="76"/>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D82F4A" w14:paraId="13A041A4" w14:textId="77777777" w:rsidTr="00D82F4A">
        <w:tc>
          <w:tcPr>
            <w:tcW w:w="9360" w:type="dxa"/>
            <w:vAlign w:val="center"/>
          </w:tcPr>
          <w:p w14:paraId="460D9F2C" w14:textId="77777777" w:rsidR="00D82F4A" w:rsidRDefault="00D82F4A" w:rsidP="00D82F4A">
            <w:pPr>
              <w:jc w:val="center"/>
              <w:rPr>
                <w:rtl/>
              </w:rPr>
            </w:pPr>
            <w:r w:rsidRPr="00E42E8A">
              <w:rPr>
                <w:noProof/>
                <w:rtl/>
              </w:rPr>
              <w:lastRenderedPageBreak/>
              <w:drawing>
                <wp:inline distT="0" distB="0" distL="0" distR="0" wp14:anchorId="0375AE66" wp14:editId="54B0300F">
                  <wp:extent cx="5599215" cy="3445510"/>
                  <wp:effectExtent l="0" t="0" r="1905"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605005" cy="3449073"/>
                          </a:xfrm>
                          <a:prstGeom prst="rect">
                            <a:avLst/>
                          </a:prstGeom>
                        </pic:spPr>
                      </pic:pic>
                    </a:graphicData>
                  </a:graphic>
                </wp:inline>
              </w:drawing>
            </w:r>
          </w:p>
        </w:tc>
      </w:tr>
      <w:tr w:rsidR="00D82F4A" w14:paraId="371388D9" w14:textId="77777777" w:rsidTr="00D82F4A">
        <w:tc>
          <w:tcPr>
            <w:tcW w:w="9360" w:type="dxa"/>
            <w:vAlign w:val="center"/>
          </w:tcPr>
          <w:p w14:paraId="0602DE37" w14:textId="77777777" w:rsidR="00D82F4A" w:rsidRDefault="00D82F4A" w:rsidP="00D82F4A">
            <w:pPr>
              <w:pStyle w:val="Caption"/>
              <w:framePr w:hSpace="0" w:wrap="auto" w:vAnchor="margin" w:hAnchor="text" w:yAlign="inline"/>
              <w:rPr>
                <w:rtl/>
              </w:rPr>
            </w:pPr>
            <w:bookmarkStart w:id="122" w:name="_Ref134992657"/>
            <w:r>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‏2</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Pr>
                <w:noProof/>
                <w:rtl/>
              </w:rPr>
              <w:t>28</w:t>
            </w:r>
            <w:r>
              <w:rPr>
                <w:rtl/>
              </w:rPr>
              <w:fldChar w:fldCharType="end"/>
            </w:r>
            <w:bookmarkEnd w:id="122"/>
            <w:r>
              <w:rPr>
                <w:rFonts w:hint="cs"/>
                <w:rtl/>
              </w:rPr>
              <w:t xml:space="preserve"> ساختار توپولوژی ارائه شده در طرح پیشنهادی </w:t>
            </w:r>
            <w:r>
              <w:rPr>
                <w:rStyle w:val="IntenseEmphasis"/>
                <w:rtl/>
              </w:rPr>
              <w:fldChar w:fldCharType="begin"/>
            </w:r>
            <w:r>
              <w:rPr>
                <w:rStyle w:val="IntenseEmphasis"/>
                <w:rtl/>
              </w:rPr>
              <w:instrText xml:space="preserve"> </w:instrText>
            </w:r>
            <w:r>
              <w:rPr>
                <w:rStyle w:val="IntenseEmphasis"/>
              </w:rPr>
              <w:instrText>ADDIN EN.CITE &lt;EndNote&gt;&lt;Cite&gt;&lt;Author&gt;Lujun&lt;/Author&gt;&lt;Year&gt;2022&lt;/Year&gt;&lt;RecNum&gt;24&lt;/RecNum&gt;&lt;DisplayText&gt;[67]&lt;/DisplayText&gt;&lt;record&gt;&lt;rec-number&gt;24&lt;/rec-number&gt;&lt;foreign-keys&gt;&lt;key app="EN" db-id="rze0d5e2cfwadterepupd2scdvdarf9e0w09" timestamp="1684087591"&gt;24&lt;/key&gt;&lt;/foreign-keys&gt;&lt;ref-type name="Journal Article"&gt;17&lt;/ref-type&gt;&lt;contributors&gt;&lt;authors&gt;&lt;author&gt;Lujun, Wang&lt;/author&gt;&lt;author&gt;Jinyang, Ke&lt;/author&gt;&lt;author&gt;Min, Zhan&lt;/author&gt;&lt;author&gt;Aina, Tian&lt;/author&gt;&lt;author&gt;Tiezhou, Wu&lt;/author&gt;&lt;author&gt;Xiaoxing, Zhang&lt;/author</w:instrText>
            </w:r>
            <w:r>
              <w:rPr>
                <w:rStyle w:val="IntenseEmphasis"/>
                <w:rtl/>
              </w:rPr>
              <w:instrText>&gt;&lt;</w:instrText>
            </w:r>
            <w:r>
              <w:rPr>
                <w:rStyle w:val="IntenseEmphasis"/>
              </w:rPr>
              <w:instrText>author&gt;Jiuchun, Jiang&lt;/author&gt;&lt;/authors&gt;&lt;/contributors&gt;&lt;titles&gt;&lt;title&gt;Efficient and fast active equalization method for retired battery pack using wide voltage range bidirectional converter and DBSCAN clustering algorithm&lt;/title&gt;&lt;secondary-title&gt;IEEE Transactions on Power Electronics&lt;/secondary-title&gt;&lt;/titles&gt;&lt;periodical&gt;&lt;full-title&gt;IEEE Transactions on Power Electronics&lt;/full-title&gt;&lt;/periodical&gt;&lt;pages&gt;13824-13833&lt;/pages&gt;&lt;volume&gt;37&lt;/volume&gt;&lt;number&gt;11&lt;/number&gt;&lt;dates&gt;&lt;year&gt;2022&lt;/year&gt;&lt;/dates&gt;&lt;isbn&gt;0885-89</w:instrText>
            </w:r>
            <w:r>
              <w:rPr>
                <w:rStyle w:val="IntenseEmphasis"/>
                <w:rtl/>
              </w:rPr>
              <w:instrText>93&lt;/</w:instrText>
            </w:r>
            <w:r>
              <w:rPr>
                <w:rStyle w:val="IntenseEmphasis"/>
              </w:rPr>
              <w:instrText>isbn&gt;&lt;urls&gt;&lt;/urls&gt;&lt;/record&gt;&lt;/Cite&gt;&lt;/EndNote</w:instrText>
            </w:r>
            <w:r>
              <w:rPr>
                <w:rStyle w:val="IntenseEmphasis"/>
                <w:rtl/>
              </w:rPr>
              <w:instrText>&gt;</w:instrText>
            </w:r>
            <w:r>
              <w:rPr>
                <w:rStyle w:val="IntenseEmphasis"/>
                <w:rtl/>
              </w:rPr>
              <w:fldChar w:fldCharType="separate"/>
            </w:r>
            <w:r>
              <w:rPr>
                <w:rStyle w:val="IntenseEmphasis"/>
                <w:noProof/>
                <w:rtl/>
              </w:rPr>
              <w:t>[67]</w:t>
            </w:r>
            <w:r>
              <w:rPr>
                <w:rStyle w:val="IntenseEmphasis"/>
                <w:rtl/>
              </w:rPr>
              <w:fldChar w:fldCharType="end"/>
            </w:r>
            <w:r>
              <w:rPr>
                <w:rFonts w:hint="cs"/>
                <w:rtl/>
              </w:rPr>
              <w:t>.</w:t>
            </w:r>
          </w:p>
        </w:tc>
      </w:tr>
    </w:tbl>
    <w:p w14:paraId="00C9B190" w14:textId="28A65166" w:rsidR="00C976D4" w:rsidRDefault="00C976D4" w:rsidP="00C976D4">
      <w:pPr>
        <w:rPr>
          <w:rtl/>
        </w:rPr>
      </w:pP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D82F4A" w14:paraId="5B6BEF92" w14:textId="77777777" w:rsidTr="00A24B67">
        <w:tc>
          <w:tcPr>
            <w:tcW w:w="4675" w:type="dxa"/>
            <w:vAlign w:val="center"/>
          </w:tcPr>
          <w:p w14:paraId="2BF24F4B" w14:textId="77777777" w:rsidR="00D82F4A" w:rsidRDefault="00D82F4A" w:rsidP="00A24B67">
            <w:pPr>
              <w:pStyle w:val="Caption"/>
              <w:framePr w:hSpace="0" w:wrap="auto" w:vAnchor="margin" w:hAnchor="text" w:yAlign="inline"/>
              <w:rPr>
                <w:noProof/>
                <w:rtl/>
              </w:rPr>
            </w:pPr>
            <w:r>
              <w:rPr>
                <w:rtl/>
              </w:rPr>
              <w:t xml:space="preserve">  </w:t>
            </w:r>
            <w:bookmarkStart w:id="123" w:name="_Ref135497841"/>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‏2</w:t>
            </w:r>
            <w:r>
              <w:rPr>
                <w:rtl/>
              </w:rPr>
              <w:fldChar w:fldCharType="end"/>
            </w:r>
            <w:r>
              <w:rPr>
                <w:rtl/>
              </w:rPr>
              <w:noBreakHyphen/>
            </w:r>
            <w:r>
              <w:rPr>
                <w:rtl/>
              </w:rPr>
              <w:fldChar w:fldCharType="begin"/>
            </w:r>
            <w:r>
              <w:rPr>
                <w:rtl/>
              </w:rPr>
              <w:instrText xml:space="preserve"> </w:instrText>
            </w:r>
            <w:r>
              <w:instrText>SEQ</w:instrText>
            </w:r>
            <w:r>
              <w:rPr>
                <w:rtl/>
              </w:rPr>
              <w:instrText xml:space="preserve"> _ \* </w:instrText>
            </w:r>
            <w:r>
              <w:instrText>ARABIC \s 1</w:instrText>
            </w:r>
            <w:r>
              <w:rPr>
                <w:rtl/>
              </w:rPr>
              <w:instrText xml:space="preserve"> </w:instrText>
            </w:r>
            <w:r>
              <w:rPr>
                <w:rtl/>
              </w:rPr>
              <w:fldChar w:fldCharType="separate"/>
            </w:r>
            <w:r>
              <w:rPr>
                <w:noProof/>
                <w:rtl/>
              </w:rPr>
              <w:t>7</w:t>
            </w:r>
            <w:r>
              <w:rPr>
                <w:rtl/>
              </w:rPr>
              <w:fldChar w:fldCharType="end"/>
            </w:r>
            <w:bookmarkEnd w:id="123"/>
          </w:p>
        </w:tc>
        <w:tc>
          <w:tcPr>
            <w:tcW w:w="4675" w:type="dxa"/>
            <w:vAlign w:val="center"/>
          </w:tcPr>
          <w:p w14:paraId="09D8C0DF" w14:textId="77777777" w:rsidR="00D82F4A" w:rsidRPr="00A32191" w:rsidRDefault="00D82F4A" w:rsidP="00A24B67">
            <w:pPr>
              <w:jc w:val="center"/>
              <w:rPr>
                <w:rtl/>
              </w:rPr>
            </w:pPr>
            <m:oMathPara>
              <m:oMathParaPr>
                <m:jc m:val="left"/>
              </m:oMathParaPr>
              <m:oMath>
                <m:sSub>
                  <m:sSubPr>
                    <m:ctrlPr>
                      <w:rPr>
                        <w:rFonts w:ascii="Cambria Math" w:hAnsi="Cambria Math"/>
                      </w:rPr>
                    </m:ctrlPr>
                  </m:sSubPr>
                  <m:e>
                    <m:r>
                      <w:rPr>
                        <w:rFonts w:ascii="Cambria Math" w:hAnsi="Cambria Math"/>
                      </w:rPr>
                      <m:t>V</m:t>
                    </m:r>
                  </m:e>
                  <m:sub>
                    <m:r>
                      <w:rPr>
                        <w:rFonts w:ascii="Cambria Math" w:hAnsi="Cambria Math"/>
                      </w:rPr>
                      <m:t>av</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n</m:t>
                        </m:r>
                      </m:sub>
                    </m:sSub>
                  </m:num>
                  <m:den>
                    <m:r>
                      <w:rPr>
                        <w:rFonts w:ascii="Cambria Math" w:hAnsi="Cambria Math"/>
                      </w:rPr>
                      <m:t>n</m:t>
                    </m:r>
                  </m:den>
                </m:f>
              </m:oMath>
            </m:oMathPara>
          </w:p>
        </w:tc>
      </w:tr>
      <w:tr w:rsidR="00D82F4A" w14:paraId="1218AA47" w14:textId="77777777" w:rsidTr="00A24B67">
        <w:tc>
          <w:tcPr>
            <w:tcW w:w="4675" w:type="dxa"/>
            <w:vAlign w:val="center"/>
          </w:tcPr>
          <w:p w14:paraId="56D29598" w14:textId="77777777" w:rsidR="00D82F4A" w:rsidRDefault="00D82F4A" w:rsidP="00A24B67">
            <w:pPr>
              <w:pStyle w:val="Caption"/>
              <w:framePr w:hSpace="0" w:wrap="auto" w:vAnchor="margin" w:hAnchor="text" w:yAlign="inline"/>
              <w:rPr>
                <w:noProof/>
                <w:rtl/>
              </w:rPr>
            </w:pPr>
            <w:r>
              <w:rPr>
                <w:rtl/>
              </w:rPr>
              <w:t xml:space="preserve">  </w:t>
            </w:r>
            <w:bookmarkStart w:id="124" w:name="_Ref135497846"/>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‏2</w:t>
            </w:r>
            <w:r>
              <w:rPr>
                <w:rtl/>
              </w:rPr>
              <w:fldChar w:fldCharType="end"/>
            </w:r>
            <w:r>
              <w:rPr>
                <w:rtl/>
              </w:rPr>
              <w:noBreakHyphen/>
            </w:r>
            <w:r>
              <w:rPr>
                <w:rtl/>
              </w:rPr>
              <w:fldChar w:fldCharType="begin"/>
            </w:r>
            <w:r>
              <w:rPr>
                <w:rtl/>
              </w:rPr>
              <w:instrText xml:space="preserve"> </w:instrText>
            </w:r>
            <w:r>
              <w:instrText>SEQ</w:instrText>
            </w:r>
            <w:r>
              <w:rPr>
                <w:rtl/>
              </w:rPr>
              <w:instrText xml:space="preserve"> _ \* </w:instrText>
            </w:r>
            <w:r>
              <w:instrText>ARABIC \s 1</w:instrText>
            </w:r>
            <w:r>
              <w:rPr>
                <w:rtl/>
              </w:rPr>
              <w:instrText xml:space="preserve"> </w:instrText>
            </w:r>
            <w:r>
              <w:rPr>
                <w:rtl/>
              </w:rPr>
              <w:fldChar w:fldCharType="separate"/>
            </w:r>
            <w:r>
              <w:rPr>
                <w:noProof/>
                <w:rtl/>
              </w:rPr>
              <w:t>8</w:t>
            </w:r>
            <w:r>
              <w:rPr>
                <w:rtl/>
              </w:rPr>
              <w:fldChar w:fldCharType="end"/>
            </w:r>
            <w:bookmarkEnd w:id="124"/>
          </w:p>
        </w:tc>
        <w:tc>
          <w:tcPr>
            <w:tcW w:w="4675" w:type="dxa"/>
            <w:vAlign w:val="center"/>
          </w:tcPr>
          <w:p w14:paraId="67C1D516" w14:textId="77777777" w:rsidR="00D82F4A" w:rsidRPr="00A32191" w:rsidRDefault="00D82F4A" w:rsidP="00A24B67">
            <w:pPr>
              <w:jc w:val="center"/>
              <w:rPr>
                <w:rFonts w:eastAsia="Calibri"/>
              </w:rPr>
            </w:pPr>
            <m:oMathPara>
              <m:oMathParaPr>
                <m:jc m:val="left"/>
              </m:oMathParaPr>
              <m:oMath>
                <m:sSub>
                  <m:sSubPr>
                    <m:ctrlPr>
                      <w:rPr>
                        <w:rFonts w:ascii="Cambria Math" w:hAnsi="Cambria Math"/>
                      </w:rPr>
                    </m:ctrlPr>
                  </m:sSubPr>
                  <m:e>
                    <m:r>
                      <w:rPr>
                        <w:rFonts w:ascii="Cambria Math" w:hAnsi="Cambria Math"/>
                      </w:rPr>
                      <m:t>|V</m:t>
                    </m:r>
                  </m:e>
                  <m:sub>
                    <m:r>
                      <w:rPr>
                        <w:rFonts w:ascii="Cambria Math" w:hAnsi="Cambria Math"/>
                      </w:rPr>
                      <m:t>n</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av</m:t>
                    </m:r>
                  </m:sub>
                </m:sSub>
                <m:r>
                  <w:rPr>
                    <w:rFonts w:ascii="Cambria Math" w:hAnsi="Cambria Math"/>
                  </w:rPr>
                  <m:t>| ≥</m:t>
                </m:r>
                <m:sSub>
                  <m:sSubPr>
                    <m:ctrlPr>
                      <w:rPr>
                        <w:rFonts w:ascii="Cambria Math" w:hAnsi="Cambria Math"/>
                      </w:rPr>
                    </m:ctrlPr>
                  </m:sSubPr>
                  <m:e>
                    <m:r>
                      <w:rPr>
                        <w:rFonts w:ascii="Cambria Math" w:hAnsi="Cambria Math"/>
                      </w:rPr>
                      <m:t>V</m:t>
                    </m:r>
                  </m:e>
                  <m:sub>
                    <m:r>
                      <w:rPr>
                        <w:rFonts w:ascii="Cambria Math" w:hAnsi="Cambria Math"/>
                      </w:rPr>
                      <m:t>M</m:t>
                    </m:r>
                  </m:sub>
                </m:sSub>
              </m:oMath>
            </m:oMathPara>
          </w:p>
        </w:tc>
      </w:tr>
    </w:tbl>
    <w:p w14:paraId="2CA75EF3" w14:textId="77777777" w:rsidR="00D82F4A" w:rsidRDefault="00D82F4A" w:rsidP="00C976D4">
      <w:pPr>
        <w:rPr>
          <w:rtl/>
        </w:rPr>
      </w:pPr>
    </w:p>
    <w:p w14:paraId="54AD8DAB" w14:textId="77777777" w:rsidR="00C976D4" w:rsidRPr="002B0D5B" w:rsidRDefault="00C976D4" w:rsidP="00C976D4">
      <w:pPr>
        <w:pStyle w:val="Heading5"/>
        <w:keepNext/>
        <w:keepLines/>
        <w:tabs>
          <w:tab w:val="clear" w:pos="3030"/>
        </w:tabs>
        <w:spacing w:after="0" w:line="240" w:lineRule="auto"/>
        <w:jc w:val="lowKashida"/>
        <w:rPr>
          <w:rtl/>
        </w:rPr>
      </w:pPr>
      <w:r>
        <w:rPr>
          <w:rFonts w:hint="cs"/>
          <w:rtl/>
        </w:rPr>
        <w:t>همسان‌سازی سلول تکی</w:t>
      </w:r>
    </w:p>
    <w:p w14:paraId="2120C758" w14:textId="77777777" w:rsidR="00C976D4" w:rsidRDefault="00C976D4" w:rsidP="00C976D4">
      <w:pPr>
        <w:rPr>
          <w:rtl/>
        </w:rPr>
      </w:pPr>
      <w:r>
        <w:rPr>
          <w:rFonts w:hint="cs"/>
          <w:rtl/>
        </w:rPr>
        <w:t xml:space="preserve">همسان‌سازی سلول تکی زمانی آغاز می‌شود که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Ref135497841 \h</w:instrText>
      </w:r>
      <w:r>
        <w:rPr>
          <w:rtl/>
        </w:rPr>
        <w:instrText xml:space="preserve"> </w:instrText>
      </w:r>
      <w:r>
        <w:rPr>
          <w:rtl/>
        </w:rPr>
      </w:r>
      <w:r>
        <w:rPr>
          <w:rtl/>
        </w:rPr>
        <w:fldChar w:fldCharType="separate"/>
      </w:r>
      <w:r w:rsidR="00D82F4A">
        <w:rPr>
          <w:noProof/>
          <w:rtl/>
        </w:rPr>
        <w:t>‏2</w:t>
      </w:r>
      <w:r w:rsidR="00D82F4A">
        <w:rPr>
          <w:rtl/>
        </w:rPr>
        <w:noBreakHyphen/>
      </w:r>
      <w:r w:rsidR="00D82F4A">
        <w:rPr>
          <w:noProof/>
          <w:rtl/>
        </w:rPr>
        <w:t>7</w:t>
      </w:r>
      <w:r>
        <w:rPr>
          <w:rtl/>
        </w:rPr>
        <w:fldChar w:fldCharType="end"/>
      </w:r>
      <w:r>
        <w:rPr>
          <w:rFonts w:hint="cs"/>
          <w:rtl/>
        </w:rPr>
        <w:t xml:space="preserve"> و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Ref135497846 \h</w:instrText>
      </w:r>
      <w:r>
        <w:rPr>
          <w:rtl/>
        </w:rPr>
        <w:instrText xml:space="preserve"> </w:instrText>
      </w:r>
      <w:r>
        <w:rPr>
          <w:rtl/>
        </w:rPr>
      </w:r>
      <w:r>
        <w:rPr>
          <w:rtl/>
        </w:rPr>
        <w:fldChar w:fldCharType="separate"/>
      </w:r>
      <w:r w:rsidR="00D82F4A">
        <w:rPr>
          <w:noProof/>
          <w:rtl/>
        </w:rPr>
        <w:t>‏2</w:t>
      </w:r>
      <w:r w:rsidR="00D82F4A">
        <w:rPr>
          <w:rtl/>
        </w:rPr>
        <w:noBreakHyphen/>
      </w:r>
      <w:r w:rsidR="00D82F4A">
        <w:rPr>
          <w:noProof/>
          <w:rtl/>
        </w:rPr>
        <w:t>8</w:t>
      </w:r>
      <w:r>
        <w:rPr>
          <w:rtl/>
        </w:rPr>
        <w:fldChar w:fldCharType="end"/>
      </w:r>
      <w:r>
        <w:rPr>
          <w:rFonts w:hint="cs"/>
          <w:rtl/>
        </w:rPr>
        <w:t xml:space="preserve"> برقرار باشد:</w:t>
      </w:r>
    </w:p>
    <w:p w14:paraId="4762519F" w14:textId="77777777" w:rsidR="00C976D4" w:rsidRDefault="00C976D4" w:rsidP="00C976D4">
      <w:pPr>
        <w:rPr>
          <w:rtl/>
        </w:rPr>
      </w:pPr>
      <w:r w:rsidRPr="007A57E2">
        <w:rPr>
          <w:rtl/>
        </w:rPr>
        <w:t>در</w:t>
      </w:r>
      <w:r>
        <w:rPr>
          <w:rFonts w:hint="cs"/>
          <w:rtl/>
        </w:rPr>
        <w:t xml:space="preserve">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Ref135497841 \h</w:instrText>
      </w:r>
      <w:r>
        <w:rPr>
          <w:rtl/>
        </w:rPr>
        <w:instrText xml:space="preserve"> </w:instrText>
      </w:r>
      <w:r>
        <w:rPr>
          <w:rtl/>
        </w:rPr>
      </w:r>
      <w:r>
        <w:rPr>
          <w:rtl/>
        </w:rPr>
        <w:fldChar w:fldCharType="separate"/>
      </w:r>
      <w:r w:rsidR="00D82F4A">
        <w:rPr>
          <w:noProof/>
          <w:rtl/>
        </w:rPr>
        <w:t>‏2</w:t>
      </w:r>
      <w:r w:rsidR="00D82F4A">
        <w:rPr>
          <w:rtl/>
        </w:rPr>
        <w:noBreakHyphen/>
      </w:r>
      <w:r w:rsidR="00D82F4A">
        <w:rPr>
          <w:noProof/>
          <w:rtl/>
        </w:rPr>
        <w:t>7</w:t>
      </w:r>
      <w:r>
        <w:rPr>
          <w:rtl/>
        </w:rPr>
        <w:fldChar w:fldCharType="end"/>
      </w:r>
      <w:r>
        <w:rPr>
          <w:rFonts w:hint="cs"/>
          <w:rtl/>
        </w:rPr>
        <w:t xml:space="preserve"> و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Ref135497846 \h</w:instrText>
      </w:r>
      <w:r>
        <w:rPr>
          <w:rtl/>
        </w:rPr>
        <w:instrText xml:space="preserve"> </w:instrText>
      </w:r>
      <w:r>
        <w:rPr>
          <w:rtl/>
        </w:rPr>
      </w:r>
      <w:r>
        <w:rPr>
          <w:rtl/>
        </w:rPr>
        <w:fldChar w:fldCharType="separate"/>
      </w:r>
      <w:r w:rsidR="00D82F4A">
        <w:rPr>
          <w:noProof/>
          <w:rtl/>
        </w:rPr>
        <w:t>‏2</w:t>
      </w:r>
      <w:r w:rsidR="00D82F4A">
        <w:rPr>
          <w:rtl/>
        </w:rPr>
        <w:noBreakHyphen/>
      </w:r>
      <w:r w:rsidR="00D82F4A">
        <w:rPr>
          <w:noProof/>
          <w:rtl/>
        </w:rPr>
        <w:t>8</w:t>
      </w:r>
      <w:r>
        <w:rPr>
          <w:rtl/>
        </w:rPr>
        <w:fldChar w:fldCharType="end"/>
      </w:r>
      <w:r>
        <w:rPr>
          <w:rFonts w:hint="cs"/>
          <w:rtl/>
        </w:rPr>
        <w:t xml:space="preserve">، </w:t>
      </w:r>
      <w:r w:rsidRPr="007A57E2">
        <w:t>Vav</w:t>
      </w:r>
      <w:r w:rsidRPr="007A57E2">
        <w:rPr>
          <w:rtl/>
        </w:rPr>
        <w:t xml:space="preserve"> نشان دهنده </w:t>
      </w:r>
      <w:r>
        <w:rPr>
          <w:rFonts w:hint="cs"/>
          <w:rtl/>
        </w:rPr>
        <w:t xml:space="preserve">میانگین </w:t>
      </w:r>
      <w:r w:rsidRPr="007A57E2">
        <w:rPr>
          <w:rtl/>
        </w:rPr>
        <w:t xml:space="preserve">ولتاژ </w:t>
      </w:r>
      <w:r>
        <w:rPr>
          <w:rFonts w:hint="cs"/>
          <w:rtl/>
        </w:rPr>
        <w:t xml:space="preserve">پک </w:t>
      </w:r>
      <w:r>
        <w:rPr>
          <w:rtl/>
        </w:rPr>
        <w:t xml:space="preserve">باتری </w:t>
      </w:r>
      <w:r>
        <w:rPr>
          <w:rFonts w:hint="cs"/>
          <w:rtl/>
        </w:rPr>
        <w:t>و</w:t>
      </w:r>
      <w:r w:rsidRPr="007A57E2">
        <w:rPr>
          <w:rtl/>
        </w:rPr>
        <w:t xml:space="preserve"> </w:t>
      </w:r>
      <w:r w:rsidRPr="007A57E2">
        <w:t>Vn</w:t>
      </w:r>
      <w:r w:rsidRPr="007A57E2">
        <w:rPr>
          <w:rtl/>
        </w:rPr>
        <w:t xml:space="preserve"> نشان دهنده ولتاژ هر سلول </w:t>
      </w:r>
      <w:r>
        <w:rPr>
          <w:rFonts w:hint="cs"/>
          <w:rtl/>
        </w:rPr>
        <w:t xml:space="preserve">تکی </w:t>
      </w:r>
      <w:r w:rsidRPr="007A57E2">
        <w:rPr>
          <w:rtl/>
        </w:rPr>
        <w:t xml:space="preserve">در </w:t>
      </w:r>
      <w:r>
        <w:rPr>
          <w:rFonts w:hint="cs"/>
          <w:rtl/>
        </w:rPr>
        <w:t xml:space="preserve">پک </w:t>
      </w:r>
      <w:r>
        <w:rPr>
          <w:rtl/>
        </w:rPr>
        <w:t xml:space="preserve">باتری </w:t>
      </w:r>
      <w:r w:rsidRPr="007A57E2">
        <w:rPr>
          <w:rtl/>
        </w:rPr>
        <w:t xml:space="preserve">است. و </w:t>
      </w:r>
      <w:r w:rsidRPr="007A57E2">
        <w:t>VM</w:t>
      </w:r>
      <w:r w:rsidRPr="007A57E2">
        <w:rPr>
          <w:rtl/>
        </w:rPr>
        <w:t xml:space="preserve"> آستانه تعادل را نشان م</w:t>
      </w:r>
      <w:r w:rsidRPr="007A57E2">
        <w:rPr>
          <w:rFonts w:hint="cs"/>
          <w:rtl/>
        </w:rPr>
        <w:t>ی</w:t>
      </w:r>
      <w:r>
        <w:rPr>
          <w:rFonts w:hint="cs"/>
          <w:rtl/>
        </w:rPr>
        <w:t>‌</w:t>
      </w:r>
      <w:r w:rsidRPr="007A57E2">
        <w:rPr>
          <w:rtl/>
        </w:rPr>
        <w:t>دهد. هنگا</w:t>
      </w:r>
      <w:r>
        <w:rPr>
          <w:rtl/>
        </w:rPr>
        <w:t>می</w:t>
      </w:r>
      <w:r>
        <w:rPr>
          <w:rFonts w:hint="cs"/>
          <w:rtl/>
        </w:rPr>
        <w:t xml:space="preserve"> </w:t>
      </w:r>
      <w:r>
        <w:rPr>
          <w:rtl/>
        </w:rPr>
        <w:t>‌</w:t>
      </w:r>
      <w:r w:rsidRPr="007A57E2">
        <w:rPr>
          <w:rtl/>
        </w:rPr>
        <w:t>که تفاوت ب</w:t>
      </w:r>
      <w:r w:rsidRPr="007A57E2">
        <w:rPr>
          <w:rFonts w:hint="cs"/>
          <w:rtl/>
        </w:rPr>
        <w:t>ی</w:t>
      </w:r>
      <w:r w:rsidRPr="007A57E2">
        <w:rPr>
          <w:rFonts w:hint="eastAsia"/>
          <w:rtl/>
        </w:rPr>
        <w:t>ن</w:t>
      </w:r>
      <w:r w:rsidRPr="007A57E2">
        <w:rPr>
          <w:rtl/>
        </w:rPr>
        <w:t xml:space="preserve"> </w:t>
      </w:r>
      <w:r w:rsidRPr="007A57E2">
        <w:t>Vn</w:t>
      </w:r>
      <w:r w:rsidRPr="007A57E2">
        <w:rPr>
          <w:rtl/>
        </w:rPr>
        <w:t xml:space="preserve"> و </w:t>
      </w:r>
      <w:r w:rsidRPr="007A57E2">
        <w:t>Vav</w:t>
      </w:r>
      <w:r w:rsidRPr="007A57E2">
        <w:rPr>
          <w:rtl/>
        </w:rPr>
        <w:t xml:space="preserve"> از آستانه تعادل </w:t>
      </w:r>
      <w:r w:rsidRPr="007A57E2">
        <w:t>VM</w:t>
      </w:r>
      <w:r w:rsidRPr="007A57E2">
        <w:rPr>
          <w:rtl/>
        </w:rPr>
        <w:t xml:space="preserve"> ب</w:t>
      </w:r>
      <w:r w:rsidRPr="007A57E2">
        <w:rPr>
          <w:rFonts w:hint="cs"/>
          <w:rtl/>
        </w:rPr>
        <w:t>ی</w:t>
      </w:r>
      <w:r w:rsidRPr="007A57E2">
        <w:rPr>
          <w:rFonts w:hint="eastAsia"/>
          <w:rtl/>
        </w:rPr>
        <w:t>شتر</w:t>
      </w:r>
      <w:r w:rsidRPr="007A57E2">
        <w:rPr>
          <w:rtl/>
        </w:rPr>
        <w:t xml:space="preserve"> باشد، </w:t>
      </w:r>
      <w:r>
        <w:rPr>
          <w:rFonts w:hint="cs"/>
          <w:rtl/>
        </w:rPr>
        <w:t xml:space="preserve">فرآیند همسان‌سازی آغاز </w:t>
      </w:r>
      <w:r w:rsidRPr="007A57E2">
        <w:rPr>
          <w:rtl/>
        </w:rPr>
        <w:t>م</w:t>
      </w:r>
      <w:r w:rsidRPr="007A57E2">
        <w:rPr>
          <w:rFonts w:hint="cs"/>
          <w:rtl/>
        </w:rPr>
        <w:t>ی</w:t>
      </w:r>
      <w:r>
        <w:rPr>
          <w:rFonts w:hint="cs"/>
          <w:rtl/>
        </w:rPr>
        <w:t>‌</w:t>
      </w:r>
      <w:r w:rsidRPr="007A57E2">
        <w:rPr>
          <w:rtl/>
        </w:rPr>
        <w:t>شود.</w:t>
      </w:r>
    </w:p>
    <w:p w14:paraId="21E219C7" w14:textId="77777777" w:rsidR="00C976D4" w:rsidRDefault="00C976D4" w:rsidP="00C976D4">
      <w:pPr>
        <w:rPr>
          <w:rtl/>
        </w:rPr>
      </w:pPr>
      <w:r>
        <w:rPr>
          <w:rtl/>
        </w:rPr>
        <w:t xml:space="preserve"> در مثالی که در </w:t>
      </w:r>
      <w:r>
        <w:rPr>
          <w:highlight w:val="yellow"/>
          <w:rtl/>
        </w:rPr>
        <w:fldChar w:fldCharType="begin"/>
      </w:r>
      <w:r>
        <w:rPr>
          <w:rtl/>
        </w:rPr>
        <w:instrText xml:space="preserve"> </w:instrText>
      </w:r>
      <w:r>
        <w:instrText>REF</w:instrText>
      </w:r>
      <w:r>
        <w:rPr>
          <w:rtl/>
        </w:rPr>
        <w:instrText xml:space="preserve"> _</w:instrText>
      </w:r>
      <w:r>
        <w:instrText>Ref134992835 \h</w:instrText>
      </w:r>
      <w:r>
        <w:rPr>
          <w:rtl/>
        </w:rPr>
        <w:instrText xml:space="preserve"> </w:instrText>
      </w:r>
      <w:r>
        <w:rPr>
          <w:highlight w:val="yellow"/>
          <w:rtl/>
        </w:rPr>
      </w:r>
      <w:r>
        <w:rPr>
          <w:highlight w:val="yellow"/>
          <w:rtl/>
        </w:rPr>
        <w:fldChar w:fldCharType="separate"/>
      </w:r>
      <w:r w:rsidR="00D82F4A">
        <w:rPr>
          <w:rtl/>
        </w:rPr>
        <w:t xml:space="preserve">شکل </w:t>
      </w:r>
      <w:r w:rsidR="00D82F4A">
        <w:rPr>
          <w:noProof/>
          <w:rtl/>
        </w:rPr>
        <w:t>‏2</w:t>
      </w:r>
      <w:r w:rsidR="00D82F4A">
        <w:rPr>
          <w:rtl/>
        </w:rPr>
        <w:noBreakHyphen/>
      </w:r>
      <w:r w:rsidR="00D82F4A">
        <w:rPr>
          <w:noProof/>
          <w:rtl/>
        </w:rPr>
        <w:t>29</w:t>
      </w:r>
      <w:r>
        <w:rPr>
          <w:highlight w:val="yellow"/>
          <w:rtl/>
        </w:rPr>
        <w:fldChar w:fldCharType="end"/>
      </w:r>
      <w:r>
        <w:rPr>
          <w:rFonts w:hint="cs"/>
          <w:rtl/>
        </w:rPr>
        <w:t xml:space="preserve"> </w:t>
      </w:r>
      <w:r>
        <w:rPr>
          <w:rtl/>
        </w:rPr>
        <w:t xml:space="preserve">آمده است، نحوه اتصال سلول‌ها به مبدل </w:t>
      </w:r>
      <w:r w:rsidRPr="00D618CC">
        <w:rPr>
          <w:rtl/>
        </w:rPr>
        <w:t>نشان داده شده است</w:t>
      </w:r>
      <w:r>
        <w:rPr>
          <w:rtl/>
        </w:rPr>
        <w:t>. در این مثال</w:t>
      </w:r>
      <w:r w:rsidRPr="00D618CC">
        <w:rPr>
          <w:rtl/>
        </w:rPr>
        <w:t xml:space="preserve"> ولتاژ </w:t>
      </w:r>
      <w:r>
        <w:rPr>
          <w:rtl/>
        </w:rPr>
        <w:t>سلول</w:t>
      </w:r>
      <w:r w:rsidRPr="00D618CC">
        <w:rPr>
          <w:rtl/>
        </w:rPr>
        <w:t xml:space="preserve"> </w:t>
      </w:r>
      <w:r w:rsidRPr="00D618CC">
        <w:t>B1</w:t>
      </w:r>
      <w:r w:rsidRPr="00D618CC">
        <w:rPr>
          <w:rtl/>
        </w:rPr>
        <w:t xml:space="preserve"> بیشتر </w:t>
      </w:r>
      <w:r>
        <w:rPr>
          <w:rtl/>
        </w:rPr>
        <w:t>از</w:t>
      </w:r>
      <w:r w:rsidRPr="00D618CC">
        <w:rPr>
          <w:rtl/>
        </w:rPr>
        <w:t xml:space="preserve"> ولتاژ </w:t>
      </w:r>
      <w:r>
        <w:rPr>
          <w:rtl/>
        </w:rPr>
        <w:t xml:space="preserve">سلول </w:t>
      </w:r>
      <w:r w:rsidRPr="00D618CC">
        <w:t>B2</w:t>
      </w:r>
      <w:r>
        <w:rPr>
          <w:rtl/>
        </w:rPr>
        <w:t xml:space="preserve"> می‌باشد و می‌بایست </w:t>
      </w:r>
      <w:r w:rsidRPr="00D618CC">
        <w:rPr>
          <w:rtl/>
        </w:rPr>
        <w:t xml:space="preserve">انرژی اضافی </w:t>
      </w:r>
      <w:r w:rsidRPr="00D618CC">
        <w:t>B1</w:t>
      </w:r>
      <w:r w:rsidRPr="00D618CC">
        <w:rPr>
          <w:rtl/>
        </w:rPr>
        <w:t xml:space="preserve"> به </w:t>
      </w:r>
      <w:r w:rsidRPr="00D618CC">
        <w:t>B2</w:t>
      </w:r>
      <w:r w:rsidRPr="00D618CC">
        <w:rPr>
          <w:rtl/>
        </w:rPr>
        <w:t xml:space="preserve"> منتقل شود. فرآیند</w:t>
      </w:r>
      <w:r>
        <w:rPr>
          <w:rtl/>
        </w:rPr>
        <w:t xml:space="preserve"> همسان‌سازی </w:t>
      </w:r>
      <w:r w:rsidRPr="00D618CC">
        <w:rPr>
          <w:rtl/>
        </w:rPr>
        <w:t>در دو مرحله انجام می</w:t>
      </w:r>
      <w:r>
        <w:rPr>
          <w:rtl/>
        </w:rPr>
        <w:t>‌</w:t>
      </w:r>
      <w:r w:rsidRPr="00D618CC">
        <w:rPr>
          <w:rtl/>
        </w:rPr>
        <w:t>شود.</w:t>
      </w:r>
    </w:p>
    <w:p w14:paraId="7A03B909" w14:textId="77777777" w:rsidR="00C976D4" w:rsidRDefault="00C976D4" w:rsidP="00001DCC">
      <w:pPr>
        <w:pStyle w:val="ListParagraph"/>
        <w:numPr>
          <w:ilvl w:val="0"/>
          <w:numId w:val="19"/>
        </w:numPr>
        <w:bidi/>
        <w:spacing w:before="120" w:after="120"/>
        <w:jc w:val="lowKashida"/>
      </w:pPr>
      <w:r>
        <w:rPr>
          <w:rtl/>
        </w:rPr>
        <w:lastRenderedPageBreak/>
        <w:t xml:space="preserve">در مرحله اول: </w:t>
      </w:r>
      <w:r w:rsidRPr="00D618CC">
        <w:t>S11</w:t>
      </w:r>
      <w:r w:rsidRPr="00D618CC">
        <w:rPr>
          <w:rtl/>
        </w:rPr>
        <w:t xml:space="preserve"> و </w:t>
      </w:r>
      <w:r w:rsidRPr="00D618CC">
        <w:t>S12</w:t>
      </w:r>
      <w:r w:rsidRPr="00D618CC">
        <w:rPr>
          <w:rtl/>
        </w:rPr>
        <w:t xml:space="preserve"> </w:t>
      </w:r>
      <w:r>
        <w:rPr>
          <w:rtl/>
        </w:rPr>
        <w:t>مسیر سلول را تا مبدل برقرار می‌کنند.</w:t>
      </w:r>
      <w:r w:rsidRPr="00D618CC">
        <w:rPr>
          <w:rtl/>
        </w:rPr>
        <w:t xml:space="preserve"> از آنجایی که ولتاژ </w:t>
      </w:r>
      <w:r>
        <w:rPr>
          <w:rtl/>
        </w:rPr>
        <w:t xml:space="preserve">سلول </w:t>
      </w:r>
      <w:r w:rsidRPr="00D618CC">
        <w:rPr>
          <w:rtl/>
        </w:rPr>
        <w:t>تک</w:t>
      </w:r>
      <w:r>
        <w:rPr>
          <w:rtl/>
        </w:rPr>
        <w:t>ی</w:t>
      </w:r>
      <w:r w:rsidRPr="00D618CC">
        <w:rPr>
          <w:rtl/>
        </w:rPr>
        <w:t xml:space="preserve"> کمتر از مقدار </w:t>
      </w:r>
      <w:r>
        <w:rPr>
          <w:rtl/>
        </w:rPr>
        <w:t xml:space="preserve">مقرر </w:t>
      </w:r>
      <w:r w:rsidRPr="00D618CC">
        <w:rPr>
          <w:rtl/>
        </w:rPr>
        <w:t xml:space="preserve">شده ولتاژ </w:t>
      </w:r>
      <w:r>
        <w:rPr>
          <w:rtl/>
        </w:rPr>
        <w:t>ابر</w:t>
      </w:r>
      <w:r w:rsidRPr="00D618CC">
        <w:rPr>
          <w:rtl/>
        </w:rPr>
        <w:t xml:space="preserve">خازن است، مبدل چهار در حالت </w:t>
      </w:r>
      <w:r>
        <w:rPr>
          <w:rtl/>
        </w:rPr>
        <w:t xml:space="preserve">بوست </w:t>
      </w:r>
      <w:r w:rsidRPr="00D618CC">
        <w:rPr>
          <w:rtl/>
        </w:rPr>
        <w:t>کار می</w:t>
      </w:r>
      <w:r>
        <w:rPr>
          <w:rtl/>
        </w:rPr>
        <w:t>‌</w:t>
      </w:r>
      <w:r w:rsidRPr="00D618CC">
        <w:rPr>
          <w:rtl/>
        </w:rPr>
        <w:t>کند.</w:t>
      </w:r>
      <w:r>
        <w:rPr>
          <w:rtl/>
        </w:rPr>
        <w:t xml:space="preserve"> در این حالت،</w:t>
      </w:r>
      <w:r w:rsidRPr="00D618CC">
        <w:rPr>
          <w:rtl/>
        </w:rPr>
        <w:t xml:space="preserve"> کلید </w:t>
      </w:r>
      <w:r w:rsidRPr="00D618CC">
        <w:t>G1</w:t>
      </w:r>
      <w:r>
        <w:rPr>
          <w:rtl/>
        </w:rPr>
        <w:t xml:space="preserve"> در وضعیت روشن</w:t>
      </w:r>
      <w:r w:rsidRPr="00D618CC">
        <w:rPr>
          <w:rtl/>
        </w:rPr>
        <w:t xml:space="preserve">، کلید </w:t>
      </w:r>
      <w:r w:rsidRPr="00D618CC">
        <w:t>G2</w:t>
      </w:r>
      <w:r>
        <w:rPr>
          <w:rtl/>
        </w:rPr>
        <w:t xml:space="preserve"> در وضعیت خاموش</w:t>
      </w:r>
      <w:r w:rsidRPr="00D618CC">
        <w:rPr>
          <w:rtl/>
        </w:rPr>
        <w:t xml:space="preserve">، </w:t>
      </w:r>
      <w:r>
        <w:rPr>
          <w:rtl/>
        </w:rPr>
        <w:t xml:space="preserve">سوئیچ </w:t>
      </w:r>
      <w:r w:rsidRPr="00D618CC">
        <w:t>G3</w:t>
      </w:r>
      <w:r w:rsidRPr="00D618CC">
        <w:rPr>
          <w:rtl/>
        </w:rPr>
        <w:t xml:space="preserve"> </w:t>
      </w:r>
      <w:r>
        <w:rPr>
          <w:rtl/>
        </w:rPr>
        <w:t xml:space="preserve">در حالت کلید زنی و سوئیچ </w:t>
      </w:r>
      <w:r w:rsidRPr="00D618CC">
        <w:t>G4</w:t>
      </w:r>
      <w:r w:rsidRPr="00D618CC">
        <w:rPr>
          <w:rtl/>
        </w:rPr>
        <w:t xml:space="preserve"> </w:t>
      </w:r>
      <w:r>
        <w:rPr>
          <w:rtl/>
        </w:rPr>
        <w:t xml:space="preserve">در حالت مکمل </w:t>
      </w:r>
      <w:r>
        <w:t>G3</w:t>
      </w:r>
      <w:r>
        <w:rPr>
          <w:rtl/>
        </w:rPr>
        <w:t xml:space="preserve"> بمنظور </w:t>
      </w:r>
      <w:r w:rsidRPr="00D618CC">
        <w:rPr>
          <w:rtl/>
        </w:rPr>
        <w:t>یکسوسازی همزمان</w:t>
      </w:r>
      <w:r>
        <w:rPr>
          <w:rtl/>
        </w:rPr>
        <w:t xml:space="preserve"> عمل می‌کند</w:t>
      </w:r>
      <w:r w:rsidRPr="00D618CC">
        <w:rPr>
          <w:rtl/>
        </w:rPr>
        <w:t>.</w:t>
      </w:r>
      <w:r>
        <w:rPr>
          <w:rFonts w:hint="cs"/>
          <w:rtl/>
        </w:rPr>
        <w:t xml:space="preserve"> فرآیند تبدیل ولتاژ، در </w:t>
      </w:r>
      <w:r>
        <w:rPr>
          <w:highlight w:val="yellow"/>
          <w:rtl/>
        </w:rPr>
        <w:fldChar w:fldCharType="begin"/>
      </w:r>
      <w:r>
        <w:rPr>
          <w:rtl/>
        </w:rPr>
        <w:instrText xml:space="preserve"> </w:instrText>
      </w:r>
      <w:r>
        <w:rPr>
          <w:rFonts w:hint="cs"/>
        </w:rPr>
        <w:instrText>REF</w:instrText>
      </w:r>
      <w:r>
        <w:rPr>
          <w:rFonts w:hint="cs"/>
          <w:rtl/>
        </w:rPr>
        <w:instrText xml:space="preserve"> _</w:instrText>
      </w:r>
      <w:r>
        <w:rPr>
          <w:rFonts w:hint="cs"/>
        </w:rPr>
        <w:instrText>Ref135497860 \h</w:instrText>
      </w:r>
      <w:r>
        <w:rPr>
          <w:rtl/>
        </w:rPr>
        <w:instrText xml:space="preserve"> </w:instrText>
      </w:r>
      <w:r>
        <w:rPr>
          <w:highlight w:val="yellow"/>
          <w:rtl/>
        </w:rPr>
      </w:r>
      <w:r>
        <w:rPr>
          <w:highlight w:val="yellow"/>
          <w:rtl/>
        </w:rPr>
        <w:fldChar w:fldCharType="separate"/>
      </w:r>
      <w:r w:rsidR="00D82F4A">
        <w:rPr>
          <w:noProof/>
          <w:rtl/>
        </w:rPr>
        <w:t>‏2</w:t>
      </w:r>
      <w:r w:rsidR="00D82F4A">
        <w:rPr>
          <w:rtl/>
        </w:rPr>
        <w:noBreakHyphen/>
      </w:r>
      <w:r w:rsidR="00D82F4A">
        <w:rPr>
          <w:noProof/>
          <w:rtl/>
        </w:rPr>
        <w:t>9</w:t>
      </w:r>
      <w:r>
        <w:rPr>
          <w:highlight w:val="yellow"/>
          <w:rtl/>
        </w:rPr>
        <w:fldChar w:fldCharType="end"/>
      </w:r>
      <w:r>
        <w:rPr>
          <w:rFonts w:hint="cs"/>
          <w:rtl/>
        </w:rPr>
        <w:t xml:space="preserve"> برقرار می‌شود:</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C976D4" w14:paraId="09FC7B2F" w14:textId="77777777" w:rsidTr="00C976D4">
        <w:tc>
          <w:tcPr>
            <w:tcW w:w="4675" w:type="dxa"/>
            <w:vAlign w:val="center"/>
          </w:tcPr>
          <w:p w14:paraId="7BDE94FD" w14:textId="77777777" w:rsidR="00C976D4" w:rsidRDefault="00C976D4" w:rsidP="00C976D4">
            <w:pPr>
              <w:pStyle w:val="Caption"/>
              <w:framePr w:wrap="around"/>
              <w:rPr>
                <w:rtl/>
              </w:rPr>
            </w:pPr>
            <w:r>
              <w:rPr>
                <w:rtl/>
              </w:rPr>
              <w:t xml:space="preserve">  </w:t>
            </w:r>
            <w:bookmarkStart w:id="125" w:name="_Ref135497860"/>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D82F4A">
              <w:rPr>
                <w:noProof/>
                <w:rtl/>
              </w:rPr>
              <w:t>‏2</w:t>
            </w:r>
            <w:r>
              <w:rPr>
                <w:rtl/>
              </w:rPr>
              <w:fldChar w:fldCharType="end"/>
            </w:r>
            <w:r>
              <w:rPr>
                <w:rtl/>
              </w:rPr>
              <w:noBreakHyphen/>
            </w:r>
            <w:r>
              <w:rPr>
                <w:rtl/>
              </w:rPr>
              <w:fldChar w:fldCharType="begin"/>
            </w:r>
            <w:r>
              <w:rPr>
                <w:rtl/>
              </w:rPr>
              <w:instrText xml:space="preserve"> </w:instrText>
            </w:r>
            <w:r>
              <w:instrText>SEQ</w:instrText>
            </w:r>
            <w:r>
              <w:rPr>
                <w:rtl/>
              </w:rPr>
              <w:instrText xml:space="preserve"> _ \* </w:instrText>
            </w:r>
            <w:r>
              <w:instrText>ARABIC \s 1</w:instrText>
            </w:r>
            <w:r>
              <w:rPr>
                <w:rtl/>
              </w:rPr>
              <w:instrText xml:space="preserve"> </w:instrText>
            </w:r>
            <w:r>
              <w:rPr>
                <w:rtl/>
              </w:rPr>
              <w:fldChar w:fldCharType="separate"/>
            </w:r>
            <w:r w:rsidR="00D82F4A">
              <w:rPr>
                <w:noProof/>
                <w:rtl/>
              </w:rPr>
              <w:t>9</w:t>
            </w:r>
            <w:r>
              <w:rPr>
                <w:rtl/>
              </w:rPr>
              <w:fldChar w:fldCharType="end"/>
            </w:r>
            <w:bookmarkEnd w:id="125"/>
          </w:p>
        </w:tc>
        <w:tc>
          <w:tcPr>
            <w:tcW w:w="4675" w:type="dxa"/>
            <w:vAlign w:val="center"/>
          </w:tcPr>
          <w:p w14:paraId="25069E88" w14:textId="77777777" w:rsidR="00C976D4" w:rsidRPr="00A32191" w:rsidRDefault="00862E6A" w:rsidP="00C976D4">
            <w:pPr>
              <w:jc w:val="center"/>
              <w:rPr>
                <w:rtl/>
              </w:rPr>
            </w:pPr>
            <m:oMathPara>
              <m:oMathParaPr>
                <m:jc m:val="left"/>
              </m:oMathParaPr>
              <m:oMath>
                <m:f>
                  <m:fPr>
                    <m:ctrlPr>
                      <w:rPr>
                        <w:rFonts w:ascii="Cambria Math" w:hAnsi="Cambria Math"/>
                      </w:rPr>
                    </m:ctrlPr>
                  </m:fPr>
                  <m:num>
                    <m:sSub>
                      <m:sSubPr>
                        <m:ctrlPr>
                          <w:rPr>
                            <w:rFonts w:ascii="Cambria Math" w:hAnsi="Cambria Math"/>
                          </w:rPr>
                        </m:ctrlPr>
                      </m:sSubPr>
                      <m:e>
                        <m:r>
                          <w:rPr>
                            <w:rFonts w:ascii="Cambria Math" w:hAnsi="Cambria Math"/>
                          </w:rPr>
                          <m:t>V</m:t>
                        </m:r>
                      </m:e>
                      <m:sub>
                        <m:r>
                          <w:rPr>
                            <w:rFonts w:ascii="Cambria Math" w:hAnsi="Cambria Math"/>
                          </w:rPr>
                          <m:t>SC</m:t>
                        </m:r>
                      </m:sub>
                    </m:sSub>
                  </m:num>
                  <m:den>
                    <m:sSub>
                      <m:sSubPr>
                        <m:ctrlPr>
                          <w:rPr>
                            <w:rFonts w:ascii="Cambria Math" w:hAnsi="Cambria Math"/>
                          </w:rPr>
                        </m:ctrlPr>
                      </m:sSubPr>
                      <m:e>
                        <m:r>
                          <w:rPr>
                            <w:rFonts w:ascii="Cambria Math" w:hAnsi="Cambria Math"/>
                          </w:rPr>
                          <m:t>V</m:t>
                        </m:r>
                      </m:e>
                      <m:sub>
                        <m:r>
                          <w:rPr>
                            <w:rFonts w:ascii="Cambria Math" w:hAnsi="Cambria Math"/>
                          </w:rPr>
                          <m:t>BAT</m:t>
                        </m:r>
                      </m:sub>
                    </m:sSub>
                  </m:den>
                </m:f>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1-D</m:t>
                    </m:r>
                  </m:den>
                </m:f>
              </m:oMath>
            </m:oMathPara>
          </w:p>
        </w:tc>
      </w:tr>
    </w:tbl>
    <w:p w14:paraId="360E8142" w14:textId="77777777" w:rsidR="00C976D4" w:rsidRDefault="00C976D4" w:rsidP="00C976D4">
      <w:pPr>
        <w:rPr>
          <w:rtl/>
        </w:rPr>
      </w:pPr>
      <w:r w:rsidRPr="002E01E5">
        <w:rPr>
          <w:rtl/>
        </w:rPr>
        <w:t xml:space="preserve">در </w:t>
      </w:r>
      <w:r>
        <w:rPr>
          <w:rtl/>
        </w:rPr>
        <w:fldChar w:fldCharType="begin"/>
      </w:r>
      <w:r>
        <w:rPr>
          <w:rtl/>
        </w:rPr>
        <w:instrText xml:space="preserve"> </w:instrText>
      </w:r>
      <w:r>
        <w:instrText>REF</w:instrText>
      </w:r>
      <w:r>
        <w:rPr>
          <w:rtl/>
        </w:rPr>
        <w:instrText xml:space="preserve"> _</w:instrText>
      </w:r>
      <w:r>
        <w:instrText>Ref135497860 \h</w:instrText>
      </w:r>
      <w:r>
        <w:rPr>
          <w:rtl/>
        </w:rPr>
        <w:instrText xml:space="preserve"> </w:instrText>
      </w:r>
      <w:r>
        <w:rPr>
          <w:rtl/>
        </w:rPr>
      </w:r>
      <w:r>
        <w:rPr>
          <w:rtl/>
        </w:rPr>
        <w:fldChar w:fldCharType="separate"/>
      </w:r>
      <w:r w:rsidR="00D82F4A">
        <w:rPr>
          <w:noProof/>
          <w:rtl/>
        </w:rPr>
        <w:t>‏2</w:t>
      </w:r>
      <w:r w:rsidR="00D82F4A">
        <w:rPr>
          <w:rtl/>
        </w:rPr>
        <w:noBreakHyphen/>
      </w:r>
      <w:r w:rsidR="00D82F4A">
        <w:rPr>
          <w:noProof/>
          <w:rtl/>
        </w:rPr>
        <w:t>9</w:t>
      </w:r>
      <w:r>
        <w:rPr>
          <w:rtl/>
        </w:rPr>
        <w:fldChar w:fldCharType="end"/>
      </w:r>
      <w:r>
        <w:rPr>
          <w:rtl/>
        </w:rPr>
        <w:fldChar w:fldCharType="begin"/>
      </w:r>
      <w:r>
        <w:rPr>
          <w:rtl/>
        </w:rPr>
        <w:instrText xml:space="preserve"> </w:instrText>
      </w:r>
      <w:r>
        <w:instrText>REF</w:instrText>
      </w:r>
      <w:r>
        <w:rPr>
          <w:rtl/>
        </w:rPr>
        <w:instrText xml:space="preserve"> _</w:instrText>
      </w:r>
      <w:r>
        <w:instrText>Ref135497860 \h</w:instrText>
      </w:r>
      <w:r>
        <w:rPr>
          <w:rtl/>
        </w:rPr>
        <w:instrText xml:space="preserve"> </w:instrText>
      </w:r>
      <w:r>
        <w:rPr>
          <w:rtl/>
        </w:rPr>
      </w:r>
      <w:r>
        <w:rPr>
          <w:rtl/>
        </w:rPr>
        <w:fldChar w:fldCharType="separate"/>
      </w:r>
      <w:r w:rsidR="00D82F4A">
        <w:rPr>
          <w:noProof/>
          <w:rtl/>
        </w:rPr>
        <w:t>‏2</w:t>
      </w:r>
      <w:r w:rsidR="00D82F4A">
        <w:rPr>
          <w:rtl/>
        </w:rPr>
        <w:noBreakHyphen/>
      </w:r>
      <w:r w:rsidR="00D82F4A">
        <w:rPr>
          <w:noProof/>
          <w:rtl/>
        </w:rPr>
        <w:t>9</w:t>
      </w:r>
      <w:r>
        <w:rPr>
          <w:rtl/>
        </w:rPr>
        <w:fldChar w:fldCharType="end"/>
      </w:r>
      <w:r w:rsidRPr="002E01E5">
        <w:rPr>
          <w:rtl/>
        </w:rPr>
        <w:t xml:space="preserve">، </w:t>
      </w:r>
      <w:r w:rsidRPr="002E01E5">
        <w:t>VSC</w:t>
      </w:r>
      <w:r w:rsidRPr="002E01E5">
        <w:rPr>
          <w:rtl/>
        </w:rPr>
        <w:t xml:space="preserve"> مقدار </w:t>
      </w:r>
      <w:r>
        <w:rPr>
          <w:rFonts w:hint="cs"/>
          <w:rtl/>
        </w:rPr>
        <w:t>از تعیین شده</w:t>
      </w:r>
      <w:r w:rsidRPr="002E01E5">
        <w:rPr>
          <w:rtl/>
        </w:rPr>
        <w:t xml:space="preserve"> ولتاژ </w:t>
      </w:r>
      <w:r>
        <w:rPr>
          <w:rFonts w:hint="cs"/>
          <w:rtl/>
        </w:rPr>
        <w:t>ابر</w:t>
      </w:r>
      <w:r w:rsidRPr="002E01E5">
        <w:rPr>
          <w:rtl/>
        </w:rPr>
        <w:t>خازن</w:t>
      </w:r>
      <w:r>
        <w:rPr>
          <w:rFonts w:hint="cs"/>
          <w:rtl/>
        </w:rPr>
        <w:t>،</w:t>
      </w:r>
      <w:r w:rsidRPr="002E01E5">
        <w:rPr>
          <w:rtl/>
        </w:rPr>
        <w:t xml:space="preserve"> </w:t>
      </w:r>
      <w:r w:rsidRPr="002E01E5">
        <w:t>VBAT</w:t>
      </w:r>
      <w:r w:rsidRPr="002E01E5">
        <w:rPr>
          <w:rtl/>
        </w:rPr>
        <w:t xml:space="preserve"> نشان دهنده ولتاژ </w:t>
      </w:r>
      <w:r w:rsidRPr="002E01E5">
        <w:rPr>
          <w:rFonts w:hint="cs"/>
          <w:rtl/>
        </w:rPr>
        <w:t>ی</w:t>
      </w:r>
      <w:r w:rsidRPr="002E01E5">
        <w:rPr>
          <w:rFonts w:hint="eastAsia"/>
          <w:rtl/>
        </w:rPr>
        <w:t>ک</w:t>
      </w:r>
      <w:r w:rsidRPr="002E01E5">
        <w:rPr>
          <w:rtl/>
        </w:rPr>
        <w:t xml:space="preserve"> </w:t>
      </w:r>
      <w:r>
        <w:rPr>
          <w:rFonts w:hint="cs"/>
          <w:rtl/>
        </w:rPr>
        <w:t xml:space="preserve">سلول </w:t>
      </w:r>
      <w:r>
        <w:rPr>
          <w:rtl/>
        </w:rPr>
        <w:t xml:space="preserve">باتری </w:t>
      </w:r>
      <w:r w:rsidRPr="002E01E5">
        <w:rPr>
          <w:rtl/>
        </w:rPr>
        <w:t xml:space="preserve">و </w:t>
      </w:r>
      <w:r w:rsidRPr="002E01E5">
        <w:t>D</w:t>
      </w:r>
      <w:r w:rsidRPr="002E01E5">
        <w:rPr>
          <w:rtl/>
        </w:rPr>
        <w:t xml:space="preserve"> نشان دهنده </w:t>
      </w:r>
      <w:r>
        <w:rPr>
          <w:rFonts w:hint="cs"/>
          <w:rtl/>
        </w:rPr>
        <w:t xml:space="preserve">دیوتی سایکل سوئیچ </w:t>
      </w:r>
      <w:r w:rsidRPr="002E01E5">
        <w:rPr>
          <w:rtl/>
        </w:rPr>
        <w:t>اصل</w:t>
      </w:r>
      <w:r w:rsidRPr="002E01E5">
        <w:rPr>
          <w:rFonts w:hint="cs"/>
          <w:rtl/>
        </w:rPr>
        <w:t>ی</w:t>
      </w:r>
      <w:r w:rsidRPr="002E01E5">
        <w:rPr>
          <w:rtl/>
        </w:rPr>
        <w:t xml:space="preserve"> است. هنگا</w:t>
      </w:r>
      <w:r>
        <w:rPr>
          <w:rtl/>
        </w:rPr>
        <w:t>می‌</w:t>
      </w:r>
      <w:r>
        <w:rPr>
          <w:rFonts w:hint="cs"/>
          <w:rtl/>
        </w:rPr>
        <w:t xml:space="preserve"> </w:t>
      </w:r>
      <w:r w:rsidRPr="002E01E5">
        <w:rPr>
          <w:rtl/>
        </w:rPr>
        <w:t xml:space="preserve">که مبدل شروع به کار </w:t>
      </w:r>
      <w:r>
        <w:rPr>
          <w:rtl/>
        </w:rPr>
        <w:t>می‌</w:t>
      </w:r>
      <w:r w:rsidRPr="002E01E5">
        <w:rPr>
          <w:rtl/>
        </w:rPr>
        <w:t>کند، انرژ</w:t>
      </w:r>
      <w:r w:rsidRPr="002E01E5">
        <w:rPr>
          <w:rFonts w:hint="cs"/>
          <w:rtl/>
        </w:rPr>
        <w:t>ی</w:t>
      </w:r>
      <w:r w:rsidRPr="002E01E5">
        <w:rPr>
          <w:rtl/>
        </w:rPr>
        <w:t xml:space="preserve"> از </w:t>
      </w:r>
      <w:r>
        <w:rPr>
          <w:rtl/>
        </w:rPr>
        <w:t xml:space="preserve">باتری </w:t>
      </w:r>
      <w:r w:rsidRPr="002E01E5">
        <w:t>B1</w:t>
      </w:r>
      <w:r w:rsidRPr="002E01E5">
        <w:rPr>
          <w:rtl/>
        </w:rPr>
        <w:t xml:space="preserve"> </w:t>
      </w:r>
      <w:r>
        <w:rPr>
          <w:rFonts w:hint="cs"/>
          <w:rtl/>
        </w:rPr>
        <w:t xml:space="preserve">و </w:t>
      </w:r>
      <w:r>
        <w:rPr>
          <w:rtl/>
        </w:rPr>
        <w:t>مبدل به ابر</w:t>
      </w:r>
      <w:r w:rsidRPr="002E01E5">
        <w:rPr>
          <w:rtl/>
        </w:rPr>
        <w:t>خازن برا</w:t>
      </w:r>
      <w:r w:rsidRPr="002E01E5">
        <w:rPr>
          <w:rFonts w:hint="cs"/>
          <w:rtl/>
        </w:rPr>
        <w:t>ی</w:t>
      </w:r>
      <w:r w:rsidRPr="002E01E5">
        <w:rPr>
          <w:rtl/>
        </w:rPr>
        <w:t xml:space="preserve"> ذ</w:t>
      </w:r>
      <w:r w:rsidRPr="002E01E5">
        <w:rPr>
          <w:rFonts w:hint="eastAsia"/>
          <w:rtl/>
        </w:rPr>
        <w:t>خ</w:t>
      </w:r>
      <w:r w:rsidRPr="002E01E5">
        <w:rPr>
          <w:rFonts w:hint="cs"/>
          <w:rtl/>
        </w:rPr>
        <w:t>ی</w:t>
      </w:r>
      <w:r w:rsidRPr="002E01E5">
        <w:rPr>
          <w:rFonts w:hint="eastAsia"/>
          <w:rtl/>
        </w:rPr>
        <w:t>ره</w:t>
      </w:r>
      <w:r>
        <w:rPr>
          <w:rFonts w:hint="cs"/>
          <w:rtl/>
        </w:rPr>
        <w:t>‌</w:t>
      </w:r>
      <w:r w:rsidRPr="002E01E5">
        <w:rPr>
          <w:rtl/>
        </w:rPr>
        <w:t>ساز</w:t>
      </w:r>
      <w:r w:rsidRPr="002E01E5">
        <w:rPr>
          <w:rFonts w:hint="cs"/>
          <w:rtl/>
        </w:rPr>
        <w:t>ی</w:t>
      </w:r>
      <w:r>
        <w:rPr>
          <w:rFonts w:hint="cs"/>
          <w:rtl/>
        </w:rPr>
        <w:t xml:space="preserve"> منتقل می‌شود</w:t>
      </w:r>
      <w:r w:rsidRPr="002E01E5">
        <w:rPr>
          <w:rtl/>
        </w:rPr>
        <w:t>. هنگا</w:t>
      </w:r>
      <w:r>
        <w:rPr>
          <w:rtl/>
        </w:rPr>
        <w:t>م</w:t>
      </w:r>
      <w:r>
        <w:rPr>
          <w:rFonts w:hint="cs"/>
          <w:rtl/>
        </w:rPr>
        <w:t xml:space="preserve">ی </w:t>
      </w:r>
      <w:r>
        <w:rPr>
          <w:rtl/>
        </w:rPr>
        <w:t>‌که ولتاژ ابر</w:t>
      </w:r>
      <w:r w:rsidRPr="002E01E5">
        <w:rPr>
          <w:rtl/>
        </w:rPr>
        <w:t xml:space="preserve">خازن به مقدار </w:t>
      </w:r>
      <w:r>
        <w:rPr>
          <w:rFonts w:hint="cs"/>
          <w:rtl/>
        </w:rPr>
        <w:t xml:space="preserve">تعیین شده </w:t>
      </w:r>
      <w:r w:rsidRPr="002E01E5">
        <w:rPr>
          <w:rtl/>
        </w:rPr>
        <w:t>م</w:t>
      </w:r>
      <w:r w:rsidRPr="002E01E5">
        <w:rPr>
          <w:rFonts w:hint="cs"/>
          <w:rtl/>
        </w:rPr>
        <w:t>ی</w:t>
      </w:r>
      <w:r>
        <w:rPr>
          <w:rFonts w:hint="cs"/>
          <w:rtl/>
        </w:rPr>
        <w:t>‌</w:t>
      </w:r>
      <w:r w:rsidRPr="002E01E5">
        <w:rPr>
          <w:rtl/>
        </w:rPr>
        <w:t>رسد،</w:t>
      </w:r>
      <w:r>
        <w:rPr>
          <w:rFonts w:hint="cs"/>
          <w:rtl/>
        </w:rPr>
        <w:t xml:space="preserve"> مرحله</w:t>
      </w:r>
      <w:r w:rsidRPr="002E01E5">
        <w:rPr>
          <w:rtl/>
        </w:rPr>
        <w:t xml:space="preserve"> </w:t>
      </w:r>
      <w:r>
        <w:rPr>
          <w:rFonts w:hint="cs"/>
          <w:rtl/>
        </w:rPr>
        <w:t xml:space="preserve">اول </w:t>
      </w:r>
      <w:r w:rsidRPr="002E01E5">
        <w:rPr>
          <w:rtl/>
        </w:rPr>
        <w:t>پا</w:t>
      </w:r>
      <w:r w:rsidRPr="002E01E5">
        <w:rPr>
          <w:rFonts w:hint="cs"/>
          <w:rtl/>
        </w:rPr>
        <w:t>ی</w:t>
      </w:r>
      <w:r w:rsidRPr="002E01E5">
        <w:rPr>
          <w:rFonts w:hint="eastAsia"/>
          <w:rtl/>
        </w:rPr>
        <w:t>ان</w:t>
      </w:r>
      <w:r w:rsidRPr="002E01E5">
        <w:rPr>
          <w:rtl/>
        </w:rPr>
        <w:t xml:space="preserve"> م</w:t>
      </w:r>
      <w:r w:rsidRPr="002E01E5">
        <w:rPr>
          <w:rFonts w:hint="cs"/>
          <w:rtl/>
        </w:rPr>
        <w:t>ی</w:t>
      </w:r>
      <w:r>
        <w:rPr>
          <w:rFonts w:hint="cs"/>
          <w:rtl/>
        </w:rPr>
        <w:t>‌یابد</w:t>
      </w:r>
      <w:r w:rsidRPr="002E01E5">
        <w:rPr>
          <w:rtl/>
        </w:rPr>
        <w:t>.</w:t>
      </w:r>
    </w:p>
    <w:p w14:paraId="658189E1" w14:textId="77777777" w:rsidR="00C976D4" w:rsidRDefault="00C976D4" w:rsidP="00001DCC">
      <w:pPr>
        <w:pStyle w:val="ListParagraph"/>
        <w:numPr>
          <w:ilvl w:val="0"/>
          <w:numId w:val="19"/>
        </w:numPr>
        <w:bidi/>
        <w:spacing w:before="120" w:after="120"/>
        <w:jc w:val="lowKashida"/>
      </w:pPr>
      <w:r>
        <w:rPr>
          <w:rtl/>
        </w:rPr>
        <w:t xml:space="preserve">در مرحله دوم: </w:t>
      </w:r>
      <w:r>
        <w:t>S2</w:t>
      </w:r>
      <w:r w:rsidRPr="00D618CC">
        <w:rPr>
          <w:rtl/>
        </w:rPr>
        <w:t xml:space="preserve"> و </w:t>
      </w:r>
      <w:r>
        <w:t>S1</w:t>
      </w:r>
      <w:r w:rsidRPr="00D618CC">
        <w:rPr>
          <w:rtl/>
        </w:rPr>
        <w:t xml:space="preserve"> </w:t>
      </w:r>
      <w:r>
        <w:rPr>
          <w:rtl/>
        </w:rPr>
        <w:t>مسیر سلول را تا مبدل برقرار می‌کنند.</w:t>
      </w:r>
      <w:r w:rsidRPr="00D618CC">
        <w:rPr>
          <w:rtl/>
        </w:rPr>
        <w:t xml:space="preserve"> از آنجایی که ولتاژ </w:t>
      </w:r>
      <w:r>
        <w:rPr>
          <w:rtl/>
        </w:rPr>
        <w:t>ابر</w:t>
      </w:r>
      <w:r w:rsidRPr="00D618CC">
        <w:rPr>
          <w:rtl/>
        </w:rPr>
        <w:t xml:space="preserve">خازن </w:t>
      </w:r>
      <w:r>
        <w:rPr>
          <w:rtl/>
        </w:rPr>
        <w:t>بیشتر</w:t>
      </w:r>
      <w:r w:rsidRPr="00D618CC">
        <w:rPr>
          <w:rtl/>
        </w:rPr>
        <w:t xml:space="preserve"> از ولتاژ </w:t>
      </w:r>
      <w:r>
        <w:rPr>
          <w:rtl/>
        </w:rPr>
        <w:t xml:space="preserve">سلول </w:t>
      </w:r>
      <w:r w:rsidRPr="00D618CC">
        <w:rPr>
          <w:rtl/>
        </w:rPr>
        <w:t>تک</w:t>
      </w:r>
      <w:r>
        <w:rPr>
          <w:rtl/>
        </w:rPr>
        <w:t>ی</w:t>
      </w:r>
      <w:r w:rsidRPr="00D618CC">
        <w:rPr>
          <w:rtl/>
        </w:rPr>
        <w:t xml:space="preserve"> </w:t>
      </w:r>
      <w:r>
        <w:rPr>
          <w:rtl/>
        </w:rPr>
        <w:t>می‌باشد</w:t>
      </w:r>
      <w:r w:rsidRPr="00D618CC">
        <w:rPr>
          <w:rtl/>
        </w:rPr>
        <w:t xml:space="preserve">، مبدل چهار در حالت </w:t>
      </w:r>
      <w:r>
        <w:rPr>
          <w:rtl/>
        </w:rPr>
        <w:t xml:space="preserve">باک </w:t>
      </w:r>
      <w:r w:rsidRPr="00D618CC">
        <w:rPr>
          <w:rtl/>
        </w:rPr>
        <w:t>کار می</w:t>
      </w:r>
      <w:r>
        <w:rPr>
          <w:rtl/>
        </w:rPr>
        <w:t>‌</w:t>
      </w:r>
      <w:r w:rsidRPr="00D618CC">
        <w:rPr>
          <w:rtl/>
        </w:rPr>
        <w:t>کند</w:t>
      </w:r>
      <w:r>
        <w:rPr>
          <w:rtl/>
        </w:rPr>
        <w:t>.</w:t>
      </w:r>
      <w:r w:rsidRPr="00414837">
        <w:rPr>
          <w:rtl/>
        </w:rPr>
        <w:t xml:space="preserve"> </w:t>
      </w:r>
      <w:r>
        <w:rPr>
          <w:rtl/>
        </w:rPr>
        <w:t>در این حالت،</w:t>
      </w:r>
      <w:r w:rsidRPr="00D618CC">
        <w:rPr>
          <w:rtl/>
        </w:rPr>
        <w:t xml:space="preserve"> کلید </w:t>
      </w:r>
      <w:r w:rsidRPr="00D618CC">
        <w:t>G1</w:t>
      </w:r>
      <w:r>
        <w:rPr>
          <w:rtl/>
        </w:rPr>
        <w:t xml:space="preserve"> در وضعیت روشن</w:t>
      </w:r>
      <w:r w:rsidRPr="00D618CC">
        <w:rPr>
          <w:rtl/>
        </w:rPr>
        <w:t xml:space="preserve">، کلید </w:t>
      </w:r>
      <w:r w:rsidRPr="00D618CC">
        <w:t>G2</w:t>
      </w:r>
      <w:r>
        <w:rPr>
          <w:rtl/>
        </w:rPr>
        <w:t xml:space="preserve"> در وضعیت خاموش</w:t>
      </w:r>
      <w:r w:rsidRPr="00D618CC">
        <w:rPr>
          <w:rtl/>
        </w:rPr>
        <w:t xml:space="preserve">، </w:t>
      </w:r>
      <w:r>
        <w:rPr>
          <w:rtl/>
        </w:rPr>
        <w:t xml:space="preserve">سوئیچ </w:t>
      </w:r>
      <w:r>
        <w:t>G4</w:t>
      </w:r>
      <w:r w:rsidRPr="00D618CC">
        <w:rPr>
          <w:rtl/>
        </w:rPr>
        <w:t xml:space="preserve"> </w:t>
      </w:r>
      <w:r>
        <w:rPr>
          <w:rtl/>
        </w:rPr>
        <w:t xml:space="preserve">در حالت کلید زنی و سوئیچ </w:t>
      </w:r>
      <w:r>
        <w:t>G3</w:t>
      </w:r>
      <w:r w:rsidRPr="00D618CC">
        <w:rPr>
          <w:rtl/>
        </w:rPr>
        <w:t xml:space="preserve"> </w:t>
      </w:r>
      <w:r>
        <w:rPr>
          <w:rtl/>
        </w:rPr>
        <w:t xml:space="preserve">در حالت مکمل </w:t>
      </w:r>
      <w:r>
        <w:t>G4</w:t>
      </w:r>
      <w:r>
        <w:rPr>
          <w:rtl/>
        </w:rPr>
        <w:t xml:space="preserve"> بمنظور </w:t>
      </w:r>
      <w:r w:rsidRPr="00D618CC">
        <w:rPr>
          <w:rtl/>
        </w:rPr>
        <w:t>یکسوسازی همزمان</w:t>
      </w:r>
      <w:r>
        <w:rPr>
          <w:rtl/>
        </w:rPr>
        <w:t xml:space="preserve"> عمل می‌کند.</w:t>
      </w:r>
      <w:r>
        <w:rPr>
          <w:rFonts w:hint="cs"/>
          <w:rtl/>
        </w:rPr>
        <w:t xml:space="preserve"> فرآیند تبدیل ولتاژ، در </w:t>
      </w:r>
      <w:r>
        <w:rPr>
          <w:highlight w:val="yellow"/>
          <w:rtl/>
        </w:rPr>
        <w:fldChar w:fldCharType="begin"/>
      </w:r>
      <w:r>
        <w:rPr>
          <w:rtl/>
        </w:rPr>
        <w:instrText xml:space="preserve"> </w:instrText>
      </w:r>
      <w:r>
        <w:rPr>
          <w:rFonts w:hint="cs"/>
        </w:rPr>
        <w:instrText>REF</w:instrText>
      </w:r>
      <w:r>
        <w:rPr>
          <w:rFonts w:hint="cs"/>
          <w:rtl/>
        </w:rPr>
        <w:instrText xml:space="preserve"> _</w:instrText>
      </w:r>
      <w:r>
        <w:rPr>
          <w:rFonts w:hint="cs"/>
        </w:rPr>
        <w:instrText>Ref135497887 \h</w:instrText>
      </w:r>
      <w:r>
        <w:rPr>
          <w:rtl/>
        </w:rPr>
        <w:instrText xml:space="preserve"> </w:instrText>
      </w:r>
      <w:r>
        <w:rPr>
          <w:highlight w:val="yellow"/>
          <w:rtl/>
        </w:rPr>
      </w:r>
      <w:r>
        <w:rPr>
          <w:highlight w:val="yellow"/>
          <w:rtl/>
        </w:rPr>
        <w:fldChar w:fldCharType="separate"/>
      </w:r>
      <w:r w:rsidR="00D82F4A">
        <w:rPr>
          <w:noProof/>
          <w:rtl/>
        </w:rPr>
        <w:t>‏2</w:t>
      </w:r>
      <w:r w:rsidR="00D82F4A">
        <w:rPr>
          <w:rtl/>
        </w:rPr>
        <w:noBreakHyphen/>
      </w:r>
      <w:r w:rsidR="00D82F4A">
        <w:rPr>
          <w:noProof/>
          <w:rtl/>
        </w:rPr>
        <w:t>10</w:t>
      </w:r>
      <w:r>
        <w:rPr>
          <w:highlight w:val="yellow"/>
          <w:rtl/>
        </w:rPr>
        <w:fldChar w:fldCharType="end"/>
      </w:r>
      <w:r>
        <w:rPr>
          <w:rFonts w:hint="cs"/>
          <w:rtl/>
        </w:rPr>
        <w:t xml:space="preserve"> برقرار می‌شود:</w:t>
      </w:r>
    </w:p>
    <w:tbl>
      <w:tblPr>
        <w:tblStyle w:val="TableGrid"/>
        <w:tblpPr w:leftFromText="180" w:rightFromText="180" w:vertAnchor="text" w:horzAnchor="margin" w:tblpY="14"/>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C976D4" w14:paraId="0F8CBBDC" w14:textId="77777777" w:rsidTr="00C976D4">
        <w:tc>
          <w:tcPr>
            <w:tcW w:w="4675" w:type="dxa"/>
            <w:vAlign w:val="center"/>
          </w:tcPr>
          <w:p w14:paraId="359372D4" w14:textId="77777777" w:rsidR="00C976D4" w:rsidRDefault="00C976D4" w:rsidP="00C976D4">
            <w:pPr>
              <w:pStyle w:val="Caption"/>
              <w:framePr w:hSpace="0" w:wrap="auto" w:vAnchor="margin" w:hAnchor="text" w:yAlign="inline"/>
              <w:rPr>
                <w:rtl/>
              </w:rPr>
            </w:pPr>
            <w:r>
              <w:rPr>
                <w:rtl/>
              </w:rPr>
              <w:t xml:space="preserve">  </w:t>
            </w:r>
            <w:bookmarkStart w:id="126" w:name="_Ref135497887"/>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D82F4A">
              <w:rPr>
                <w:noProof/>
                <w:rtl/>
              </w:rPr>
              <w:t>‏2</w:t>
            </w:r>
            <w:r>
              <w:rPr>
                <w:rtl/>
              </w:rPr>
              <w:fldChar w:fldCharType="end"/>
            </w:r>
            <w:r>
              <w:rPr>
                <w:rtl/>
              </w:rPr>
              <w:noBreakHyphen/>
            </w:r>
            <w:r>
              <w:rPr>
                <w:rtl/>
              </w:rPr>
              <w:fldChar w:fldCharType="begin"/>
            </w:r>
            <w:r>
              <w:rPr>
                <w:rtl/>
              </w:rPr>
              <w:instrText xml:space="preserve"> </w:instrText>
            </w:r>
            <w:r>
              <w:instrText>SEQ</w:instrText>
            </w:r>
            <w:r>
              <w:rPr>
                <w:rtl/>
              </w:rPr>
              <w:instrText xml:space="preserve"> _ \* </w:instrText>
            </w:r>
            <w:r>
              <w:instrText>ARABIC \s 1</w:instrText>
            </w:r>
            <w:r>
              <w:rPr>
                <w:rtl/>
              </w:rPr>
              <w:instrText xml:space="preserve"> </w:instrText>
            </w:r>
            <w:r>
              <w:rPr>
                <w:rtl/>
              </w:rPr>
              <w:fldChar w:fldCharType="separate"/>
            </w:r>
            <w:r w:rsidR="00D82F4A">
              <w:rPr>
                <w:noProof/>
                <w:rtl/>
              </w:rPr>
              <w:t>10</w:t>
            </w:r>
            <w:r>
              <w:rPr>
                <w:rtl/>
              </w:rPr>
              <w:fldChar w:fldCharType="end"/>
            </w:r>
            <w:bookmarkEnd w:id="126"/>
          </w:p>
        </w:tc>
        <w:tc>
          <w:tcPr>
            <w:tcW w:w="4675" w:type="dxa"/>
            <w:vAlign w:val="center"/>
          </w:tcPr>
          <w:p w14:paraId="74A8ECAE" w14:textId="77777777" w:rsidR="00C976D4" w:rsidRPr="00A32191" w:rsidRDefault="00C976D4" w:rsidP="00C976D4">
            <w:pPr>
              <w:jc w:val="center"/>
              <w:rPr>
                <w:rtl/>
              </w:rPr>
            </w:pPr>
            <m:oMathPara>
              <m:oMathParaPr>
                <m:jc m:val="left"/>
              </m:oMathParaPr>
              <m:oMath>
                <m:r>
                  <w:rPr>
                    <w:rFonts w:ascii="Cambria Math" w:hAnsi="Cambria Math"/>
                  </w:rPr>
                  <m:t>D=</m:t>
                </m:r>
                <m:f>
                  <m:fPr>
                    <m:ctrlPr>
                      <w:rPr>
                        <w:rFonts w:ascii="Cambria Math" w:hAnsi="Cambria Math"/>
                      </w:rPr>
                    </m:ctrlPr>
                  </m:fPr>
                  <m:num>
                    <m:sSub>
                      <m:sSubPr>
                        <m:ctrlPr>
                          <w:rPr>
                            <w:rFonts w:ascii="Cambria Math" w:hAnsi="Cambria Math"/>
                          </w:rPr>
                        </m:ctrlPr>
                      </m:sSubPr>
                      <m:e>
                        <m:r>
                          <w:rPr>
                            <w:rFonts w:ascii="Cambria Math" w:hAnsi="Cambria Math"/>
                          </w:rPr>
                          <m:t>V</m:t>
                        </m:r>
                      </m:e>
                      <m:sub>
                        <m:r>
                          <w:rPr>
                            <w:rFonts w:ascii="Cambria Math" w:hAnsi="Cambria Math"/>
                          </w:rPr>
                          <m:t>SC</m:t>
                        </m:r>
                      </m:sub>
                    </m:sSub>
                  </m:num>
                  <m:den>
                    <m:sSub>
                      <m:sSubPr>
                        <m:ctrlPr>
                          <w:rPr>
                            <w:rFonts w:ascii="Cambria Math" w:hAnsi="Cambria Math"/>
                          </w:rPr>
                        </m:ctrlPr>
                      </m:sSubPr>
                      <m:e>
                        <m:r>
                          <w:rPr>
                            <w:rFonts w:ascii="Cambria Math" w:hAnsi="Cambria Math"/>
                          </w:rPr>
                          <m:t>V</m:t>
                        </m:r>
                      </m:e>
                      <m:sub>
                        <m:r>
                          <w:rPr>
                            <w:rFonts w:ascii="Cambria Math" w:hAnsi="Cambria Math"/>
                          </w:rPr>
                          <m:t>BAT</m:t>
                        </m:r>
                      </m:sub>
                    </m:sSub>
                  </m:den>
                </m:f>
              </m:oMath>
            </m:oMathPara>
          </w:p>
        </w:tc>
      </w:tr>
    </w:tbl>
    <w:p w14:paraId="250FA916" w14:textId="77777777" w:rsidR="00C976D4" w:rsidRDefault="00C976D4" w:rsidP="00C976D4">
      <w:r w:rsidRPr="00667C85">
        <w:rPr>
          <w:rtl/>
        </w:rPr>
        <w:t>مبدل دو طرفه جر</w:t>
      </w:r>
      <w:r w:rsidRPr="00667C85">
        <w:rPr>
          <w:rFonts w:hint="cs"/>
          <w:rtl/>
        </w:rPr>
        <w:t>یان</w:t>
      </w:r>
      <w:r w:rsidRPr="00667C85">
        <w:rPr>
          <w:rtl/>
        </w:rPr>
        <w:t xml:space="preserve"> انرژ</w:t>
      </w:r>
      <w:r w:rsidRPr="00667C85">
        <w:rPr>
          <w:rFonts w:hint="cs"/>
          <w:rtl/>
        </w:rPr>
        <w:t>ی</w:t>
      </w:r>
      <w:r w:rsidRPr="00667C85">
        <w:rPr>
          <w:rtl/>
        </w:rPr>
        <w:t xml:space="preserve"> </w:t>
      </w:r>
      <w:r>
        <w:rPr>
          <w:rFonts w:hint="cs"/>
          <w:rtl/>
        </w:rPr>
        <w:t xml:space="preserve">را از ابرخازن </w:t>
      </w:r>
      <w:r w:rsidRPr="00667C85">
        <w:t>SC</w:t>
      </w:r>
      <w:r>
        <w:rPr>
          <w:rtl/>
        </w:rPr>
        <w:t xml:space="preserve"> </w:t>
      </w:r>
      <w:r w:rsidRPr="00667C85">
        <w:rPr>
          <w:rtl/>
        </w:rPr>
        <w:t xml:space="preserve">به </w:t>
      </w:r>
      <w:r>
        <w:rPr>
          <w:rtl/>
        </w:rPr>
        <w:t xml:space="preserve">باتری </w:t>
      </w:r>
      <w:r>
        <w:t>B1</w:t>
      </w:r>
      <w:r w:rsidRPr="00667C85">
        <w:rPr>
          <w:rtl/>
        </w:rPr>
        <w:t xml:space="preserve"> </w:t>
      </w:r>
      <w:r>
        <w:rPr>
          <w:rFonts w:hint="cs"/>
          <w:rtl/>
        </w:rPr>
        <w:t>منتقل می‌</w:t>
      </w:r>
      <w:r w:rsidRPr="00667C85">
        <w:rPr>
          <w:rtl/>
        </w:rPr>
        <w:t>کند. هنگا</w:t>
      </w:r>
      <w:r>
        <w:rPr>
          <w:rtl/>
        </w:rPr>
        <w:t>می‌</w:t>
      </w:r>
      <w:r>
        <w:rPr>
          <w:rFonts w:hint="cs"/>
          <w:rtl/>
        </w:rPr>
        <w:t xml:space="preserve"> </w:t>
      </w:r>
      <w:r w:rsidRPr="00667C85">
        <w:rPr>
          <w:rtl/>
        </w:rPr>
        <w:t>که ولتاژ خازن به آرا</w:t>
      </w:r>
      <w:r>
        <w:rPr>
          <w:rtl/>
        </w:rPr>
        <w:t>می</w:t>
      </w:r>
      <w:r>
        <w:rPr>
          <w:rFonts w:hint="cs"/>
          <w:rtl/>
        </w:rPr>
        <w:t xml:space="preserve"> </w:t>
      </w:r>
      <w:r>
        <w:rPr>
          <w:rtl/>
        </w:rPr>
        <w:t>‌</w:t>
      </w:r>
      <w:r w:rsidRPr="00667C85">
        <w:rPr>
          <w:rtl/>
        </w:rPr>
        <w:t>به مقدار حداقل</w:t>
      </w:r>
      <w:r>
        <w:rPr>
          <w:rFonts w:hint="cs"/>
          <w:rtl/>
        </w:rPr>
        <w:t xml:space="preserve"> مقدار خود</w:t>
      </w:r>
      <w:r w:rsidRPr="00667C85">
        <w:rPr>
          <w:rtl/>
        </w:rPr>
        <w:t xml:space="preserve"> کاهش </w:t>
      </w:r>
      <w:r>
        <w:rPr>
          <w:rFonts w:hint="cs"/>
          <w:rtl/>
        </w:rPr>
        <w:t>پیدا می‌کند</w:t>
      </w:r>
      <w:r w:rsidRPr="00667C85">
        <w:rPr>
          <w:rFonts w:hint="cs"/>
          <w:rtl/>
        </w:rPr>
        <w:t>،</w:t>
      </w:r>
      <w:r w:rsidRPr="00667C85">
        <w:rPr>
          <w:rtl/>
        </w:rPr>
        <w:t xml:space="preserve"> مرحله </w:t>
      </w:r>
      <w:r>
        <w:rPr>
          <w:rFonts w:hint="cs"/>
          <w:rtl/>
        </w:rPr>
        <w:t>دوم</w:t>
      </w:r>
      <w:r w:rsidRPr="00667C85">
        <w:rPr>
          <w:rtl/>
        </w:rPr>
        <w:t xml:space="preserve"> به پا</w:t>
      </w:r>
      <w:r w:rsidRPr="00667C85">
        <w:rPr>
          <w:rFonts w:hint="cs"/>
          <w:rtl/>
        </w:rPr>
        <w:t>یان</w:t>
      </w:r>
      <w:r w:rsidRPr="00667C85">
        <w:rPr>
          <w:rtl/>
        </w:rPr>
        <w:t xml:space="preserve"> م</w:t>
      </w:r>
      <w:r w:rsidRPr="00667C85">
        <w:rPr>
          <w:rFonts w:hint="cs"/>
          <w:rtl/>
        </w:rPr>
        <w:t>ی</w:t>
      </w:r>
      <w:r>
        <w:rPr>
          <w:rFonts w:hint="cs"/>
          <w:rtl/>
        </w:rPr>
        <w:t>‌</w:t>
      </w:r>
      <w:r w:rsidRPr="00667C85">
        <w:rPr>
          <w:rtl/>
        </w:rPr>
        <w:t>رسد.</w:t>
      </w:r>
      <w:r>
        <w:rPr>
          <w:rFonts w:hint="cs"/>
          <w:rtl/>
        </w:rPr>
        <w:t xml:space="preserve"> در نهایت، </w:t>
      </w:r>
      <w:r w:rsidRPr="00667C85">
        <w:rPr>
          <w:rtl/>
        </w:rPr>
        <w:t xml:space="preserve">تکرار مراحل </w:t>
      </w:r>
      <w:r>
        <w:rPr>
          <w:rFonts w:hint="cs"/>
          <w:rtl/>
        </w:rPr>
        <w:t>اول</w:t>
      </w:r>
      <w:r w:rsidRPr="00667C85">
        <w:rPr>
          <w:rtl/>
        </w:rPr>
        <w:t xml:space="preserve"> و</w:t>
      </w:r>
      <w:r>
        <w:rPr>
          <w:rFonts w:hint="cs"/>
          <w:rtl/>
        </w:rPr>
        <w:t xml:space="preserve"> دوم</w:t>
      </w:r>
    </w:p>
    <w:tbl>
      <w:tblPr>
        <w:tblStyle w:val="TableGrid"/>
        <w:tblpPr w:leftFromText="180" w:rightFromText="180" w:vertAnchor="text" w:horzAnchor="margin" w:tblpY="208"/>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C976D4" w14:paraId="509A5755" w14:textId="77777777" w:rsidTr="00C976D4">
        <w:tc>
          <w:tcPr>
            <w:tcW w:w="9360" w:type="dxa"/>
            <w:vAlign w:val="center"/>
          </w:tcPr>
          <w:p w14:paraId="64D67360" w14:textId="77777777" w:rsidR="00C976D4" w:rsidRDefault="00C976D4" w:rsidP="00C976D4">
            <w:pPr>
              <w:jc w:val="center"/>
              <w:rPr>
                <w:rtl/>
              </w:rPr>
            </w:pPr>
          </w:p>
          <w:p w14:paraId="12152788" w14:textId="77777777" w:rsidR="00C976D4" w:rsidRDefault="00C976D4" w:rsidP="00C976D4">
            <w:pPr>
              <w:jc w:val="center"/>
              <w:rPr>
                <w:rtl/>
              </w:rPr>
            </w:pPr>
            <w:r w:rsidRPr="00C81307">
              <w:rPr>
                <w:noProof/>
                <w:rtl/>
              </w:rPr>
              <w:lastRenderedPageBreak/>
              <w:drawing>
                <wp:inline distT="0" distB="0" distL="0" distR="0" wp14:anchorId="6BD115A0" wp14:editId="4F378453">
                  <wp:extent cx="5709037" cy="2925272"/>
                  <wp:effectExtent l="0" t="0" r="6350"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09037" cy="2925272"/>
                          </a:xfrm>
                          <a:prstGeom prst="rect">
                            <a:avLst/>
                          </a:prstGeom>
                        </pic:spPr>
                      </pic:pic>
                    </a:graphicData>
                  </a:graphic>
                </wp:inline>
              </w:drawing>
            </w:r>
          </w:p>
        </w:tc>
      </w:tr>
      <w:tr w:rsidR="00C976D4" w14:paraId="67D00718" w14:textId="77777777" w:rsidTr="00C976D4">
        <w:tc>
          <w:tcPr>
            <w:tcW w:w="9360" w:type="dxa"/>
            <w:vAlign w:val="center"/>
          </w:tcPr>
          <w:p w14:paraId="4C154A4B" w14:textId="5F8D9CBD" w:rsidR="00C976D4" w:rsidRDefault="00C976D4" w:rsidP="00AF7054">
            <w:pPr>
              <w:pStyle w:val="Caption"/>
              <w:framePr w:hSpace="0" w:wrap="auto" w:vAnchor="margin" w:hAnchor="text" w:yAlign="inline"/>
              <w:rPr>
                <w:rtl/>
              </w:rPr>
            </w:pPr>
            <w:bookmarkStart w:id="127" w:name="_Ref134992835"/>
            <w:r>
              <w:rPr>
                <w:rtl/>
              </w:rPr>
              <w:lastRenderedPageBreak/>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D82F4A">
              <w:rPr>
                <w:noProof/>
                <w:rtl/>
              </w:rPr>
              <w:t>‏2</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sidR="00D82F4A">
              <w:rPr>
                <w:noProof/>
                <w:rtl/>
              </w:rPr>
              <w:t>29</w:t>
            </w:r>
            <w:r>
              <w:rPr>
                <w:rtl/>
              </w:rPr>
              <w:fldChar w:fldCharType="end"/>
            </w:r>
            <w:bookmarkEnd w:id="127"/>
            <w:r>
              <w:rPr>
                <w:noProof/>
                <w:rtl/>
              </w:rPr>
              <w:t xml:space="preserve"> </w:t>
            </w:r>
            <w:r w:rsidRPr="001B6395">
              <w:rPr>
                <w:noProof/>
                <w:rtl/>
              </w:rPr>
              <w:t>نما</w:t>
            </w:r>
            <w:r w:rsidRPr="001B6395">
              <w:rPr>
                <w:rFonts w:hint="cs"/>
                <w:noProof/>
                <w:rtl/>
              </w:rPr>
              <w:t>یی</w:t>
            </w:r>
            <w:r w:rsidRPr="001B6395">
              <w:rPr>
                <w:noProof/>
                <w:rtl/>
              </w:rPr>
              <w:t xml:space="preserve"> از فرآ</w:t>
            </w:r>
            <w:r w:rsidRPr="001B6395">
              <w:rPr>
                <w:rFonts w:hint="cs"/>
                <w:noProof/>
                <w:rtl/>
              </w:rPr>
              <w:t>ی</w:t>
            </w:r>
            <w:r w:rsidRPr="001B6395">
              <w:rPr>
                <w:rFonts w:hint="eastAsia"/>
                <w:noProof/>
                <w:rtl/>
              </w:rPr>
              <w:t>ند</w:t>
            </w:r>
            <w:r w:rsidRPr="001B6395">
              <w:rPr>
                <w:noProof/>
                <w:rtl/>
              </w:rPr>
              <w:t xml:space="preserve"> انتقال شارژ سلول به سلول</w:t>
            </w:r>
            <w:r>
              <w:rPr>
                <w:rFonts w:hint="cs"/>
                <w:noProof/>
                <w:rtl/>
              </w:rPr>
              <w:t xml:space="preserve"> </w:t>
            </w:r>
            <w:r>
              <w:rPr>
                <w:rStyle w:val="IntenseEmphasis"/>
                <w:rtl/>
              </w:rPr>
              <w:fldChar w:fldCharType="begin"/>
            </w:r>
            <w:r w:rsidR="00AF7054">
              <w:rPr>
                <w:rStyle w:val="IntenseEmphasis"/>
                <w:rtl/>
              </w:rPr>
              <w:instrText xml:space="preserve"> </w:instrText>
            </w:r>
            <w:r w:rsidR="00AF7054">
              <w:rPr>
                <w:rStyle w:val="IntenseEmphasis"/>
              </w:rPr>
              <w:instrText>ADDIN EN.CITE &lt;EndNote&gt;&lt;Cite&gt;&lt;Author&gt;Lujun&lt;/Author&gt;&lt;Year&gt;2022&lt;/Year&gt;&lt;RecNum&gt;24&lt;/RecNum&gt;&lt;DisplayText&gt;[67]&lt;/DisplayText&gt;&lt;record&gt;&lt;rec-number&gt;24&lt;/rec-number&gt;&lt;foreign-keys&gt;&lt;key app="EN" db-id="rze0d5e2cfwadterepupd2scdvdarf9e0w09" timestamp="1684087591"&gt;24&lt;/key&gt;&lt;/foreign-keys&gt;&lt;ref-type name="Journal Article"&gt;17&lt;/ref-type&gt;&lt;contributors&gt;&lt;authors&gt;&lt;author&gt;Lujun, Wang&lt;/author&gt;&lt;author&gt;Jinyang, Ke&lt;/author&gt;&lt;author&gt;Min, Zhan&lt;/author&gt;&lt;author&gt;Aina, Tian&lt;/author&gt;&lt;author&gt;Tiezhou, Wu&lt;/author&gt;&lt;author&gt;Xiaoxing, Zhang&lt;/author</w:instrText>
            </w:r>
            <w:r w:rsidR="00AF7054">
              <w:rPr>
                <w:rStyle w:val="IntenseEmphasis"/>
                <w:rtl/>
              </w:rPr>
              <w:instrText>&gt;&lt;</w:instrText>
            </w:r>
            <w:r w:rsidR="00AF7054">
              <w:rPr>
                <w:rStyle w:val="IntenseEmphasis"/>
              </w:rPr>
              <w:instrText>author&gt;Jiuchun, Jiang&lt;/author&gt;&lt;/authors&gt;&lt;/contributors&gt;&lt;titles&gt;&lt;title&gt;Efficient and fast active equalization method for retired battery pack using wide voltage range bidirectional converter and DBSCAN clustering algorithm&lt;/title&gt;&lt;secondary-title&gt;IEEE Transactions on Power Electronics&lt;/secondary-title&gt;&lt;/titles&gt;&lt;periodical&gt;&lt;full-title&gt;IEEE Transactions on Power Electronics&lt;/full-title&gt;&lt;/periodical&gt;&lt;pages&gt;13824-13833&lt;/pages&gt;&lt;volume&gt;37&lt;/volume&gt;&lt;number&gt;11&lt;/number&gt;&lt;dates&gt;&lt;year&gt;2022&lt;/year&gt;&lt;/dates&gt;&lt;isbn&gt;0885-89</w:instrText>
            </w:r>
            <w:r w:rsidR="00AF7054">
              <w:rPr>
                <w:rStyle w:val="IntenseEmphasis"/>
                <w:rtl/>
              </w:rPr>
              <w:instrText>93&lt;/</w:instrText>
            </w:r>
            <w:r w:rsidR="00AF7054">
              <w:rPr>
                <w:rStyle w:val="IntenseEmphasis"/>
              </w:rPr>
              <w:instrText>isbn&gt;&lt;urls&gt;&lt;/urls&gt;&lt;/record&gt;&lt;/Cite&gt;&lt;/EndNote</w:instrText>
            </w:r>
            <w:r w:rsidR="00AF7054">
              <w:rPr>
                <w:rStyle w:val="IntenseEmphasis"/>
                <w:rtl/>
              </w:rPr>
              <w:instrText>&gt;</w:instrText>
            </w:r>
            <w:r>
              <w:rPr>
                <w:rStyle w:val="IntenseEmphasis"/>
                <w:rtl/>
              </w:rPr>
              <w:fldChar w:fldCharType="separate"/>
            </w:r>
            <w:r w:rsidR="00AF7054">
              <w:rPr>
                <w:rStyle w:val="IntenseEmphasis"/>
                <w:noProof/>
                <w:rtl/>
              </w:rPr>
              <w:t>[67]</w:t>
            </w:r>
            <w:r>
              <w:rPr>
                <w:rStyle w:val="IntenseEmphasis"/>
                <w:rtl/>
              </w:rPr>
              <w:fldChar w:fldCharType="end"/>
            </w:r>
            <w:r>
              <w:rPr>
                <w:rFonts w:hint="cs"/>
                <w:rtl/>
              </w:rPr>
              <w:t>.</w:t>
            </w:r>
          </w:p>
        </w:tc>
      </w:tr>
    </w:tbl>
    <w:p w14:paraId="32AD1A7B" w14:textId="77777777" w:rsidR="00C976D4" w:rsidRDefault="00C976D4" w:rsidP="00C976D4">
      <w:pPr>
        <w:rPr>
          <w:rtl/>
        </w:rPr>
      </w:pPr>
      <w:r>
        <w:rPr>
          <w:rFonts w:hint="cs"/>
          <w:rtl/>
        </w:rPr>
        <w:t xml:space="preserve">موجب متعادل شدن </w:t>
      </w:r>
      <w:r w:rsidRPr="00667C85">
        <w:rPr>
          <w:rtl/>
        </w:rPr>
        <w:t xml:space="preserve">ولتاژ </w:t>
      </w:r>
      <w:r>
        <w:rPr>
          <w:rtl/>
        </w:rPr>
        <w:t>باتری‌های</w:t>
      </w:r>
      <w:r w:rsidRPr="00667C85">
        <w:rPr>
          <w:rtl/>
        </w:rPr>
        <w:t xml:space="preserve"> </w:t>
      </w:r>
      <w:r>
        <w:t>B1</w:t>
      </w:r>
      <w:r w:rsidRPr="00667C85">
        <w:rPr>
          <w:rtl/>
        </w:rPr>
        <w:t xml:space="preserve"> و </w:t>
      </w:r>
      <w:r>
        <w:t>B2</w:t>
      </w:r>
      <w:r w:rsidRPr="00667C85">
        <w:rPr>
          <w:rtl/>
        </w:rPr>
        <w:t xml:space="preserve"> </w:t>
      </w:r>
      <w:r>
        <w:rPr>
          <w:rFonts w:hint="cs"/>
          <w:rtl/>
        </w:rPr>
        <w:t>می‌شود.</w:t>
      </w:r>
    </w:p>
    <w:p w14:paraId="35DDB6B4" w14:textId="77777777" w:rsidR="00C976D4" w:rsidRDefault="00C976D4" w:rsidP="00C976D4">
      <w:pPr>
        <w:pStyle w:val="Heading5"/>
        <w:keepNext/>
        <w:keepLines/>
        <w:tabs>
          <w:tab w:val="clear" w:pos="3030"/>
        </w:tabs>
        <w:spacing w:after="0" w:line="240" w:lineRule="auto"/>
        <w:jc w:val="lowKashida"/>
        <w:rPr>
          <w:rtl/>
        </w:rPr>
      </w:pPr>
      <w:r>
        <w:rPr>
          <w:rFonts w:hint="cs"/>
          <w:rtl/>
        </w:rPr>
        <w:t>همسان‌سازی سلول گروهی</w:t>
      </w:r>
    </w:p>
    <w:p w14:paraId="15B6DEF3" w14:textId="77777777" w:rsidR="00C976D4" w:rsidRDefault="00C976D4" w:rsidP="00C976D4">
      <w:pPr>
        <w:rPr>
          <w:rtl/>
        </w:rPr>
      </w:pPr>
      <w:r w:rsidRPr="000F118C">
        <w:rPr>
          <w:rtl/>
        </w:rPr>
        <w:t>در شرایط واقعی</w:t>
      </w:r>
      <w:r>
        <w:rPr>
          <w:rtl/>
        </w:rPr>
        <w:t xml:space="preserve"> همسان‌سازی سلول‌ها </w:t>
      </w:r>
      <w:r w:rsidRPr="000F118C">
        <w:rPr>
          <w:rtl/>
        </w:rPr>
        <w:t>فرآیند پیچیده</w:t>
      </w:r>
      <w:r>
        <w:rPr>
          <w:rtl/>
        </w:rPr>
        <w:t>‌</w:t>
      </w:r>
      <w:r w:rsidRPr="000F118C">
        <w:rPr>
          <w:rtl/>
        </w:rPr>
        <w:t xml:space="preserve">تر </w:t>
      </w:r>
      <w:r>
        <w:rPr>
          <w:rtl/>
        </w:rPr>
        <w:t xml:space="preserve">از شرایط آزمایشی </w:t>
      </w:r>
      <w:r w:rsidRPr="000F118C">
        <w:rPr>
          <w:rtl/>
        </w:rPr>
        <w:t xml:space="preserve">است و پردازش واحد </w:t>
      </w:r>
      <w:r>
        <w:rPr>
          <w:rtl/>
        </w:rPr>
        <w:t xml:space="preserve">باتری </w:t>
      </w:r>
      <w:r w:rsidRPr="000F118C">
        <w:rPr>
          <w:rtl/>
        </w:rPr>
        <w:t xml:space="preserve">نسبتاً </w:t>
      </w:r>
      <w:r>
        <w:rPr>
          <w:rtl/>
        </w:rPr>
        <w:t>حجیم</w:t>
      </w:r>
      <w:r w:rsidRPr="000F118C">
        <w:rPr>
          <w:rtl/>
        </w:rPr>
        <w:t xml:space="preserve"> و با راندمان پایین است. در این مقاله </w:t>
      </w:r>
      <w:r>
        <w:rPr>
          <w:rtl/>
        </w:rPr>
        <w:t>انتقال انرژی سلول‌ها بصورت گروهی به یکدیگر منتقل می‌شوند. این امر موجب افزایش</w:t>
      </w:r>
      <w:r w:rsidRPr="000F118C">
        <w:rPr>
          <w:rtl/>
        </w:rPr>
        <w:t xml:space="preserve"> سرعت </w:t>
      </w:r>
      <w:r>
        <w:rPr>
          <w:rtl/>
        </w:rPr>
        <w:t>همسان‌</w:t>
      </w:r>
      <w:r w:rsidRPr="000F118C">
        <w:rPr>
          <w:rtl/>
        </w:rPr>
        <w:t xml:space="preserve">سازی کل </w:t>
      </w:r>
      <w:r>
        <w:rPr>
          <w:rtl/>
        </w:rPr>
        <w:t>پک باتری می‌شود</w:t>
      </w:r>
      <w:r w:rsidRPr="000F118C">
        <w:rPr>
          <w:rtl/>
        </w:rPr>
        <w:t>.</w:t>
      </w:r>
    </w:p>
    <w:p w14:paraId="2393D5AA" w14:textId="77777777" w:rsidR="00C976D4" w:rsidRDefault="00C976D4" w:rsidP="00C976D4">
      <w:pPr>
        <w:rPr>
          <w:rtl/>
        </w:rPr>
      </w:pPr>
      <w:r w:rsidRPr="00093634">
        <w:rPr>
          <w:rtl/>
        </w:rPr>
        <w:t xml:space="preserve">همانطور که در </w:t>
      </w:r>
      <w:r>
        <w:rPr>
          <w:highlight w:val="yellow"/>
          <w:rtl/>
        </w:rPr>
        <w:fldChar w:fldCharType="begin"/>
      </w:r>
      <w:r>
        <w:rPr>
          <w:rtl/>
        </w:rPr>
        <w:instrText xml:space="preserve"> </w:instrText>
      </w:r>
      <w:r>
        <w:instrText>REF</w:instrText>
      </w:r>
      <w:r>
        <w:rPr>
          <w:rtl/>
        </w:rPr>
        <w:instrText xml:space="preserve"> _</w:instrText>
      </w:r>
      <w:r>
        <w:instrText>Ref134992915 \h</w:instrText>
      </w:r>
      <w:r>
        <w:rPr>
          <w:rtl/>
        </w:rPr>
        <w:instrText xml:space="preserve"> </w:instrText>
      </w:r>
      <w:r>
        <w:rPr>
          <w:highlight w:val="yellow"/>
          <w:rtl/>
        </w:rPr>
      </w:r>
      <w:r>
        <w:rPr>
          <w:highlight w:val="yellow"/>
          <w:rtl/>
        </w:rPr>
        <w:fldChar w:fldCharType="separate"/>
      </w:r>
      <w:r w:rsidR="00D82F4A">
        <w:rPr>
          <w:rtl/>
        </w:rPr>
        <w:t xml:space="preserve">شکل </w:t>
      </w:r>
      <w:r w:rsidR="00D82F4A">
        <w:rPr>
          <w:noProof/>
          <w:rtl/>
        </w:rPr>
        <w:t>‏2</w:t>
      </w:r>
      <w:r w:rsidR="00D82F4A">
        <w:rPr>
          <w:rtl/>
        </w:rPr>
        <w:noBreakHyphen/>
      </w:r>
      <w:r w:rsidR="00D82F4A">
        <w:rPr>
          <w:noProof/>
          <w:rtl/>
        </w:rPr>
        <w:t>30</w:t>
      </w:r>
      <w:r>
        <w:rPr>
          <w:highlight w:val="yellow"/>
          <w:rtl/>
        </w:rPr>
        <w:fldChar w:fldCharType="end"/>
      </w:r>
      <w:r w:rsidRPr="00093634">
        <w:rPr>
          <w:rtl/>
        </w:rPr>
        <w:t xml:space="preserve"> نشان داده شده است، </w:t>
      </w:r>
      <w:r>
        <w:rPr>
          <w:rtl/>
        </w:rPr>
        <w:t>سلول‌</w:t>
      </w:r>
      <w:r w:rsidRPr="00093634">
        <w:rPr>
          <w:rtl/>
        </w:rPr>
        <w:t xml:space="preserve">های </w:t>
      </w:r>
      <w:r w:rsidRPr="00093634">
        <w:t>B1</w:t>
      </w:r>
      <w:r w:rsidRPr="00093634">
        <w:rPr>
          <w:rtl/>
        </w:rPr>
        <w:t xml:space="preserve"> و </w:t>
      </w:r>
      <w:r w:rsidRPr="00093634">
        <w:t>B2</w:t>
      </w:r>
      <w:r w:rsidRPr="00093634">
        <w:rPr>
          <w:rtl/>
        </w:rPr>
        <w:t xml:space="preserve"> گروه</w:t>
      </w:r>
      <w:r>
        <w:rPr>
          <w:rFonts w:hint="cs"/>
          <w:rtl/>
        </w:rPr>
        <w:t xml:space="preserve"> </w:t>
      </w:r>
      <w:r w:rsidRPr="00093634">
        <w:t>A</w:t>
      </w:r>
      <w:r>
        <w:rPr>
          <w:rtl/>
        </w:rPr>
        <w:t xml:space="preserve"> </w:t>
      </w:r>
      <w:r w:rsidRPr="00093634">
        <w:rPr>
          <w:rtl/>
        </w:rPr>
        <w:t xml:space="preserve">را تشکیل </w:t>
      </w:r>
      <w:r>
        <w:rPr>
          <w:rtl/>
        </w:rPr>
        <w:t>می‌</w:t>
      </w:r>
      <w:r w:rsidRPr="00093634">
        <w:rPr>
          <w:rtl/>
        </w:rPr>
        <w:t xml:space="preserve">دهند و </w:t>
      </w:r>
      <w:r>
        <w:rPr>
          <w:rtl/>
        </w:rPr>
        <w:t>سلول‌</w:t>
      </w:r>
      <w:r w:rsidRPr="00093634">
        <w:rPr>
          <w:rtl/>
        </w:rPr>
        <w:t xml:space="preserve">های </w:t>
      </w:r>
      <w:r w:rsidRPr="00093634">
        <w:t>Bn</w:t>
      </w:r>
      <w:r w:rsidRPr="00093634">
        <w:rPr>
          <w:rtl/>
        </w:rPr>
        <w:t xml:space="preserve"> و </w:t>
      </w:r>
      <w:r w:rsidRPr="00093634">
        <w:t>Bn+1</w:t>
      </w:r>
      <w:r>
        <w:rPr>
          <w:rtl/>
        </w:rPr>
        <w:t xml:space="preserve"> گروه </w:t>
      </w:r>
      <w:r>
        <w:t>B</w:t>
      </w:r>
      <w:r>
        <w:rPr>
          <w:rtl/>
        </w:rPr>
        <w:t xml:space="preserve"> </w:t>
      </w:r>
      <w:r w:rsidRPr="00093634">
        <w:rPr>
          <w:rtl/>
        </w:rPr>
        <w:t xml:space="preserve">را تشکیل </w:t>
      </w:r>
      <w:r>
        <w:rPr>
          <w:rtl/>
        </w:rPr>
        <w:t>می‌</w:t>
      </w:r>
      <w:r w:rsidRPr="00093634">
        <w:rPr>
          <w:rtl/>
        </w:rPr>
        <w:t xml:space="preserve">دهند. با فرض اینکه انرژی گروه </w:t>
      </w:r>
      <w:r w:rsidRPr="00093634">
        <w:t>A</w:t>
      </w:r>
      <w:r w:rsidRPr="00093634">
        <w:rPr>
          <w:rtl/>
        </w:rPr>
        <w:t xml:space="preserve"> بیشتر از انرژی گروه </w:t>
      </w:r>
      <w:r w:rsidRPr="00093634">
        <w:t>B</w:t>
      </w:r>
      <w:r w:rsidRPr="00093634">
        <w:rPr>
          <w:rtl/>
        </w:rPr>
        <w:t xml:space="preserve"> باشد، انرژی اضافی گروه </w:t>
      </w:r>
      <w:r w:rsidRPr="00093634">
        <w:t>A</w:t>
      </w:r>
      <w:r w:rsidRPr="00093634">
        <w:rPr>
          <w:rtl/>
        </w:rPr>
        <w:t xml:space="preserve"> به گروه </w:t>
      </w:r>
      <w:r w:rsidRPr="00093634">
        <w:t>B</w:t>
      </w:r>
      <w:r w:rsidRPr="00093634">
        <w:rPr>
          <w:rtl/>
        </w:rPr>
        <w:t xml:space="preserve"> منتقل می</w:t>
      </w:r>
      <w:r>
        <w:rPr>
          <w:rtl/>
        </w:rPr>
        <w:t>‌</w:t>
      </w:r>
      <w:r w:rsidRPr="00093634">
        <w:rPr>
          <w:rtl/>
        </w:rPr>
        <w:t xml:space="preserve">شود. مشابه </w:t>
      </w:r>
      <w:r>
        <w:rPr>
          <w:rtl/>
        </w:rPr>
        <w:t>همسان‌سازی سلول به سلول</w:t>
      </w:r>
      <w:r w:rsidRPr="00093634">
        <w:rPr>
          <w:rtl/>
        </w:rPr>
        <w:t xml:space="preserve">، </w:t>
      </w:r>
      <w:r>
        <w:rPr>
          <w:rtl/>
        </w:rPr>
        <w:t xml:space="preserve">همسان‌سازی گروهی </w:t>
      </w:r>
      <w:r w:rsidRPr="00093634">
        <w:rPr>
          <w:rtl/>
        </w:rPr>
        <w:t xml:space="preserve">به دو مرحله زیر تقسیم </w:t>
      </w:r>
      <w:r>
        <w:rPr>
          <w:rtl/>
        </w:rPr>
        <w:t>می‌</w:t>
      </w:r>
      <w:r w:rsidRPr="00093634">
        <w:rPr>
          <w:rtl/>
        </w:rPr>
        <w:t>شود</w:t>
      </w:r>
      <w:r>
        <w:rPr>
          <w:rtl/>
        </w:rPr>
        <w:t>:</w:t>
      </w:r>
    </w:p>
    <w:p w14:paraId="797895E0" w14:textId="77777777" w:rsidR="00C976D4" w:rsidRDefault="00C976D4" w:rsidP="00001DCC">
      <w:pPr>
        <w:pStyle w:val="ListParagraph"/>
        <w:numPr>
          <w:ilvl w:val="0"/>
          <w:numId w:val="20"/>
        </w:numPr>
        <w:bidi/>
        <w:spacing w:before="120" w:after="120"/>
        <w:jc w:val="lowKashida"/>
      </w:pPr>
      <w:r>
        <w:rPr>
          <w:rtl/>
        </w:rPr>
        <w:t xml:space="preserve">مرحله اول: پایانه سلول‌های </w:t>
      </w:r>
      <w:r w:rsidRPr="00366E53">
        <w:rPr>
          <w:rtl/>
        </w:rPr>
        <w:t xml:space="preserve">گروه </w:t>
      </w:r>
      <w:r w:rsidRPr="00366E53">
        <w:t>A</w:t>
      </w:r>
      <w:r w:rsidRPr="00366E53">
        <w:rPr>
          <w:rtl/>
        </w:rPr>
        <w:t xml:space="preserve"> را از طریق سوئیچ</w:t>
      </w:r>
      <w:r>
        <w:rPr>
          <w:rtl/>
        </w:rPr>
        <w:t xml:space="preserve">‌های </w:t>
      </w:r>
      <w:r w:rsidRPr="00366E53">
        <w:rPr>
          <w:rtl/>
        </w:rPr>
        <w:t>ماتریس</w:t>
      </w:r>
      <w:r>
        <w:rPr>
          <w:rtl/>
        </w:rPr>
        <w:t xml:space="preserve">ی </w:t>
      </w:r>
      <w:r w:rsidRPr="00366E53">
        <w:rPr>
          <w:rtl/>
        </w:rPr>
        <w:t xml:space="preserve">انتخاب </w:t>
      </w:r>
      <w:r>
        <w:rPr>
          <w:rtl/>
        </w:rPr>
        <w:t xml:space="preserve">و به </w:t>
      </w:r>
      <w:r w:rsidRPr="00366E53">
        <w:rPr>
          <w:rtl/>
        </w:rPr>
        <w:t xml:space="preserve">مبدل </w:t>
      </w:r>
      <w:r>
        <w:rPr>
          <w:rtl/>
        </w:rPr>
        <w:t>راه پیدا می‌کنند</w:t>
      </w:r>
      <w:r w:rsidRPr="00366E53">
        <w:rPr>
          <w:rtl/>
        </w:rPr>
        <w:t xml:space="preserve">. از آنجایی که ولتاژ گروه </w:t>
      </w:r>
      <w:r w:rsidRPr="00366E53">
        <w:t>A</w:t>
      </w:r>
      <w:r w:rsidRPr="00366E53">
        <w:rPr>
          <w:rtl/>
        </w:rPr>
        <w:t xml:space="preserve"> بزرگتر از مقدار </w:t>
      </w:r>
      <w:r>
        <w:rPr>
          <w:rtl/>
        </w:rPr>
        <w:t xml:space="preserve">مجاز </w:t>
      </w:r>
      <w:r w:rsidRPr="00366E53">
        <w:rPr>
          <w:rtl/>
        </w:rPr>
        <w:t xml:space="preserve">ولتاژ </w:t>
      </w:r>
      <w:r>
        <w:rPr>
          <w:rtl/>
        </w:rPr>
        <w:t>ابرخازن می‌باشد</w:t>
      </w:r>
      <w:r w:rsidRPr="00366E53">
        <w:rPr>
          <w:rtl/>
        </w:rPr>
        <w:t xml:space="preserve">، در </w:t>
      </w:r>
      <w:r>
        <w:rPr>
          <w:rtl/>
        </w:rPr>
        <w:t xml:space="preserve">این </w:t>
      </w:r>
      <w:r w:rsidRPr="00366E53">
        <w:rPr>
          <w:rtl/>
        </w:rPr>
        <w:t xml:space="preserve">حالت </w:t>
      </w:r>
      <w:r>
        <w:rPr>
          <w:rtl/>
        </w:rPr>
        <w:t xml:space="preserve">مبدل بصورت باک </w:t>
      </w:r>
      <w:r w:rsidRPr="00366E53">
        <w:rPr>
          <w:rtl/>
        </w:rPr>
        <w:t>کار می</w:t>
      </w:r>
      <w:r>
        <w:rPr>
          <w:rtl/>
        </w:rPr>
        <w:t>‌</w:t>
      </w:r>
      <w:r w:rsidRPr="00366E53">
        <w:rPr>
          <w:rtl/>
        </w:rPr>
        <w:t xml:space="preserve">کند و انرژی در گروه </w:t>
      </w:r>
      <w:r w:rsidRPr="00366E53">
        <w:t>A</w:t>
      </w:r>
      <w:r>
        <w:rPr>
          <w:rtl/>
        </w:rPr>
        <w:t xml:space="preserve"> توسط مبدل باک به ابر</w:t>
      </w:r>
      <w:r w:rsidRPr="00366E53">
        <w:rPr>
          <w:rtl/>
        </w:rPr>
        <w:t>خازن منتقل می</w:t>
      </w:r>
      <w:r>
        <w:rPr>
          <w:rtl/>
        </w:rPr>
        <w:t>‌شود</w:t>
      </w:r>
      <w:r w:rsidRPr="00366E53">
        <w:rPr>
          <w:rtl/>
        </w:rPr>
        <w:t>. هنگا</w:t>
      </w:r>
      <w:r>
        <w:rPr>
          <w:rtl/>
        </w:rPr>
        <w:t>می</w:t>
      </w:r>
      <w:r>
        <w:rPr>
          <w:rFonts w:hint="cs"/>
          <w:rtl/>
        </w:rPr>
        <w:t xml:space="preserve"> </w:t>
      </w:r>
      <w:r>
        <w:rPr>
          <w:rtl/>
        </w:rPr>
        <w:t>‌</w:t>
      </w:r>
      <w:r w:rsidRPr="00366E53">
        <w:rPr>
          <w:rtl/>
        </w:rPr>
        <w:t xml:space="preserve">که ولتاژ </w:t>
      </w:r>
      <w:r>
        <w:rPr>
          <w:rtl/>
        </w:rPr>
        <w:t>ابر</w:t>
      </w:r>
      <w:r w:rsidRPr="00366E53">
        <w:rPr>
          <w:rtl/>
        </w:rPr>
        <w:t xml:space="preserve">خازن به مقدار از پیش تعیین شده </w:t>
      </w:r>
      <w:r>
        <w:rPr>
          <w:rtl/>
        </w:rPr>
        <w:t>برسد</w:t>
      </w:r>
      <w:r w:rsidRPr="00366E53">
        <w:rPr>
          <w:rtl/>
        </w:rPr>
        <w:t xml:space="preserve">، مرحله </w:t>
      </w:r>
      <w:r>
        <w:rPr>
          <w:rFonts w:hint="cs"/>
          <w:rtl/>
        </w:rPr>
        <w:t>اول</w:t>
      </w:r>
      <w:r>
        <w:rPr>
          <w:rtl/>
        </w:rPr>
        <w:t xml:space="preserve"> خاتمه می‌یابد</w:t>
      </w:r>
      <w:r w:rsidRPr="00366E53">
        <w:rPr>
          <w:rtl/>
        </w:rPr>
        <w:t>.</w:t>
      </w:r>
    </w:p>
    <w:tbl>
      <w:tblPr>
        <w:tblStyle w:val="TableGrid"/>
        <w:tblpPr w:leftFromText="180" w:rightFromText="180" w:vertAnchor="text" w:horzAnchor="margin" w:tblpY="132"/>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C976D4" w14:paraId="7150B6D4" w14:textId="77777777" w:rsidTr="00C976D4">
        <w:tc>
          <w:tcPr>
            <w:tcW w:w="9350" w:type="dxa"/>
            <w:vAlign w:val="center"/>
          </w:tcPr>
          <w:p w14:paraId="221A9848" w14:textId="77777777" w:rsidR="00C976D4" w:rsidRDefault="00C976D4" w:rsidP="00C976D4">
            <w:pPr>
              <w:jc w:val="center"/>
              <w:rPr>
                <w:rtl/>
              </w:rPr>
            </w:pPr>
            <w:r w:rsidRPr="006D561A">
              <w:rPr>
                <w:noProof/>
                <w:rtl/>
              </w:rPr>
              <w:lastRenderedPageBreak/>
              <w:drawing>
                <wp:inline distT="0" distB="0" distL="0" distR="0" wp14:anchorId="1FDC3EE5" wp14:editId="5F658964">
                  <wp:extent cx="5225415" cy="2677795"/>
                  <wp:effectExtent l="0" t="0" r="0" b="825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225415" cy="2677795"/>
                          </a:xfrm>
                          <a:prstGeom prst="rect">
                            <a:avLst/>
                          </a:prstGeom>
                        </pic:spPr>
                      </pic:pic>
                    </a:graphicData>
                  </a:graphic>
                </wp:inline>
              </w:drawing>
            </w:r>
          </w:p>
        </w:tc>
      </w:tr>
      <w:tr w:rsidR="00C976D4" w14:paraId="76906177" w14:textId="77777777" w:rsidTr="00C976D4">
        <w:tc>
          <w:tcPr>
            <w:tcW w:w="9350" w:type="dxa"/>
            <w:vAlign w:val="center"/>
          </w:tcPr>
          <w:p w14:paraId="4082D774" w14:textId="6CCD277D" w:rsidR="00C976D4" w:rsidRDefault="00C976D4" w:rsidP="00AF7054">
            <w:pPr>
              <w:pStyle w:val="Caption"/>
              <w:framePr w:hSpace="0" w:wrap="auto" w:vAnchor="margin" w:hAnchor="text" w:yAlign="inline"/>
              <w:rPr>
                <w:rtl/>
              </w:rPr>
            </w:pPr>
            <w:bookmarkStart w:id="128" w:name="_Ref134992915"/>
            <w:r>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D82F4A">
              <w:rPr>
                <w:noProof/>
                <w:rtl/>
              </w:rPr>
              <w:t>‏2</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sidR="00D82F4A">
              <w:rPr>
                <w:noProof/>
                <w:rtl/>
              </w:rPr>
              <w:t>30</w:t>
            </w:r>
            <w:r>
              <w:rPr>
                <w:rtl/>
              </w:rPr>
              <w:fldChar w:fldCharType="end"/>
            </w:r>
            <w:bookmarkEnd w:id="128"/>
            <w:r>
              <w:rPr>
                <w:rFonts w:hint="cs"/>
                <w:rtl/>
              </w:rPr>
              <w:t xml:space="preserve"> </w:t>
            </w:r>
            <w:r w:rsidRPr="001B6395">
              <w:rPr>
                <w:noProof/>
                <w:rtl/>
              </w:rPr>
              <w:t>نما</w:t>
            </w:r>
            <w:r w:rsidRPr="001B6395">
              <w:rPr>
                <w:rFonts w:hint="cs"/>
                <w:noProof/>
                <w:rtl/>
              </w:rPr>
              <w:t>یی</w:t>
            </w:r>
            <w:r w:rsidRPr="001B6395">
              <w:rPr>
                <w:noProof/>
                <w:rtl/>
              </w:rPr>
              <w:t xml:space="preserve"> از فرآ</w:t>
            </w:r>
            <w:r w:rsidRPr="001B6395">
              <w:rPr>
                <w:rFonts w:hint="cs"/>
                <w:noProof/>
                <w:rtl/>
              </w:rPr>
              <w:t>ی</w:t>
            </w:r>
            <w:r w:rsidRPr="001B6395">
              <w:rPr>
                <w:rFonts w:hint="eastAsia"/>
                <w:noProof/>
                <w:rtl/>
              </w:rPr>
              <w:t>ند</w:t>
            </w:r>
            <w:r w:rsidRPr="001B6395">
              <w:rPr>
                <w:noProof/>
                <w:rtl/>
              </w:rPr>
              <w:t xml:space="preserve"> انتقال شارژ </w:t>
            </w:r>
            <w:r>
              <w:rPr>
                <w:rFonts w:hint="cs"/>
                <w:noProof/>
                <w:rtl/>
              </w:rPr>
              <w:t>گروه به گروه</w:t>
            </w:r>
            <w:r>
              <w:rPr>
                <w:rFonts w:hint="cs"/>
                <w:rtl/>
              </w:rPr>
              <w:t xml:space="preserve"> </w:t>
            </w:r>
            <w:r>
              <w:rPr>
                <w:rStyle w:val="IntenseEmphasis"/>
                <w:rtl/>
              </w:rPr>
              <w:fldChar w:fldCharType="begin"/>
            </w:r>
            <w:r w:rsidR="00AF7054">
              <w:rPr>
                <w:rStyle w:val="IntenseEmphasis"/>
                <w:rtl/>
              </w:rPr>
              <w:instrText xml:space="preserve"> </w:instrText>
            </w:r>
            <w:r w:rsidR="00AF7054">
              <w:rPr>
                <w:rStyle w:val="IntenseEmphasis"/>
              </w:rPr>
              <w:instrText>ADDIN EN.CITE &lt;EndNote&gt;&lt;Cite&gt;&lt;Author&gt;Lujun&lt;/Author&gt;&lt;Year&gt;2022&lt;/Year&gt;&lt;RecNum&gt;24&lt;/RecNum&gt;&lt;DisplayText&gt;[67]&lt;/DisplayText&gt;&lt;record&gt;&lt;rec-number&gt;24&lt;/rec-number&gt;&lt;foreign-keys&gt;&lt;key app="EN" db-id="rze0d5e2cfwadterepupd2scdvdarf9e0w09" timestamp="1684087591"&gt;24&lt;/key&gt;&lt;/foreign-keys&gt;&lt;ref-type name="Journal Article"&gt;17&lt;/ref-type&gt;&lt;contributors&gt;&lt;authors&gt;&lt;author&gt;Lujun, Wang&lt;/author&gt;&lt;author&gt;Jinyang, Ke&lt;/author&gt;&lt;author&gt;Min, Zhan&lt;/author&gt;&lt;author&gt;Aina, Tian&lt;/author&gt;&lt;author&gt;Tiezhou, Wu&lt;/author&gt;&lt;author&gt;Xiaoxing, Zhang&lt;/author</w:instrText>
            </w:r>
            <w:r w:rsidR="00AF7054">
              <w:rPr>
                <w:rStyle w:val="IntenseEmphasis"/>
                <w:rtl/>
              </w:rPr>
              <w:instrText>&gt;&lt;</w:instrText>
            </w:r>
            <w:r w:rsidR="00AF7054">
              <w:rPr>
                <w:rStyle w:val="IntenseEmphasis"/>
              </w:rPr>
              <w:instrText>author&gt;Jiuchun, Jiang&lt;/author&gt;&lt;/authors&gt;&lt;/contributors&gt;&lt;titles&gt;&lt;title&gt;Efficient and fast active equalization method for retired battery pack using wide voltage range bidirectional converter and DBSCAN clustering algorithm&lt;/title&gt;&lt;secondary-title&gt;IEEE Transactions on Power Electronics&lt;/secondary-title&gt;&lt;/titles&gt;&lt;periodical&gt;&lt;full-title&gt;IEEE Transactions on Power Electronics&lt;/full-title&gt;&lt;/periodical&gt;&lt;pages&gt;13824-13833&lt;/pages&gt;&lt;volume&gt;37&lt;/volume&gt;&lt;number&gt;11&lt;/number&gt;&lt;dates&gt;&lt;year&gt;2022&lt;/year&gt;&lt;/dates&gt;&lt;isbn&gt;0885-89</w:instrText>
            </w:r>
            <w:r w:rsidR="00AF7054">
              <w:rPr>
                <w:rStyle w:val="IntenseEmphasis"/>
                <w:rtl/>
              </w:rPr>
              <w:instrText>93&lt;/</w:instrText>
            </w:r>
            <w:r w:rsidR="00AF7054">
              <w:rPr>
                <w:rStyle w:val="IntenseEmphasis"/>
              </w:rPr>
              <w:instrText>isbn&gt;&lt;urls&gt;&lt;/urls&gt;&lt;/record&gt;&lt;/Cite&gt;&lt;/EndNote</w:instrText>
            </w:r>
            <w:r w:rsidR="00AF7054">
              <w:rPr>
                <w:rStyle w:val="IntenseEmphasis"/>
                <w:rtl/>
              </w:rPr>
              <w:instrText>&gt;</w:instrText>
            </w:r>
            <w:r>
              <w:rPr>
                <w:rStyle w:val="IntenseEmphasis"/>
                <w:rtl/>
              </w:rPr>
              <w:fldChar w:fldCharType="separate"/>
            </w:r>
            <w:r w:rsidR="00AF7054">
              <w:rPr>
                <w:rStyle w:val="IntenseEmphasis"/>
                <w:noProof/>
                <w:rtl/>
              </w:rPr>
              <w:t>[67]</w:t>
            </w:r>
            <w:r>
              <w:rPr>
                <w:rStyle w:val="IntenseEmphasis"/>
                <w:rtl/>
              </w:rPr>
              <w:fldChar w:fldCharType="end"/>
            </w:r>
            <w:r>
              <w:rPr>
                <w:rFonts w:hint="cs"/>
                <w:rtl/>
              </w:rPr>
              <w:t>.</w:t>
            </w:r>
          </w:p>
        </w:tc>
      </w:tr>
    </w:tbl>
    <w:p w14:paraId="1BF81AC1" w14:textId="77777777" w:rsidR="00C976D4" w:rsidRDefault="00C976D4" w:rsidP="00001DCC">
      <w:pPr>
        <w:pStyle w:val="ListParagraph"/>
        <w:numPr>
          <w:ilvl w:val="0"/>
          <w:numId w:val="20"/>
        </w:numPr>
        <w:bidi/>
        <w:spacing w:before="120" w:after="120"/>
        <w:jc w:val="lowKashida"/>
      </w:pPr>
      <w:r>
        <w:rPr>
          <w:rtl/>
        </w:rPr>
        <w:t xml:space="preserve">پایانه سلول‌های </w:t>
      </w:r>
      <w:r w:rsidRPr="00366E53">
        <w:rPr>
          <w:rtl/>
        </w:rPr>
        <w:t xml:space="preserve">گروه </w:t>
      </w:r>
      <w:r>
        <w:t>B</w:t>
      </w:r>
      <w:r w:rsidRPr="00366E53">
        <w:rPr>
          <w:rtl/>
        </w:rPr>
        <w:t xml:space="preserve"> را از طریق سوئیچ</w:t>
      </w:r>
      <w:r>
        <w:rPr>
          <w:rtl/>
        </w:rPr>
        <w:t xml:space="preserve">‌های </w:t>
      </w:r>
      <w:r w:rsidRPr="00366E53">
        <w:rPr>
          <w:rtl/>
        </w:rPr>
        <w:t>ماتریس</w:t>
      </w:r>
      <w:r>
        <w:rPr>
          <w:rtl/>
        </w:rPr>
        <w:t xml:space="preserve">ی </w:t>
      </w:r>
      <w:r w:rsidRPr="00366E53">
        <w:rPr>
          <w:rtl/>
        </w:rPr>
        <w:t xml:space="preserve">انتخاب </w:t>
      </w:r>
      <w:r>
        <w:rPr>
          <w:rtl/>
        </w:rPr>
        <w:t xml:space="preserve">و به </w:t>
      </w:r>
      <w:r w:rsidRPr="00366E53">
        <w:rPr>
          <w:rtl/>
        </w:rPr>
        <w:t xml:space="preserve">مبدل </w:t>
      </w:r>
      <w:r>
        <w:rPr>
          <w:rtl/>
        </w:rPr>
        <w:t>راه پیدا می‌کنند</w:t>
      </w:r>
      <w:r w:rsidRPr="00366E53">
        <w:rPr>
          <w:rtl/>
        </w:rPr>
        <w:t xml:space="preserve">. از آنجایی که ولتاژ </w:t>
      </w:r>
      <w:r>
        <w:rPr>
          <w:rtl/>
        </w:rPr>
        <w:t xml:space="preserve">ذخیره شده ابرخازن کمتر از </w:t>
      </w:r>
      <w:r w:rsidRPr="00366E53">
        <w:rPr>
          <w:rtl/>
        </w:rPr>
        <w:t xml:space="preserve">ولتاژ گروه </w:t>
      </w:r>
      <w:r>
        <w:t>B</w:t>
      </w:r>
      <w:r>
        <w:rPr>
          <w:rtl/>
        </w:rPr>
        <w:t xml:space="preserve"> می‌باشد</w:t>
      </w:r>
      <w:r w:rsidRPr="00366E53">
        <w:rPr>
          <w:rtl/>
        </w:rPr>
        <w:t xml:space="preserve">، در </w:t>
      </w:r>
      <w:r>
        <w:rPr>
          <w:rtl/>
        </w:rPr>
        <w:t xml:space="preserve">این </w:t>
      </w:r>
      <w:r w:rsidRPr="00366E53">
        <w:rPr>
          <w:rtl/>
        </w:rPr>
        <w:t xml:space="preserve">حالت </w:t>
      </w:r>
      <w:r>
        <w:rPr>
          <w:rtl/>
        </w:rPr>
        <w:t xml:space="preserve">مبدل بصورت بوست </w:t>
      </w:r>
      <w:r w:rsidRPr="00366E53">
        <w:rPr>
          <w:rtl/>
        </w:rPr>
        <w:t>کار می</w:t>
      </w:r>
      <w:r>
        <w:rPr>
          <w:rtl/>
        </w:rPr>
        <w:t>‌</w:t>
      </w:r>
      <w:r w:rsidRPr="00366E53">
        <w:rPr>
          <w:rtl/>
        </w:rPr>
        <w:t xml:space="preserve">کند و انرژی </w:t>
      </w:r>
      <w:r>
        <w:rPr>
          <w:rtl/>
        </w:rPr>
        <w:t>ابر</w:t>
      </w:r>
      <w:r w:rsidRPr="00366E53">
        <w:rPr>
          <w:rtl/>
        </w:rPr>
        <w:t xml:space="preserve">خازن </w:t>
      </w:r>
      <w:r>
        <w:rPr>
          <w:rtl/>
        </w:rPr>
        <w:t xml:space="preserve">به </w:t>
      </w:r>
      <w:r w:rsidRPr="00366E53">
        <w:rPr>
          <w:rtl/>
        </w:rPr>
        <w:t xml:space="preserve">گروه </w:t>
      </w:r>
      <w:r>
        <w:t>B</w:t>
      </w:r>
      <w:r>
        <w:rPr>
          <w:rtl/>
        </w:rPr>
        <w:t xml:space="preserve"> توسط مبدل بوست </w:t>
      </w:r>
      <w:r w:rsidRPr="00366E53">
        <w:rPr>
          <w:rtl/>
        </w:rPr>
        <w:t>منتقل می</w:t>
      </w:r>
      <w:r>
        <w:rPr>
          <w:rtl/>
        </w:rPr>
        <w:t>‌شود</w:t>
      </w:r>
      <w:r w:rsidRPr="00366E53">
        <w:rPr>
          <w:rtl/>
        </w:rPr>
        <w:t>. هنگا</w:t>
      </w:r>
      <w:r>
        <w:rPr>
          <w:rtl/>
        </w:rPr>
        <w:t>می</w:t>
      </w:r>
      <w:r>
        <w:rPr>
          <w:rFonts w:hint="cs"/>
          <w:rtl/>
        </w:rPr>
        <w:t xml:space="preserve"> </w:t>
      </w:r>
      <w:r>
        <w:rPr>
          <w:rtl/>
        </w:rPr>
        <w:t>‌</w:t>
      </w:r>
      <w:r w:rsidRPr="00366E53">
        <w:rPr>
          <w:rtl/>
        </w:rPr>
        <w:t xml:space="preserve">که ولتاژ </w:t>
      </w:r>
      <w:r>
        <w:rPr>
          <w:rtl/>
        </w:rPr>
        <w:t>ابر</w:t>
      </w:r>
      <w:r w:rsidRPr="00366E53">
        <w:rPr>
          <w:rtl/>
        </w:rPr>
        <w:t xml:space="preserve">خازن به </w:t>
      </w:r>
      <w:r>
        <w:rPr>
          <w:rtl/>
        </w:rPr>
        <w:t xml:space="preserve">کمترین </w:t>
      </w:r>
      <w:r w:rsidRPr="00366E53">
        <w:rPr>
          <w:rtl/>
        </w:rPr>
        <w:t xml:space="preserve">مقدار از پیش تعیین شده </w:t>
      </w:r>
      <w:r>
        <w:rPr>
          <w:rtl/>
        </w:rPr>
        <w:t>برسد</w:t>
      </w:r>
      <w:r w:rsidRPr="00366E53">
        <w:rPr>
          <w:rtl/>
        </w:rPr>
        <w:t xml:space="preserve">، مرحله </w:t>
      </w:r>
      <w:r>
        <w:rPr>
          <w:rtl/>
        </w:rPr>
        <w:t>2 خاتمه می‌یابد</w:t>
      </w:r>
      <w:r w:rsidRPr="00366E53">
        <w:rPr>
          <w:rtl/>
        </w:rPr>
        <w:t>.</w:t>
      </w:r>
      <w:r>
        <w:rPr>
          <w:rtl/>
        </w:rPr>
        <w:t xml:space="preserve"> </w:t>
      </w:r>
    </w:p>
    <w:p w14:paraId="18270FCB" w14:textId="331BF63D" w:rsidR="00C976D4" w:rsidRDefault="00C976D4" w:rsidP="00C976D4">
      <w:pPr>
        <w:pStyle w:val="Heading4"/>
        <w:keepLines/>
        <w:tabs>
          <w:tab w:val="clear" w:pos="3030"/>
        </w:tabs>
        <w:spacing w:after="0" w:line="240" w:lineRule="auto"/>
        <w:jc w:val="lowKashida"/>
        <w:rPr>
          <w:rtl/>
        </w:rPr>
      </w:pPr>
      <w:bookmarkStart w:id="129" w:name="_Toc168306279"/>
      <w:r>
        <w:rPr>
          <w:rFonts w:hint="cs"/>
          <w:rtl/>
        </w:rPr>
        <w:t>استراتژی همسان‌سازی</w:t>
      </w:r>
      <w:bookmarkEnd w:id="129"/>
    </w:p>
    <w:p w14:paraId="2D95A2A2" w14:textId="77777777" w:rsidR="00C976D4" w:rsidRDefault="00C976D4" w:rsidP="00C976D4">
      <w:pPr>
        <w:rPr>
          <w:rtl/>
        </w:rPr>
      </w:pPr>
      <w:r w:rsidRPr="002405DB">
        <w:rPr>
          <w:rtl/>
        </w:rPr>
        <w:t xml:space="preserve">از الگوریتم </w:t>
      </w:r>
      <w:r w:rsidRPr="002405DB">
        <w:t>DBSCAN</w:t>
      </w:r>
      <w:r w:rsidRPr="002405DB">
        <w:rPr>
          <w:rtl/>
        </w:rPr>
        <w:t xml:space="preserve"> برای جستجوی خوشه‌ای </w:t>
      </w:r>
      <w:r>
        <w:rPr>
          <w:rtl/>
        </w:rPr>
        <w:t xml:space="preserve">و </w:t>
      </w:r>
      <w:r w:rsidRPr="002405DB">
        <w:rPr>
          <w:rtl/>
        </w:rPr>
        <w:t xml:space="preserve">استفاده از ولتاژ سلول به عنوان مبنای خوشه‌بندی بر روی سلول‌های </w:t>
      </w:r>
      <w:r>
        <w:rPr>
          <w:rtl/>
        </w:rPr>
        <w:t xml:space="preserve">پک باتری </w:t>
      </w:r>
      <w:r w:rsidRPr="002405DB">
        <w:rPr>
          <w:rtl/>
        </w:rPr>
        <w:t>استفاده</w:t>
      </w:r>
      <w:r>
        <w:rPr>
          <w:rFonts w:hint="cs"/>
          <w:rtl/>
        </w:rPr>
        <w:t xml:space="preserve"> شده</w:t>
      </w:r>
      <w:r w:rsidRPr="002405DB">
        <w:rPr>
          <w:rtl/>
        </w:rPr>
        <w:t xml:space="preserve"> است. پس از</w:t>
      </w:r>
      <w:r>
        <w:rPr>
          <w:rtl/>
        </w:rPr>
        <w:t xml:space="preserve"> طبقه‌بندی، </w:t>
      </w:r>
      <w:r>
        <w:rPr>
          <w:rFonts w:hint="cs"/>
          <w:rtl/>
        </w:rPr>
        <w:t>پک</w:t>
      </w:r>
      <w:r w:rsidRPr="002405DB">
        <w:rPr>
          <w:rtl/>
        </w:rPr>
        <w:t xml:space="preserve"> </w:t>
      </w:r>
      <w:r>
        <w:rPr>
          <w:rtl/>
        </w:rPr>
        <w:t>باتری به</w:t>
      </w:r>
      <w:r>
        <w:rPr>
          <w:rFonts w:hint="cs"/>
          <w:rtl/>
        </w:rPr>
        <w:t xml:space="preserve"> </w:t>
      </w:r>
      <w:r>
        <w:rPr>
          <w:rtl/>
        </w:rPr>
        <w:t>مجموعه‌ای از</w:t>
      </w:r>
      <w:r w:rsidRPr="002405DB">
        <w:rPr>
          <w:rtl/>
        </w:rPr>
        <w:t xml:space="preserve"> </w:t>
      </w:r>
      <w:r>
        <w:rPr>
          <w:rtl/>
        </w:rPr>
        <w:t xml:space="preserve">سلول‌های </w:t>
      </w:r>
      <w:r w:rsidRPr="002405DB">
        <w:rPr>
          <w:rtl/>
        </w:rPr>
        <w:t xml:space="preserve">مجاور </w:t>
      </w:r>
      <w:r>
        <w:rPr>
          <w:rtl/>
        </w:rPr>
        <w:t xml:space="preserve">ناهمسان و سلول‌های تکی </w:t>
      </w:r>
      <w:r w:rsidRPr="002405DB">
        <w:rPr>
          <w:rtl/>
        </w:rPr>
        <w:t>غیرمجاور</w:t>
      </w:r>
      <w:r>
        <w:rPr>
          <w:rtl/>
        </w:rPr>
        <w:t xml:space="preserve"> ناهمسان</w:t>
      </w:r>
      <w:r w:rsidRPr="008D77C7">
        <w:rPr>
          <w:rtl/>
        </w:rPr>
        <w:t xml:space="preserve"> </w:t>
      </w:r>
      <w:r w:rsidRPr="002405DB">
        <w:rPr>
          <w:rtl/>
        </w:rPr>
        <w:t xml:space="preserve">تقسیم </w:t>
      </w:r>
      <w:r>
        <w:rPr>
          <w:rtl/>
        </w:rPr>
        <w:t>می‌</w:t>
      </w:r>
      <w:r w:rsidRPr="002405DB">
        <w:rPr>
          <w:rtl/>
        </w:rPr>
        <w:t>شود</w:t>
      </w:r>
      <w:r>
        <w:rPr>
          <w:rtl/>
        </w:rPr>
        <w:t xml:space="preserve">. شمایی از الگوریتم همسان‌سازی در </w:t>
      </w:r>
      <w:r>
        <w:rPr>
          <w:highlight w:val="yellow"/>
          <w:rtl/>
        </w:rPr>
        <w:fldChar w:fldCharType="begin"/>
      </w:r>
      <w:r>
        <w:rPr>
          <w:rtl/>
        </w:rPr>
        <w:instrText xml:space="preserve"> </w:instrText>
      </w:r>
      <w:r>
        <w:instrText>REF</w:instrText>
      </w:r>
      <w:r>
        <w:rPr>
          <w:rtl/>
        </w:rPr>
        <w:instrText xml:space="preserve"> _</w:instrText>
      </w:r>
      <w:r>
        <w:instrText>Ref134992945 \h</w:instrText>
      </w:r>
      <w:r>
        <w:rPr>
          <w:rtl/>
        </w:rPr>
        <w:instrText xml:space="preserve"> </w:instrText>
      </w:r>
      <w:r>
        <w:rPr>
          <w:highlight w:val="yellow"/>
          <w:rtl/>
        </w:rPr>
      </w:r>
      <w:r>
        <w:rPr>
          <w:highlight w:val="yellow"/>
          <w:rtl/>
        </w:rPr>
        <w:fldChar w:fldCharType="separate"/>
      </w:r>
      <w:r w:rsidR="00D82F4A">
        <w:rPr>
          <w:rtl/>
        </w:rPr>
        <w:t xml:space="preserve">شکل </w:t>
      </w:r>
      <w:r w:rsidR="00D82F4A">
        <w:rPr>
          <w:noProof/>
          <w:rtl/>
        </w:rPr>
        <w:t>‏2</w:t>
      </w:r>
      <w:r w:rsidR="00D82F4A">
        <w:rPr>
          <w:rtl/>
        </w:rPr>
        <w:noBreakHyphen/>
      </w:r>
      <w:r w:rsidR="00D82F4A">
        <w:rPr>
          <w:noProof/>
          <w:rtl/>
        </w:rPr>
        <w:t>31</w:t>
      </w:r>
      <w:r>
        <w:rPr>
          <w:highlight w:val="yellow"/>
          <w:rtl/>
        </w:rPr>
        <w:fldChar w:fldCharType="end"/>
      </w:r>
      <w:r w:rsidRPr="002405DB">
        <w:rPr>
          <w:rtl/>
        </w:rPr>
        <w:t xml:space="preserve"> </w:t>
      </w:r>
      <w:r>
        <w:rPr>
          <w:rtl/>
        </w:rPr>
        <w:t xml:space="preserve">نمایش داده </w:t>
      </w:r>
      <w:r w:rsidRPr="002405DB">
        <w:rPr>
          <w:rtl/>
        </w:rPr>
        <w:t>شده است.</w:t>
      </w:r>
    </w:p>
    <w:p w14:paraId="608CEA0E" w14:textId="77777777" w:rsidR="00C976D4" w:rsidRDefault="00C976D4" w:rsidP="00C976D4">
      <w:pPr>
        <w:rPr>
          <w:rtl/>
        </w:rPr>
      </w:pPr>
      <w:r>
        <w:rPr>
          <w:rFonts w:hint="cs"/>
          <w:rtl/>
        </w:rPr>
        <w:t>برای مثال،</w:t>
      </w:r>
      <w:r w:rsidRPr="007F6D1C">
        <w:rPr>
          <w:rtl/>
        </w:rPr>
        <w:t xml:space="preserve"> </w:t>
      </w:r>
      <w:r w:rsidRPr="007F6D1C">
        <w:t>n</w:t>
      </w:r>
      <w:r w:rsidRPr="007F6D1C">
        <w:rPr>
          <w:rtl/>
        </w:rPr>
        <w:t xml:space="preserve"> </w:t>
      </w:r>
      <w:r>
        <w:rPr>
          <w:rtl/>
        </w:rPr>
        <w:t xml:space="preserve">باتری </w:t>
      </w:r>
      <w:r>
        <w:rPr>
          <w:rFonts w:hint="cs"/>
          <w:rtl/>
        </w:rPr>
        <w:t>با عناوین</w:t>
      </w:r>
      <w:r w:rsidRPr="007F6D1C">
        <w:rPr>
          <w:rtl/>
        </w:rPr>
        <w:t xml:space="preserve"> [</w:t>
      </w:r>
      <w:r w:rsidRPr="007F6D1C">
        <w:t>B1,B2,…,Bn</w:t>
      </w:r>
      <w:r w:rsidRPr="007F6D1C">
        <w:rPr>
          <w:rtl/>
        </w:rPr>
        <w:t xml:space="preserve">] و ولتاژ </w:t>
      </w:r>
      <w:r>
        <w:rPr>
          <w:rtl/>
        </w:rPr>
        <w:t xml:space="preserve">باتری </w:t>
      </w:r>
      <w:r>
        <w:rPr>
          <w:rFonts w:hint="cs"/>
          <w:rtl/>
        </w:rPr>
        <w:t xml:space="preserve">نیز </w:t>
      </w:r>
      <w:r w:rsidRPr="007F6D1C">
        <w:rPr>
          <w:rtl/>
        </w:rPr>
        <w:t>به ترتیب [</w:t>
      </w:r>
      <w:r w:rsidRPr="007F6D1C">
        <w:t>V1,V2,…,Vn</w:t>
      </w:r>
      <w:r w:rsidRPr="007F6D1C">
        <w:rPr>
          <w:rtl/>
        </w:rPr>
        <w:t>] مشخص شده اند.</w:t>
      </w:r>
      <w:r>
        <w:rPr>
          <w:rtl/>
        </w:rPr>
        <w:t xml:space="preserve"> میانگین ولتاژ این باتری‌ها با نماد </w:t>
      </w:r>
      <w:r>
        <w:t>Vav</w:t>
      </w:r>
      <w:r>
        <w:rPr>
          <w:rtl/>
        </w:rPr>
        <w:t xml:space="preserve"> نشان داده‌ می‌شود. حاصل مغایرت ولتاژ هر سلول با ولتاژ میانگین پک باتری با نماد </w:t>
      </w:r>
      <w:r w:rsidRPr="00D75259">
        <w:t>ei</w:t>
      </w:r>
      <w:r>
        <w:rPr>
          <w:rtl/>
        </w:rPr>
        <w:t xml:space="preserve"> نشان داده می‌شود</w:t>
      </w:r>
      <w:r>
        <w:rPr>
          <w:rFonts w:hint="cs"/>
          <w:rtl/>
        </w:rPr>
        <w:t>.</w:t>
      </w:r>
      <w:r w:rsidRPr="00F0574C">
        <w:rPr>
          <w:rtl/>
        </w:rPr>
        <w:t xml:space="preserve"> </w:t>
      </w:r>
    </w:p>
    <w:p w14:paraId="18FC06B0" w14:textId="77777777" w:rsidR="00C976D4" w:rsidRDefault="00C976D4" w:rsidP="00C976D4">
      <w:pPr>
        <w:rPr>
          <w:rtl/>
        </w:rPr>
      </w:pPr>
      <w:r>
        <w:rPr>
          <w:rtl/>
        </w:rPr>
        <w:t xml:space="preserve">یک بردار </w:t>
      </w:r>
      <w:r>
        <w:t>n</w:t>
      </w:r>
      <w:r>
        <w:rPr>
          <w:rtl/>
        </w:rPr>
        <w:t xml:space="preserve"> بعدی حاصل از </w:t>
      </w:r>
      <w:r>
        <w:rPr>
          <w:highlight w:val="yellow"/>
          <w:rtl/>
        </w:rPr>
        <w:fldChar w:fldCharType="begin"/>
      </w:r>
      <w:r>
        <w:rPr>
          <w:rtl/>
        </w:rPr>
        <w:instrText xml:space="preserve"> </w:instrText>
      </w:r>
      <w:r>
        <w:instrText>REF</w:instrText>
      </w:r>
      <w:r>
        <w:rPr>
          <w:rtl/>
        </w:rPr>
        <w:instrText xml:space="preserve"> _</w:instrText>
      </w:r>
      <w:r>
        <w:instrText>Ref135497931 \h</w:instrText>
      </w:r>
      <w:r>
        <w:rPr>
          <w:rtl/>
        </w:rPr>
        <w:instrText xml:space="preserve"> </w:instrText>
      </w:r>
      <w:r>
        <w:rPr>
          <w:highlight w:val="yellow"/>
          <w:rtl/>
        </w:rPr>
      </w:r>
      <w:r>
        <w:rPr>
          <w:highlight w:val="yellow"/>
          <w:rtl/>
        </w:rPr>
        <w:fldChar w:fldCharType="separate"/>
      </w:r>
      <w:r w:rsidR="00D82F4A">
        <w:rPr>
          <w:noProof/>
          <w:rtl/>
        </w:rPr>
        <w:t>‏2</w:t>
      </w:r>
      <w:r w:rsidR="00D82F4A">
        <w:rPr>
          <w:rtl/>
        </w:rPr>
        <w:noBreakHyphen/>
      </w:r>
      <w:r w:rsidR="00D82F4A">
        <w:rPr>
          <w:noProof/>
          <w:rtl/>
        </w:rPr>
        <w:t>12</w:t>
      </w:r>
      <w:r>
        <w:rPr>
          <w:highlight w:val="yellow"/>
          <w:rtl/>
        </w:rPr>
        <w:fldChar w:fldCharType="end"/>
      </w:r>
      <w:r>
        <w:rPr>
          <w:rtl/>
        </w:rPr>
        <w:t xml:space="preserve"> بصورت </w:t>
      </w:r>
      <w:r w:rsidRPr="00D75259">
        <w:t>E[e1,e2,…,en]</w:t>
      </w:r>
      <w:r>
        <w:rPr>
          <w:rtl/>
        </w:rPr>
        <w:t xml:space="preserve"> تعریف</w:t>
      </w:r>
      <w:r>
        <w:rPr>
          <w:rFonts w:hint="cs"/>
          <w:rtl/>
        </w:rPr>
        <w:t xml:space="preserve"> و</w:t>
      </w:r>
      <w:r>
        <w:rPr>
          <w:rtl/>
        </w:rPr>
        <w:t xml:space="preserve"> با توجه به بردار خطا، بردار </w:t>
      </w:r>
      <w:r>
        <w:t>G</w:t>
      </w:r>
      <w:r>
        <w:rPr>
          <w:rtl/>
        </w:rPr>
        <w:t xml:space="preserve"> حاصل می‌شود</w:t>
      </w:r>
      <w:r>
        <w:rPr>
          <w:rFonts w:hint="cs"/>
          <w:rtl/>
        </w:rPr>
        <w:t xml:space="preserve"> </w:t>
      </w:r>
      <w:r>
        <w:rPr>
          <w:rtl/>
        </w:rPr>
        <w:t xml:space="preserve">که در آن </w:t>
      </w:r>
      <w:r w:rsidRPr="007F07F0">
        <w:t>еx</w:t>
      </w:r>
      <w:r>
        <w:rPr>
          <w:rtl/>
        </w:rPr>
        <w:t xml:space="preserve"> نماد خطای هر سلول نسبت به میانگین و </w:t>
      </w:r>
      <w:r w:rsidRPr="007F07F0">
        <w:t>nx</w:t>
      </w:r>
      <w:r>
        <w:rPr>
          <w:rtl/>
        </w:rPr>
        <w:t xml:space="preserve"> شماره سلول مورد نظر است.</w:t>
      </w:r>
    </w:p>
    <w:p w14:paraId="6C392328" w14:textId="77777777" w:rsidR="00D82F4A" w:rsidRDefault="00D82F4A" w:rsidP="00C976D4">
      <w:pPr>
        <w:rPr>
          <w:rtl/>
        </w:rPr>
      </w:pP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10"/>
        <w:gridCol w:w="3065"/>
        <w:gridCol w:w="4675"/>
      </w:tblGrid>
      <w:tr w:rsidR="00D82F4A" w14:paraId="3C9AB576" w14:textId="77777777" w:rsidTr="00D82F4A">
        <w:tc>
          <w:tcPr>
            <w:tcW w:w="4675" w:type="dxa"/>
            <w:gridSpan w:val="2"/>
            <w:vAlign w:val="center"/>
          </w:tcPr>
          <w:p w14:paraId="694EFBB8" w14:textId="77777777" w:rsidR="00D82F4A" w:rsidRDefault="00D82F4A" w:rsidP="00D82F4A">
            <w:pPr>
              <w:pStyle w:val="Caption"/>
              <w:framePr w:hSpace="0" w:wrap="auto" w:vAnchor="margin" w:hAnchor="text" w:yAlign="inline"/>
              <w:jc w:val="left"/>
              <w:rPr>
                <w:rtl/>
              </w:rPr>
            </w:pPr>
            <w:r>
              <w:rPr>
                <w:rtl/>
              </w:rPr>
              <w:lastRenderedPageBreak/>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‏2</w:t>
            </w:r>
            <w:r>
              <w:rPr>
                <w:rtl/>
              </w:rPr>
              <w:fldChar w:fldCharType="end"/>
            </w:r>
            <w:r>
              <w:rPr>
                <w:rtl/>
              </w:rPr>
              <w:noBreakHyphen/>
            </w:r>
            <w:r>
              <w:rPr>
                <w:rtl/>
              </w:rPr>
              <w:fldChar w:fldCharType="begin"/>
            </w:r>
            <w:r>
              <w:rPr>
                <w:rtl/>
              </w:rPr>
              <w:instrText xml:space="preserve"> </w:instrText>
            </w:r>
            <w:r>
              <w:instrText>SEQ</w:instrText>
            </w:r>
            <w:r>
              <w:rPr>
                <w:rtl/>
              </w:rPr>
              <w:instrText xml:space="preserve"> _ \* </w:instrText>
            </w:r>
            <w:r>
              <w:instrText>ARABIC \s 1</w:instrText>
            </w:r>
            <w:r>
              <w:rPr>
                <w:rtl/>
              </w:rPr>
              <w:instrText xml:space="preserve"> </w:instrText>
            </w:r>
            <w:r>
              <w:rPr>
                <w:rtl/>
              </w:rPr>
              <w:fldChar w:fldCharType="separate"/>
            </w:r>
            <w:r>
              <w:rPr>
                <w:noProof/>
                <w:rtl/>
              </w:rPr>
              <w:t>11</w:t>
            </w:r>
            <w:r>
              <w:rPr>
                <w:rtl/>
              </w:rPr>
              <w:fldChar w:fldCharType="end"/>
            </w:r>
          </w:p>
        </w:tc>
        <w:tc>
          <w:tcPr>
            <w:tcW w:w="4675" w:type="dxa"/>
            <w:vAlign w:val="center"/>
          </w:tcPr>
          <w:p w14:paraId="161B9E75" w14:textId="77777777" w:rsidR="00D82F4A" w:rsidRPr="00A32191" w:rsidRDefault="00D82F4A" w:rsidP="00D82F4A">
            <w:pPr>
              <w:jc w:val="center"/>
              <w:rPr>
                <w:rtl/>
              </w:rPr>
            </w:pPr>
            <m:oMathPara>
              <m:oMathParaPr>
                <m:jc m:val="left"/>
              </m:oMathParaPr>
              <m:oMath>
                <m:sSub>
                  <m:sSubPr>
                    <m:ctrlPr>
                      <w:rPr>
                        <w:rFonts w:ascii="Cambria Math" w:hAnsi="Cambria Math"/>
                      </w:rPr>
                    </m:ctrlPr>
                  </m:sSubPr>
                  <m:e>
                    <m:r>
                      <w:rPr>
                        <w:rFonts w:ascii="Cambria Math" w:hAnsi="Cambria Math"/>
                      </w:rPr>
                      <m:t>e</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i</m:t>
                    </m:r>
                  </m:sub>
                </m:sSub>
                <m:sSub>
                  <m:sSubPr>
                    <m:ctrlPr>
                      <w:rPr>
                        <w:rFonts w:ascii="Cambria Math" w:hAnsi="Cambria Math"/>
                      </w:rPr>
                    </m:ctrlPr>
                  </m:sSubPr>
                  <m:e>
                    <m:r>
                      <w:rPr>
                        <w:rFonts w:ascii="Cambria Math" w:hAnsi="Cambria Math"/>
                      </w:rPr>
                      <m:t>-V</m:t>
                    </m:r>
                  </m:e>
                  <m:sub>
                    <m:r>
                      <w:rPr>
                        <w:rFonts w:ascii="Cambria Math" w:hAnsi="Cambria Math"/>
                      </w:rPr>
                      <m:t>av</m:t>
                    </m:r>
                  </m:sub>
                </m:sSub>
              </m:oMath>
            </m:oMathPara>
          </w:p>
        </w:tc>
      </w:tr>
      <w:tr w:rsidR="00D82F4A" w14:paraId="7320F238" w14:textId="77777777" w:rsidTr="00D82F4A">
        <w:tc>
          <w:tcPr>
            <w:tcW w:w="4675" w:type="dxa"/>
            <w:gridSpan w:val="2"/>
            <w:vAlign w:val="center"/>
          </w:tcPr>
          <w:p w14:paraId="16304A3C" w14:textId="77777777" w:rsidR="00D82F4A" w:rsidRDefault="00D82F4A" w:rsidP="00D82F4A">
            <w:pPr>
              <w:pStyle w:val="Caption"/>
              <w:framePr w:hSpace="0" w:wrap="auto" w:vAnchor="margin" w:hAnchor="text" w:yAlign="inline"/>
              <w:jc w:val="left"/>
              <w:rPr>
                <w:rtl/>
              </w:rPr>
            </w:pPr>
            <w:r>
              <w:rPr>
                <w:rtl/>
              </w:rPr>
              <w:t xml:space="preserve">  </w:t>
            </w:r>
            <w:bookmarkStart w:id="130" w:name="_Ref135497931"/>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‏2</w:t>
            </w:r>
            <w:r>
              <w:rPr>
                <w:rtl/>
              </w:rPr>
              <w:fldChar w:fldCharType="end"/>
            </w:r>
            <w:r>
              <w:rPr>
                <w:rtl/>
              </w:rPr>
              <w:noBreakHyphen/>
            </w:r>
            <w:r>
              <w:rPr>
                <w:rtl/>
              </w:rPr>
              <w:fldChar w:fldCharType="begin"/>
            </w:r>
            <w:r>
              <w:rPr>
                <w:rtl/>
              </w:rPr>
              <w:instrText xml:space="preserve"> </w:instrText>
            </w:r>
            <w:r>
              <w:instrText>SEQ</w:instrText>
            </w:r>
            <w:r>
              <w:rPr>
                <w:rtl/>
              </w:rPr>
              <w:instrText xml:space="preserve"> _ \* </w:instrText>
            </w:r>
            <w:r>
              <w:instrText>ARABIC \s 1</w:instrText>
            </w:r>
            <w:r>
              <w:rPr>
                <w:rtl/>
              </w:rPr>
              <w:instrText xml:space="preserve"> </w:instrText>
            </w:r>
            <w:r>
              <w:rPr>
                <w:rtl/>
              </w:rPr>
              <w:fldChar w:fldCharType="separate"/>
            </w:r>
            <w:r>
              <w:rPr>
                <w:noProof/>
                <w:rtl/>
              </w:rPr>
              <w:t>12</w:t>
            </w:r>
            <w:r>
              <w:rPr>
                <w:rtl/>
              </w:rPr>
              <w:fldChar w:fldCharType="end"/>
            </w:r>
            <w:bookmarkEnd w:id="130"/>
          </w:p>
        </w:tc>
        <w:tc>
          <w:tcPr>
            <w:tcW w:w="4675" w:type="dxa"/>
            <w:vAlign w:val="center"/>
          </w:tcPr>
          <w:p w14:paraId="559C9585" w14:textId="77777777" w:rsidR="00D82F4A" w:rsidRPr="00A32191" w:rsidRDefault="00D82F4A" w:rsidP="00D82F4A">
            <w:pPr>
              <w:jc w:val="center"/>
              <w:rPr>
                <w:rFonts w:eastAsia="Calibri"/>
              </w:rPr>
            </w:pPr>
            <m:oMathPara>
              <m:oMathParaPr>
                <m:jc m:val="left"/>
              </m:oMathParaPr>
              <m:oMath>
                <m:sSub>
                  <m:sSubPr>
                    <m:ctrlPr>
                      <w:rPr>
                        <w:rFonts w:ascii="Cambria Math" w:hAnsi="Cambria Math"/>
                      </w:rPr>
                    </m:ctrlPr>
                  </m:sSubPr>
                  <m:e>
                    <m:r>
                      <w:rPr>
                        <w:rFonts w:ascii="Cambria Math" w:hAnsi="Cambria Math"/>
                      </w:rPr>
                      <m:t>V</m:t>
                    </m:r>
                  </m:e>
                  <m:sub>
                    <m:r>
                      <w:rPr>
                        <w:rFonts w:ascii="Cambria Math" w:hAnsi="Cambria Math"/>
                      </w:rPr>
                      <m:t>av</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n</m:t>
                        </m:r>
                      </m:sub>
                    </m:sSub>
                  </m:num>
                  <m:den>
                    <m:r>
                      <w:rPr>
                        <w:rFonts w:ascii="Cambria Math" w:hAnsi="Cambria Math"/>
                      </w:rPr>
                      <m:t>n</m:t>
                    </m:r>
                  </m:den>
                </m:f>
              </m:oMath>
            </m:oMathPara>
          </w:p>
        </w:tc>
      </w:tr>
      <w:tr w:rsidR="00D82F4A" w14:paraId="6705D1C9" w14:textId="77777777" w:rsidTr="00D82F4A">
        <w:tc>
          <w:tcPr>
            <w:tcW w:w="4675" w:type="dxa"/>
            <w:gridSpan w:val="2"/>
            <w:vAlign w:val="center"/>
          </w:tcPr>
          <w:p w14:paraId="51F9458E" w14:textId="77777777" w:rsidR="00D82F4A" w:rsidRDefault="00D82F4A" w:rsidP="00D82F4A">
            <w:pPr>
              <w:pStyle w:val="Caption"/>
              <w:framePr w:hSpace="0" w:wrap="auto" w:vAnchor="margin" w:hAnchor="text" w:yAlign="inline"/>
              <w:jc w:val="left"/>
              <w:rPr>
                <w:rtl/>
              </w:rPr>
            </w:pP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‏2</w:t>
            </w:r>
            <w:r>
              <w:rPr>
                <w:rtl/>
              </w:rPr>
              <w:fldChar w:fldCharType="end"/>
            </w:r>
            <w:r>
              <w:rPr>
                <w:rtl/>
              </w:rPr>
              <w:noBreakHyphen/>
            </w:r>
            <w:r>
              <w:rPr>
                <w:rtl/>
              </w:rPr>
              <w:fldChar w:fldCharType="begin"/>
            </w:r>
            <w:r>
              <w:rPr>
                <w:rtl/>
              </w:rPr>
              <w:instrText xml:space="preserve"> </w:instrText>
            </w:r>
            <w:r>
              <w:instrText>SEQ</w:instrText>
            </w:r>
            <w:r>
              <w:rPr>
                <w:rtl/>
              </w:rPr>
              <w:instrText xml:space="preserve"> _ \* </w:instrText>
            </w:r>
            <w:r>
              <w:instrText>ARABIC \s 1</w:instrText>
            </w:r>
            <w:r>
              <w:rPr>
                <w:rtl/>
              </w:rPr>
              <w:instrText xml:space="preserve"> </w:instrText>
            </w:r>
            <w:r>
              <w:rPr>
                <w:rtl/>
              </w:rPr>
              <w:fldChar w:fldCharType="separate"/>
            </w:r>
            <w:r>
              <w:rPr>
                <w:noProof/>
                <w:rtl/>
              </w:rPr>
              <w:t>13</w:t>
            </w:r>
            <w:r>
              <w:rPr>
                <w:rtl/>
              </w:rPr>
              <w:fldChar w:fldCharType="end"/>
            </w:r>
          </w:p>
        </w:tc>
        <w:tc>
          <w:tcPr>
            <w:tcW w:w="4675" w:type="dxa"/>
            <w:vAlign w:val="center"/>
          </w:tcPr>
          <w:p w14:paraId="62EE3220" w14:textId="77777777" w:rsidR="00D82F4A" w:rsidRPr="00A32191" w:rsidRDefault="00D82F4A" w:rsidP="00D82F4A">
            <w:pPr>
              <w:jc w:val="center"/>
              <w:rPr>
                <w:rtl/>
              </w:rPr>
            </w:pPr>
            <m:oMathPara>
              <m:oMathParaPr>
                <m:jc m:val="left"/>
              </m:oMathParaPr>
              <m:oMath>
                <m:r>
                  <w:rPr>
                    <w:rFonts w:ascii="Cambria Math" w:hAnsi="Cambria Math"/>
                  </w:rPr>
                  <m:t>G=[</m:t>
                </m:r>
                <m:d>
                  <m:dPr>
                    <m:ctrlPr>
                      <w:rPr>
                        <w:rFonts w:ascii="Cambria Math" w:hAnsi="Cambria Math"/>
                      </w:rPr>
                    </m:ctrlPr>
                  </m:dPr>
                  <m:e>
                    <m:sSub>
                      <m:sSubPr>
                        <m:ctrlPr>
                          <w:rPr>
                            <w:rFonts w:ascii="Cambria Math" w:hAnsi="Cambria Math"/>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1</m:t>
                        </m:r>
                      </m:sub>
                    </m:sSub>
                  </m:e>
                </m:d>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n</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2</m:t>
                        </m:r>
                      </m:sub>
                    </m:sSub>
                  </m:e>
                </m:d>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n</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1</m:t>
                        </m:r>
                      </m:sub>
                    </m:sSub>
                  </m:e>
                </m:d>
                <m:r>
                  <w:rPr>
                    <w:rFonts w:ascii="Cambria Math" w:hAnsi="Cambria Math"/>
                  </w:rPr>
                  <m:t>]</m:t>
                </m:r>
              </m:oMath>
            </m:oMathPara>
          </w:p>
        </w:tc>
      </w:tr>
      <w:bookmarkStart w:id="131" w:name="_Ref138357240"/>
      <w:tr w:rsidR="00D82F4A" w14:paraId="2EA17D28" w14:textId="77777777" w:rsidTr="00D82F4A">
        <w:tc>
          <w:tcPr>
            <w:tcW w:w="1610" w:type="dxa"/>
            <w:vAlign w:val="center"/>
          </w:tcPr>
          <w:p w14:paraId="2E769F77" w14:textId="77777777" w:rsidR="00D82F4A" w:rsidRDefault="00D82F4A" w:rsidP="00D82F4A">
            <w:pPr>
              <w:pStyle w:val="Caption"/>
              <w:framePr w:hSpace="0" w:wrap="auto" w:vAnchor="margin" w:hAnchor="text" w:yAlign="inline"/>
              <w:jc w:val="left"/>
              <w:rPr>
                <w:rtl/>
              </w:rPr>
            </w:pP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‏2</w:t>
            </w:r>
            <w:r>
              <w:rPr>
                <w:rtl/>
              </w:rPr>
              <w:fldChar w:fldCharType="end"/>
            </w:r>
            <w:r>
              <w:rPr>
                <w:rtl/>
              </w:rPr>
              <w:noBreakHyphen/>
            </w:r>
            <w:r>
              <w:rPr>
                <w:rtl/>
              </w:rPr>
              <w:fldChar w:fldCharType="begin"/>
            </w:r>
            <w:r>
              <w:rPr>
                <w:rtl/>
              </w:rPr>
              <w:instrText xml:space="preserve"> </w:instrText>
            </w:r>
            <w:r>
              <w:instrText>SEQ</w:instrText>
            </w:r>
            <w:r>
              <w:rPr>
                <w:rtl/>
              </w:rPr>
              <w:instrText xml:space="preserve"> _ \* </w:instrText>
            </w:r>
            <w:r>
              <w:instrText>ARABIC \s 1</w:instrText>
            </w:r>
            <w:r>
              <w:rPr>
                <w:rtl/>
              </w:rPr>
              <w:instrText xml:space="preserve"> </w:instrText>
            </w:r>
            <w:r>
              <w:rPr>
                <w:rtl/>
              </w:rPr>
              <w:fldChar w:fldCharType="separate"/>
            </w:r>
            <w:r>
              <w:rPr>
                <w:noProof/>
                <w:rtl/>
              </w:rPr>
              <w:t>14</w:t>
            </w:r>
            <w:r>
              <w:rPr>
                <w:rtl/>
              </w:rPr>
              <w:fldChar w:fldCharType="end"/>
            </w:r>
            <w:bookmarkEnd w:id="131"/>
          </w:p>
        </w:tc>
        <w:tc>
          <w:tcPr>
            <w:tcW w:w="7740" w:type="dxa"/>
            <w:gridSpan w:val="2"/>
            <w:vAlign w:val="center"/>
          </w:tcPr>
          <w:p w14:paraId="17D056E0" w14:textId="77777777" w:rsidR="00D82F4A" w:rsidRPr="00A32191" w:rsidRDefault="00D82F4A" w:rsidP="00D82F4A">
            <w:pPr>
              <w:jc w:val="left"/>
              <w:rPr>
                <w:rtl/>
              </w:rPr>
            </w:pPr>
            <m:oMathPara>
              <m:oMathParaPr>
                <m:jc m:val="left"/>
              </m:oMathParaPr>
              <m:oMath>
                <m:d>
                  <m:dPr>
                    <m:begChr m:val="["/>
                    <m:endChr m:val="]"/>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1</m:t>
                        </m:r>
                      </m:sub>
                    </m:sSub>
                    <m:r>
                      <w:rPr>
                        <w:rFonts w:ascii="Cambria Math" w:hAnsi="Cambria Math"/>
                      </w:rPr>
                      <m:t xml:space="preserve">, </m:t>
                    </m:r>
                    <m:sSub>
                      <m:sSubPr>
                        <m:ctrlPr>
                          <w:rPr>
                            <w:rFonts w:ascii="Cambria Math" w:hAnsi="Cambria Math"/>
                          </w:rPr>
                        </m:ctrlPr>
                      </m:sSubPr>
                      <m:e>
                        <m:r>
                          <w:rPr>
                            <w:rFonts w:ascii="Cambria Math" w:hAnsi="Cambria Math"/>
                          </w:rPr>
                          <m:t>S</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d</m:t>
                        </m:r>
                      </m:sub>
                    </m:sSub>
                  </m:e>
                </m:d>
                <m: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a</m:t>
                        </m:r>
                      </m:sub>
                    </m:sSub>
                  </m:e>
                </m:d>
                <m: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b</m:t>
                    </m:r>
                  </m:sub>
                </m:sSub>
                <m:r>
                  <w:rPr>
                    <w:rFonts w:ascii="Cambria Math" w:hAnsi="Cambria Math"/>
                  </w:rPr>
                  <m:t>]</m:t>
                </m:r>
              </m:oMath>
            </m:oMathPara>
          </w:p>
        </w:tc>
      </w:tr>
    </w:tbl>
    <w:p w14:paraId="443611A0" w14:textId="77777777" w:rsidR="00D82F4A" w:rsidRDefault="00D82F4A" w:rsidP="00C976D4">
      <w:pPr>
        <w:rPr>
          <w:rtl/>
        </w:rPr>
      </w:pPr>
    </w:p>
    <w:tbl>
      <w:tblPr>
        <w:tblStyle w:val="TableGrid"/>
        <w:tblpPr w:leftFromText="180" w:rightFromText="180" w:vertAnchor="text" w:horzAnchor="margin" w:tblpY="169"/>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C976D4" w14:paraId="6C7DDC0A" w14:textId="77777777" w:rsidTr="00C976D4">
        <w:tc>
          <w:tcPr>
            <w:tcW w:w="9350" w:type="dxa"/>
            <w:vAlign w:val="center"/>
          </w:tcPr>
          <w:p w14:paraId="17993B1F" w14:textId="77777777" w:rsidR="00C976D4" w:rsidRDefault="00C976D4" w:rsidP="00C976D4">
            <w:pPr>
              <w:pStyle w:val="Caption"/>
              <w:framePr w:hSpace="0" w:wrap="auto" w:vAnchor="margin" w:hAnchor="text" w:yAlign="inline"/>
              <w:rPr>
                <w:rtl/>
              </w:rPr>
            </w:pPr>
            <w:r>
              <w:rPr>
                <w:noProof/>
                <w:rtl/>
              </w:rPr>
              <w:drawing>
                <wp:inline distT="0" distB="0" distL="0" distR="0" wp14:anchorId="5554B5FE" wp14:editId="2DD6A3FF">
                  <wp:extent cx="5237435" cy="2897024"/>
                  <wp:effectExtent l="0" t="0" r="190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5259029" cy="2908969"/>
                          </a:xfrm>
                          <a:prstGeom prst="rect">
                            <a:avLst/>
                          </a:prstGeom>
                        </pic:spPr>
                      </pic:pic>
                    </a:graphicData>
                  </a:graphic>
                </wp:inline>
              </w:drawing>
            </w:r>
          </w:p>
        </w:tc>
      </w:tr>
      <w:tr w:rsidR="00C976D4" w14:paraId="549A01B6" w14:textId="77777777" w:rsidTr="00C976D4">
        <w:tc>
          <w:tcPr>
            <w:tcW w:w="9350" w:type="dxa"/>
            <w:vAlign w:val="center"/>
          </w:tcPr>
          <w:p w14:paraId="336F6C49" w14:textId="1934318A" w:rsidR="00C976D4" w:rsidRDefault="00C976D4" w:rsidP="00AF7054">
            <w:pPr>
              <w:pStyle w:val="Caption"/>
              <w:framePr w:hSpace="0" w:wrap="auto" w:vAnchor="margin" w:hAnchor="text" w:yAlign="inline"/>
              <w:rPr>
                <w:noProof/>
                <w:rtl/>
              </w:rPr>
            </w:pPr>
            <w:bookmarkStart w:id="132" w:name="_Ref134992945"/>
            <w:r>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D82F4A">
              <w:rPr>
                <w:noProof/>
                <w:rtl/>
              </w:rPr>
              <w:t>‏2</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sidR="00D82F4A">
              <w:rPr>
                <w:noProof/>
                <w:rtl/>
              </w:rPr>
              <w:t>31</w:t>
            </w:r>
            <w:r>
              <w:rPr>
                <w:rtl/>
              </w:rPr>
              <w:fldChar w:fldCharType="end"/>
            </w:r>
            <w:bookmarkEnd w:id="132"/>
            <w:r>
              <w:rPr>
                <w:rFonts w:hint="cs"/>
                <w:rtl/>
              </w:rPr>
              <w:t xml:space="preserve"> دیاگرام الگوریتم همسان‌سازی پیشنهادی </w:t>
            </w:r>
            <w:r>
              <w:rPr>
                <w:rStyle w:val="IntenseEmphasis"/>
                <w:rtl/>
              </w:rPr>
              <w:fldChar w:fldCharType="begin"/>
            </w:r>
            <w:r w:rsidR="00AF7054">
              <w:rPr>
                <w:rStyle w:val="IntenseEmphasis"/>
                <w:rtl/>
              </w:rPr>
              <w:instrText xml:space="preserve"> </w:instrText>
            </w:r>
            <w:r w:rsidR="00AF7054">
              <w:rPr>
                <w:rStyle w:val="IntenseEmphasis"/>
              </w:rPr>
              <w:instrText>ADDIN EN.CITE &lt;EndNote&gt;&lt;Cite&gt;&lt;Author&gt;Lujun&lt;/Author&gt;&lt;Year&gt;2022&lt;/Year&gt;&lt;RecNum&gt;24&lt;/RecNum&gt;&lt;DisplayText&gt;[67]&lt;/DisplayText&gt;&lt;record&gt;&lt;rec-number&gt;24&lt;/rec-number&gt;&lt;foreign-keys&gt;&lt;key app="EN" db-id="rze0d5e2cfwadterepupd2scdvdarf9e0w09" timestamp="1684087591"&gt;24&lt;/key&gt;&lt;/foreign-keys&gt;&lt;ref-type name="Journal Article"&gt;17&lt;/ref-type&gt;&lt;contributors&gt;&lt;authors&gt;&lt;author&gt;Lujun, Wang&lt;/author&gt;&lt;author&gt;Jinyang, Ke&lt;/author&gt;&lt;author&gt;Min, Zhan&lt;/author&gt;&lt;author&gt;Aina, Tian&lt;/author&gt;&lt;author&gt;Tiezhou, Wu&lt;/author&gt;&lt;author&gt;Xiaoxing, Zhang&lt;/author</w:instrText>
            </w:r>
            <w:r w:rsidR="00AF7054">
              <w:rPr>
                <w:rStyle w:val="IntenseEmphasis"/>
                <w:rtl/>
              </w:rPr>
              <w:instrText>&gt;&lt;</w:instrText>
            </w:r>
            <w:r w:rsidR="00AF7054">
              <w:rPr>
                <w:rStyle w:val="IntenseEmphasis"/>
              </w:rPr>
              <w:instrText>author&gt;Jiuchun, Jiang&lt;/author&gt;&lt;/authors&gt;&lt;/contributors&gt;&lt;titles&gt;&lt;title&gt;Efficient and fast active equalization method for retired battery pack using wide voltage range bidirectional converter and DBSCAN clustering algorithm&lt;/title&gt;&lt;secondary-title&gt;IEEE Transactions on Power Electronics&lt;/secondary-title&gt;&lt;/titles&gt;&lt;periodical&gt;&lt;full-title&gt;IEEE Transactions on Power Electronics&lt;/full-title&gt;&lt;/periodical&gt;&lt;pages&gt;13824-13833&lt;/pages&gt;&lt;volume&gt;37&lt;/volume&gt;&lt;number&gt;11&lt;/number&gt;&lt;dates&gt;&lt;year&gt;2022&lt;/year&gt;&lt;/dates&gt;&lt;isbn&gt;0885-89</w:instrText>
            </w:r>
            <w:r w:rsidR="00AF7054">
              <w:rPr>
                <w:rStyle w:val="IntenseEmphasis"/>
                <w:rtl/>
              </w:rPr>
              <w:instrText>93&lt;/</w:instrText>
            </w:r>
            <w:r w:rsidR="00AF7054">
              <w:rPr>
                <w:rStyle w:val="IntenseEmphasis"/>
              </w:rPr>
              <w:instrText>isbn&gt;&lt;urls&gt;&lt;/urls&gt;&lt;/record&gt;&lt;/Cite&gt;&lt;/EndNote</w:instrText>
            </w:r>
            <w:r w:rsidR="00AF7054">
              <w:rPr>
                <w:rStyle w:val="IntenseEmphasis"/>
                <w:rtl/>
              </w:rPr>
              <w:instrText>&gt;</w:instrText>
            </w:r>
            <w:r>
              <w:rPr>
                <w:rStyle w:val="IntenseEmphasis"/>
                <w:rtl/>
              </w:rPr>
              <w:fldChar w:fldCharType="separate"/>
            </w:r>
            <w:r w:rsidR="00AF7054">
              <w:rPr>
                <w:rStyle w:val="IntenseEmphasis"/>
                <w:noProof/>
                <w:rtl/>
              </w:rPr>
              <w:t>[67]</w:t>
            </w:r>
            <w:r>
              <w:rPr>
                <w:rStyle w:val="IntenseEmphasis"/>
                <w:rtl/>
              </w:rPr>
              <w:fldChar w:fldCharType="end"/>
            </w:r>
            <w:r>
              <w:rPr>
                <w:rFonts w:hint="cs"/>
                <w:rtl/>
              </w:rPr>
              <w:t>.</w:t>
            </w:r>
          </w:p>
        </w:tc>
      </w:tr>
    </w:tbl>
    <w:p w14:paraId="5355FC64" w14:textId="77777777" w:rsidR="00C976D4" w:rsidRDefault="00C976D4" w:rsidP="00C976D4">
      <w:pPr>
        <w:rPr>
          <w:rtl/>
        </w:rPr>
      </w:pPr>
      <w:r w:rsidRPr="007F07F0">
        <w:rPr>
          <w:rtl/>
        </w:rPr>
        <w:t xml:space="preserve">پارامترهای همسایگی الگوریتم </w:t>
      </w:r>
      <w:r w:rsidRPr="007F07F0">
        <w:t>DBSCAN</w:t>
      </w:r>
      <w:r w:rsidRPr="007F07F0">
        <w:rPr>
          <w:rtl/>
        </w:rPr>
        <w:t xml:space="preserve"> روی (</w:t>
      </w:r>
      <w:r w:rsidRPr="007F07F0">
        <w:t>eps, min_samples</w:t>
      </w:r>
      <w:r w:rsidRPr="007F07F0">
        <w:rPr>
          <w:rtl/>
        </w:rPr>
        <w:t xml:space="preserve">) تنظیم </w:t>
      </w:r>
      <w:r>
        <w:rPr>
          <w:rtl/>
        </w:rPr>
        <w:t>می‌شوند</w:t>
      </w:r>
      <w:r>
        <w:rPr>
          <w:rFonts w:hint="cs"/>
          <w:rtl/>
        </w:rPr>
        <w:t>.</w:t>
      </w:r>
      <w:r w:rsidRPr="007F07F0">
        <w:rPr>
          <w:rtl/>
        </w:rPr>
        <w:t xml:space="preserve"> مقدار خطای </w:t>
      </w:r>
      <w:r w:rsidRPr="007F07F0">
        <w:t>e1</w:t>
      </w:r>
      <w:r w:rsidRPr="007F07F0">
        <w:rPr>
          <w:rtl/>
        </w:rPr>
        <w:t xml:space="preserve"> </w:t>
      </w:r>
      <w:r>
        <w:rPr>
          <w:rtl/>
        </w:rPr>
        <w:t xml:space="preserve">باتری </w:t>
      </w:r>
      <w:r w:rsidRPr="007F07F0">
        <w:t>B1</w:t>
      </w:r>
      <w:r w:rsidRPr="007F07F0">
        <w:rPr>
          <w:rtl/>
        </w:rPr>
        <w:t xml:space="preserve"> را به عنوان مرکز دایره در نظر </w:t>
      </w:r>
      <w:r>
        <w:rPr>
          <w:rtl/>
        </w:rPr>
        <w:t>گرفته شده</w:t>
      </w:r>
      <w:r w:rsidRPr="007F07F0">
        <w:rPr>
          <w:rtl/>
        </w:rPr>
        <w:t xml:space="preserve"> و پارامتر</w:t>
      </w:r>
      <w:r>
        <w:rPr>
          <w:rtl/>
        </w:rPr>
        <w:t xml:space="preserve"> </w:t>
      </w:r>
      <w:r w:rsidRPr="007F07F0">
        <w:t>eps</w:t>
      </w:r>
      <w:r w:rsidRPr="007F07F0">
        <w:rPr>
          <w:rtl/>
        </w:rPr>
        <w:t xml:space="preserve"> به </w:t>
      </w:r>
      <w:r>
        <w:rPr>
          <w:rtl/>
        </w:rPr>
        <w:t xml:space="preserve">منظور </w:t>
      </w:r>
      <w:r w:rsidRPr="007F07F0">
        <w:rPr>
          <w:rtl/>
        </w:rPr>
        <w:t xml:space="preserve">شعاع تعیین ناحیه مهار مقدار خطای </w:t>
      </w:r>
      <w:r w:rsidRPr="007F07F0">
        <w:t>е1</w:t>
      </w:r>
      <w:r w:rsidRPr="007F07F0">
        <w:rPr>
          <w:rtl/>
        </w:rPr>
        <w:t xml:space="preserve"> استفاده </w:t>
      </w:r>
      <w:r>
        <w:rPr>
          <w:rtl/>
        </w:rPr>
        <w:t>می‌شود</w:t>
      </w:r>
      <w:r w:rsidRPr="007F07F0">
        <w:rPr>
          <w:rtl/>
        </w:rPr>
        <w:t xml:space="preserve">. با </w:t>
      </w:r>
      <w:r>
        <w:rPr>
          <w:rtl/>
        </w:rPr>
        <w:t xml:space="preserve">تصمیم بر </w:t>
      </w:r>
      <w:r w:rsidRPr="007F07F0">
        <w:rPr>
          <w:rtl/>
        </w:rPr>
        <w:t xml:space="preserve">اینکه آیا مقدار خطای </w:t>
      </w:r>
      <w:r w:rsidRPr="007F07F0">
        <w:t>еx</w:t>
      </w:r>
      <w:r w:rsidRPr="007F07F0">
        <w:rPr>
          <w:rtl/>
        </w:rPr>
        <w:t xml:space="preserve"> سایر </w:t>
      </w:r>
      <w:r>
        <w:rPr>
          <w:rtl/>
        </w:rPr>
        <w:t>باتری‌ها</w:t>
      </w:r>
      <w:r w:rsidRPr="007F07F0">
        <w:rPr>
          <w:rtl/>
        </w:rPr>
        <w:t xml:space="preserve"> در ناحیه </w:t>
      </w:r>
      <w:r>
        <w:rPr>
          <w:rtl/>
        </w:rPr>
        <w:t>گنجانده شده است</w:t>
      </w:r>
      <w:r>
        <w:rPr>
          <w:rFonts w:hint="cs"/>
          <w:rtl/>
        </w:rPr>
        <w:t>،</w:t>
      </w:r>
      <w:r w:rsidRPr="007F07F0">
        <w:rPr>
          <w:rtl/>
        </w:rPr>
        <w:t xml:space="preserve"> می</w:t>
      </w:r>
      <w:r>
        <w:rPr>
          <w:rFonts w:hint="cs"/>
          <w:rtl/>
        </w:rPr>
        <w:t>‌</w:t>
      </w:r>
      <w:r w:rsidRPr="007F07F0">
        <w:rPr>
          <w:rtl/>
        </w:rPr>
        <w:t>توان مقدار چگالی</w:t>
      </w:r>
      <w:r w:rsidRPr="007F07F0">
        <w:t>ρ1</w:t>
      </w:r>
      <w:r>
        <w:rPr>
          <w:rtl/>
        </w:rPr>
        <w:t xml:space="preserve"> باتری </w:t>
      </w:r>
      <w:r w:rsidRPr="007F07F0">
        <w:t>B1</w:t>
      </w:r>
      <w:r w:rsidRPr="007F07F0">
        <w:rPr>
          <w:rtl/>
        </w:rPr>
        <w:t xml:space="preserve"> را تعیین کرد. مقدار چگالی </w:t>
      </w:r>
      <w:r w:rsidRPr="007F07F0">
        <w:t>ρ1</w:t>
      </w:r>
      <w:r w:rsidRPr="007F07F0">
        <w:rPr>
          <w:rtl/>
        </w:rPr>
        <w:t xml:space="preserve"> </w:t>
      </w:r>
      <w:r>
        <w:rPr>
          <w:rtl/>
        </w:rPr>
        <w:t xml:space="preserve">باتری </w:t>
      </w:r>
      <w:r w:rsidRPr="007F07F0">
        <w:t>B1</w:t>
      </w:r>
      <w:r w:rsidRPr="007F07F0">
        <w:rPr>
          <w:rtl/>
        </w:rPr>
        <w:t xml:space="preserve"> را با پارامتر همسایگی</w:t>
      </w:r>
      <w:r>
        <w:rPr>
          <w:rFonts w:hint="cs"/>
          <w:rtl/>
        </w:rPr>
        <w:t xml:space="preserve"> </w:t>
      </w:r>
      <w:r w:rsidRPr="007F07F0">
        <w:t>min_samps</w:t>
      </w:r>
      <w:r w:rsidRPr="007F07F0">
        <w:rPr>
          <w:rtl/>
        </w:rPr>
        <w:t xml:space="preserve"> مقایسه </w:t>
      </w:r>
      <w:r>
        <w:rPr>
          <w:rtl/>
        </w:rPr>
        <w:t>می‌شود</w:t>
      </w:r>
      <w:r w:rsidRPr="007F07F0">
        <w:rPr>
          <w:rtl/>
        </w:rPr>
        <w:t xml:space="preserve">. اگر </w:t>
      </w:r>
      <w:r w:rsidRPr="007F07F0">
        <w:t>ρ1&gt;min_samps</w:t>
      </w:r>
      <w:r>
        <w:rPr>
          <w:rtl/>
        </w:rPr>
        <w:t xml:space="preserve"> صدق کند</w:t>
      </w:r>
      <w:r w:rsidRPr="007F07F0">
        <w:rPr>
          <w:rtl/>
        </w:rPr>
        <w:t xml:space="preserve">، مقدار خطای </w:t>
      </w:r>
      <w:r w:rsidRPr="007F07F0">
        <w:t>E1</w:t>
      </w:r>
      <w:r w:rsidRPr="007F07F0">
        <w:rPr>
          <w:rtl/>
        </w:rPr>
        <w:t xml:space="preserve"> </w:t>
      </w:r>
      <w:r>
        <w:rPr>
          <w:rtl/>
        </w:rPr>
        <w:t xml:space="preserve">باتری </w:t>
      </w:r>
      <w:r w:rsidRPr="007F07F0">
        <w:t>B1</w:t>
      </w:r>
      <w:r w:rsidRPr="007F07F0">
        <w:rPr>
          <w:rtl/>
        </w:rPr>
        <w:t xml:space="preserve"> به عنوان نقطه اصلی تعریف </w:t>
      </w:r>
      <w:r>
        <w:rPr>
          <w:rtl/>
        </w:rPr>
        <w:t>می‌</w:t>
      </w:r>
      <w:r w:rsidRPr="007F07F0">
        <w:rPr>
          <w:rtl/>
        </w:rPr>
        <w:t>شود. اگر 1&lt;</w:t>
      </w:r>
      <w:r w:rsidRPr="007F07F0">
        <w:t>ρ1&lt;min_samps</w:t>
      </w:r>
      <w:r w:rsidRPr="007F07F0">
        <w:rPr>
          <w:rtl/>
        </w:rPr>
        <w:t xml:space="preserve">، مقدار خطا </w:t>
      </w:r>
      <w:r w:rsidRPr="007F07F0">
        <w:t>e1</w:t>
      </w:r>
      <w:r w:rsidRPr="007F07F0">
        <w:rPr>
          <w:rtl/>
        </w:rPr>
        <w:t xml:space="preserve"> </w:t>
      </w:r>
      <w:r>
        <w:rPr>
          <w:rtl/>
        </w:rPr>
        <w:t xml:space="preserve">باتری </w:t>
      </w:r>
      <w:r w:rsidRPr="007F07F0">
        <w:t>B1</w:t>
      </w:r>
      <w:r w:rsidRPr="007F07F0">
        <w:rPr>
          <w:rtl/>
        </w:rPr>
        <w:t xml:space="preserve"> به عنوان نقطه مرزی تعریف می</w:t>
      </w:r>
      <w:r>
        <w:rPr>
          <w:rtl/>
        </w:rPr>
        <w:t>‌</w:t>
      </w:r>
      <w:r w:rsidRPr="007F07F0">
        <w:rPr>
          <w:rtl/>
        </w:rPr>
        <w:t xml:space="preserve">شود. اگر </w:t>
      </w:r>
      <w:r w:rsidRPr="007F07F0">
        <w:t>ρ1 = 1</w:t>
      </w:r>
      <w:r w:rsidRPr="007F07F0">
        <w:rPr>
          <w:rtl/>
        </w:rPr>
        <w:t xml:space="preserve">، مقدار خطای </w:t>
      </w:r>
      <w:r w:rsidRPr="007F07F0">
        <w:t>E1</w:t>
      </w:r>
      <w:r w:rsidRPr="007F07F0">
        <w:rPr>
          <w:rtl/>
        </w:rPr>
        <w:t xml:space="preserve"> </w:t>
      </w:r>
      <w:r>
        <w:rPr>
          <w:rtl/>
        </w:rPr>
        <w:t xml:space="preserve">باتری </w:t>
      </w:r>
      <w:r w:rsidRPr="007F07F0">
        <w:t>B1</w:t>
      </w:r>
      <w:r w:rsidRPr="007F07F0">
        <w:rPr>
          <w:rtl/>
        </w:rPr>
        <w:t xml:space="preserve"> به عنوان نقطه نویز تعریف می</w:t>
      </w:r>
      <w:r>
        <w:rPr>
          <w:rtl/>
        </w:rPr>
        <w:t>‌شود.</w:t>
      </w:r>
    </w:p>
    <w:p w14:paraId="138F639B" w14:textId="77777777" w:rsidR="00A24B67" w:rsidRPr="00E97932" w:rsidRDefault="00C976D4" w:rsidP="00C976D4">
      <w:pPr>
        <w:rPr>
          <w:rtl/>
        </w:rPr>
      </w:pPr>
      <w:r w:rsidRPr="00E97932">
        <w:rPr>
          <w:rtl/>
        </w:rPr>
        <w:t xml:space="preserve">نقاط </w:t>
      </w:r>
      <w:r>
        <w:rPr>
          <w:rFonts w:hint="cs"/>
          <w:rtl/>
        </w:rPr>
        <w:t>اصلی</w:t>
      </w:r>
      <w:r w:rsidRPr="00E97932">
        <w:rPr>
          <w:rtl/>
        </w:rPr>
        <w:t xml:space="preserve"> و نقاط مرزی به ترتیب تحت فرآیند جستجوی ذکر شده در بالا قرار می</w:t>
      </w:r>
      <w:r>
        <w:rPr>
          <w:rtl/>
        </w:rPr>
        <w:t>‌</w:t>
      </w:r>
      <w:r w:rsidRPr="00E97932">
        <w:rPr>
          <w:rtl/>
        </w:rPr>
        <w:t xml:space="preserve">گیرند </w:t>
      </w:r>
      <w:r>
        <w:rPr>
          <w:rtl/>
        </w:rPr>
        <w:t xml:space="preserve">و </w:t>
      </w:r>
      <w:r w:rsidRPr="00E97932">
        <w:rPr>
          <w:rtl/>
        </w:rPr>
        <w:t xml:space="preserve">تا زمانی که هیچ نقطه </w:t>
      </w:r>
      <w:r>
        <w:rPr>
          <w:rFonts w:hint="cs"/>
          <w:rtl/>
        </w:rPr>
        <w:t>اصلی</w:t>
      </w:r>
      <w:r w:rsidRPr="00E97932">
        <w:rPr>
          <w:rtl/>
        </w:rPr>
        <w:t xml:space="preserve"> جدیدی</w:t>
      </w:r>
      <w:r>
        <w:rPr>
          <w:rtl/>
        </w:rPr>
        <w:t xml:space="preserve"> در مجموعه نقاط </w:t>
      </w:r>
      <w:r>
        <w:rPr>
          <w:rFonts w:hint="cs"/>
          <w:rtl/>
        </w:rPr>
        <w:t>اصلی</w:t>
      </w:r>
      <w:r w:rsidRPr="00E97932">
        <w:rPr>
          <w:rtl/>
        </w:rPr>
        <w:t xml:space="preserve"> </w:t>
      </w:r>
      <w:r>
        <w:rPr>
          <w:rtl/>
        </w:rPr>
        <w:t>ظاهر نشود،</w:t>
      </w:r>
      <w:r w:rsidRPr="00E97932">
        <w:rPr>
          <w:rtl/>
        </w:rPr>
        <w:t xml:space="preserve"> </w:t>
      </w:r>
      <w:r>
        <w:rPr>
          <w:rtl/>
        </w:rPr>
        <w:t xml:space="preserve">الگوریتم </w:t>
      </w:r>
      <w:r w:rsidRPr="00E97932">
        <w:rPr>
          <w:rtl/>
        </w:rPr>
        <w:t xml:space="preserve">برای جستجوی دسته ولتاژ بعدی به بیرون </w:t>
      </w:r>
    </w:p>
    <w:tbl>
      <w:tblPr>
        <w:tblStyle w:val="TableGrid"/>
        <w:tblpPr w:leftFromText="180" w:rightFromText="180" w:vertAnchor="text" w:horzAnchor="margin" w:tblpY="181"/>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A24B67" w:rsidRPr="00387848" w14:paraId="639B6776" w14:textId="77777777" w:rsidTr="00A24B67">
        <w:tc>
          <w:tcPr>
            <w:tcW w:w="9360" w:type="dxa"/>
            <w:vAlign w:val="center"/>
          </w:tcPr>
          <w:p w14:paraId="7EECF5B7" w14:textId="77777777" w:rsidR="00A24B67" w:rsidRPr="00387848" w:rsidRDefault="00A24B67" w:rsidP="00A24B67">
            <w:pPr>
              <w:jc w:val="center"/>
              <w:rPr>
                <w:i w:val="0"/>
                <w:iCs/>
                <w:rtl/>
              </w:rPr>
            </w:pPr>
            <w:r w:rsidRPr="00387848">
              <w:rPr>
                <w:i w:val="0"/>
                <w:iCs/>
                <w:noProof/>
                <w:rtl/>
              </w:rPr>
              <w:lastRenderedPageBreak/>
              <w:drawing>
                <wp:inline distT="0" distB="0" distL="0" distR="0" wp14:anchorId="3F661730" wp14:editId="4A946FF1">
                  <wp:extent cx="5751320" cy="3474085"/>
                  <wp:effectExtent l="0" t="0" r="190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67026" cy="3483572"/>
                          </a:xfrm>
                          <a:prstGeom prst="rect">
                            <a:avLst/>
                          </a:prstGeom>
                        </pic:spPr>
                      </pic:pic>
                    </a:graphicData>
                  </a:graphic>
                </wp:inline>
              </w:drawing>
            </w:r>
          </w:p>
        </w:tc>
      </w:tr>
      <w:tr w:rsidR="00A24B67" w:rsidRPr="00387848" w14:paraId="4A94895A" w14:textId="77777777" w:rsidTr="00A24B67">
        <w:trPr>
          <w:trHeight w:val="680"/>
        </w:trPr>
        <w:tc>
          <w:tcPr>
            <w:tcW w:w="9360" w:type="dxa"/>
            <w:vAlign w:val="center"/>
          </w:tcPr>
          <w:p w14:paraId="5BDD0EFB" w14:textId="77777777" w:rsidR="00A24B67" w:rsidRPr="00387848" w:rsidRDefault="00A24B67" w:rsidP="00A24B67">
            <w:pPr>
              <w:pStyle w:val="Caption"/>
              <w:framePr w:hSpace="0" w:wrap="auto" w:vAnchor="margin" w:hAnchor="text" w:yAlign="inline"/>
              <w:rPr>
                <w:rtl/>
              </w:rPr>
            </w:pPr>
            <w:bookmarkStart w:id="133" w:name="_Ref139059689"/>
            <w:r w:rsidRPr="00387848">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‏2</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Pr>
                <w:noProof/>
                <w:rtl/>
              </w:rPr>
              <w:t>32</w:t>
            </w:r>
            <w:r>
              <w:rPr>
                <w:rtl/>
              </w:rPr>
              <w:fldChar w:fldCharType="end"/>
            </w:r>
            <w:bookmarkEnd w:id="133"/>
            <w:r w:rsidRPr="00387848">
              <w:rPr>
                <w:rFonts w:hint="cs"/>
                <w:rtl/>
              </w:rPr>
              <w:t xml:space="preserve"> فلوچارت الگوریتم همسان‌سازی پیشنهادی </w:t>
            </w:r>
            <w:r w:rsidRPr="00387848">
              <w:rPr>
                <w:rStyle w:val="IntenseEmphasis"/>
                <w:rtl/>
              </w:rPr>
              <w:fldChar w:fldCharType="begin"/>
            </w:r>
            <w:r>
              <w:rPr>
                <w:rStyle w:val="IntenseEmphasis"/>
                <w:rtl/>
              </w:rPr>
              <w:instrText xml:space="preserve"> </w:instrText>
            </w:r>
            <w:r>
              <w:rPr>
                <w:rStyle w:val="IntenseEmphasis"/>
              </w:rPr>
              <w:instrText>ADDIN EN.CITE &lt;EndNote&gt;&lt;Cite&gt;&lt;Author&gt;Lujun&lt;/Author&gt;&lt;Year&gt;2022&lt;/Year&gt;&lt;RecNum&gt;24&lt;/RecNum&gt;&lt;DisplayText&gt;[67]&lt;/DisplayText&gt;&lt;record&gt;&lt;rec-number&gt;24&lt;/rec-number&gt;&lt;foreign-keys&gt;&lt;key app="EN" db-id="rze0d5e2cfwadterepupd2scdvdarf9e0w09" timestamp="1684087591"&gt;24&lt;/key&gt;&lt;/foreign-keys&gt;&lt;ref-type name="Journal Article"&gt;17&lt;/ref-type&gt;&lt;contributors&gt;&lt;authors&gt;&lt;author&gt;Lujun, Wang&lt;/author&gt;&lt;author&gt;Jinyang, Ke&lt;/author&gt;&lt;author&gt;Min, Zhan&lt;/author&gt;&lt;author&gt;Aina, Tian&lt;/author&gt;&lt;author&gt;Tiezhou, Wu&lt;/author&gt;&lt;author&gt;Xiaoxing, Zhang&lt;/author</w:instrText>
            </w:r>
            <w:r>
              <w:rPr>
                <w:rStyle w:val="IntenseEmphasis"/>
                <w:rtl/>
              </w:rPr>
              <w:instrText>&gt;&lt;</w:instrText>
            </w:r>
            <w:r>
              <w:rPr>
                <w:rStyle w:val="IntenseEmphasis"/>
              </w:rPr>
              <w:instrText>author&gt;Jiuchun, Jiang&lt;/author&gt;&lt;/authors&gt;&lt;/contributors&gt;&lt;titles&gt;&lt;title&gt;Efficient and fast active equalization method for retired battery pack using wide voltage range bidirectional converter and DBSCAN clustering algorithm&lt;/title&gt;&lt;secondary-title&gt;IEEE Transactions on Power Electronics&lt;/secondary-title&gt;&lt;/titles&gt;&lt;periodical&gt;&lt;full-title&gt;IEEE Transactions on Power Electronics&lt;/full-title&gt;&lt;/periodical&gt;&lt;pages&gt;13824-13833&lt;/pages&gt;&lt;volume&gt;37&lt;/volume&gt;&lt;number&gt;11&lt;/number&gt;&lt;dates&gt;&lt;year&gt;2022&lt;/year&gt;&lt;/dates&gt;&lt;isbn&gt;0885-89</w:instrText>
            </w:r>
            <w:r>
              <w:rPr>
                <w:rStyle w:val="IntenseEmphasis"/>
                <w:rtl/>
              </w:rPr>
              <w:instrText>93&lt;/</w:instrText>
            </w:r>
            <w:r>
              <w:rPr>
                <w:rStyle w:val="IntenseEmphasis"/>
              </w:rPr>
              <w:instrText>isbn&gt;&lt;urls&gt;&lt;/urls&gt;&lt;/record&gt;&lt;/Cite&gt;&lt;/EndNote</w:instrText>
            </w:r>
            <w:r>
              <w:rPr>
                <w:rStyle w:val="IntenseEmphasis"/>
                <w:rtl/>
              </w:rPr>
              <w:instrText>&gt;</w:instrText>
            </w:r>
            <w:r w:rsidRPr="00387848">
              <w:rPr>
                <w:rStyle w:val="IntenseEmphasis"/>
                <w:rtl/>
              </w:rPr>
              <w:fldChar w:fldCharType="separate"/>
            </w:r>
            <w:r>
              <w:rPr>
                <w:rStyle w:val="IntenseEmphasis"/>
                <w:noProof/>
                <w:rtl/>
              </w:rPr>
              <w:t>[67]</w:t>
            </w:r>
            <w:r w:rsidRPr="00387848">
              <w:rPr>
                <w:rStyle w:val="IntenseEmphasis"/>
                <w:rtl/>
              </w:rPr>
              <w:fldChar w:fldCharType="end"/>
            </w:r>
            <w:r w:rsidRPr="00387848">
              <w:rPr>
                <w:rFonts w:hint="cs"/>
                <w:rtl/>
              </w:rPr>
              <w:t>.</w:t>
            </w:r>
          </w:p>
        </w:tc>
      </w:tr>
    </w:tbl>
    <w:p w14:paraId="24C07859" w14:textId="57207759" w:rsidR="00C976D4" w:rsidRDefault="00C976D4" w:rsidP="00C976D4">
      <w:pPr>
        <w:rPr>
          <w:rtl/>
        </w:rPr>
      </w:pPr>
      <w:r w:rsidRPr="00E97932">
        <w:rPr>
          <w:rtl/>
        </w:rPr>
        <w:t>پرش می</w:t>
      </w:r>
      <w:r>
        <w:rPr>
          <w:rtl/>
        </w:rPr>
        <w:t>‌کند</w:t>
      </w:r>
      <w:r w:rsidRPr="00E97932">
        <w:rPr>
          <w:rtl/>
        </w:rPr>
        <w:t>.</w:t>
      </w:r>
      <w:r>
        <w:rPr>
          <w:rtl/>
        </w:rPr>
        <w:t xml:space="preserve"> </w:t>
      </w:r>
      <w:r w:rsidRPr="0096046F">
        <w:rPr>
          <w:rtl/>
        </w:rPr>
        <w:t xml:space="preserve">پس از خوشه‌بندی </w:t>
      </w:r>
      <w:r w:rsidRPr="0096046F">
        <w:t>DBSCAN</w:t>
      </w:r>
      <w:r w:rsidRPr="0096046F">
        <w:rPr>
          <w:rtl/>
        </w:rPr>
        <w:t xml:space="preserve"> کل </w:t>
      </w:r>
      <w:r>
        <w:rPr>
          <w:rtl/>
        </w:rPr>
        <w:t>پک</w:t>
      </w:r>
      <w:r w:rsidRPr="0096046F">
        <w:rPr>
          <w:rtl/>
        </w:rPr>
        <w:t xml:space="preserve"> </w:t>
      </w:r>
      <w:r>
        <w:rPr>
          <w:rtl/>
        </w:rPr>
        <w:t xml:space="preserve">باتری، </w:t>
      </w:r>
      <w:r w:rsidRPr="0096046F">
        <w:t>d</w:t>
      </w:r>
      <w:r w:rsidRPr="0096046F">
        <w:rPr>
          <w:rtl/>
        </w:rPr>
        <w:t xml:space="preserve"> تعداد خوشه‌ها را می‌توان به دست آورد </w:t>
      </w:r>
      <w:r>
        <w:rPr>
          <w:rtl/>
        </w:rPr>
        <w:t xml:space="preserve">یا جدا کردن </w:t>
      </w:r>
      <w:r w:rsidRPr="0096046F">
        <w:rPr>
          <w:rtl/>
        </w:rPr>
        <w:t>سلول‌های غیر</w:t>
      </w:r>
      <w:r>
        <w:rPr>
          <w:rtl/>
        </w:rPr>
        <w:t xml:space="preserve">‌مجاور و مجاور از یکدیگر، دو خوشه جدید </w:t>
      </w:r>
      <w:r>
        <w:rPr>
          <w:rFonts w:hint="cs"/>
          <w:rtl/>
        </w:rPr>
        <w:t>تشکیل</w:t>
      </w:r>
      <w:r>
        <w:rPr>
          <w:rtl/>
        </w:rPr>
        <w:t xml:space="preserve"> می‌شود. </w:t>
      </w:r>
    </w:p>
    <w:p w14:paraId="15BCC607" w14:textId="77777777" w:rsidR="00C976D4" w:rsidRDefault="00C976D4" w:rsidP="00C976D4">
      <w:pPr>
        <w:rPr>
          <w:rtl/>
        </w:rPr>
      </w:pPr>
      <w:r>
        <w:rPr>
          <w:rtl/>
        </w:rPr>
        <w:t>در</w:t>
      </w:r>
      <w:r>
        <w:rPr>
          <w:rFonts w:hint="cs"/>
          <w:rtl/>
        </w:rPr>
        <w:t xml:space="preserve">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Ref138357240 \h</w:instrText>
      </w:r>
      <w:r>
        <w:rPr>
          <w:rtl/>
        </w:rPr>
        <w:instrText xml:space="preserve"> </w:instrText>
      </w:r>
      <w:r>
        <w:rPr>
          <w:rtl/>
        </w:rPr>
      </w:r>
      <w:r>
        <w:rPr>
          <w:rtl/>
        </w:rPr>
        <w:fldChar w:fldCharType="separate"/>
      </w:r>
      <w:r w:rsidR="00A24B67">
        <w:rPr>
          <w:noProof/>
          <w:rtl/>
        </w:rPr>
        <w:t>‏2</w:t>
      </w:r>
      <w:r w:rsidR="00A24B67">
        <w:rPr>
          <w:rtl/>
        </w:rPr>
        <w:noBreakHyphen/>
      </w:r>
      <w:r w:rsidR="00A24B67">
        <w:rPr>
          <w:noProof/>
          <w:rtl/>
        </w:rPr>
        <w:t>14</w:t>
      </w:r>
      <w:r>
        <w:rPr>
          <w:rtl/>
        </w:rPr>
        <w:fldChar w:fldCharType="end"/>
      </w:r>
      <w:r>
        <w:rPr>
          <w:rtl/>
        </w:rPr>
        <w:t xml:space="preserve"> </w:t>
      </w:r>
      <w:r w:rsidRPr="0096046F">
        <w:t>Na</w:t>
      </w:r>
      <w:r w:rsidRPr="0096046F">
        <w:rPr>
          <w:rtl/>
        </w:rPr>
        <w:t xml:space="preserve"> نشان دهنده یک خوشه جدید</w:t>
      </w:r>
      <w:r>
        <w:rPr>
          <w:rtl/>
        </w:rPr>
        <w:t xml:space="preserve"> است که سلول‌</w:t>
      </w:r>
      <w:r w:rsidRPr="0096046F">
        <w:rPr>
          <w:rtl/>
        </w:rPr>
        <w:t>های</w:t>
      </w:r>
      <w:r>
        <w:rPr>
          <w:rtl/>
        </w:rPr>
        <w:t xml:space="preserve"> ‌</w:t>
      </w:r>
      <w:r w:rsidRPr="0096046F">
        <w:rPr>
          <w:rtl/>
        </w:rPr>
        <w:t>مجاور</w:t>
      </w:r>
      <w:r>
        <w:rPr>
          <w:rtl/>
        </w:rPr>
        <w:t xml:space="preserve"> در آن قرار دارند</w:t>
      </w:r>
      <w:r w:rsidRPr="0096046F">
        <w:rPr>
          <w:rtl/>
        </w:rPr>
        <w:t>.</w:t>
      </w:r>
      <w:r>
        <w:rPr>
          <w:rtl/>
        </w:rPr>
        <w:t xml:space="preserve"> در ادامه،</w:t>
      </w:r>
      <w:r w:rsidRPr="0096046F">
        <w:rPr>
          <w:rtl/>
        </w:rPr>
        <w:t xml:space="preserve"> </w:t>
      </w:r>
      <w:r w:rsidRPr="0096046F">
        <w:t>Db</w:t>
      </w:r>
      <w:r>
        <w:rPr>
          <w:rtl/>
        </w:rPr>
        <w:t xml:space="preserve"> سلول‌های </w:t>
      </w:r>
      <w:r w:rsidRPr="0096046F">
        <w:rPr>
          <w:rtl/>
        </w:rPr>
        <w:t>غیرمجاور را نشان می</w:t>
      </w:r>
      <w:r>
        <w:rPr>
          <w:rtl/>
        </w:rPr>
        <w:t>‌</w:t>
      </w:r>
      <w:r w:rsidRPr="0096046F">
        <w:rPr>
          <w:rtl/>
        </w:rPr>
        <w:t>دهد.</w:t>
      </w:r>
      <w:r>
        <w:rPr>
          <w:rtl/>
        </w:rPr>
        <w:t xml:space="preserve"> </w:t>
      </w:r>
      <w:r>
        <w:rPr>
          <w:rFonts w:hint="cs"/>
          <w:rtl/>
        </w:rPr>
        <w:t>متعاقبا</w:t>
      </w:r>
      <w:r>
        <w:rPr>
          <w:rFonts w:hint="eastAsia"/>
          <w:rtl/>
        </w:rPr>
        <w:t>ً</w:t>
      </w:r>
      <w:r>
        <w:rPr>
          <w:rtl/>
        </w:rPr>
        <w:t>،</w:t>
      </w:r>
      <w:r w:rsidRPr="0096046F">
        <w:rPr>
          <w:rtl/>
        </w:rPr>
        <w:t xml:space="preserve"> </w:t>
      </w:r>
      <w:r w:rsidRPr="0096046F">
        <w:t>a</w:t>
      </w:r>
      <w:r>
        <w:rPr>
          <w:rtl/>
        </w:rPr>
        <w:t xml:space="preserve"> تعداد سلول‌</w:t>
      </w:r>
      <w:r w:rsidRPr="0096046F">
        <w:rPr>
          <w:rtl/>
        </w:rPr>
        <w:t>های</w:t>
      </w:r>
      <w:r>
        <w:rPr>
          <w:rFonts w:hint="cs"/>
          <w:rtl/>
        </w:rPr>
        <w:t xml:space="preserve"> </w:t>
      </w:r>
      <w:r>
        <w:rPr>
          <w:rtl/>
        </w:rPr>
        <w:t>‌</w:t>
      </w:r>
      <w:r w:rsidRPr="0096046F">
        <w:rPr>
          <w:rtl/>
        </w:rPr>
        <w:t>مجاور</w:t>
      </w:r>
      <w:r>
        <w:rPr>
          <w:rtl/>
        </w:rPr>
        <w:t xml:space="preserve"> و</w:t>
      </w:r>
      <w:r w:rsidRPr="0096046F">
        <w:rPr>
          <w:rtl/>
        </w:rPr>
        <w:t xml:space="preserve"> </w:t>
      </w:r>
      <w:r w:rsidRPr="0096046F">
        <w:t>b</w:t>
      </w:r>
      <w:r>
        <w:rPr>
          <w:rtl/>
        </w:rPr>
        <w:t xml:space="preserve"> تعداد سلول‌</w:t>
      </w:r>
      <w:r w:rsidRPr="0096046F">
        <w:rPr>
          <w:rtl/>
        </w:rPr>
        <w:t xml:space="preserve">های غیرمجاور را نشان </w:t>
      </w:r>
      <w:r>
        <w:rPr>
          <w:rtl/>
        </w:rPr>
        <w:t>می‌</w:t>
      </w:r>
      <w:r w:rsidRPr="0096046F">
        <w:rPr>
          <w:rtl/>
        </w:rPr>
        <w:t>دهد.</w:t>
      </w:r>
      <w:r>
        <w:rPr>
          <w:rtl/>
        </w:rPr>
        <w:t xml:space="preserve"> </w:t>
      </w:r>
    </w:p>
    <w:p w14:paraId="0605C720" w14:textId="77777777" w:rsidR="00C976D4" w:rsidRDefault="00C976D4" w:rsidP="00C976D4">
      <w:pPr>
        <w:rPr>
          <w:rtl/>
        </w:rPr>
      </w:pPr>
      <w:r>
        <w:rPr>
          <w:rtl/>
        </w:rPr>
        <w:t>همسان‌</w:t>
      </w:r>
      <w:r w:rsidRPr="006435AD">
        <w:rPr>
          <w:rtl/>
        </w:rPr>
        <w:t xml:space="preserve">سازی </w:t>
      </w:r>
      <w:r>
        <w:rPr>
          <w:rtl/>
        </w:rPr>
        <w:t>سلول‌های</w:t>
      </w:r>
      <w:r w:rsidRPr="006435AD">
        <w:rPr>
          <w:rtl/>
        </w:rPr>
        <w:t xml:space="preserve"> غی</w:t>
      </w:r>
      <w:r>
        <w:rPr>
          <w:rtl/>
        </w:rPr>
        <w:t>ر</w:t>
      </w:r>
      <w:r w:rsidRPr="006435AD">
        <w:rPr>
          <w:rtl/>
        </w:rPr>
        <w:t xml:space="preserve">مجاور را در اولویت قرار </w:t>
      </w:r>
      <w:r>
        <w:rPr>
          <w:rtl/>
        </w:rPr>
        <w:t>می‌گیرند و</w:t>
      </w:r>
      <w:r w:rsidRPr="006435AD">
        <w:rPr>
          <w:rtl/>
        </w:rPr>
        <w:t xml:space="preserve"> تا زمانی که </w:t>
      </w:r>
      <w:r>
        <w:rPr>
          <w:rtl/>
        </w:rPr>
        <w:t xml:space="preserve">این سلول‌ها کامل </w:t>
      </w:r>
      <w:r>
        <w:rPr>
          <w:rFonts w:hint="cs"/>
          <w:rtl/>
        </w:rPr>
        <w:t>همسا</w:t>
      </w:r>
      <w:r>
        <w:rPr>
          <w:rFonts w:hint="eastAsia"/>
          <w:rtl/>
        </w:rPr>
        <w:t>ن</w:t>
      </w:r>
      <w:r>
        <w:rPr>
          <w:rtl/>
        </w:rPr>
        <w:t xml:space="preserve">‌ نشوند، این </w:t>
      </w:r>
      <w:r>
        <w:rPr>
          <w:rFonts w:hint="cs"/>
          <w:rtl/>
        </w:rPr>
        <w:t>اولوی</w:t>
      </w:r>
      <w:r>
        <w:rPr>
          <w:rFonts w:hint="eastAsia"/>
          <w:rtl/>
        </w:rPr>
        <w:t>ت</w:t>
      </w:r>
      <w:r>
        <w:rPr>
          <w:rtl/>
        </w:rPr>
        <w:t xml:space="preserve"> ادامه دارد.</w:t>
      </w:r>
      <w:r w:rsidRPr="006435AD">
        <w:rPr>
          <w:rtl/>
        </w:rPr>
        <w:t xml:space="preserve"> </w:t>
      </w:r>
      <w:r>
        <w:rPr>
          <w:rtl/>
        </w:rPr>
        <w:t>سپس، همسان‌سازی دسته‌ سلول‌های مجاور آغاز می‌شود. این روند تا همسان‌سازی سلول‌های پک باتری ادامه دارد</w:t>
      </w:r>
      <w:r w:rsidRPr="006435AD">
        <w:rPr>
          <w:rtl/>
        </w:rPr>
        <w:t>.</w:t>
      </w:r>
      <w:r>
        <w:rPr>
          <w:rFonts w:hint="cs"/>
          <w:rtl/>
        </w:rPr>
        <w:t xml:space="preserve">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Ref139059689 \h</w:instrText>
      </w:r>
      <w:r>
        <w:rPr>
          <w:rtl/>
        </w:rPr>
        <w:instrText xml:space="preserve"> </w:instrText>
      </w:r>
      <w:r>
        <w:rPr>
          <w:rtl/>
        </w:rPr>
      </w:r>
      <w:r>
        <w:rPr>
          <w:rtl/>
        </w:rPr>
        <w:fldChar w:fldCharType="separate"/>
      </w:r>
      <w:r w:rsidR="00A24B67" w:rsidRPr="00387848">
        <w:rPr>
          <w:rtl/>
        </w:rPr>
        <w:t xml:space="preserve">شکل </w:t>
      </w:r>
      <w:r w:rsidR="00A24B67">
        <w:rPr>
          <w:noProof/>
          <w:rtl/>
        </w:rPr>
        <w:t>‏2</w:t>
      </w:r>
      <w:r w:rsidR="00A24B67">
        <w:rPr>
          <w:rtl/>
        </w:rPr>
        <w:noBreakHyphen/>
      </w:r>
      <w:r w:rsidR="00A24B67">
        <w:rPr>
          <w:noProof/>
          <w:rtl/>
        </w:rPr>
        <w:t>32</w:t>
      </w:r>
      <w:r>
        <w:rPr>
          <w:rtl/>
        </w:rPr>
        <w:fldChar w:fldCharType="end"/>
      </w:r>
      <w:r w:rsidRPr="006435AD">
        <w:rPr>
          <w:rtl/>
        </w:rPr>
        <w:t xml:space="preserve"> نمودار </w:t>
      </w:r>
      <w:r>
        <w:rPr>
          <w:rtl/>
        </w:rPr>
        <w:t xml:space="preserve">فلوچارت </w:t>
      </w:r>
      <w:r w:rsidRPr="006435AD">
        <w:rPr>
          <w:rtl/>
        </w:rPr>
        <w:t xml:space="preserve">الگوریتم </w:t>
      </w:r>
      <w:r>
        <w:rPr>
          <w:rtl/>
        </w:rPr>
        <w:t>پیشنهادی را نشان می‌دهد</w:t>
      </w:r>
      <w:r w:rsidRPr="006435AD">
        <w:rPr>
          <w:rtl/>
        </w:rPr>
        <w:t xml:space="preserve">. </w:t>
      </w:r>
      <w:r>
        <w:rPr>
          <w:rtl/>
        </w:rPr>
        <w:t>همسان‌سازی</w:t>
      </w:r>
      <w:r w:rsidRPr="006435AD">
        <w:rPr>
          <w:rtl/>
        </w:rPr>
        <w:t xml:space="preserve"> </w:t>
      </w:r>
      <w:r>
        <w:rPr>
          <w:rtl/>
        </w:rPr>
        <w:t xml:space="preserve">سلول </w:t>
      </w:r>
      <w:r w:rsidRPr="006435AD">
        <w:rPr>
          <w:rtl/>
        </w:rPr>
        <w:t xml:space="preserve">غیرمجاور </w:t>
      </w:r>
      <w:r>
        <w:rPr>
          <w:rtl/>
        </w:rPr>
        <w:t xml:space="preserve">تکی </w:t>
      </w:r>
      <w:r w:rsidRPr="006435AD">
        <w:rPr>
          <w:rtl/>
        </w:rPr>
        <w:t xml:space="preserve">عمدتا به دو مورد </w:t>
      </w:r>
      <w:r>
        <w:rPr>
          <w:rtl/>
        </w:rPr>
        <w:t>بخش‌بندی می‌شود:</w:t>
      </w:r>
    </w:p>
    <w:p w14:paraId="66A42929" w14:textId="77777777" w:rsidR="00C976D4" w:rsidRDefault="00C976D4" w:rsidP="00001DCC">
      <w:pPr>
        <w:pStyle w:val="ListParagraph"/>
        <w:numPr>
          <w:ilvl w:val="0"/>
          <w:numId w:val="21"/>
        </w:numPr>
        <w:bidi/>
        <w:spacing w:before="120" w:after="120"/>
        <w:jc w:val="lowKashida"/>
      </w:pPr>
      <w:r w:rsidRPr="009B5849">
        <w:rPr>
          <w:rtl/>
        </w:rPr>
        <w:t xml:space="preserve">ولتاژ </w:t>
      </w:r>
      <w:r>
        <w:rPr>
          <w:rtl/>
        </w:rPr>
        <w:t xml:space="preserve">سلول </w:t>
      </w:r>
      <w:r w:rsidRPr="006435AD">
        <w:rPr>
          <w:rtl/>
        </w:rPr>
        <w:t xml:space="preserve">غیرمجاور </w:t>
      </w:r>
      <w:r>
        <w:rPr>
          <w:rtl/>
        </w:rPr>
        <w:t xml:space="preserve">تکی </w:t>
      </w:r>
      <w:r w:rsidRPr="009B5849">
        <w:rPr>
          <w:rtl/>
        </w:rPr>
        <w:t xml:space="preserve">بیشتر از میانگین ولتاژ نزدیکترین گروه </w:t>
      </w:r>
      <w:r>
        <w:rPr>
          <w:rtl/>
        </w:rPr>
        <w:t xml:space="preserve">از سلول‌ها </w:t>
      </w:r>
      <w:r w:rsidRPr="009B5849">
        <w:rPr>
          <w:rtl/>
        </w:rPr>
        <w:t xml:space="preserve">است. در این </w:t>
      </w:r>
      <w:r>
        <w:rPr>
          <w:rtl/>
        </w:rPr>
        <w:t>حالت</w:t>
      </w:r>
      <w:r w:rsidRPr="009B5849">
        <w:rPr>
          <w:rtl/>
        </w:rPr>
        <w:t xml:space="preserve">، </w:t>
      </w:r>
      <w:r>
        <w:rPr>
          <w:rtl/>
        </w:rPr>
        <w:t xml:space="preserve">سلول </w:t>
      </w:r>
      <w:r w:rsidRPr="009B5849">
        <w:rPr>
          <w:rtl/>
        </w:rPr>
        <w:t>انرژی را به سلول یا گروهی</w:t>
      </w:r>
      <w:r>
        <w:rPr>
          <w:rtl/>
        </w:rPr>
        <w:t xml:space="preserve"> که </w:t>
      </w:r>
      <w:r w:rsidRPr="009B5849">
        <w:rPr>
          <w:rtl/>
        </w:rPr>
        <w:t xml:space="preserve">کمترین ولتاژ </w:t>
      </w:r>
      <w:r>
        <w:rPr>
          <w:rtl/>
        </w:rPr>
        <w:t xml:space="preserve">را دارد </w:t>
      </w:r>
      <w:r w:rsidRPr="009B5849">
        <w:rPr>
          <w:rtl/>
        </w:rPr>
        <w:t>منتقل می</w:t>
      </w:r>
      <w:r>
        <w:rPr>
          <w:rtl/>
        </w:rPr>
        <w:t>‌</w:t>
      </w:r>
      <w:r w:rsidRPr="009B5849">
        <w:rPr>
          <w:rtl/>
        </w:rPr>
        <w:t>کند</w:t>
      </w:r>
      <w:r>
        <w:rPr>
          <w:rtl/>
        </w:rPr>
        <w:t>.</w:t>
      </w:r>
      <w:r w:rsidRPr="009B5849">
        <w:rPr>
          <w:rtl/>
        </w:rPr>
        <w:t xml:space="preserve"> به طوری که </w:t>
      </w:r>
      <w:r>
        <w:rPr>
          <w:rtl/>
        </w:rPr>
        <w:t xml:space="preserve">سلول </w:t>
      </w:r>
      <w:r w:rsidRPr="006435AD">
        <w:rPr>
          <w:rtl/>
        </w:rPr>
        <w:t xml:space="preserve">غیرمجاور </w:t>
      </w:r>
      <w:r>
        <w:rPr>
          <w:rtl/>
        </w:rPr>
        <w:t xml:space="preserve">تکی در گروه‌های نزدیک خود </w:t>
      </w:r>
      <w:r w:rsidRPr="009B5849">
        <w:rPr>
          <w:rtl/>
        </w:rPr>
        <w:t>ادغام می</w:t>
      </w:r>
      <w:r>
        <w:rPr>
          <w:rtl/>
        </w:rPr>
        <w:t>‌</w:t>
      </w:r>
      <w:r w:rsidRPr="009B5849">
        <w:rPr>
          <w:rtl/>
        </w:rPr>
        <w:t>شود.</w:t>
      </w:r>
    </w:p>
    <w:p w14:paraId="42CBF45E" w14:textId="77777777" w:rsidR="00C976D4" w:rsidRDefault="00C976D4" w:rsidP="00001DCC">
      <w:pPr>
        <w:pStyle w:val="ListParagraph"/>
        <w:numPr>
          <w:ilvl w:val="0"/>
          <w:numId w:val="21"/>
        </w:numPr>
        <w:bidi/>
        <w:spacing w:before="120" w:after="120"/>
        <w:jc w:val="lowKashida"/>
        <w:rPr>
          <w:rtl/>
        </w:rPr>
      </w:pPr>
      <w:r w:rsidRPr="00DA7AD9">
        <w:rPr>
          <w:rtl/>
        </w:rPr>
        <w:lastRenderedPageBreak/>
        <w:t xml:space="preserve">ولتاژ </w:t>
      </w:r>
      <w:r>
        <w:rPr>
          <w:rtl/>
        </w:rPr>
        <w:t xml:space="preserve">سلول </w:t>
      </w:r>
      <w:r w:rsidRPr="006435AD">
        <w:rPr>
          <w:rtl/>
        </w:rPr>
        <w:t xml:space="preserve">غیرمجاور </w:t>
      </w:r>
      <w:r>
        <w:rPr>
          <w:rtl/>
        </w:rPr>
        <w:t xml:space="preserve">تکی </w:t>
      </w:r>
      <w:r w:rsidRPr="00DA7AD9">
        <w:rPr>
          <w:rtl/>
        </w:rPr>
        <w:t xml:space="preserve">کمتر از میانگین ولتاژ نزدیکترین گروه </w:t>
      </w:r>
      <w:r>
        <w:rPr>
          <w:rtl/>
        </w:rPr>
        <w:t>از سلول‌ها</w:t>
      </w:r>
      <w:r w:rsidRPr="00DA7AD9">
        <w:rPr>
          <w:rtl/>
        </w:rPr>
        <w:t xml:space="preserve"> است. در این </w:t>
      </w:r>
      <w:r>
        <w:rPr>
          <w:rtl/>
        </w:rPr>
        <w:t>حالت</w:t>
      </w:r>
      <w:r w:rsidRPr="00DA7AD9">
        <w:rPr>
          <w:rtl/>
        </w:rPr>
        <w:t xml:space="preserve">، سلول </w:t>
      </w:r>
      <w:r>
        <w:rPr>
          <w:rtl/>
        </w:rPr>
        <w:t xml:space="preserve">انرژی را به سلول </w:t>
      </w:r>
      <w:r w:rsidRPr="00DA7AD9">
        <w:rPr>
          <w:rtl/>
        </w:rPr>
        <w:t>یا گروهی که دارای بالاترین ولتاژ هستند،</w:t>
      </w:r>
      <w:r>
        <w:rPr>
          <w:rtl/>
        </w:rPr>
        <w:t xml:space="preserve"> منتقل می‌کند</w:t>
      </w:r>
      <w:r w:rsidRPr="00DA7AD9">
        <w:rPr>
          <w:rtl/>
        </w:rPr>
        <w:t xml:space="preserve"> </w:t>
      </w:r>
      <w:r w:rsidRPr="009B5849">
        <w:rPr>
          <w:rtl/>
        </w:rPr>
        <w:t xml:space="preserve">به طوری که </w:t>
      </w:r>
      <w:r>
        <w:rPr>
          <w:rtl/>
        </w:rPr>
        <w:t xml:space="preserve">سلول </w:t>
      </w:r>
      <w:r w:rsidRPr="006435AD">
        <w:rPr>
          <w:rtl/>
        </w:rPr>
        <w:t xml:space="preserve">غیرمجاور </w:t>
      </w:r>
      <w:r>
        <w:rPr>
          <w:rtl/>
        </w:rPr>
        <w:t xml:space="preserve">تکی در گروه‌های نزدیک خود </w:t>
      </w:r>
      <w:r w:rsidRPr="009B5849">
        <w:rPr>
          <w:rtl/>
        </w:rPr>
        <w:t>ادغام می</w:t>
      </w:r>
      <w:r>
        <w:rPr>
          <w:rtl/>
        </w:rPr>
        <w:t>‌</w:t>
      </w:r>
      <w:r w:rsidRPr="009B5849">
        <w:rPr>
          <w:rtl/>
        </w:rPr>
        <w:t>شود.</w:t>
      </w:r>
      <w:r>
        <w:rPr>
          <w:rtl/>
        </w:rPr>
        <w:t xml:space="preserve"> سپس، فرآیند همسان‌سازی گروهی آغاز می‌شود</w:t>
      </w:r>
      <w:r>
        <w:rPr>
          <w:rFonts w:hint="cs"/>
          <w:rtl/>
        </w:rPr>
        <w:t>.</w:t>
      </w:r>
      <w:r>
        <w:rPr>
          <w:rtl/>
        </w:rPr>
        <w:t xml:space="preserve"> </w:t>
      </w:r>
    </w:p>
    <w:p w14:paraId="256A9843" w14:textId="4237D00E" w:rsidR="00C976D4" w:rsidRDefault="00C976D4" w:rsidP="00C976D4">
      <w:pPr>
        <w:pStyle w:val="Heading3"/>
        <w:keepLines/>
        <w:spacing w:before="240" w:after="0"/>
        <w:jc w:val="lowKashida"/>
        <w:rPr>
          <w:rtl/>
        </w:rPr>
      </w:pPr>
      <w:bookmarkStart w:id="134" w:name="_Toc168306280"/>
      <w:r>
        <w:rPr>
          <w:rFonts w:hint="cs"/>
          <w:rtl/>
        </w:rPr>
        <w:t>شبیه‌سازی</w:t>
      </w:r>
      <w:bookmarkEnd w:id="134"/>
    </w:p>
    <w:p w14:paraId="055FFB37" w14:textId="77777777" w:rsidR="00C976D4" w:rsidRDefault="00C976D4" w:rsidP="00C976D4">
      <w:pPr>
        <w:rPr>
          <w:rtl/>
        </w:rPr>
      </w:pPr>
      <w:r w:rsidRPr="00E02EA0">
        <w:rPr>
          <w:rtl/>
        </w:rPr>
        <w:t>شب</w:t>
      </w:r>
      <w:r w:rsidRPr="00E02EA0">
        <w:rPr>
          <w:rFonts w:hint="cs"/>
          <w:rtl/>
        </w:rPr>
        <w:t>یه</w:t>
      </w:r>
      <w:r>
        <w:rPr>
          <w:rFonts w:hint="cs"/>
          <w:rtl/>
        </w:rPr>
        <w:t>‌</w:t>
      </w:r>
      <w:r w:rsidRPr="00E02EA0">
        <w:rPr>
          <w:rtl/>
        </w:rPr>
        <w:t>ساز</w:t>
      </w:r>
      <w:r w:rsidRPr="00E02EA0">
        <w:rPr>
          <w:rFonts w:hint="cs"/>
          <w:rtl/>
        </w:rPr>
        <w:t>ی</w:t>
      </w:r>
      <w:r w:rsidRPr="00E02EA0">
        <w:rPr>
          <w:rtl/>
        </w:rPr>
        <w:t xml:space="preserve"> </w:t>
      </w:r>
      <w:r>
        <w:rPr>
          <w:rFonts w:hint="cs"/>
          <w:rtl/>
        </w:rPr>
        <w:t xml:space="preserve">در محیط </w:t>
      </w:r>
      <w:r>
        <w:rPr>
          <w:rtl/>
        </w:rPr>
        <w:t>سیمولینک</w:t>
      </w:r>
      <w:r w:rsidRPr="00E02EA0">
        <w:rPr>
          <w:rtl/>
        </w:rPr>
        <w:t xml:space="preserve"> </w:t>
      </w:r>
      <w:r>
        <w:rPr>
          <w:rFonts w:hint="cs"/>
          <w:rtl/>
        </w:rPr>
        <w:t>انجام شده و</w:t>
      </w:r>
      <w:r w:rsidRPr="00E02EA0">
        <w:rPr>
          <w:rtl/>
        </w:rPr>
        <w:t xml:space="preserve"> در</w:t>
      </w:r>
      <w:r>
        <w:rPr>
          <w:rFonts w:hint="cs"/>
          <w:rtl/>
        </w:rPr>
        <w:t xml:space="preserve">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Ref134993053 \h</w:instrText>
      </w:r>
      <w:r>
        <w:rPr>
          <w:rtl/>
        </w:rPr>
        <w:instrText xml:space="preserve"> </w:instrText>
      </w:r>
      <w:r>
        <w:rPr>
          <w:rtl/>
        </w:rPr>
      </w:r>
      <w:r>
        <w:rPr>
          <w:rtl/>
        </w:rPr>
        <w:fldChar w:fldCharType="separate"/>
      </w:r>
      <w:r w:rsidR="00A24B67" w:rsidRPr="00387848">
        <w:rPr>
          <w:sz w:val="22"/>
          <w:rtl/>
        </w:rPr>
        <w:t xml:space="preserve">شکل </w:t>
      </w:r>
      <w:r w:rsidR="00A24B67">
        <w:rPr>
          <w:noProof/>
          <w:sz w:val="22"/>
          <w:rtl/>
        </w:rPr>
        <w:t>‏2</w:t>
      </w:r>
      <w:r w:rsidR="00A24B67">
        <w:rPr>
          <w:sz w:val="22"/>
          <w:rtl/>
        </w:rPr>
        <w:noBreakHyphen/>
      </w:r>
      <w:r w:rsidR="00A24B67">
        <w:rPr>
          <w:noProof/>
          <w:sz w:val="22"/>
          <w:rtl/>
        </w:rPr>
        <w:t>34</w:t>
      </w:r>
      <w:r>
        <w:rPr>
          <w:rtl/>
        </w:rPr>
        <w:fldChar w:fldCharType="end"/>
      </w:r>
      <w:r>
        <w:rPr>
          <w:rFonts w:hint="cs"/>
          <w:rtl/>
        </w:rPr>
        <w:t xml:space="preserve"> نمایی از مدل شبیه‌سازی شده </w:t>
      </w:r>
      <w:r w:rsidRPr="00E02EA0">
        <w:rPr>
          <w:rtl/>
        </w:rPr>
        <w:t xml:space="preserve">نشان داده شده است. </w:t>
      </w:r>
    </w:p>
    <w:tbl>
      <w:tblPr>
        <w:tblStyle w:val="TableGrid"/>
        <w:tblpPr w:leftFromText="180" w:rightFromText="180" w:vertAnchor="text" w:horzAnchor="margin" w:tblpY="-241"/>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C976D4" w:rsidRPr="00387848" w14:paraId="6664A319" w14:textId="77777777" w:rsidTr="00C976D4">
        <w:tc>
          <w:tcPr>
            <w:tcW w:w="9360" w:type="dxa"/>
            <w:vAlign w:val="center"/>
          </w:tcPr>
          <w:p w14:paraId="4E351B49" w14:textId="77777777" w:rsidR="00C976D4" w:rsidRPr="00387848" w:rsidRDefault="00C976D4" w:rsidP="00C976D4">
            <w:pPr>
              <w:rPr>
                <w:i w:val="0"/>
                <w:iCs/>
                <w:rtl/>
              </w:rPr>
            </w:pPr>
            <w:r w:rsidRPr="00BA799A">
              <w:rPr>
                <w:noProof/>
                <w:rtl/>
              </w:rPr>
              <w:drawing>
                <wp:inline distT="0" distB="0" distL="0" distR="0" wp14:anchorId="1CA277E8" wp14:editId="1FDEC052">
                  <wp:extent cx="5943600" cy="328231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943600" cy="3282315"/>
                          </a:xfrm>
                          <a:prstGeom prst="rect">
                            <a:avLst/>
                          </a:prstGeom>
                        </pic:spPr>
                      </pic:pic>
                    </a:graphicData>
                  </a:graphic>
                </wp:inline>
              </w:drawing>
            </w:r>
          </w:p>
        </w:tc>
      </w:tr>
      <w:tr w:rsidR="00C976D4" w:rsidRPr="00387848" w14:paraId="376FA7E5" w14:textId="77777777" w:rsidTr="00C976D4">
        <w:trPr>
          <w:trHeight w:val="680"/>
        </w:trPr>
        <w:tc>
          <w:tcPr>
            <w:tcW w:w="9360" w:type="dxa"/>
            <w:vAlign w:val="center"/>
          </w:tcPr>
          <w:p w14:paraId="3DD1DF48" w14:textId="77777777" w:rsidR="00C976D4" w:rsidRPr="00387848" w:rsidRDefault="00C976D4" w:rsidP="00C976D4">
            <w:pPr>
              <w:pStyle w:val="Caption"/>
              <w:framePr w:hSpace="0" w:wrap="auto" w:vAnchor="margin" w:hAnchor="text" w:yAlign="inline"/>
              <w:rPr>
                <w:rtl/>
              </w:rPr>
            </w:pPr>
            <w:r>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A24B67">
              <w:rPr>
                <w:noProof/>
                <w:rtl/>
              </w:rPr>
              <w:t>‏2</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sidR="00A24B67">
              <w:rPr>
                <w:noProof/>
                <w:rtl/>
              </w:rPr>
              <w:t>33</w:t>
            </w:r>
            <w:r>
              <w:rPr>
                <w:rtl/>
              </w:rPr>
              <w:fldChar w:fldCharType="end"/>
            </w:r>
            <w:r>
              <w:rPr>
                <w:rFonts w:hint="cs"/>
                <w:rtl/>
              </w:rPr>
              <w:t xml:space="preserve"> مدل  شبیه‌سازی شده همسان‌ساز در متلب </w:t>
            </w:r>
            <w:r>
              <w:rPr>
                <w:rStyle w:val="IntenseEmphasis"/>
                <w:noProof/>
                <w:rtl/>
              </w:rPr>
              <w:t>[74]</w:t>
            </w:r>
            <w:r>
              <w:rPr>
                <w:rFonts w:hint="cs"/>
                <w:rtl/>
              </w:rPr>
              <w:t>.</w:t>
            </w:r>
          </w:p>
        </w:tc>
      </w:tr>
    </w:tbl>
    <w:p w14:paraId="5188D4C2" w14:textId="2FDCD69C" w:rsidR="00C976D4" w:rsidRDefault="00C976D4" w:rsidP="00C976D4">
      <w:pPr>
        <w:pStyle w:val="Heading3"/>
        <w:keepLines/>
        <w:spacing w:before="240" w:after="0"/>
        <w:jc w:val="lowKashida"/>
        <w:rPr>
          <w:rtl/>
        </w:rPr>
      </w:pPr>
      <w:bookmarkStart w:id="135" w:name="_Toc168306281"/>
      <w:r>
        <w:rPr>
          <w:rFonts w:hint="cs"/>
          <w:rtl/>
        </w:rPr>
        <w:t>آزمایشات عملی</w:t>
      </w:r>
      <w:bookmarkEnd w:id="135"/>
    </w:p>
    <w:p w14:paraId="0956E4C8" w14:textId="77777777" w:rsidR="00C976D4" w:rsidRDefault="00C976D4" w:rsidP="00C976D4">
      <w:pPr>
        <w:rPr>
          <w:rtl/>
        </w:rPr>
      </w:pPr>
      <w:r>
        <w:rPr>
          <w:rFonts w:hint="cs"/>
          <w:rtl/>
        </w:rPr>
        <w:t xml:space="preserve">قسمت سخت‌افزار همسان‌ساز از یک </w:t>
      </w:r>
      <w:r w:rsidRPr="006A2F07">
        <w:rPr>
          <w:rtl/>
        </w:rPr>
        <w:t xml:space="preserve">تراشه </w:t>
      </w:r>
      <w:r>
        <w:rPr>
          <w:rFonts w:hint="cs"/>
          <w:rtl/>
        </w:rPr>
        <w:t xml:space="preserve">کنترلر </w:t>
      </w:r>
      <w:r w:rsidRPr="006A2F07">
        <w:t>STC8</w:t>
      </w:r>
      <w:r>
        <w:rPr>
          <w:rFonts w:hint="cs"/>
          <w:rtl/>
        </w:rPr>
        <w:t xml:space="preserve"> استفاده می‌شود که شامل 8 درگاه مبدل با دقت 12 بیت می‌باشد. 6 درگاه اختصاص داده شده به پایانه‌ سلول‌های پک باتری بمنظور اندازه‌گیری ولتاژ و دو درگاه نیز به دو طرف مبدل بمنظور اندازه گیری جریان استفاده می‌شود.. </w:t>
      </w:r>
      <w:r w:rsidRPr="006A2F07">
        <w:rPr>
          <w:rtl/>
        </w:rPr>
        <w:t>ابرخازن انتخاب شده در ا</w:t>
      </w:r>
      <w:r w:rsidRPr="006A2F07">
        <w:rPr>
          <w:rFonts w:hint="cs"/>
          <w:rtl/>
        </w:rPr>
        <w:t>ین</w:t>
      </w:r>
      <w:r w:rsidRPr="006A2F07">
        <w:rPr>
          <w:rtl/>
        </w:rPr>
        <w:t xml:space="preserve"> آزما</w:t>
      </w:r>
      <w:r w:rsidRPr="006A2F07">
        <w:rPr>
          <w:rFonts w:hint="cs"/>
          <w:rtl/>
        </w:rPr>
        <w:t>یش</w:t>
      </w:r>
      <w:r w:rsidRPr="002D2EE3">
        <w:rPr>
          <w:rFonts w:hint="cs"/>
          <w:rtl/>
        </w:rPr>
        <w:t xml:space="preserve"> </w:t>
      </w:r>
      <w:r>
        <w:rPr>
          <w:rFonts w:hint="cs"/>
          <w:rtl/>
        </w:rPr>
        <w:t xml:space="preserve">خازن 7/2 </w:t>
      </w:r>
      <w:r>
        <w:t>V</w:t>
      </w:r>
      <w:r>
        <w:rPr>
          <w:rFonts w:hint="cs"/>
          <w:rtl/>
        </w:rPr>
        <w:t xml:space="preserve"> </w:t>
      </w:r>
      <w:r>
        <w:rPr>
          <w:rFonts w:ascii="Sakkal Majalla" w:hAnsi="Sakkal Majalla" w:cs="Sakkal Majalla" w:hint="cs"/>
          <w:rtl/>
        </w:rPr>
        <w:t>–</w:t>
      </w:r>
      <w:r>
        <w:rPr>
          <w:rFonts w:hint="cs"/>
          <w:rtl/>
        </w:rPr>
        <w:t xml:space="preserve"> 10 </w:t>
      </w:r>
      <w:r>
        <w:t>F</w:t>
      </w:r>
      <w:r>
        <w:rPr>
          <w:rFonts w:hint="cs"/>
          <w:rtl/>
        </w:rPr>
        <w:t xml:space="preserve"> بکار گرفته شده است و</w:t>
      </w:r>
      <w:r w:rsidRPr="006A2F07">
        <w:rPr>
          <w:rtl/>
        </w:rPr>
        <w:t xml:space="preserve"> به منظور بهبود </w:t>
      </w:r>
      <w:r>
        <w:rPr>
          <w:rFonts w:hint="cs"/>
          <w:rtl/>
        </w:rPr>
        <w:t xml:space="preserve">پارامتر </w:t>
      </w:r>
      <w:r w:rsidRPr="006A2F07">
        <w:rPr>
          <w:rtl/>
        </w:rPr>
        <w:t>ولتاژ و ظرف</w:t>
      </w:r>
      <w:r w:rsidRPr="006A2F07">
        <w:rPr>
          <w:rFonts w:hint="cs"/>
          <w:rtl/>
        </w:rPr>
        <w:t>یت</w:t>
      </w:r>
      <w:r w:rsidRPr="006A2F07">
        <w:rPr>
          <w:rtl/>
        </w:rPr>
        <w:t xml:space="preserve"> ابرخازن، 4 ابرخازن</w:t>
      </w:r>
      <w:r>
        <w:rPr>
          <w:rFonts w:hint="cs"/>
          <w:rtl/>
        </w:rPr>
        <w:t xml:space="preserve"> بصورت </w:t>
      </w:r>
      <w:r>
        <w:rPr>
          <w:rFonts w:hint="cs"/>
          <w:rtl/>
        </w:rPr>
        <w:lastRenderedPageBreak/>
        <w:t>اتصال سری و موازی به یکدیگر متصل شده‌اند</w:t>
      </w:r>
      <w:r w:rsidRPr="006A2F07">
        <w:rPr>
          <w:rtl/>
        </w:rPr>
        <w:t>.</w:t>
      </w:r>
      <w:r>
        <w:rPr>
          <w:rFonts w:hint="cs"/>
          <w:rtl/>
        </w:rPr>
        <w:t xml:space="preserve"> در نتیجه ولتاژ قابل تحمل ابرخازن</w:t>
      </w:r>
      <w:r w:rsidRPr="006A2F07">
        <w:rPr>
          <w:rtl/>
        </w:rPr>
        <w:t xml:space="preserve"> </w:t>
      </w:r>
      <w:r>
        <w:rPr>
          <w:rFonts w:hint="cs"/>
          <w:rtl/>
        </w:rPr>
        <w:t xml:space="preserve">معادل به 4/5 </w:t>
      </w:r>
      <w:r>
        <w:t>V</w:t>
      </w:r>
      <w:r>
        <w:rPr>
          <w:rFonts w:hint="cs"/>
          <w:rtl/>
        </w:rPr>
        <w:t xml:space="preserve"> و ظرفیت آن به </w:t>
      </w:r>
      <w:r w:rsidRPr="006A2F07">
        <w:rPr>
          <w:rtl/>
        </w:rPr>
        <w:t xml:space="preserve">20 </w:t>
      </w:r>
      <w:r>
        <w:t>F</w:t>
      </w:r>
      <w:r>
        <w:rPr>
          <w:rFonts w:hint="cs"/>
          <w:rtl/>
        </w:rPr>
        <w:t xml:space="preserve"> می‌رسد</w:t>
      </w:r>
      <w:r w:rsidRPr="006A2F07">
        <w:rPr>
          <w:rtl/>
        </w:rPr>
        <w:t>. به منظور اطم</w:t>
      </w:r>
      <w:r w:rsidRPr="006A2F07">
        <w:rPr>
          <w:rFonts w:hint="cs"/>
          <w:rtl/>
        </w:rPr>
        <w:t>ینان</w:t>
      </w:r>
      <w:r w:rsidRPr="006A2F07">
        <w:rPr>
          <w:rtl/>
        </w:rPr>
        <w:t xml:space="preserve"> از عملکرد طب</w:t>
      </w:r>
      <w:r w:rsidRPr="006A2F07">
        <w:rPr>
          <w:rFonts w:hint="cs"/>
          <w:rtl/>
        </w:rPr>
        <w:t>یعی</w:t>
      </w:r>
      <w:r w:rsidRPr="006A2F07">
        <w:rPr>
          <w:rtl/>
        </w:rPr>
        <w:t xml:space="preserve"> تراشه مد</w:t>
      </w:r>
      <w:r w:rsidRPr="006A2F07">
        <w:rPr>
          <w:rFonts w:hint="cs"/>
          <w:rtl/>
        </w:rPr>
        <w:t>یریت</w:t>
      </w:r>
      <w:r w:rsidRPr="006A2F07">
        <w:rPr>
          <w:rtl/>
        </w:rPr>
        <w:t xml:space="preserve"> توان، محدوده ولتاژ کار</w:t>
      </w:r>
      <w:r w:rsidRPr="006A2F07">
        <w:rPr>
          <w:rFonts w:hint="cs"/>
          <w:rtl/>
        </w:rPr>
        <w:t>ی</w:t>
      </w:r>
      <w:r w:rsidRPr="006A2F07">
        <w:rPr>
          <w:rtl/>
        </w:rPr>
        <w:t xml:space="preserve"> ابرخازن ب</w:t>
      </w:r>
      <w:r w:rsidRPr="006A2F07">
        <w:rPr>
          <w:rFonts w:hint="cs"/>
          <w:rtl/>
        </w:rPr>
        <w:t>ین</w:t>
      </w:r>
      <w:r w:rsidRPr="006A2F07">
        <w:rPr>
          <w:rtl/>
        </w:rPr>
        <w:t xml:space="preserve"> </w:t>
      </w:r>
      <w:r>
        <w:rPr>
          <w:rFonts w:hint="cs"/>
          <w:rtl/>
        </w:rPr>
        <w:t>8/2</w:t>
      </w:r>
      <w:r w:rsidRPr="006A2F07">
        <w:rPr>
          <w:rtl/>
        </w:rPr>
        <w:t xml:space="preserve"> تا 5 </w:t>
      </w:r>
      <w:r>
        <w:t>V</w:t>
      </w:r>
      <w:r w:rsidRPr="006A2F07">
        <w:rPr>
          <w:rtl/>
        </w:rPr>
        <w:t xml:space="preserve"> تنظ</w:t>
      </w:r>
      <w:r w:rsidRPr="006A2F07">
        <w:rPr>
          <w:rFonts w:hint="cs"/>
          <w:rtl/>
        </w:rPr>
        <w:t>یم</w:t>
      </w:r>
      <w:r w:rsidRPr="006A2F07">
        <w:rPr>
          <w:rtl/>
        </w:rPr>
        <w:t xml:space="preserve"> شده است. زمان</w:t>
      </w:r>
      <w:r w:rsidRPr="006A2F07">
        <w:rPr>
          <w:rFonts w:hint="cs"/>
          <w:rtl/>
        </w:rPr>
        <w:t>ی</w:t>
      </w:r>
      <w:r w:rsidRPr="006A2F07">
        <w:rPr>
          <w:rtl/>
        </w:rPr>
        <w:t xml:space="preserve"> که </w:t>
      </w:r>
      <w:r w:rsidRPr="006A2F07">
        <w:rPr>
          <w:rFonts w:hint="cs"/>
          <w:rtl/>
        </w:rPr>
        <w:t>ولتاژ</w:t>
      </w:r>
      <w:r w:rsidRPr="006A2F07">
        <w:rPr>
          <w:rtl/>
        </w:rPr>
        <w:t xml:space="preserve"> ابرخازن به آستانه بالا و پا</w:t>
      </w:r>
      <w:r w:rsidRPr="006A2F07">
        <w:rPr>
          <w:rFonts w:hint="cs"/>
          <w:rtl/>
        </w:rPr>
        <w:t>یین</w:t>
      </w:r>
      <w:r w:rsidRPr="006A2F07">
        <w:rPr>
          <w:rtl/>
        </w:rPr>
        <w:t xml:space="preserve"> برسد، وضع</w:t>
      </w:r>
      <w:r w:rsidRPr="006A2F07">
        <w:rPr>
          <w:rFonts w:hint="cs"/>
          <w:rtl/>
        </w:rPr>
        <w:t>یت</w:t>
      </w:r>
      <w:r w:rsidRPr="006A2F07">
        <w:rPr>
          <w:rtl/>
        </w:rPr>
        <w:t xml:space="preserve"> کار مبدل تغ</w:t>
      </w:r>
      <w:r w:rsidRPr="006A2F07">
        <w:rPr>
          <w:rFonts w:hint="cs"/>
          <w:rtl/>
        </w:rPr>
        <w:t>ییر</w:t>
      </w:r>
      <w:r w:rsidRPr="006A2F07">
        <w:rPr>
          <w:rtl/>
        </w:rPr>
        <w:t xml:space="preserve"> </w:t>
      </w:r>
      <w:r>
        <w:rPr>
          <w:rtl/>
        </w:rPr>
        <w:t>می‌</w:t>
      </w:r>
      <w:r w:rsidRPr="006A2F07">
        <w:rPr>
          <w:rtl/>
        </w:rPr>
        <w:t>کند</w:t>
      </w:r>
      <w:r>
        <w:rPr>
          <w:rFonts w:hint="cs"/>
          <w:rtl/>
        </w:rPr>
        <w:t xml:space="preserve">. </w:t>
      </w:r>
    </w:p>
    <w:p w14:paraId="65937903" w14:textId="77777777" w:rsidR="00C976D4" w:rsidRDefault="00C976D4" w:rsidP="00C976D4">
      <w:pPr>
        <w:rPr>
          <w:rtl/>
        </w:rPr>
      </w:pPr>
      <w:r w:rsidRPr="00EB58D4">
        <w:rPr>
          <w:rFonts w:hint="cs"/>
          <w:rtl/>
        </w:rPr>
        <w:t xml:space="preserve">بمنظور تشریح عملکرد کامل مدار، تحریک سوئیچ‌ها در همسان‌ساز </w:t>
      </w:r>
      <w:r w:rsidRPr="00EB58D4">
        <w:rPr>
          <w:rtl/>
        </w:rPr>
        <w:t>پ</w:t>
      </w:r>
      <w:r w:rsidRPr="00EB58D4">
        <w:rPr>
          <w:rFonts w:hint="cs"/>
          <w:rtl/>
        </w:rPr>
        <w:t>یشنهادی</w:t>
      </w:r>
      <w:r w:rsidRPr="00EB58D4">
        <w:rPr>
          <w:rtl/>
        </w:rPr>
        <w:t xml:space="preserve"> تحت شرا</w:t>
      </w:r>
      <w:r w:rsidRPr="00EB58D4">
        <w:rPr>
          <w:rFonts w:hint="cs"/>
          <w:rtl/>
        </w:rPr>
        <w:t>یط</w:t>
      </w:r>
      <w:r w:rsidRPr="00EB58D4">
        <w:rPr>
          <w:rtl/>
        </w:rPr>
        <w:t xml:space="preserve"> مختلف آزما</w:t>
      </w:r>
      <w:r w:rsidRPr="00EB58D4">
        <w:rPr>
          <w:rFonts w:hint="cs"/>
          <w:rtl/>
        </w:rPr>
        <w:t>یش</w:t>
      </w:r>
      <w:r w:rsidRPr="00EB58D4">
        <w:rPr>
          <w:rtl/>
        </w:rPr>
        <w:t xml:space="preserve"> م</w:t>
      </w:r>
      <w:r w:rsidRPr="00EB58D4">
        <w:rPr>
          <w:rFonts w:hint="cs"/>
          <w:rtl/>
        </w:rPr>
        <w:t>ی‌</w:t>
      </w:r>
      <w:r w:rsidRPr="00EB58D4">
        <w:rPr>
          <w:rtl/>
        </w:rPr>
        <w:t xml:space="preserve">شود. </w:t>
      </w:r>
      <w:r>
        <w:rPr>
          <w:rtl/>
        </w:rPr>
        <w:t xml:space="preserve">نمودار نتایج در حالت ایستا در </w:t>
      </w:r>
      <w:r>
        <w:rPr>
          <w:highlight w:val="yellow"/>
          <w:rtl/>
        </w:rPr>
        <w:fldChar w:fldCharType="begin"/>
      </w:r>
      <w:r>
        <w:rPr>
          <w:rtl/>
        </w:rPr>
        <w:instrText xml:space="preserve"> </w:instrText>
      </w:r>
      <w:r>
        <w:instrText>REF</w:instrText>
      </w:r>
      <w:r>
        <w:rPr>
          <w:rtl/>
        </w:rPr>
        <w:instrText xml:space="preserve"> _</w:instrText>
      </w:r>
      <w:r>
        <w:instrText>Ref134993157 \h</w:instrText>
      </w:r>
      <w:r>
        <w:rPr>
          <w:rtl/>
        </w:rPr>
        <w:instrText xml:space="preserve"> </w:instrText>
      </w:r>
      <w:r>
        <w:rPr>
          <w:highlight w:val="yellow"/>
          <w:rtl/>
        </w:rPr>
      </w:r>
      <w:r>
        <w:rPr>
          <w:highlight w:val="yellow"/>
          <w:rtl/>
        </w:rPr>
        <w:fldChar w:fldCharType="separate"/>
      </w:r>
      <w:r w:rsidR="00A24B67">
        <w:rPr>
          <w:rtl/>
        </w:rPr>
        <w:t xml:space="preserve">شکل </w:t>
      </w:r>
      <w:r w:rsidR="00A24B67">
        <w:rPr>
          <w:noProof/>
          <w:rtl/>
        </w:rPr>
        <w:t>‏4</w:t>
      </w:r>
      <w:r w:rsidR="00A24B67">
        <w:rPr>
          <w:rtl/>
        </w:rPr>
        <w:noBreakHyphen/>
      </w:r>
      <w:r w:rsidR="00A24B67">
        <w:rPr>
          <w:noProof/>
          <w:rtl/>
        </w:rPr>
        <w:t>32</w:t>
      </w:r>
      <w:r>
        <w:rPr>
          <w:highlight w:val="yellow"/>
          <w:rtl/>
        </w:rPr>
        <w:fldChar w:fldCharType="end"/>
      </w:r>
      <w:r>
        <w:rPr>
          <w:rtl/>
        </w:rPr>
        <w:t xml:space="preserve"> نمایش داده شده است.</w:t>
      </w:r>
    </w:p>
    <w:p w14:paraId="6596564F" w14:textId="77777777" w:rsidR="00C976D4" w:rsidRDefault="00C976D4" w:rsidP="00C976D4">
      <w:pPr>
        <w:rPr>
          <w:rtl/>
        </w:rPr>
      </w:pPr>
      <w:r w:rsidRPr="0070783F">
        <w:rPr>
          <w:rtl/>
        </w:rPr>
        <w:t xml:space="preserve">از </w:t>
      </w:r>
      <w:r>
        <w:rPr>
          <w:highlight w:val="yellow"/>
          <w:rtl/>
        </w:rPr>
        <w:fldChar w:fldCharType="begin"/>
      </w:r>
      <w:r>
        <w:rPr>
          <w:rtl/>
        </w:rPr>
        <w:instrText xml:space="preserve"> </w:instrText>
      </w:r>
      <w:r>
        <w:instrText>REF</w:instrText>
      </w:r>
      <w:r>
        <w:rPr>
          <w:rtl/>
        </w:rPr>
        <w:instrText xml:space="preserve"> _</w:instrText>
      </w:r>
      <w:r>
        <w:instrText>Ref134993157 \h</w:instrText>
      </w:r>
      <w:r>
        <w:rPr>
          <w:rtl/>
        </w:rPr>
        <w:instrText xml:space="preserve"> </w:instrText>
      </w:r>
      <w:r>
        <w:rPr>
          <w:highlight w:val="yellow"/>
          <w:rtl/>
        </w:rPr>
      </w:r>
      <w:r>
        <w:rPr>
          <w:highlight w:val="yellow"/>
          <w:rtl/>
        </w:rPr>
        <w:fldChar w:fldCharType="separate"/>
      </w:r>
      <w:r w:rsidR="00A24B67">
        <w:rPr>
          <w:rtl/>
        </w:rPr>
        <w:t xml:space="preserve">شکل </w:t>
      </w:r>
      <w:r w:rsidR="00A24B67">
        <w:rPr>
          <w:noProof/>
          <w:rtl/>
        </w:rPr>
        <w:t>‏4</w:t>
      </w:r>
      <w:r w:rsidR="00A24B67">
        <w:rPr>
          <w:rtl/>
        </w:rPr>
        <w:noBreakHyphen/>
      </w:r>
      <w:r w:rsidR="00A24B67">
        <w:rPr>
          <w:noProof/>
          <w:rtl/>
        </w:rPr>
        <w:t>32</w:t>
      </w:r>
      <w:r>
        <w:rPr>
          <w:highlight w:val="yellow"/>
          <w:rtl/>
        </w:rPr>
        <w:fldChar w:fldCharType="end"/>
      </w:r>
      <w:r w:rsidRPr="0070783F">
        <w:rPr>
          <w:rtl/>
        </w:rPr>
        <w:t xml:space="preserve"> </w:t>
      </w:r>
      <w:r>
        <w:rPr>
          <w:rtl/>
        </w:rPr>
        <w:t>می‌</w:t>
      </w:r>
      <w:r w:rsidRPr="0070783F">
        <w:rPr>
          <w:rtl/>
        </w:rPr>
        <w:t xml:space="preserve">توان دریافت که مقادیر ولتاژ </w:t>
      </w:r>
      <w:r>
        <w:rPr>
          <w:rtl/>
        </w:rPr>
        <w:t>باتری‌های</w:t>
      </w:r>
      <w:r w:rsidRPr="0070783F">
        <w:rPr>
          <w:rtl/>
        </w:rPr>
        <w:t xml:space="preserve"> </w:t>
      </w:r>
      <w:r w:rsidRPr="0070783F">
        <w:t>B2</w:t>
      </w:r>
      <w:r w:rsidRPr="0070783F">
        <w:rPr>
          <w:rtl/>
        </w:rPr>
        <w:t xml:space="preserve"> و </w:t>
      </w:r>
      <w:r w:rsidRPr="0070783F">
        <w:t>B6</w:t>
      </w:r>
      <w:r w:rsidRPr="0070783F">
        <w:rPr>
          <w:rtl/>
        </w:rPr>
        <w:t xml:space="preserve"> نسبت به سایر </w:t>
      </w:r>
      <w:r>
        <w:rPr>
          <w:rtl/>
        </w:rPr>
        <w:t>باتری‌ها</w:t>
      </w:r>
      <w:r w:rsidRPr="0070783F">
        <w:rPr>
          <w:rtl/>
        </w:rPr>
        <w:t xml:space="preserve"> </w:t>
      </w:r>
      <w:r>
        <w:rPr>
          <w:rtl/>
        </w:rPr>
        <w:t xml:space="preserve">در </w:t>
      </w:r>
      <w:r w:rsidRPr="0070783F">
        <w:rPr>
          <w:rtl/>
        </w:rPr>
        <w:t xml:space="preserve">بالاترین و </w:t>
      </w:r>
      <w:r>
        <w:rPr>
          <w:rtl/>
        </w:rPr>
        <w:t xml:space="preserve">باتری </w:t>
      </w:r>
      <w:r w:rsidRPr="0070783F">
        <w:t>B1</w:t>
      </w:r>
      <w:r w:rsidRPr="0070783F">
        <w:rPr>
          <w:rtl/>
        </w:rPr>
        <w:t xml:space="preserve"> </w:t>
      </w:r>
      <w:r>
        <w:rPr>
          <w:rtl/>
        </w:rPr>
        <w:t xml:space="preserve">در </w:t>
      </w:r>
      <w:r w:rsidRPr="0070783F">
        <w:rPr>
          <w:rtl/>
        </w:rPr>
        <w:t xml:space="preserve">کمترین ولتاژ </w:t>
      </w:r>
      <w:r>
        <w:rPr>
          <w:rtl/>
        </w:rPr>
        <w:t xml:space="preserve">قرار </w:t>
      </w:r>
      <w:r>
        <w:rPr>
          <w:rFonts w:hint="cs"/>
          <w:rtl/>
        </w:rPr>
        <w:t>دارد. ب</w:t>
      </w:r>
      <w:r>
        <w:rPr>
          <w:rFonts w:hint="eastAsia"/>
          <w:rtl/>
        </w:rPr>
        <w:t>ر</w:t>
      </w:r>
      <w:r>
        <w:rPr>
          <w:rtl/>
        </w:rPr>
        <w:t xml:space="preserve"> روی</w:t>
      </w:r>
      <w:r w:rsidRPr="0070783F">
        <w:rPr>
          <w:rtl/>
        </w:rPr>
        <w:t xml:space="preserve"> </w:t>
      </w:r>
      <w:r>
        <w:rPr>
          <w:rtl/>
        </w:rPr>
        <w:t>باتری‌های</w:t>
      </w:r>
      <w:r w:rsidRPr="0070783F">
        <w:rPr>
          <w:rtl/>
        </w:rPr>
        <w:t xml:space="preserve"> </w:t>
      </w:r>
      <w:r w:rsidRPr="0070783F">
        <w:t>B1</w:t>
      </w:r>
      <w:r w:rsidRPr="0070783F">
        <w:rPr>
          <w:rtl/>
        </w:rPr>
        <w:t xml:space="preserve">، </w:t>
      </w:r>
      <w:r w:rsidRPr="0070783F">
        <w:t>B2</w:t>
      </w:r>
      <w:r w:rsidRPr="0070783F">
        <w:rPr>
          <w:rtl/>
        </w:rPr>
        <w:t xml:space="preserve"> و </w:t>
      </w:r>
      <w:r w:rsidRPr="0070783F">
        <w:t>B6</w:t>
      </w:r>
      <w:r w:rsidRPr="0070783F">
        <w:rPr>
          <w:rtl/>
        </w:rPr>
        <w:t xml:space="preserve"> </w:t>
      </w:r>
      <w:r>
        <w:rPr>
          <w:rtl/>
        </w:rPr>
        <w:t xml:space="preserve">همسان‌سازی سلول‌های غیرمجاور تکی </w:t>
      </w:r>
      <w:r>
        <w:rPr>
          <w:rFonts w:hint="cs"/>
          <w:rtl/>
        </w:rPr>
        <w:t>ا</w:t>
      </w:r>
      <w:r w:rsidRPr="0070783F">
        <w:rPr>
          <w:rtl/>
        </w:rPr>
        <w:t>نجام می</w:t>
      </w:r>
      <w:r>
        <w:rPr>
          <w:rtl/>
        </w:rPr>
        <w:t>‌شود</w:t>
      </w:r>
      <w:r w:rsidRPr="0070783F">
        <w:rPr>
          <w:rtl/>
        </w:rPr>
        <w:t xml:space="preserve">. </w:t>
      </w:r>
      <w:r>
        <w:rPr>
          <w:rtl/>
        </w:rPr>
        <w:t>باتری‌های</w:t>
      </w:r>
      <w:r w:rsidRPr="0070783F">
        <w:rPr>
          <w:rtl/>
        </w:rPr>
        <w:t xml:space="preserve"> </w:t>
      </w:r>
      <w:r w:rsidRPr="0070783F">
        <w:t>B3</w:t>
      </w:r>
      <w:r w:rsidRPr="0070783F">
        <w:rPr>
          <w:rtl/>
        </w:rPr>
        <w:t xml:space="preserve">، </w:t>
      </w:r>
      <w:r w:rsidRPr="0070783F">
        <w:t>B4</w:t>
      </w:r>
      <w:r w:rsidRPr="0070783F">
        <w:rPr>
          <w:rtl/>
        </w:rPr>
        <w:t xml:space="preserve"> و </w:t>
      </w:r>
      <w:r w:rsidRPr="0070783F">
        <w:t>B5</w:t>
      </w:r>
      <w:r w:rsidRPr="0070783F">
        <w:rPr>
          <w:rtl/>
        </w:rPr>
        <w:t xml:space="preserve"> دارای ولتاژهای مشابه و </w:t>
      </w:r>
      <w:r>
        <w:rPr>
          <w:rtl/>
        </w:rPr>
        <w:t xml:space="preserve">در مجاورت </w:t>
      </w:r>
      <w:r w:rsidRPr="0070783F">
        <w:rPr>
          <w:rtl/>
        </w:rPr>
        <w:t>یکدیگر هستند</w:t>
      </w:r>
      <w:r>
        <w:rPr>
          <w:rtl/>
        </w:rPr>
        <w:t>. درنتیجه،</w:t>
      </w:r>
      <w:r w:rsidRPr="0070783F">
        <w:rPr>
          <w:rtl/>
        </w:rPr>
        <w:t xml:space="preserve"> </w:t>
      </w:r>
      <w:r>
        <w:rPr>
          <w:rtl/>
        </w:rPr>
        <w:t xml:space="preserve">همسان‌‌سازی گروهی به آن‌ها اعمال </w:t>
      </w:r>
      <w:r>
        <w:rPr>
          <w:rFonts w:hint="cs"/>
          <w:rtl/>
        </w:rPr>
        <w:t>می‌شود</w:t>
      </w:r>
      <w:r w:rsidRPr="0070783F">
        <w:rPr>
          <w:rFonts w:hint="cs"/>
          <w:rtl/>
        </w:rPr>
        <w:t>.</w:t>
      </w:r>
      <w:r>
        <w:rPr>
          <w:rFonts w:hint="cs"/>
          <w:rtl/>
        </w:rPr>
        <w:t xml:space="preserve"> پ</w:t>
      </w:r>
      <w:r>
        <w:rPr>
          <w:rFonts w:hint="eastAsia"/>
          <w:rtl/>
        </w:rPr>
        <w:t>ک</w:t>
      </w:r>
      <w:r w:rsidRPr="0070783F">
        <w:rPr>
          <w:rtl/>
        </w:rPr>
        <w:t xml:space="preserve"> </w:t>
      </w:r>
      <w:r>
        <w:rPr>
          <w:rtl/>
        </w:rPr>
        <w:t xml:space="preserve">باتری با گذشت حدود </w:t>
      </w:r>
      <w:r w:rsidRPr="0070783F">
        <w:rPr>
          <w:rtl/>
        </w:rPr>
        <w:t>70 دقیقه</w:t>
      </w:r>
      <w:r>
        <w:rPr>
          <w:rtl/>
        </w:rPr>
        <w:t xml:space="preserve"> </w:t>
      </w:r>
      <w:r w:rsidRPr="0070783F">
        <w:rPr>
          <w:rtl/>
        </w:rPr>
        <w:t>به تعادل می</w:t>
      </w:r>
      <w:r>
        <w:rPr>
          <w:rtl/>
        </w:rPr>
        <w:t>‌</w:t>
      </w:r>
      <w:r w:rsidRPr="0070783F">
        <w:rPr>
          <w:rtl/>
        </w:rPr>
        <w:t>رسد.</w:t>
      </w:r>
    </w:p>
    <w:p w14:paraId="5379F5F5" w14:textId="77777777" w:rsidR="00C976D4" w:rsidRDefault="00C976D4" w:rsidP="00C976D4">
      <w:pPr>
        <w:rPr>
          <w:rtl/>
        </w:rPr>
      </w:pPr>
      <w:r>
        <w:rPr>
          <w:rtl/>
        </w:rPr>
        <w:t xml:space="preserve">همین آزمایش در حالت شارژ نیز انجام ‌می‌شود. همسان‌سازی سلول‌ها با شرایط </w:t>
      </w:r>
      <w:r w:rsidRPr="0070783F">
        <w:t>VB1 = 3.26 V</w:t>
      </w:r>
      <w:r w:rsidRPr="0070783F">
        <w:rPr>
          <w:rtl/>
        </w:rPr>
        <w:t xml:space="preserve">، </w:t>
      </w:r>
      <w:r w:rsidRPr="0070783F">
        <w:t>VB2 = 3.95 V</w:t>
      </w:r>
      <w:r w:rsidRPr="0070783F">
        <w:rPr>
          <w:rtl/>
        </w:rPr>
        <w:t xml:space="preserve">، </w:t>
      </w:r>
      <w:r w:rsidRPr="0070783F">
        <w:t>VB3 = 3.47 V</w:t>
      </w:r>
      <w:r w:rsidRPr="0070783F">
        <w:rPr>
          <w:rtl/>
        </w:rPr>
        <w:t xml:space="preserve">، </w:t>
      </w:r>
      <w:r w:rsidRPr="0070783F">
        <w:t>VB4 = 3.44 V</w:t>
      </w:r>
      <w:r w:rsidRPr="0070783F">
        <w:rPr>
          <w:rtl/>
        </w:rPr>
        <w:t xml:space="preserve">، </w:t>
      </w:r>
      <w:r w:rsidRPr="0070783F">
        <w:t>VB5 = 3.37 V</w:t>
      </w:r>
      <w:r w:rsidRPr="0070783F">
        <w:rPr>
          <w:rtl/>
        </w:rPr>
        <w:t xml:space="preserve"> و </w:t>
      </w:r>
      <w:r w:rsidRPr="0070783F">
        <w:t>VB6 = 3.79 V</w:t>
      </w:r>
      <w:r>
        <w:rPr>
          <w:rtl/>
        </w:rPr>
        <w:t xml:space="preserve"> انجام می‌شود. </w:t>
      </w:r>
      <w:r w:rsidRPr="002159A7">
        <w:rPr>
          <w:rtl/>
        </w:rPr>
        <w:t xml:space="preserve">همانطور که از </w:t>
      </w:r>
      <w:r>
        <w:rPr>
          <w:highlight w:val="yellow"/>
          <w:rtl/>
        </w:rPr>
        <w:fldChar w:fldCharType="begin"/>
      </w:r>
      <w:r>
        <w:rPr>
          <w:rtl/>
        </w:rPr>
        <w:instrText xml:space="preserve"> </w:instrText>
      </w:r>
      <w:r>
        <w:instrText>REF</w:instrText>
      </w:r>
      <w:r>
        <w:rPr>
          <w:rtl/>
        </w:rPr>
        <w:instrText xml:space="preserve"> _</w:instrText>
      </w:r>
      <w:r>
        <w:instrText>Ref134993198 \h</w:instrText>
      </w:r>
      <w:r>
        <w:rPr>
          <w:rtl/>
        </w:rPr>
        <w:instrText xml:space="preserve"> </w:instrText>
      </w:r>
      <w:r>
        <w:rPr>
          <w:highlight w:val="yellow"/>
          <w:rtl/>
        </w:rPr>
      </w:r>
      <w:r>
        <w:rPr>
          <w:highlight w:val="yellow"/>
          <w:rtl/>
        </w:rPr>
        <w:fldChar w:fldCharType="separate"/>
      </w:r>
      <w:r w:rsidR="00A24B67">
        <w:rPr>
          <w:rtl/>
        </w:rPr>
        <w:t xml:space="preserve">شکل </w:t>
      </w:r>
      <w:r w:rsidR="00A24B67">
        <w:rPr>
          <w:noProof/>
          <w:rtl/>
        </w:rPr>
        <w:t>‏4</w:t>
      </w:r>
      <w:r w:rsidR="00A24B67">
        <w:rPr>
          <w:rtl/>
        </w:rPr>
        <w:noBreakHyphen/>
      </w:r>
      <w:r w:rsidR="00A24B67">
        <w:rPr>
          <w:noProof/>
          <w:rtl/>
        </w:rPr>
        <w:t>33</w:t>
      </w:r>
      <w:r>
        <w:rPr>
          <w:highlight w:val="yellow"/>
          <w:rtl/>
        </w:rPr>
        <w:fldChar w:fldCharType="end"/>
      </w:r>
      <w:r w:rsidRPr="002159A7">
        <w:rPr>
          <w:rtl/>
        </w:rPr>
        <w:t xml:space="preserve"> مشاهده </w:t>
      </w:r>
      <w:r>
        <w:rPr>
          <w:rtl/>
        </w:rPr>
        <w:t>می‌</w:t>
      </w:r>
      <w:r w:rsidRPr="002159A7">
        <w:rPr>
          <w:rtl/>
        </w:rPr>
        <w:t xml:space="preserve">شود، </w:t>
      </w:r>
      <w:r>
        <w:rPr>
          <w:rtl/>
        </w:rPr>
        <w:t>باتری‌های</w:t>
      </w:r>
      <w:r w:rsidRPr="002159A7">
        <w:rPr>
          <w:rtl/>
        </w:rPr>
        <w:t xml:space="preserve"> </w:t>
      </w:r>
      <w:r w:rsidRPr="002159A7">
        <w:t>B2</w:t>
      </w:r>
      <w:r w:rsidRPr="002159A7">
        <w:rPr>
          <w:rtl/>
        </w:rPr>
        <w:t xml:space="preserve"> و </w:t>
      </w:r>
      <w:r w:rsidRPr="002159A7">
        <w:t>B6</w:t>
      </w:r>
      <w:r w:rsidRPr="002159A7">
        <w:rPr>
          <w:rtl/>
        </w:rPr>
        <w:t xml:space="preserve"> بالاترین و </w:t>
      </w:r>
      <w:r>
        <w:rPr>
          <w:rtl/>
        </w:rPr>
        <w:t xml:space="preserve">باتری </w:t>
      </w:r>
      <w:r w:rsidRPr="002159A7">
        <w:t>B1</w:t>
      </w:r>
      <w:r w:rsidRPr="002159A7">
        <w:rPr>
          <w:rtl/>
        </w:rPr>
        <w:t xml:space="preserve"> کمترین</w:t>
      </w:r>
      <w:r>
        <w:rPr>
          <w:rtl/>
        </w:rPr>
        <w:t xml:space="preserve"> </w:t>
      </w:r>
      <w:r>
        <w:rPr>
          <w:rFonts w:hint="cs"/>
          <w:rtl/>
        </w:rPr>
        <w:t xml:space="preserve">مقادیر </w:t>
      </w:r>
      <w:r w:rsidRPr="002159A7">
        <w:rPr>
          <w:rtl/>
        </w:rPr>
        <w:t>ولتاژ</w:t>
      </w:r>
      <w:r>
        <w:rPr>
          <w:rtl/>
        </w:rPr>
        <w:t xml:space="preserve"> را دارا هستند</w:t>
      </w:r>
      <w:r w:rsidRPr="002159A7">
        <w:rPr>
          <w:rtl/>
        </w:rPr>
        <w:t>.</w:t>
      </w:r>
      <w:r>
        <w:rPr>
          <w:rFonts w:hint="cs"/>
          <w:rtl/>
        </w:rPr>
        <w:t xml:space="preserve"> با توجه به مقادیر ولتاژ،</w:t>
      </w:r>
      <w:r w:rsidRPr="002159A7">
        <w:rPr>
          <w:rtl/>
        </w:rPr>
        <w:t xml:space="preserve"> </w:t>
      </w:r>
      <w:r>
        <w:rPr>
          <w:rtl/>
        </w:rPr>
        <w:t>بر روی باتری‌های</w:t>
      </w:r>
      <w:r w:rsidRPr="002159A7">
        <w:rPr>
          <w:rtl/>
        </w:rPr>
        <w:t xml:space="preserve"> </w:t>
      </w:r>
      <w:r w:rsidRPr="002159A7">
        <w:t>B1</w:t>
      </w:r>
      <w:r w:rsidRPr="002159A7">
        <w:rPr>
          <w:rtl/>
        </w:rPr>
        <w:t xml:space="preserve">، </w:t>
      </w:r>
      <w:r w:rsidRPr="002159A7">
        <w:t>B2</w:t>
      </w:r>
      <w:r w:rsidRPr="002159A7">
        <w:rPr>
          <w:rtl/>
        </w:rPr>
        <w:t xml:space="preserve"> و </w:t>
      </w:r>
      <w:r w:rsidRPr="002159A7">
        <w:t>B6</w:t>
      </w:r>
      <w:r w:rsidRPr="002159A7">
        <w:rPr>
          <w:rtl/>
        </w:rPr>
        <w:t xml:space="preserve"> </w:t>
      </w:r>
      <w:r>
        <w:rPr>
          <w:rtl/>
        </w:rPr>
        <w:t>همسان‌سازی سلول‌های غیرمجاور تکی</w:t>
      </w:r>
      <w:r w:rsidRPr="002159A7">
        <w:rPr>
          <w:rtl/>
        </w:rPr>
        <w:t xml:space="preserve"> انجام می</w:t>
      </w:r>
      <w:r>
        <w:rPr>
          <w:rtl/>
        </w:rPr>
        <w:t>‌شود</w:t>
      </w:r>
      <w:r w:rsidRPr="002159A7">
        <w:rPr>
          <w:rtl/>
        </w:rPr>
        <w:t>.</w:t>
      </w:r>
      <w:r>
        <w:rPr>
          <w:rFonts w:hint="cs"/>
          <w:rtl/>
        </w:rPr>
        <w:t xml:space="preserve"> در ادامه،</w:t>
      </w:r>
      <w:r w:rsidRPr="002159A7">
        <w:rPr>
          <w:rtl/>
        </w:rPr>
        <w:t xml:space="preserve"> </w:t>
      </w:r>
      <w:r>
        <w:rPr>
          <w:rFonts w:hint="cs"/>
          <w:rtl/>
        </w:rPr>
        <w:t xml:space="preserve">ولتاژ </w:t>
      </w:r>
      <w:r>
        <w:rPr>
          <w:rtl/>
        </w:rPr>
        <w:t>باتری‌های</w:t>
      </w:r>
      <w:r w:rsidRPr="002159A7">
        <w:rPr>
          <w:rtl/>
        </w:rPr>
        <w:t xml:space="preserve"> </w:t>
      </w:r>
      <w:r w:rsidRPr="002159A7">
        <w:t>B3</w:t>
      </w:r>
      <w:r w:rsidRPr="002159A7">
        <w:rPr>
          <w:rtl/>
        </w:rPr>
        <w:t xml:space="preserve">، </w:t>
      </w:r>
      <w:r w:rsidRPr="002159A7">
        <w:t>B4</w:t>
      </w:r>
      <w:r w:rsidRPr="002159A7">
        <w:rPr>
          <w:rtl/>
        </w:rPr>
        <w:t xml:space="preserve"> و </w:t>
      </w:r>
      <w:r w:rsidRPr="002159A7">
        <w:t>B5</w:t>
      </w:r>
      <w:r>
        <w:rPr>
          <w:rtl/>
        </w:rPr>
        <w:t xml:space="preserve"> مشابه هستند و در نتیجه همسان‌‌سازی گروهی به آن‌ها اعمال می‌شود</w:t>
      </w:r>
      <w:r w:rsidRPr="002159A7">
        <w:rPr>
          <w:rtl/>
        </w:rPr>
        <w:t xml:space="preserve">. </w:t>
      </w:r>
      <w:r>
        <w:rPr>
          <w:rtl/>
        </w:rPr>
        <w:t>پک</w:t>
      </w:r>
      <w:r w:rsidRPr="0070783F">
        <w:rPr>
          <w:rtl/>
        </w:rPr>
        <w:t xml:space="preserve"> </w:t>
      </w:r>
      <w:r>
        <w:rPr>
          <w:rtl/>
        </w:rPr>
        <w:t>باتری با گذشت حدود 67</w:t>
      </w:r>
      <w:r w:rsidRPr="0070783F">
        <w:rPr>
          <w:rtl/>
        </w:rPr>
        <w:t xml:space="preserve"> دقیقه</w:t>
      </w:r>
      <w:r>
        <w:rPr>
          <w:rtl/>
        </w:rPr>
        <w:t xml:space="preserve"> در حالت شارژ </w:t>
      </w:r>
      <w:r w:rsidRPr="0070783F">
        <w:rPr>
          <w:rtl/>
        </w:rPr>
        <w:t>به تعادل می</w:t>
      </w:r>
      <w:r>
        <w:rPr>
          <w:rtl/>
        </w:rPr>
        <w:t>‌</w:t>
      </w:r>
      <w:r w:rsidRPr="0070783F">
        <w:rPr>
          <w:rtl/>
        </w:rPr>
        <w:t>رسد</w:t>
      </w:r>
      <w:r>
        <w:rPr>
          <w:rtl/>
        </w:rPr>
        <w:t>.</w:t>
      </w:r>
    </w:p>
    <w:p w14:paraId="08DD8901" w14:textId="77777777" w:rsidR="00C976D4" w:rsidRDefault="00C976D4" w:rsidP="00C976D4">
      <w:pPr>
        <w:rPr>
          <w:rtl/>
        </w:rPr>
      </w:pPr>
      <w:r>
        <w:rPr>
          <w:rtl/>
        </w:rPr>
        <w:t>در آخر، فرآیند همسان‌سازی در حالت دشارژ نیز مورد بررسی قرار می‌گیرد. همسان‌سازی سلول‌ها با شرایط</w:t>
      </w:r>
      <w:r w:rsidRPr="00FB7906">
        <w:rPr>
          <w:rtl/>
        </w:rPr>
        <w:t xml:space="preserve"> </w:t>
      </w:r>
      <w:r w:rsidRPr="00FB7906">
        <w:t>VB1 = 3.76 V</w:t>
      </w:r>
      <w:r w:rsidRPr="00FB7906">
        <w:rPr>
          <w:rtl/>
        </w:rPr>
        <w:t xml:space="preserve">، </w:t>
      </w:r>
      <w:r w:rsidRPr="00FB7906">
        <w:t>VB2 = 3.98 V</w:t>
      </w:r>
      <w:r w:rsidRPr="00FB7906">
        <w:rPr>
          <w:rtl/>
        </w:rPr>
        <w:t xml:space="preserve">، </w:t>
      </w:r>
      <w:r w:rsidRPr="00FB7906">
        <w:t>VB3 = 3.97 V</w:t>
      </w:r>
      <w:r w:rsidRPr="00FB7906">
        <w:rPr>
          <w:rtl/>
        </w:rPr>
        <w:t xml:space="preserve">، </w:t>
      </w:r>
      <w:r w:rsidRPr="00FB7906">
        <w:t>VB4 = 3.99 V</w:t>
      </w:r>
      <w:r w:rsidRPr="00FB7906">
        <w:rPr>
          <w:rtl/>
        </w:rPr>
        <w:t xml:space="preserve">، </w:t>
      </w:r>
      <w:r w:rsidRPr="00FB7906">
        <w:t>VB5 = 3.83 V</w:t>
      </w:r>
      <w:r w:rsidRPr="00FB7906">
        <w:rPr>
          <w:rtl/>
        </w:rPr>
        <w:t xml:space="preserve"> و </w:t>
      </w:r>
      <w:r w:rsidRPr="00FB7906">
        <w:t>VB6 = 4.03 V</w:t>
      </w:r>
      <w:r>
        <w:rPr>
          <w:rtl/>
        </w:rPr>
        <w:t xml:space="preserve"> انجام می‌شود. </w:t>
      </w:r>
      <w:r w:rsidRPr="00046E08">
        <w:rPr>
          <w:rtl/>
        </w:rPr>
        <w:t xml:space="preserve">از </w:t>
      </w:r>
      <w:r>
        <w:rPr>
          <w:highlight w:val="yellow"/>
          <w:rtl/>
        </w:rPr>
        <w:fldChar w:fldCharType="begin"/>
      </w:r>
      <w:r>
        <w:rPr>
          <w:rtl/>
        </w:rPr>
        <w:instrText xml:space="preserve"> </w:instrText>
      </w:r>
      <w:r>
        <w:instrText>REF</w:instrText>
      </w:r>
      <w:r>
        <w:rPr>
          <w:rtl/>
        </w:rPr>
        <w:instrText xml:space="preserve"> _</w:instrText>
      </w:r>
      <w:r>
        <w:instrText>Ref134993215 \h</w:instrText>
      </w:r>
      <w:r>
        <w:rPr>
          <w:rtl/>
        </w:rPr>
        <w:instrText xml:space="preserve"> </w:instrText>
      </w:r>
      <w:r>
        <w:rPr>
          <w:highlight w:val="yellow"/>
          <w:rtl/>
        </w:rPr>
      </w:r>
      <w:r>
        <w:rPr>
          <w:highlight w:val="yellow"/>
          <w:rtl/>
        </w:rPr>
        <w:fldChar w:fldCharType="separate"/>
      </w:r>
      <w:r w:rsidR="00A24B67">
        <w:rPr>
          <w:rtl/>
        </w:rPr>
        <w:t xml:space="preserve">شکل </w:t>
      </w:r>
      <w:r w:rsidR="00A24B67">
        <w:rPr>
          <w:noProof/>
          <w:rtl/>
        </w:rPr>
        <w:t>‏4</w:t>
      </w:r>
      <w:r w:rsidR="00A24B67">
        <w:rPr>
          <w:rtl/>
        </w:rPr>
        <w:noBreakHyphen/>
      </w:r>
      <w:r w:rsidR="00A24B67">
        <w:rPr>
          <w:noProof/>
          <w:rtl/>
        </w:rPr>
        <w:t>34</w:t>
      </w:r>
      <w:r>
        <w:rPr>
          <w:highlight w:val="yellow"/>
          <w:rtl/>
        </w:rPr>
        <w:fldChar w:fldCharType="end"/>
      </w:r>
      <w:r w:rsidRPr="00046E08">
        <w:rPr>
          <w:rtl/>
        </w:rPr>
        <w:t xml:space="preserve"> </w:t>
      </w:r>
      <w:r>
        <w:rPr>
          <w:rtl/>
        </w:rPr>
        <w:t>می‌</w:t>
      </w:r>
      <w:r w:rsidRPr="00046E08">
        <w:rPr>
          <w:rtl/>
        </w:rPr>
        <w:t xml:space="preserve">توان دریافت که مقادیر ولتاژ </w:t>
      </w:r>
      <w:r>
        <w:rPr>
          <w:rtl/>
        </w:rPr>
        <w:t>باتری‌های</w:t>
      </w:r>
      <w:r w:rsidRPr="00046E08">
        <w:rPr>
          <w:rtl/>
        </w:rPr>
        <w:t xml:space="preserve"> </w:t>
      </w:r>
      <w:r w:rsidRPr="00046E08">
        <w:t>B1</w:t>
      </w:r>
      <w:r w:rsidRPr="00046E08">
        <w:rPr>
          <w:rtl/>
        </w:rPr>
        <w:t xml:space="preserve"> و </w:t>
      </w:r>
      <w:r w:rsidRPr="00046E08">
        <w:t>B5</w:t>
      </w:r>
      <w:r w:rsidRPr="00046E08">
        <w:rPr>
          <w:rtl/>
        </w:rPr>
        <w:t xml:space="preserve"> نسبت به سایر </w:t>
      </w:r>
      <w:r>
        <w:rPr>
          <w:rtl/>
        </w:rPr>
        <w:t>باتری‌ها</w:t>
      </w:r>
      <w:r w:rsidRPr="00046E08">
        <w:rPr>
          <w:rtl/>
        </w:rPr>
        <w:t xml:space="preserve"> کمتر است و مقادیر ولتاژ </w:t>
      </w:r>
      <w:r>
        <w:rPr>
          <w:rtl/>
        </w:rPr>
        <w:t>باتری‌های</w:t>
      </w:r>
      <w:r w:rsidRPr="00046E08">
        <w:rPr>
          <w:rtl/>
        </w:rPr>
        <w:t xml:space="preserve"> </w:t>
      </w:r>
      <w:r w:rsidRPr="00046E08">
        <w:t>B2</w:t>
      </w:r>
      <w:r w:rsidRPr="00046E08">
        <w:rPr>
          <w:rtl/>
        </w:rPr>
        <w:t xml:space="preserve">، </w:t>
      </w:r>
      <w:r w:rsidRPr="00046E08">
        <w:t>B3</w:t>
      </w:r>
      <w:r w:rsidRPr="00046E08">
        <w:rPr>
          <w:rtl/>
        </w:rPr>
        <w:t xml:space="preserve">، </w:t>
      </w:r>
      <w:r w:rsidRPr="00046E08">
        <w:t>B4</w:t>
      </w:r>
      <w:r w:rsidRPr="00046E08">
        <w:rPr>
          <w:rtl/>
        </w:rPr>
        <w:t xml:space="preserve"> و </w:t>
      </w:r>
      <w:r w:rsidRPr="00046E08">
        <w:t>B6</w:t>
      </w:r>
      <w:r w:rsidRPr="00046E08">
        <w:rPr>
          <w:rtl/>
        </w:rPr>
        <w:t xml:space="preserve"> مشابه و </w:t>
      </w:r>
      <w:r>
        <w:rPr>
          <w:rtl/>
        </w:rPr>
        <w:t>بالاتر است</w:t>
      </w:r>
      <w:r>
        <w:rPr>
          <w:rFonts w:hint="cs"/>
          <w:rtl/>
        </w:rPr>
        <w:t xml:space="preserve"> که</w:t>
      </w:r>
      <w:r w:rsidRPr="00046E08">
        <w:rPr>
          <w:rtl/>
        </w:rPr>
        <w:t xml:space="preserve"> </w:t>
      </w:r>
      <w:r>
        <w:rPr>
          <w:rtl/>
        </w:rPr>
        <w:t xml:space="preserve">بر روی </w:t>
      </w:r>
      <w:r>
        <w:rPr>
          <w:rFonts w:hint="cs"/>
          <w:rtl/>
        </w:rPr>
        <w:t xml:space="preserve">آن‌ها همسان‌سازی از نوع </w:t>
      </w:r>
      <w:r>
        <w:rPr>
          <w:rtl/>
        </w:rPr>
        <w:t xml:space="preserve">غیرمجاور تکی </w:t>
      </w:r>
      <w:r w:rsidRPr="00046E08">
        <w:rPr>
          <w:rtl/>
        </w:rPr>
        <w:t>انجام می</w:t>
      </w:r>
      <w:r>
        <w:rPr>
          <w:rtl/>
        </w:rPr>
        <w:t>‌شود</w:t>
      </w:r>
      <w:r w:rsidRPr="00046E08">
        <w:rPr>
          <w:rtl/>
        </w:rPr>
        <w:t>.</w:t>
      </w:r>
      <w:r>
        <w:rPr>
          <w:rtl/>
        </w:rPr>
        <w:t xml:space="preserve"> در ادامه،</w:t>
      </w:r>
      <w:r w:rsidRPr="00046E08">
        <w:rPr>
          <w:rtl/>
        </w:rPr>
        <w:t xml:space="preserve"> </w:t>
      </w:r>
      <w:r>
        <w:rPr>
          <w:rtl/>
        </w:rPr>
        <w:t>بر روی باتری‌های</w:t>
      </w:r>
      <w:r w:rsidRPr="00046E08">
        <w:rPr>
          <w:rtl/>
        </w:rPr>
        <w:t xml:space="preserve"> </w:t>
      </w:r>
      <w:r w:rsidRPr="00046E08">
        <w:t>B2</w:t>
      </w:r>
      <w:r w:rsidRPr="00046E08">
        <w:rPr>
          <w:rtl/>
        </w:rPr>
        <w:t xml:space="preserve">، </w:t>
      </w:r>
      <w:r w:rsidRPr="00046E08">
        <w:t>B3</w:t>
      </w:r>
      <w:r w:rsidRPr="00046E08">
        <w:rPr>
          <w:rtl/>
        </w:rPr>
        <w:t xml:space="preserve"> و </w:t>
      </w:r>
      <w:r w:rsidRPr="00046E08">
        <w:t>B4</w:t>
      </w:r>
      <w:r>
        <w:rPr>
          <w:rtl/>
        </w:rPr>
        <w:t xml:space="preserve"> </w:t>
      </w:r>
      <w:r>
        <w:rPr>
          <w:rFonts w:hint="cs"/>
          <w:rtl/>
        </w:rPr>
        <w:t xml:space="preserve">نیز </w:t>
      </w:r>
      <w:r>
        <w:rPr>
          <w:rtl/>
        </w:rPr>
        <w:t>همسان‌‌سازی گروهی اعمال می‌شود.</w:t>
      </w:r>
    </w:p>
    <w:p w14:paraId="305238A3" w14:textId="77777777" w:rsidR="00665597" w:rsidRDefault="00C976D4" w:rsidP="00665597">
      <w:pPr>
        <w:rPr>
          <w:rtl/>
        </w:rPr>
      </w:pPr>
      <w:r>
        <w:rPr>
          <w:rFonts w:hint="cs"/>
          <w:rtl/>
        </w:rPr>
        <w:t xml:space="preserve"> </w:t>
      </w:r>
      <w:r w:rsidRPr="00284697">
        <w:rPr>
          <w:rtl/>
        </w:rPr>
        <w:t>به منظور اثبات مزا</w:t>
      </w:r>
      <w:r w:rsidRPr="00284697">
        <w:rPr>
          <w:rFonts w:hint="cs"/>
          <w:rtl/>
        </w:rPr>
        <w:t>یای</w:t>
      </w:r>
      <w:r w:rsidRPr="00284697">
        <w:rPr>
          <w:rtl/>
        </w:rPr>
        <w:t xml:space="preserve"> روش </w:t>
      </w:r>
      <w:r>
        <w:rPr>
          <w:rFonts w:hint="cs"/>
          <w:rtl/>
        </w:rPr>
        <w:t>همسان‌</w:t>
      </w:r>
      <w:r w:rsidRPr="00284697">
        <w:rPr>
          <w:rtl/>
        </w:rPr>
        <w:t>ساز</w:t>
      </w:r>
      <w:r w:rsidRPr="00284697">
        <w:rPr>
          <w:rFonts w:hint="cs"/>
          <w:rtl/>
        </w:rPr>
        <w:t>ی</w:t>
      </w:r>
      <w:r w:rsidRPr="00284697">
        <w:rPr>
          <w:rtl/>
        </w:rPr>
        <w:t xml:space="preserve"> </w:t>
      </w:r>
      <w:r>
        <w:rPr>
          <w:rFonts w:hint="cs"/>
          <w:rtl/>
        </w:rPr>
        <w:t xml:space="preserve">پیشنهادی </w:t>
      </w:r>
      <w:r w:rsidRPr="00284697">
        <w:rPr>
          <w:rtl/>
        </w:rPr>
        <w:t>در ا</w:t>
      </w:r>
      <w:r w:rsidRPr="00284697">
        <w:rPr>
          <w:rFonts w:hint="cs"/>
          <w:rtl/>
        </w:rPr>
        <w:t>ین</w:t>
      </w:r>
      <w:r w:rsidRPr="00284697">
        <w:rPr>
          <w:rtl/>
        </w:rPr>
        <w:t xml:space="preserve"> مقاله، از نظر تعداد اجزا، هز</w:t>
      </w:r>
      <w:r w:rsidRPr="00284697">
        <w:rPr>
          <w:rFonts w:hint="cs"/>
          <w:rtl/>
        </w:rPr>
        <w:t>ینه</w:t>
      </w:r>
      <w:r w:rsidRPr="00284697">
        <w:rPr>
          <w:rtl/>
        </w:rPr>
        <w:t xml:space="preserve"> مدار، سرعت و بازده تبد</w:t>
      </w:r>
      <w:r w:rsidRPr="00284697">
        <w:rPr>
          <w:rFonts w:hint="cs"/>
          <w:rtl/>
        </w:rPr>
        <w:t>یل</w:t>
      </w:r>
      <w:r w:rsidRPr="00284697">
        <w:rPr>
          <w:rtl/>
        </w:rPr>
        <w:t xml:space="preserve"> انرژ</w:t>
      </w:r>
      <w:r w:rsidRPr="00284697">
        <w:rPr>
          <w:rFonts w:hint="cs"/>
          <w:rtl/>
        </w:rPr>
        <w:t>ی،</w:t>
      </w:r>
      <w:r w:rsidRPr="00284697">
        <w:rPr>
          <w:rtl/>
        </w:rPr>
        <w:t xml:space="preserve"> </w:t>
      </w:r>
      <w:r>
        <w:rPr>
          <w:rFonts w:hint="cs"/>
          <w:rtl/>
        </w:rPr>
        <w:t xml:space="preserve">با تعدادی از مطالعات دیگر مقایسه‌ای صورت گرفته است. نتیجه این مقایسات در </w:t>
      </w:r>
      <w:r>
        <w:rPr>
          <w:highlight w:val="yellow"/>
          <w:rtl/>
        </w:rPr>
        <w:fldChar w:fldCharType="begin"/>
      </w:r>
      <w:r>
        <w:rPr>
          <w:rtl/>
        </w:rPr>
        <w:instrText xml:space="preserve"> </w:instrText>
      </w:r>
      <w:r>
        <w:instrText>REF</w:instrText>
      </w:r>
      <w:r>
        <w:rPr>
          <w:rtl/>
        </w:rPr>
        <w:instrText xml:space="preserve"> _</w:instrText>
      </w:r>
      <w:r>
        <w:instrText>Ref134993398 \h</w:instrText>
      </w:r>
      <w:r>
        <w:rPr>
          <w:rtl/>
        </w:rPr>
        <w:instrText xml:space="preserve"> </w:instrText>
      </w:r>
      <w:r>
        <w:rPr>
          <w:highlight w:val="yellow"/>
          <w:rtl/>
        </w:rPr>
      </w:r>
      <w:r>
        <w:rPr>
          <w:highlight w:val="yellow"/>
          <w:rtl/>
        </w:rPr>
        <w:fldChar w:fldCharType="separate"/>
      </w:r>
      <w:r w:rsidR="00A24B67">
        <w:rPr>
          <w:rtl/>
        </w:rPr>
        <w:t xml:space="preserve">جدول </w:t>
      </w:r>
      <w:r w:rsidR="00A24B67">
        <w:rPr>
          <w:noProof/>
          <w:rtl/>
        </w:rPr>
        <w:lastRenderedPageBreak/>
        <w:t>‏2</w:t>
      </w:r>
      <w:r w:rsidR="00A24B67">
        <w:rPr>
          <w:rtl/>
        </w:rPr>
        <w:noBreakHyphen/>
      </w:r>
      <w:r w:rsidR="00A24B67">
        <w:rPr>
          <w:noProof/>
          <w:rtl/>
        </w:rPr>
        <w:t>8</w:t>
      </w:r>
      <w:r>
        <w:rPr>
          <w:highlight w:val="yellow"/>
          <w:rtl/>
        </w:rPr>
        <w:fldChar w:fldCharType="end"/>
      </w:r>
      <w:r>
        <w:rPr>
          <w:rFonts w:hint="cs"/>
          <w:rtl/>
        </w:rPr>
        <w:t xml:space="preserve"> درج </w:t>
      </w:r>
      <w:r w:rsidRPr="00284697">
        <w:rPr>
          <w:rtl/>
        </w:rPr>
        <w:t>شده است.</w:t>
      </w:r>
      <w:r>
        <w:rPr>
          <w:rFonts w:hint="cs"/>
          <w:rtl/>
        </w:rPr>
        <w:t xml:space="preserve"> لازم به ذکر است که </w:t>
      </w:r>
      <w:r>
        <w:t>N</w:t>
      </w:r>
      <w:r>
        <w:rPr>
          <w:rFonts w:hint="cs"/>
          <w:rtl/>
        </w:rPr>
        <w:t xml:space="preserve"> تعداد سلول‌های هر رشته می‌باشد.</w:t>
      </w:r>
      <w:r w:rsidRPr="00CA7C56">
        <w:rPr>
          <w:rtl/>
        </w:rPr>
        <w:t xml:space="preserve"> </w:t>
      </w:r>
      <w:r w:rsidRPr="00A54EA3">
        <w:rPr>
          <w:rtl/>
        </w:rPr>
        <w:t>در فرآ</w:t>
      </w:r>
      <w:r w:rsidRPr="00A54EA3">
        <w:rPr>
          <w:rFonts w:hint="cs"/>
          <w:rtl/>
        </w:rPr>
        <w:t>یند</w:t>
      </w:r>
      <w:r w:rsidRPr="00A54EA3">
        <w:rPr>
          <w:rtl/>
        </w:rPr>
        <w:t xml:space="preserve"> </w:t>
      </w:r>
      <w:r>
        <w:rPr>
          <w:rFonts w:hint="cs"/>
          <w:rtl/>
        </w:rPr>
        <w:t>همسان‌</w:t>
      </w:r>
      <w:r w:rsidRPr="00A54EA3">
        <w:rPr>
          <w:rtl/>
        </w:rPr>
        <w:t>ساز</w:t>
      </w:r>
      <w:r w:rsidRPr="00A54EA3">
        <w:rPr>
          <w:rFonts w:hint="cs"/>
          <w:rtl/>
        </w:rPr>
        <w:t>ی</w:t>
      </w:r>
      <w:r w:rsidRPr="00A54EA3">
        <w:rPr>
          <w:rtl/>
        </w:rPr>
        <w:t xml:space="preserve"> فعال </w:t>
      </w:r>
      <w:r>
        <w:rPr>
          <w:rtl/>
        </w:rPr>
        <w:t xml:space="preserve">باتری </w:t>
      </w:r>
      <w:r>
        <w:rPr>
          <w:rFonts w:hint="cs"/>
          <w:rtl/>
        </w:rPr>
        <w:t>مستهلک</w:t>
      </w:r>
      <w:r w:rsidRPr="00A54EA3">
        <w:rPr>
          <w:rtl/>
        </w:rPr>
        <w:t>، اتلاف انرژ</w:t>
      </w:r>
      <w:r w:rsidRPr="00A54EA3">
        <w:rPr>
          <w:rFonts w:hint="cs"/>
          <w:rtl/>
        </w:rPr>
        <w:t>ی</w:t>
      </w:r>
      <w:r w:rsidRPr="00A54EA3">
        <w:rPr>
          <w:rtl/>
        </w:rPr>
        <w:t xml:space="preserve"> عمدتا</w:t>
      </w:r>
      <w:r>
        <w:rPr>
          <w:rFonts w:hint="cs"/>
          <w:rtl/>
        </w:rPr>
        <w:t xml:space="preserve"> </w:t>
      </w:r>
      <w:r w:rsidRPr="00A54EA3">
        <w:rPr>
          <w:rtl/>
        </w:rPr>
        <w:t>از فرآ</w:t>
      </w:r>
      <w:r w:rsidRPr="00A54EA3">
        <w:rPr>
          <w:rFonts w:hint="cs"/>
          <w:rtl/>
        </w:rPr>
        <w:t>یند</w:t>
      </w:r>
      <w:r w:rsidRPr="00A54EA3">
        <w:rPr>
          <w:rtl/>
        </w:rPr>
        <w:t xml:space="preserve"> انتقال انرژ</w:t>
      </w:r>
      <w:r w:rsidRPr="00A54EA3">
        <w:rPr>
          <w:rFonts w:hint="cs"/>
          <w:rtl/>
        </w:rPr>
        <w:t>ی</w:t>
      </w:r>
      <w:r w:rsidRPr="00A54EA3">
        <w:rPr>
          <w:rtl/>
        </w:rPr>
        <w:t xml:space="preserve"> ناش</w:t>
      </w:r>
      <w:r w:rsidRPr="00A54EA3">
        <w:rPr>
          <w:rFonts w:hint="cs"/>
          <w:rtl/>
        </w:rPr>
        <w:t>ی</w:t>
      </w:r>
      <w:r w:rsidRPr="00A54EA3">
        <w:rPr>
          <w:rtl/>
        </w:rPr>
        <w:t xml:space="preserve"> م</w:t>
      </w:r>
      <w:r w:rsidRPr="00A54EA3">
        <w:rPr>
          <w:rFonts w:hint="cs"/>
          <w:rtl/>
        </w:rPr>
        <w:t>ی</w:t>
      </w:r>
      <w:r>
        <w:rPr>
          <w:rFonts w:hint="cs"/>
          <w:rtl/>
        </w:rPr>
        <w:t>‌</w:t>
      </w:r>
      <w:r w:rsidRPr="00A54EA3">
        <w:rPr>
          <w:rtl/>
        </w:rPr>
        <w:t>شود</w:t>
      </w:r>
      <w:r>
        <w:rPr>
          <w:rFonts w:hint="cs"/>
          <w:rtl/>
        </w:rPr>
        <w:t xml:space="preserve"> و </w:t>
      </w:r>
      <w:r w:rsidRPr="00A54EA3">
        <w:rPr>
          <w:rtl/>
        </w:rPr>
        <w:t>بهبود راندمان مدار م</w:t>
      </w:r>
      <w:r w:rsidRPr="00A54EA3">
        <w:rPr>
          <w:rFonts w:hint="cs"/>
          <w:rtl/>
        </w:rPr>
        <w:t>ی</w:t>
      </w:r>
      <w:r>
        <w:rPr>
          <w:rFonts w:hint="cs"/>
          <w:rtl/>
        </w:rPr>
        <w:t>‌</w:t>
      </w:r>
      <w:r w:rsidRPr="00A54EA3">
        <w:rPr>
          <w:rtl/>
        </w:rPr>
        <w:t>تواند اتلاف انرژ</w:t>
      </w:r>
      <w:r w:rsidRPr="00A54EA3">
        <w:rPr>
          <w:rFonts w:hint="cs"/>
          <w:rtl/>
        </w:rPr>
        <w:t>ی</w:t>
      </w:r>
      <w:r w:rsidRPr="00A54EA3">
        <w:rPr>
          <w:rtl/>
        </w:rPr>
        <w:t xml:space="preserve"> را </w:t>
      </w:r>
      <w:r>
        <w:rPr>
          <w:rFonts w:hint="cs"/>
          <w:rtl/>
        </w:rPr>
        <w:t xml:space="preserve">بطور ملموسی </w:t>
      </w:r>
      <w:r w:rsidRPr="00A54EA3">
        <w:rPr>
          <w:rtl/>
        </w:rPr>
        <w:t>کاهش دهد. علاوه بر ا</w:t>
      </w:r>
      <w:r w:rsidRPr="00A54EA3">
        <w:rPr>
          <w:rFonts w:hint="cs"/>
          <w:rtl/>
        </w:rPr>
        <w:t>ین،</w:t>
      </w:r>
      <w:r w:rsidRPr="00A54EA3">
        <w:rPr>
          <w:rtl/>
        </w:rPr>
        <w:t xml:space="preserve"> افزا</w:t>
      </w:r>
      <w:r w:rsidRPr="00A54EA3">
        <w:rPr>
          <w:rFonts w:hint="cs"/>
          <w:rtl/>
        </w:rPr>
        <w:t>یش</w:t>
      </w:r>
      <w:r w:rsidRPr="00A54EA3">
        <w:rPr>
          <w:rtl/>
        </w:rPr>
        <w:t xml:space="preserve"> جر</w:t>
      </w:r>
      <w:r w:rsidRPr="00A54EA3">
        <w:rPr>
          <w:rFonts w:hint="cs"/>
          <w:rtl/>
        </w:rPr>
        <w:t>یان</w:t>
      </w:r>
      <w:r w:rsidRPr="00CA7C56">
        <w:rPr>
          <w:rFonts w:hint="cs"/>
          <w:rtl/>
        </w:rPr>
        <w:t xml:space="preserve"> </w:t>
      </w:r>
      <w:r>
        <w:rPr>
          <w:rFonts w:hint="cs"/>
          <w:rtl/>
        </w:rPr>
        <w:t>همسان‌سازی نیز</w:t>
      </w:r>
      <w:r w:rsidRPr="00A54EA3">
        <w:rPr>
          <w:rtl/>
        </w:rPr>
        <w:t xml:space="preserve"> م</w:t>
      </w:r>
      <w:r w:rsidRPr="00A54EA3">
        <w:rPr>
          <w:rFonts w:hint="cs"/>
          <w:rtl/>
        </w:rPr>
        <w:t>ی</w:t>
      </w:r>
      <w:r>
        <w:rPr>
          <w:rFonts w:hint="cs"/>
          <w:rtl/>
        </w:rPr>
        <w:t>‌</w:t>
      </w:r>
      <w:r w:rsidRPr="00A54EA3">
        <w:rPr>
          <w:rtl/>
        </w:rPr>
        <w:t>تواند سرع</w:t>
      </w:r>
      <w:r w:rsidRPr="00A54EA3">
        <w:rPr>
          <w:rFonts w:hint="cs"/>
          <w:rtl/>
        </w:rPr>
        <w:t>ت</w:t>
      </w:r>
      <w:r w:rsidRPr="00A54EA3">
        <w:rPr>
          <w:rtl/>
        </w:rPr>
        <w:t xml:space="preserve"> </w:t>
      </w:r>
      <w:r>
        <w:rPr>
          <w:rFonts w:hint="cs"/>
          <w:rtl/>
        </w:rPr>
        <w:t>را به خوبی افزایش دهد</w:t>
      </w:r>
      <w:r w:rsidRPr="00A54EA3">
        <w:rPr>
          <w:rtl/>
        </w:rPr>
        <w:t xml:space="preserve">. در </w:t>
      </w:r>
      <w:r>
        <w:rPr>
          <w:highlight w:val="yellow"/>
          <w:rtl/>
        </w:rPr>
        <w:fldChar w:fldCharType="begin"/>
      </w:r>
      <w:r>
        <w:rPr>
          <w:rtl/>
        </w:rPr>
        <w:instrText xml:space="preserve"> </w:instrText>
      </w:r>
      <w:r>
        <w:instrText>REF</w:instrText>
      </w:r>
      <w:r>
        <w:rPr>
          <w:rtl/>
        </w:rPr>
        <w:instrText xml:space="preserve"> _</w:instrText>
      </w:r>
      <w:r>
        <w:instrText>Ref134993398 \h</w:instrText>
      </w:r>
      <w:r>
        <w:rPr>
          <w:rtl/>
        </w:rPr>
        <w:instrText xml:space="preserve"> </w:instrText>
      </w:r>
      <w:r>
        <w:rPr>
          <w:highlight w:val="yellow"/>
          <w:rtl/>
        </w:rPr>
      </w:r>
      <w:r>
        <w:rPr>
          <w:highlight w:val="yellow"/>
          <w:rtl/>
        </w:rPr>
        <w:fldChar w:fldCharType="separate"/>
      </w:r>
      <w:r w:rsidR="00A24B67">
        <w:rPr>
          <w:rtl/>
        </w:rPr>
        <w:t xml:space="preserve">جدول </w:t>
      </w:r>
      <w:r w:rsidR="00A24B67">
        <w:rPr>
          <w:noProof/>
          <w:rtl/>
        </w:rPr>
        <w:t>‏2</w:t>
      </w:r>
      <w:r w:rsidR="00A24B67">
        <w:rPr>
          <w:rtl/>
        </w:rPr>
        <w:noBreakHyphen/>
      </w:r>
      <w:r w:rsidR="00A24B67">
        <w:rPr>
          <w:noProof/>
          <w:rtl/>
        </w:rPr>
        <w:t>8</w:t>
      </w:r>
      <w:r>
        <w:rPr>
          <w:highlight w:val="yellow"/>
          <w:rtl/>
        </w:rPr>
        <w:fldChar w:fldCharType="end"/>
      </w:r>
      <w:r w:rsidRPr="00A54EA3">
        <w:rPr>
          <w:rtl/>
        </w:rPr>
        <w:t xml:space="preserve">، </w:t>
      </w:r>
      <w:r>
        <w:rPr>
          <w:rFonts w:hint="cs"/>
          <w:rtl/>
        </w:rPr>
        <w:t xml:space="preserve">همسان‌سازی </w:t>
      </w:r>
      <w:r>
        <w:rPr>
          <w:rtl/>
        </w:rPr>
        <w:t>سوئیچ خازنی</w:t>
      </w:r>
      <w:r>
        <w:rPr>
          <w:rFonts w:hint="cs"/>
          <w:rtl/>
        </w:rPr>
        <w:t xml:space="preserve">، </w:t>
      </w:r>
      <w:r w:rsidRPr="00A54EA3">
        <w:rPr>
          <w:rtl/>
        </w:rPr>
        <w:t>از خازن برا</w:t>
      </w:r>
      <w:r w:rsidRPr="00A54EA3">
        <w:rPr>
          <w:rFonts w:hint="cs"/>
          <w:rtl/>
        </w:rPr>
        <w:t>ی</w:t>
      </w:r>
      <w:r w:rsidRPr="00A54EA3">
        <w:rPr>
          <w:rtl/>
        </w:rPr>
        <w:t xml:space="preserve"> انتقال انرژ</w:t>
      </w:r>
      <w:r w:rsidRPr="00A54EA3">
        <w:rPr>
          <w:rFonts w:hint="cs"/>
          <w:rtl/>
        </w:rPr>
        <w:t>ی</w:t>
      </w:r>
      <w:r w:rsidRPr="00A54EA3">
        <w:rPr>
          <w:rtl/>
        </w:rPr>
        <w:t xml:space="preserve"> استفاده م</w:t>
      </w:r>
      <w:r w:rsidRPr="00A54EA3">
        <w:rPr>
          <w:rFonts w:hint="cs"/>
          <w:rtl/>
        </w:rPr>
        <w:t>ی</w:t>
      </w:r>
      <w:r>
        <w:rPr>
          <w:rFonts w:hint="cs"/>
          <w:rtl/>
        </w:rPr>
        <w:t>‌</w:t>
      </w:r>
      <w:r w:rsidRPr="00A54EA3">
        <w:rPr>
          <w:rtl/>
        </w:rPr>
        <w:t>کند و جر</w:t>
      </w:r>
      <w:r w:rsidRPr="00A54EA3">
        <w:rPr>
          <w:rFonts w:hint="cs"/>
          <w:rtl/>
        </w:rPr>
        <w:t>یان</w:t>
      </w:r>
      <w:r w:rsidRPr="00A54EA3">
        <w:rPr>
          <w:rtl/>
        </w:rPr>
        <w:t xml:space="preserve"> </w:t>
      </w:r>
      <w:r>
        <w:rPr>
          <w:rFonts w:hint="cs"/>
          <w:rtl/>
        </w:rPr>
        <w:t xml:space="preserve">همسان‌سازی </w:t>
      </w:r>
      <w:r w:rsidRPr="00A54EA3">
        <w:rPr>
          <w:rtl/>
        </w:rPr>
        <w:t>نسبتا</w:t>
      </w:r>
      <w:r>
        <w:rPr>
          <w:rFonts w:hint="cs"/>
          <w:rtl/>
        </w:rPr>
        <w:t xml:space="preserve"> </w:t>
      </w:r>
      <w:r w:rsidRPr="00A54EA3">
        <w:rPr>
          <w:rtl/>
        </w:rPr>
        <w:t>کم و در نت</w:t>
      </w:r>
      <w:r w:rsidRPr="00A54EA3">
        <w:rPr>
          <w:rFonts w:hint="cs"/>
          <w:rtl/>
        </w:rPr>
        <w:t>یجه</w:t>
      </w:r>
      <w:r w:rsidRPr="00A54EA3">
        <w:rPr>
          <w:rtl/>
        </w:rPr>
        <w:t xml:space="preserve"> سرعت کند است. </w:t>
      </w:r>
      <w:r>
        <w:rPr>
          <w:rFonts w:hint="cs"/>
          <w:rtl/>
        </w:rPr>
        <w:t>در</w:t>
      </w:r>
      <w:r w:rsidRPr="00CA7C56">
        <w:rPr>
          <w:rFonts w:hint="cs"/>
          <w:rtl/>
        </w:rPr>
        <w:t xml:space="preserve"> </w:t>
      </w:r>
      <w:r>
        <w:rPr>
          <w:rFonts w:hint="cs"/>
          <w:rtl/>
        </w:rPr>
        <w:t xml:space="preserve">همسان‌ساز ماژولار </w:t>
      </w:r>
      <w:r w:rsidRPr="00A54EA3">
        <w:rPr>
          <w:rtl/>
        </w:rPr>
        <w:t>از سلف به عنوان عنصر ذخ</w:t>
      </w:r>
      <w:r w:rsidRPr="00A54EA3">
        <w:rPr>
          <w:rFonts w:hint="cs"/>
          <w:rtl/>
        </w:rPr>
        <w:t>یره</w:t>
      </w:r>
      <w:r w:rsidRPr="002D2EE3">
        <w:rPr>
          <w:rtl/>
        </w:rPr>
        <w:t xml:space="preserve"> </w:t>
      </w:r>
      <w:r w:rsidRPr="00A54EA3">
        <w:rPr>
          <w:rtl/>
        </w:rPr>
        <w:t>انرژ</w:t>
      </w:r>
      <w:r w:rsidRPr="00A54EA3">
        <w:rPr>
          <w:rFonts w:hint="cs"/>
          <w:rtl/>
        </w:rPr>
        <w:t>ی</w:t>
      </w:r>
      <w:r w:rsidRPr="00A54EA3">
        <w:rPr>
          <w:rtl/>
        </w:rPr>
        <w:t xml:space="preserve"> در فرآ</w:t>
      </w:r>
      <w:r w:rsidRPr="00A54EA3">
        <w:rPr>
          <w:rFonts w:hint="cs"/>
          <w:rtl/>
        </w:rPr>
        <w:t>یند</w:t>
      </w:r>
      <w:r w:rsidRPr="00A54EA3">
        <w:rPr>
          <w:rtl/>
        </w:rPr>
        <w:t xml:space="preserve"> </w:t>
      </w:r>
      <w:r>
        <w:rPr>
          <w:rFonts w:hint="cs"/>
          <w:rtl/>
        </w:rPr>
        <w:t>همسان‌</w:t>
      </w:r>
      <w:r w:rsidRPr="00A54EA3">
        <w:rPr>
          <w:rtl/>
        </w:rPr>
        <w:t>ساز</w:t>
      </w:r>
      <w:r w:rsidRPr="00A54EA3">
        <w:rPr>
          <w:rFonts w:hint="cs"/>
          <w:rtl/>
        </w:rPr>
        <w:t>ی</w:t>
      </w:r>
      <w:r w:rsidRPr="00A54EA3">
        <w:rPr>
          <w:rtl/>
        </w:rPr>
        <w:t xml:space="preserve"> استفاده م</w:t>
      </w:r>
      <w:r w:rsidRPr="00A54EA3">
        <w:rPr>
          <w:rFonts w:hint="cs"/>
          <w:rtl/>
        </w:rPr>
        <w:t>ی</w:t>
      </w:r>
      <w:r>
        <w:rPr>
          <w:rFonts w:hint="cs"/>
          <w:rtl/>
        </w:rPr>
        <w:t>‌</w:t>
      </w:r>
      <w:r w:rsidRPr="00A54EA3">
        <w:rPr>
          <w:rtl/>
        </w:rPr>
        <w:t>کند و انرژ</w:t>
      </w:r>
      <w:r w:rsidRPr="00A54EA3">
        <w:rPr>
          <w:rFonts w:hint="cs"/>
          <w:rtl/>
        </w:rPr>
        <w:t>ی</w:t>
      </w:r>
      <w:r w:rsidRPr="00A54EA3">
        <w:rPr>
          <w:rtl/>
        </w:rPr>
        <w:t xml:space="preserve"> به صورت جر</w:t>
      </w:r>
      <w:r w:rsidRPr="00A54EA3">
        <w:rPr>
          <w:rFonts w:hint="cs"/>
          <w:rtl/>
        </w:rPr>
        <w:t>یان</w:t>
      </w:r>
      <w:r w:rsidRPr="00A54EA3">
        <w:rPr>
          <w:rtl/>
        </w:rPr>
        <w:t xml:space="preserve"> منتقل م</w:t>
      </w:r>
      <w:r w:rsidRPr="00A54EA3">
        <w:rPr>
          <w:rFonts w:hint="cs"/>
          <w:rtl/>
        </w:rPr>
        <w:t>ی</w:t>
      </w:r>
      <w:r>
        <w:rPr>
          <w:rFonts w:hint="cs"/>
          <w:rtl/>
        </w:rPr>
        <w:t>‌</w:t>
      </w:r>
      <w:r w:rsidRPr="00A54EA3">
        <w:rPr>
          <w:rtl/>
        </w:rPr>
        <w:t>شود</w:t>
      </w:r>
      <w:r>
        <w:rPr>
          <w:rFonts w:hint="cs"/>
          <w:rtl/>
        </w:rPr>
        <w:t xml:space="preserve">. این امر موجب افزایش </w:t>
      </w:r>
      <w:r w:rsidRPr="00A54EA3">
        <w:rPr>
          <w:rtl/>
        </w:rPr>
        <w:t xml:space="preserve">سرعت </w:t>
      </w:r>
      <w:r>
        <w:rPr>
          <w:rFonts w:hint="cs"/>
          <w:rtl/>
        </w:rPr>
        <w:t>فرآیند همسان‌سازی می‌شود</w:t>
      </w:r>
      <w:r w:rsidRPr="00A54EA3">
        <w:rPr>
          <w:rtl/>
        </w:rPr>
        <w:t>. با ا</w:t>
      </w:r>
      <w:r w:rsidRPr="00A54EA3">
        <w:rPr>
          <w:rFonts w:hint="cs"/>
          <w:rtl/>
        </w:rPr>
        <w:t>ین</w:t>
      </w:r>
      <w:r w:rsidRPr="00A54EA3">
        <w:rPr>
          <w:rtl/>
        </w:rPr>
        <w:t xml:space="preserve"> وجود، وجود عناصر </w:t>
      </w:r>
      <w:r>
        <w:rPr>
          <w:rFonts w:hint="cs"/>
          <w:rtl/>
        </w:rPr>
        <w:t xml:space="preserve">القايی بیشتر </w:t>
      </w:r>
      <w:r w:rsidRPr="00A54EA3">
        <w:rPr>
          <w:rtl/>
        </w:rPr>
        <w:t xml:space="preserve">در مدار، </w:t>
      </w:r>
      <w:r>
        <w:rPr>
          <w:rFonts w:hint="cs"/>
          <w:rtl/>
        </w:rPr>
        <w:t xml:space="preserve">موجب </w:t>
      </w:r>
      <w:r w:rsidRPr="00A54EA3">
        <w:rPr>
          <w:rtl/>
        </w:rPr>
        <w:t>ناپا</w:t>
      </w:r>
      <w:r w:rsidRPr="00A54EA3">
        <w:rPr>
          <w:rFonts w:hint="cs"/>
          <w:rtl/>
        </w:rPr>
        <w:t>یدار</w:t>
      </w:r>
      <w:r w:rsidRPr="00A54EA3">
        <w:rPr>
          <w:rtl/>
        </w:rPr>
        <w:t xml:space="preserve"> </w:t>
      </w:r>
      <w:r>
        <w:rPr>
          <w:rFonts w:hint="cs"/>
          <w:rtl/>
        </w:rPr>
        <w:t>در مدار می‌شود</w:t>
      </w:r>
      <w:r w:rsidRPr="00A54EA3">
        <w:rPr>
          <w:rtl/>
        </w:rPr>
        <w:t xml:space="preserve"> و </w:t>
      </w:r>
      <w:r>
        <w:rPr>
          <w:rFonts w:hint="cs"/>
          <w:rtl/>
        </w:rPr>
        <w:t>همین امر موجب استفاده کمتر محققان از این عناصر می‌شود</w:t>
      </w:r>
      <w:r w:rsidRPr="00A54EA3">
        <w:rPr>
          <w:rtl/>
        </w:rPr>
        <w:t>.</w:t>
      </w:r>
      <w:r>
        <w:rPr>
          <w:rFonts w:hint="cs"/>
          <w:rtl/>
        </w:rPr>
        <w:t xml:space="preserve"> همچنین،</w:t>
      </w:r>
      <w:r w:rsidRPr="00A54EA3">
        <w:rPr>
          <w:rtl/>
        </w:rPr>
        <w:t xml:space="preserve"> </w:t>
      </w:r>
      <w:r>
        <w:rPr>
          <w:rFonts w:hint="cs"/>
          <w:rtl/>
        </w:rPr>
        <w:t>مدارات مبتنی بر</w:t>
      </w:r>
      <w:r w:rsidR="00665597">
        <w:rPr>
          <w:rFonts w:hint="cs"/>
          <w:rtl/>
        </w:rPr>
        <w:t xml:space="preserve"> </w:t>
      </w:r>
      <w:r w:rsidR="00665597">
        <w:rPr>
          <w:rtl/>
        </w:rPr>
        <w:t xml:space="preserve">شکل </w:t>
      </w:r>
      <w:r w:rsidR="00665597">
        <w:rPr>
          <w:rtl/>
        </w:rPr>
        <w:fldChar w:fldCharType="begin"/>
      </w:r>
      <w:r w:rsidR="00665597">
        <w:rPr>
          <w:rtl/>
        </w:rPr>
        <w:instrText xml:space="preserve"> </w:instrText>
      </w:r>
      <w:r w:rsidR="00665597">
        <w:instrText>STYLEREF</w:instrText>
      </w:r>
      <w:r w:rsidR="00665597">
        <w:rPr>
          <w:rtl/>
        </w:rPr>
        <w:instrText xml:space="preserve"> 1 \</w:instrText>
      </w:r>
      <w:r w:rsidR="00665597">
        <w:instrText>s</w:instrText>
      </w:r>
      <w:r w:rsidR="00665597">
        <w:rPr>
          <w:rtl/>
        </w:rPr>
        <w:instrText xml:space="preserve"> </w:instrText>
      </w:r>
      <w:r w:rsidR="00665597">
        <w:rPr>
          <w:rtl/>
        </w:rPr>
        <w:fldChar w:fldCharType="separate"/>
      </w:r>
      <w:r w:rsidR="00665597">
        <w:rPr>
          <w:noProof/>
          <w:rtl/>
        </w:rPr>
        <w:t>‏4</w:t>
      </w:r>
      <w:r w:rsidR="00665597">
        <w:rPr>
          <w:rtl/>
        </w:rPr>
        <w:fldChar w:fldCharType="end"/>
      </w:r>
      <w:r w:rsidR="00665597">
        <w:rPr>
          <w:rtl/>
        </w:rPr>
        <w:noBreakHyphen/>
      </w:r>
      <w:r w:rsidR="00665597">
        <w:rPr>
          <w:rtl/>
        </w:rPr>
        <w:fldChar w:fldCharType="begin"/>
      </w:r>
      <w:r w:rsidR="00665597">
        <w:rPr>
          <w:rtl/>
        </w:rPr>
        <w:instrText xml:space="preserve"> </w:instrText>
      </w:r>
      <w:r w:rsidR="00665597">
        <w:instrText>SEQ</w:instrText>
      </w:r>
      <w:r w:rsidR="00665597">
        <w:rPr>
          <w:rtl/>
        </w:rPr>
        <w:instrText xml:space="preserve"> شکل \* </w:instrText>
      </w:r>
      <w:r w:rsidR="00665597">
        <w:instrText>ARABIC \s 1</w:instrText>
      </w:r>
      <w:r w:rsidR="00665597">
        <w:rPr>
          <w:rtl/>
        </w:rPr>
        <w:instrText xml:space="preserve"> </w:instrText>
      </w:r>
      <w:r w:rsidR="00665597">
        <w:rPr>
          <w:rtl/>
        </w:rPr>
        <w:fldChar w:fldCharType="separate"/>
      </w:r>
      <w:r w:rsidR="00665597">
        <w:rPr>
          <w:noProof/>
          <w:rtl/>
        </w:rPr>
        <w:t>34</w:t>
      </w:r>
      <w:r w:rsidR="00665597">
        <w:rPr>
          <w:rtl/>
        </w:rPr>
        <w:fldChar w:fldCharType="end"/>
      </w:r>
      <w:r w:rsidR="00665597">
        <w:rPr>
          <w:rFonts w:hint="cs"/>
          <w:rtl/>
        </w:rPr>
        <w:t xml:space="preserve"> فرآیند همسان‌سازی در حالت دشارژ </w:t>
      </w:r>
      <w:r w:rsidR="00665597">
        <w:rPr>
          <w:rStyle w:val="IntenseEmphasis"/>
          <w:rtl/>
        </w:rPr>
        <w:fldChar w:fldCharType="begin"/>
      </w:r>
      <w:r w:rsidR="00665597">
        <w:rPr>
          <w:rStyle w:val="IntenseEmphasis"/>
          <w:rtl/>
        </w:rPr>
        <w:instrText xml:space="preserve"> </w:instrText>
      </w:r>
      <w:r w:rsidR="00665597">
        <w:rPr>
          <w:rStyle w:val="IntenseEmphasis"/>
        </w:rPr>
        <w:instrText>ADDIN EN.CITE &lt;EndNote&gt;&lt;Cite&gt;&lt;Author&gt;Lujun&lt;/Author&gt;&lt;Year&gt;2022&lt;/Year&gt;&lt;RecNum&gt;24&lt;/RecNum&gt;&lt;DisplayText&gt;[67]&lt;/DisplayText&gt;&lt;record&gt;&lt;rec-number&gt;24&lt;/rec-number&gt;&lt;foreign-keys&gt;&lt;key app="EN" db-id="rze0d5e2cfwadterepupd2scdvdarf9e0w09" timestamp="1684087591"&gt;24&lt;/key&gt;&lt;/foreign-keys&gt;&lt;ref-type name="Journal Article"&gt;17&lt;/ref-type&gt;&lt;contributors&gt;&lt;authors&gt;&lt;author&gt;Lujun, Wang&lt;/author&gt;&lt;author&gt;Jinyang, Ke&lt;/author&gt;&lt;author&gt;Min, Zhan&lt;/author&gt;&lt;author&gt;Aina, Tian&lt;/author&gt;&lt;author&gt;Tiezhou, Wu&lt;/author&gt;&lt;author&gt;Xiaoxing, Zhang&lt;/author</w:instrText>
      </w:r>
      <w:r w:rsidR="00665597">
        <w:rPr>
          <w:rStyle w:val="IntenseEmphasis"/>
          <w:rtl/>
        </w:rPr>
        <w:instrText>&gt;&lt;</w:instrText>
      </w:r>
      <w:r w:rsidR="00665597">
        <w:rPr>
          <w:rStyle w:val="IntenseEmphasis"/>
        </w:rPr>
        <w:instrText>author&gt;Jiuchun, Jiang&lt;/author&gt;&lt;/authors&gt;&lt;/contributors&gt;&lt;titles&gt;&lt;title&gt;Efficient and fast active equalization method for retired battery pack using wide voltage range bidirectional converter and DBSCAN clustering algorithm&lt;/title&gt;&lt;secondary-title&gt;IEEE Transactions on Power Electronics&lt;/secondary-title&gt;&lt;/titles&gt;&lt;periodical&gt;&lt;full-title&gt;IEEE Transactions on Power Electronics&lt;/full-title&gt;&lt;/periodical&gt;&lt;pages&gt;13824-13833&lt;/pages&gt;&lt;volume&gt;37&lt;/volume&gt;&lt;number&gt;11&lt;/number&gt;&lt;dates&gt;&lt;year&gt;2022&lt;/year&gt;&lt;/dates&gt;&lt;isbn&gt;0885-89</w:instrText>
      </w:r>
      <w:r w:rsidR="00665597">
        <w:rPr>
          <w:rStyle w:val="IntenseEmphasis"/>
          <w:rtl/>
        </w:rPr>
        <w:instrText>93&lt;/</w:instrText>
      </w:r>
      <w:r w:rsidR="00665597">
        <w:rPr>
          <w:rStyle w:val="IntenseEmphasis"/>
        </w:rPr>
        <w:instrText>isbn&gt;&lt;urls&gt;&lt;/urls&gt;&lt;/record&gt;&lt;/Cite&gt;&lt;/EndNote</w:instrText>
      </w:r>
      <w:r w:rsidR="00665597">
        <w:rPr>
          <w:rStyle w:val="IntenseEmphasis"/>
          <w:rtl/>
        </w:rPr>
        <w:instrText>&gt;</w:instrText>
      </w:r>
      <w:r w:rsidR="00665597">
        <w:rPr>
          <w:rStyle w:val="IntenseEmphasis"/>
          <w:rtl/>
        </w:rPr>
        <w:fldChar w:fldCharType="separate"/>
      </w:r>
      <w:r w:rsidR="00665597">
        <w:rPr>
          <w:rStyle w:val="IntenseEmphasis"/>
          <w:noProof/>
          <w:rtl/>
        </w:rPr>
        <w:t>[67]</w:t>
      </w:r>
      <w:r w:rsidR="00665597">
        <w:rPr>
          <w:rStyle w:val="IntenseEmphasis"/>
          <w:rtl/>
        </w:rPr>
        <w:fldChar w:fldCharType="end"/>
      </w:r>
      <w:r w:rsidR="00665597">
        <w:rPr>
          <w:rFonts w:hint="cs"/>
          <w:rtl/>
        </w:rPr>
        <w:t>.</w:t>
      </w:r>
    </w:p>
    <w:p w14:paraId="5CF79183" w14:textId="209626EF" w:rsidR="00665597" w:rsidRDefault="00C976D4" w:rsidP="00665597">
      <w:pPr>
        <w:rPr>
          <w:rtl/>
        </w:rPr>
      </w:pPr>
      <w:r>
        <w:rPr>
          <w:rFonts w:hint="cs"/>
          <w:rtl/>
        </w:rPr>
        <w:t xml:space="preserve"> </w:t>
      </w:r>
      <w:r w:rsidR="00665597" w:rsidRPr="00A54EA3">
        <w:rPr>
          <w:rtl/>
        </w:rPr>
        <w:t xml:space="preserve">ترانسفورماتور </w:t>
      </w:r>
      <w:r w:rsidR="00665597">
        <w:rPr>
          <w:rFonts w:hint="cs"/>
          <w:rtl/>
        </w:rPr>
        <w:t xml:space="preserve">تکی </w:t>
      </w:r>
      <w:r w:rsidR="00665597" w:rsidRPr="00A54EA3">
        <w:rPr>
          <w:rtl/>
        </w:rPr>
        <w:t>به دل</w:t>
      </w:r>
      <w:r w:rsidR="00665597" w:rsidRPr="00A54EA3">
        <w:rPr>
          <w:rFonts w:hint="cs"/>
          <w:rtl/>
        </w:rPr>
        <w:t>یل</w:t>
      </w:r>
      <w:r w:rsidR="00665597" w:rsidRPr="00A54EA3">
        <w:rPr>
          <w:rtl/>
        </w:rPr>
        <w:t xml:space="preserve"> استفاده از س</w:t>
      </w:r>
      <w:r w:rsidR="00665597" w:rsidRPr="00A54EA3">
        <w:rPr>
          <w:rFonts w:hint="cs"/>
          <w:rtl/>
        </w:rPr>
        <w:t>یم</w:t>
      </w:r>
      <w:r w:rsidR="00665597" w:rsidRPr="00A54EA3">
        <w:rPr>
          <w:rtl/>
        </w:rPr>
        <w:t xml:space="preserve"> پ</w:t>
      </w:r>
      <w:r w:rsidR="00665597" w:rsidRPr="00A54EA3">
        <w:rPr>
          <w:rFonts w:hint="cs"/>
          <w:rtl/>
        </w:rPr>
        <w:t>یچ</w:t>
      </w:r>
      <w:r w:rsidR="00665597" w:rsidRPr="00A54EA3">
        <w:rPr>
          <w:rtl/>
        </w:rPr>
        <w:t xml:space="preserve"> برا</w:t>
      </w:r>
      <w:r w:rsidR="00665597" w:rsidRPr="00A54EA3">
        <w:rPr>
          <w:rFonts w:hint="cs"/>
          <w:rtl/>
        </w:rPr>
        <w:t>ی</w:t>
      </w:r>
      <w:r w:rsidR="00665597" w:rsidRPr="00A54EA3">
        <w:rPr>
          <w:rtl/>
        </w:rPr>
        <w:t xml:space="preserve"> انتقال انرژ</w:t>
      </w:r>
      <w:r w:rsidR="00665597" w:rsidRPr="00A54EA3">
        <w:rPr>
          <w:rFonts w:hint="cs"/>
          <w:rtl/>
        </w:rPr>
        <w:t>ی</w:t>
      </w:r>
      <w:r w:rsidR="00665597" w:rsidRPr="00A54EA3">
        <w:rPr>
          <w:rtl/>
        </w:rPr>
        <w:t xml:space="preserve"> تلفات مدار نسبتا</w:t>
      </w:r>
      <w:r w:rsidR="00665597">
        <w:rPr>
          <w:rFonts w:hint="cs"/>
          <w:rtl/>
        </w:rPr>
        <w:t xml:space="preserve"> بالایی</w:t>
      </w:r>
      <w:r w:rsidR="00665597" w:rsidRPr="00A54EA3">
        <w:rPr>
          <w:rtl/>
        </w:rPr>
        <w:t xml:space="preserve"> دارد. </w:t>
      </w:r>
      <w:r w:rsidR="00665597">
        <w:rPr>
          <w:rFonts w:hint="cs"/>
          <w:rtl/>
        </w:rPr>
        <w:t xml:space="preserve">برخلاف مدارات ترانسفورماتوری، </w:t>
      </w:r>
      <w:r w:rsidR="00665597" w:rsidRPr="00A54EA3">
        <w:rPr>
          <w:rtl/>
        </w:rPr>
        <w:t>مدار</w:t>
      </w:r>
      <w:r w:rsidR="00665597">
        <w:rPr>
          <w:rFonts w:hint="cs"/>
          <w:rtl/>
        </w:rPr>
        <w:t xml:space="preserve">ات نوسان‌ساز </w:t>
      </w:r>
      <w:r w:rsidR="00665597" w:rsidRPr="00A54EA3">
        <w:t>LC</w:t>
      </w:r>
      <w:r w:rsidR="00665597">
        <w:rPr>
          <w:rFonts w:hint="cs"/>
          <w:rtl/>
        </w:rPr>
        <w:t xml:space="preserve"> راندمان بالاتری را ارائه می‌کنند</w:t>
      </w:r>
      <w:r w:rsidR="00665597">
        <w:rPr>
          <w:rtl/>
        </w:rPr>
        <w:t>. در روش ارائه شده</w:t>
      </w:r>
      <w:r w:rsidR="00665597" w:rsidRPr="00A54EA3">
        <w:rPr>
          <w:rtl/>
        </w:rPr>
        <w:t xml:space="preserve">، </w:t>
      </w:r>
      <w:r w:rsidR="00665597">
        <w:rPr>
          <w:rFonts w:hint="cs"/>
          <w:rtl/>
        </w:rPr>
        <w:t>سوئیچ</w:t>
      </w:r>
      <w:r w:rsidR="00665597" w:rsidRPr="00665597">
        <w:rPr>
          <w:rtl/>
        </w:rPr>
        <w:t xml:space="preserve"> </w:t>
      </w:r>
      <w:r w:rsidR="00665597" w:rsidRPr="00A54EA3">
        <w:rPr>
          <w:rtl/>
        </w:rPr>
        <w:t>اصل</w:t>
      </w:r>
      <w:r w:rsidR="00665597" w:rsidRPr="00A54EA3">
        <w:rPr>
          <w:rFonts w:hint="cs"/>
          <w:rtl/>
        </w:rPr>
        <w:t>ی</w:t>
      </w:r>
      <w:r w:rsidR="00665597" w:rsidRPr="00A54EA3">
        <w:rPr>
          <w:rtl/>
        </w:rPr>
        <w:t xml:space="preserve"> در حالت </w:t>
      </w:r>
      <w:r w:rsidR="00665597" w:rsidRPr="00A54EA3">
        <w:rPr>
          <w:rFonts w:hint="cs"/>
          <w:rtl/>
        </w:rPr>
        <w:t>یکسوسازی</w:t>
      </w:r>
      <w:r w:rsidR="00665597" w:rsidRPr="00A54EA3">
        <w:rPr>
          <w:rtl/>
        </w:rPr>
        <w:t xml:space="preserve"> همزمان کار م</w:t>
      </w:r>
      <w:r w:rsidR="00665597" w:rsidRPr="00A54EA3">
        <w:rPr>
          <w:rFonts w:hint="cs"/>
          <w:rtl/>
        </w:rPr>
        <w:t>ی</w:t>
      </w:r>
      <w:r w:rsidR="00665597">
        <w:rPr>
          <w:rFonts w:hint="cs"/>
          <w:rtl/>
        </w:rPr>
        <w:t>‌</w:t>
      </w:r>
      <w:r w:rsidR="00665597" w:rsidRPr="00A54EA3">
        <w:rPr>
          <w:rtl/>
        </w:rPr>
        <w:t>کند که باعث کاهش اتلاف انرژ</w:t>
      </w:r>
      <w:r w:rsidR="00665597" w:rsidRPr="00A54EA3">
        <w:rPr>
          <w:rFonts w:hint="cs"/>
          <w:rtl/>
        </w:rPr>
        <w:t>ی</w:t>
      </w:r>
      <w:r w:rsidR="00665597" w:rsidRPr="00A54EA3">
        <w:rPr>
          <w:rtl/>
        </w:rPr>
        <w:t xml:space="preserve"> در طول فرآ</w:t>
      </w:r>
      <w:r w:rsidR="00665597" w:rsidRPr="00A54EA3">
        <w:rPr>
          <w:rFonts w:hint="cs"/>
          <w:rtl/>
        </w:rPr>
        <w:t>یند</w:t>
      </w:r>
      <w:r w:rsidR="00665597" w:rsidRPr="00A54EA3">
        <w:rPr>
          <w:rtl/>
        </w:rPr>
        <w:t xml:space="preserve"> م</w:t>
      </w:r>
      <w:r w:rsidR="00665597" w:rsidRPr="00A54EA3">
        <w:rPr>
          <w:rFonts w:hint="cs"/>
          <w:rtl/>
        </w:rPr>
        <w:t>ی</w:t>
      </w:r>
      <w:r w:rsidR="00665597">
        <w:rPr>
          <w:rFonts w:hint="cs"/>
          <w:rtl/>
        </w:rPr>
        <w:t>‌</w:t>
      </w:r>
      <w:r w:rsidR="00665597" w:rsidRPr="00A54EA3">
        <w:rPr>
          <w:rtl/>
        </w:rPr>
        <w:t>شود. علاوه بر ا</w:t>
      </w:r>
      <w:r w:rsidR="00665597" w:rsidRPr="00A54EA3">
        <w:rPr>
          <w:rFonts w:hint="cs"/>
          <w:rtl/>
        </w:rPr>
        <w:t>ین،</w:t>
      </w:r>
      <w:r w:rsidR="00665597" w:rsidRPr="00A54EA3">
        <w:rPr>
          <w:rtl/>
        </w:rPr>
        <w:t xml:space="preserve"> جر</w:t>
      </w:r>
      <w:r w:rsidR="00665597" w:rsidRPr="00A54EA3">
        <w:rPr>
          <w:rFonts w:hint="cs"/>
          <w:rtl/>
        </w:rPr>
        <w:t>یان</w:t>
      </w:r>
      <w:r w:rsidR="00665597" w:rsidRPr="00A54EA3">
        <w:rPr>
          <w:rtl/>
        </w:rPr>
        <w:t xml:space="preserve"> </w:t>
      </w:r>
      <w:r w:rsidR="00665597">
        <w:rPr>
          <w:rFonts w:hint="cs"/>
          <w:rtl/>
        </w:rPr>
        <w:t xml:space="preserve">بیشتر </w:t>
      </w:r>
      <w:r w:rsidR="00665597" w:rsidRPr="00A54EA3">
        <w:rPr>
          <w:rtl/>
        </w:rPr>
        <w:t>و استراتژ</w:t>
      </w:r>
      <w:r w:rsidR="00665597" w:rsidRPr="00A54EA3">
        <w:rPr>
          <w:rFonts w:hint="cs"/>
          <w:rtl/>
        </w:rPr>
        <w:t>ی</w:t>
      </w:r>
      <w:r w:rsidR="00665597" w:rsidRPr="00A54EA3">
        <w:rPr>
          <w:rtl/>
        </w:rPr>
        <w:t xml:space="preserve"> ترک</w:t>
      </w:r>
      <w:r w:rsidR="00665597" w:rsidRPr="00A54EA3">
        <w:rPr>
          <w:rFonts w:hint="cs"/>
          <w:rtl/>
        </w:rPr>
        <w:t>یبی</w:t>
      </w:r>
      <w:r w:rsidR="00665597" w:rsidRPr="00A54EA3">
        <w:rPr>
          <w:rtl/>
        </w:rPr>
        <w:t xml:space="preserve"> </w:t>
      </w:r>
      <w:r w:rsidR="00665597">
        <w:rPr>
          <w:rFonts w:hint="cs"/>
          <w:rtl/>
        </w:rPr>
        <w:t>توانسته</w:t>
      </w:r>
      <w:r w:rsidR="00665597" w:rsidRPr="00A54EA3">
        <w:rPr>
          <w:rtl/>
        </w:rPr>
        <w:t xml:space="preserve"> سرعت </w:t>
      </w:r>
      <w:r w:rsidR="00665597">
        <w:rPr>
          <w:rFonts w:hint="cs"/>
          <w:rtl/>
        </w:rPr>
        <w:t xml:space="preserve">فرآیند </w:t>
      </w:r>
      <w:r w:rsidR="00665597" w:rsidRPr="00A54EA3">
        <w:rPr>
          <w:rtl/>
        </w:rPr>
        <w:t>را افزا</w:t>
      </w:r>
      <w:r w:rsidR="00665597" w:rsidRPr="00A54EA3">
        <w:rPr>
          <w:rFonts w:hint="cs"/>
          <w:rtl/>
        </w:rPr>
        <w:t>یش</w:t>
      </w:r>
      <w:r w:rsidR="00665597">
        <w:rPr>
          <w:rtl/>
        </w:rPr>
        <w:t xml:space="preserve"> دهد.</w:t>
      </w:r>
    </w:p>
    <w:p w14:paraId="0ED6F0B7" w14:textId="77777777" w:rsidR="00665597" w:rsidRDefault="00665597" w:rsidP="00665597">
      <w:pPr>
        <w:pStyle w:val="Heading3"/>
        <w:keepLines/>
        <w:spacing w:before="240" w:after="0"/>
        <w:jc w:val="lowKashida"/>
        <w:rPr>
          <w:rtl/>
        </w:rPr>
      </w:pPr>
      <w:bookmarkStart w:id="136" w:name="_Toc168306341"/>
      <w:r>
        <w:rPr>
          <w:rtl/>
        </w:rPr>
        <w:t>نتیجه‌گیری</w:t>
      </w:r>
      <w:bookmarkEnd w:id="136"/>
    </w:p>
    <w:p w14:paraId="66DD6366" w14:textId="77777777" w:rsidR="00665597" w:rsidRDefault="00665597" w:rsidP="00665597">
      <w:pPr>
        <w:rPr>
          <w:rtl/>
        </w:rPr>
      </w:pPr>
      <w:r>
        <w:rPr>
          <w:rtl/>
        </w:rPr>
        <w:t>در این</w:t>
      </w:r>
      <w:r w:rsidRPr="00303478">
        <w:rPr>
          <w:rtl/>
        </w:rPr>
        <w:t xml:space="preserve"> مقاله یک </w:t>
      </w:r>
      <w:r>
        <w:rPr>
          <w:rtl/>
        </w:rPr>
        <w:t xml:space="preserve">همسان‌ساز </w:t>
      </w:r>
      <w:r w:rsidRPr="00303478">
        <w:rPr>
          <w:rtl/>
        </w:rPr>
        <w:t xml:space="preserve">کارآمد و سریع برای </w:t>
      </w:r>
      <w:r>
        <w:rPr>
          <w:rtl/>
        </w:rPr>
        <w:t>پک باتری‌های</w:t>
      </w:r>
      <w:r w:rsidRPr="00303478">
        <w:rPr>
          <w:rtl/>
        </w:rPr>
        <w:t xml:space="preserve"> </w:t>
      </w:r>
      <w:r>
        <w:rPr>
          <w:rtl/>
        </w:rPr>
        <w:t xml:space="preserve">باتری مستهلک </w:t>
      </w:r>
      <w:r w:rsidRPr="00303478">
        <w:rPr>
          <w:rtl/>
        </w:rPr>
        <w:t>ارائه</w:t>
      </w:r>
      <w:r>
        <w:rPr>
          <w:rtl/>
        </w:rPr>
        <w:t xml:space="preserve"> شده است</w:t>
      </w:r>
      <w:r w:rsidRPr="00303478">
        <w:rPr>
          <w:rtl/>
        </w:rPr>
        <w:t>. مدار از یک مبدل دو طرفه چهار سوئیچ</w:t>
      </w:r>
      <w:r>
        <w:rPr>
          <w:rtl/>
        </w:rPr>
        <w:t>ه</w:t>
      </w:r>
      <w:r w:rsidRPr="00303478">
        <w:rPr>
          <w:rtl/>
        </w:rPr>
        <w:t>، سوئیچ</w:t>
      </w:r>
      <w:r>
        <w:rPr>
          <w:rtl/>
        </w:rPr>
        <w:t xml:space="preserve">‌های </w:t>
      </w:r>
      <w:r w:rsidRPr="00303478">
        <w:rPr>
          <w:rtl/>
        </w:rPr>
        <w:t>ماتریس</w:t>
      </w:r>
      <w:r>
        <w:rPr>
          <w:rtl/>
        </w:rPr>
        <w:t>ی</w:t>
      </w:r>
      <w:r w:rsidRPr="00303478">
        <w:rPr>
          <w:rtl/>
        </w:rPr>
        <w:t xml:space="preserve">، یک واحد ذخیره انرژی </w:t>
      </w:r>
      <w:r>
        <w:rPr>
          <w:rtl/>
        </w:rPr>
        <w:t>متشکل از چند ابر</w:t>
      </w:r>
      <w:r w:rsidRPr="00303478">
        <w:rPr>
          <w:rtl/>
        </w:rPr>
        <w:t>خازن و یک</w:t>
      </w:r>
      <w:r>
        <w:rPr>
          <w:rtl/>
        </w:rPr>
        <w:t xml:space="preserve"> واحد کنترلی جهت پیاده‌سازی الگوریتم </w:t>
      </w:r>
      <w:r w:rsidRPr="00303478">
        <w:rPr>
          <w:rtl/>
        </w:rPr>
        <w:t>تشکیل شده است. مبدل چهار سوئیچ</w:t>
      </w:r>
      <w:r>
        <w:rPr>
          <w:rtl/>
        </w:rPr>
        <w:t xml:space="preserve">ه </w:t>
      </w:r>
      <w:r w:rsidRPr="00303478">
        <w:rPr>
          <w:rtl/>
        </w:rPr>
        <w:t xml:space="preserve">دو طرفه به عنوان </w:t>
      </w:r>
      <w:r>
        <w:rPr>
          <w:rtl/>
        </w:rPr>
        <w:t xml:space="preserve">بخش اصلی همسان‌ساز </w:t>
      </w:r>
      <w:r w:rsidRPr="00303478">
        <w:rPr>
          <w:rtl/>
        </w:rPr>
        <w:t>استفاده می</w:t>
      </w:r>
      <w:r>
        <w:rPr>
          <w:rtl/>
        </w:rPr>
        <w:t xml:space="preserve">‌شود </w:t>
      </w:r>
      <w:r>
        <w:rPr>
          <w:rFonts w:hint="cs"/>
          <w:rtl/>
        </w:rPr>
        <w:t>که</w:t>
      </w:r>
      <w:r>
        <w:rPr>
          <w:rtl/>
        </w:rPr>
        <w:t xml:space="preserve"> </w:t>
      </w:r>
      <w:r w:rsidRPr="00303478">
        <w:rPr>
          <w:rtl/>
        </w:rPr>
        <w:t>می</w:t>
      </w:r>
      <w:r>
        <w:rPr>
          <w:rtl/>
        </w:rPr>
        <w:t>‌تواند ب</w:t>
      </w:r>
      <w:r w:rsidRPr="00303478">
        <w:rPr>
          <w:rtl/>
        </w:rPr>
        <w:t xml:space="preserve">بین حالت بوست </w:t>
      </w:r>
      <w:r>
        <w:rPr>
          <w:rFonts w:hint="cs"/>
          <w:rtl/>
        </w:rPr>
        <w:t>یا</w:t>
      </w:r>
      <w:r w:rsidRPr="00303478">
        <w:rPr>
          <w:rtl/>
        </w:rPr>
        <w:t xml:space="preserve"> باک در طول فرآیند</w:t>
      </w:r>
      <w:r>
        <w:rPr>
          <w:rtl/>
        </w:rPr>
        <w:t xml:space="preserve"> همسان‌سازی</w:t>
      </w:r>
      <w:r w:rsidRPr="00303478">
        <w:rPr>
          <w:rtl/>
        </w:rPr>
        <w:t xml:space="preserve"> </w:t>
      </w:r>
      <w:r>
        <w:rPr>
          <w:rtl/>
        </w:rPr>
        <w:t xml:space="preserve">تغییر </w:t>
      </w:r>
      <w:r w:rsidRPr="00303478">
        <w:rPr>
          <w:rtl/>
        </w:rPr>
        <w:t xml:space="preserve">و انرژی نامتعادل موجود در </w:t>
      </w:r>
      <w:r>
        <w:rPr>
          <w:rtl/>
        </w:rPr>
        <w:t xml:space="preserve">پک باتری </w:t>
      </w:r>
      <w:r w:rsidRPr="00303478">
        <w:rPr>
          <w:rtl/>
        </w:rPr>
        <w:t xml:space="preserve">از را برای ذخیره سازی به </w:t>
      </w:r>
      <w:r>
        <w:rPr>
          <w:rtl/>
        </w:rPr>
        <w:t>ابر</w:t>
      </w:r>
      <w:r w:rsidRPr="00303478">
        <w:rPr>
          <w:rtl/>
        </w:rPr>
        <w:t>خازن منتقل کند. سپس</w:t>
      </w:r>
      <w:r>
        <w:rPr>
          <w:rFonts w:hint="cs"/>
          <w:rtl/>
        </w:rPr>
        <w:t>،</w:t>
      </w:r>
      <w:r w:rsidRPr="00303478">
        <w:rPr>
          <w:rtl/>
        </w:rPr>
        <w:t xml:space="preserve"> انرژی موجود در </w:t>
      </w:r>
      <w:r>
        <w:rPr>
          <w:rtl/>
        </w:rPr>
        <w:t>ابر</w:t>
      </w:r>
      <w:r w:rsidRPr="00303478">
        <w:rPr>
          <w:rtl/>
        </w:rPr>
        <w:t xml:space="preserve">خازن </w:t>
      </w:r>
      <w:r>
        <w:rPr>
          <w:rFonts w:hint="cs"/>
          <w:rtl/>
        </w:rPr>
        <w:t>ب</w:t>
      </w:r>
      <w:r>
        <w:rPr>
          <w:rtl/>
        </w:rPr>
        <w:t>ه سلول‌های با</w:t>
      </w:r>
      <w:r w:rsidRPr="00303478">
        <w:rPr>
          <w:rtl/>
        </w:rPr>
        <w:t xml:space="preserve"> انرژی</w:t>
      </w:r>
      <w:r>
        <w:rPr>
          <w:rtl/>
        </w:rPr>
        <w:t xml:space="preserve"> کمتر </w:t>
      </w:r>
      <w:r w:rsidRPr="00303478">
        <w:rPr>
          <w:rtl/>
        </w:rPr>
        <w:t>از طریق مبدل و آرایه سوئیچ</w:t>
      </w:r>
      <w:r>
        <w:rPr>
          <w:rtl/>
        </w:rPr>
        <w:t xml:space="preserve">‌های ماتریسی </w:t>
      </w:r>
      <w:r w:rsidRPr="00303478">
        <w:rPr>
          <w:rtl/>
        </w:rPr>
        <w:t>توزیع می</w:t>
      </w:r>
      <w:r>
        <w:rPr>
          <w:rtl/>
        </w:rPr>
        <w:t>‌</w:t>
      </w:r>
      <w:r w:rsidRPr="00303478">
        <w:rPr>
          <w:rtl/>
        </w:rPr>
        <w:t xml:space="preserve">شود. در عین حال، الگوریتم </w:t>
      </w:r>
      <w:r>
        <w:rPr>
          <w:rtl/>
        </w:rPr>
        <w:t>همسان‌</w:t>
      </w:r>
      <w:r w:rsidRPr="00303478">
        <w:rPr>
          <w:rtl/>
        </w:rPr>
        <w:t xml:space="preserve">سازی </w:t>
      </w:r>
      <w:r w:rsidRPr="00303478">
        <w:t>DBSCAN</w:t>
      </w:r>
      <w:r w:rsidRPr="00303478">
        <w:rPr>
          <w:rtl/>
        </w:rPr>
        <w:t xml:space="preserve"> برای</w:t>
      </w:r>
      <w:r>
        <w:rPr>
          <w:rtl/>
        </w:rPr>
        <w:t xml:space="preserve"> خوشه‌</w:t>
      </w:r>
      <w:r w:rsidRPr="00303478">
        <w:rPr>
          <w:rtl/>
        </w:rPr>
        <w:t>بندی</w:t>
      </w:r>
      <w:r>
        <w:rPr>
          <w:rtl/>
        </w:rPr>
        <w:t xml:space="preserve"> پک</w:t>
      </w:r>
      <w:r w:rsidRPr="00303478">
        <w:rPr>
          <w:rtl/>
        </w:rPr>
        <w:t xml:space="preserve"> </w:t>
      </w:r>
      <w:r>
        <w:rPr>
          <w:rtl/>
        </w:rPr>
        <w:t>باتری مستهلک به کار می‌رود. طرح پیشنهادی بصورت مدل شبیه</w:t>
      </w:r>
      <w:r>
        <w:rPr>
          <w:rFonts w:hint="cs"/>
          <w:rtl/>
        </w:rPr>
        <w:t>‌</w:t>
      </w:r>
      <w:r w:rsidRPr="00303478">
        <w:rPr>
          <w:rtl/>
        </w:rPr>
        <w:t xml:space="preserve">سازی </w:t>
      </w:r>
      <w:r>
        <w:rPr>
          <w:rtl/>
        </w:rPr>
        <w:t>توسط سیمولینک پیاده سازی</w:t>
      </w:r>
      <w:r>
        <w:rPr>
          <w:rFonts w:hint="cs"/>
          <w:rtl/>
        </w:rPr>
        <w:t xml:space="preserve"> گردیده است</w:t>
      </w:r>
      <w:r w:rsidRPr="00303478">
        <w:rPr>
          <w:rtl/>
        </w:rPr>
        <w:t xml:space="preserve">. </w:t>
      </w:r>
      <w:r>
        <w:rPr>
          <w:rtl/>
        </w:rPr>
        <w:t xml:space="preserve">در ادامه، بمنظور پیاده‌سازی عملی، </w:t>
      </w:r>
      <w:r w:rsidRPr="00303478">
        <w:rPr>
          <w:rtl/>
        </w:rPr>
        <w:t>یک</w:t>
      </w:r>
      <w:r>
        <w:rPr>
          <w:rtl/>
        </w:rPr>
        <w:t xml:space="preserve"> بستر </w:t>
      </w:r>
      <w:r w:rsidRPr="00303478">
        <w:rPr>
          <w:rtl/>
        </w:rPr>
        <w:t xml:space="preserve">آزمایشی </w:t>
      </w:r>
      <w:r w:rsidRPr="00303478">
        <w:rPr>
          <w:rtl/>
        </w:rPr>
        <w:lastRenderedPageBreak/>
        <w:t xml:space="preserve">کوچک </w:t>
      </w:r>
      <w:r>
        <w:rPr>
          <w:rtl/>
        </w:rPr>
        <w:t xml:space="preserve">نیز </w:t>
      </w:r>
      <w:r w:rsidRPr="00303478">
        <w:rPr>
          <w:rtl/>
        </w:rPr>
        <w:t>طراحی و تولید شد</w:t>
      </w:r>
      <w:r>
        <w:rPr>
          <w:rFonts w:hint="cs"/>
          <w:rtl/>
        </w:rPr>
        <w:t>ه و</w:t>
      </w:r>
      <w:r w:rsidRPr="00303478">
        <w:rPr>
          <w:rtl/>
        </w:rPr>
        <w:t xml:space="preserve"> از طریق آزمایش</w:t>
      </w:r>
      <w:r>
        <w:rPr>
          <w:rtl/>
        </w:rPr>
        <w:t>‌</w:t>
      </w:r>
      <w:r w:rsidRPr="00303478">
        <w:rPr>
          <w:rtl/>
        </w:rPr>
        <w:t>ها</w:t>
      </w:r>
      <w:r>
        <w:rPr>
          <w:rtl/>
        </w:rPr>
        <w:t>ی صورت گرفته</w:t>
      </w:r>
      <w:r>
        <w:rPr>
          <w:rFonts w:hint="cs"/>
          <w:rtl/>
        </w:rPr>
        <w:t xml:space="preserve"> بر روی آن</w:t>
      </w:r>
      <w:r>
        <w:rPr>
          <w:rtl/>
        </w:rPr>
        <w:t xml:space="preserve">، کارایی </w:t>
      </w:r>
      <w:r w:rsidRPr="00303478">
        <w:rPr>
          <w:rtl/>
        </w:rPr>
        <w:t>و اثربخشی سیستم پیشنهادی به اثبات رسید</w:t>
      </w:r>
      <w:r>
        <w:rPr>
          <w:rFonts w:hint="cs"/>
          <w:rtl/>
        </w:rPr>
        <w:t>ه است</w:t>
      </w:r>
      <w:r>
        <w:rPr>
          <w:rtl/>
        </w:rPr>
        <w:t>.</w:t>
      </w:r>
    </w:p>
    <w:p w14:paraId="78DECAC9" w14:textId="0C4DA347" w:rsidR="00862E6A" w:rsidRPr="00A54EA3" w:rsidRDefault="00862E6A" w:rsidP="00C976D4">
      <w:pPr>
        <w:rPr>
          <w:rtl/>
        </w:rPr>
      </w:pPr>
    </w:p>
    <w:tbl>
      <w:tblPr>
        <w:tblStyle w:val="TableGrid"/>
        <w:tblpPr w:leftFromText="180" w:rightFromText="180" w:vertAnchor="text" w:horzAnchor="margin" w:tblpY="61"/>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862E6A" w:rsidRPr="00387848" w14:paraId="7509E040" w14:textId="77777777" w:rsidTr="00862E6A">
        <w:tc>
          <w:tcPr>
            <w:tcW w:w="9360" w:type="dxa"/>
            <w:vAlign w:val="center"/>
          </w:tcPr>
          <w:p w14:paraId="16166ABF" w14:textId="77777777" w:rsidR="00862E6A" w:rsidRPr="00387848" w:rsidRDefault="00862E6A" w:rsidP="00862E6A">
            <w:pPr>
              <w:jc w:val="center"/>
              <w:rPr>
                <w:i w:val="0"/>
                <w:iCs/>
                <w:rtl/>
              </w:rPr>
            </w:pPr>
            <w:r>
              <w:rPr>
                <w:noProof/>
                <w:rtl/>
              </w:rPr>
              <w:lastRenderedPageBreak/>
              <mc:AlternateContent>
                <mc:Choice Requires="wpg">
                  <w:drawing>
                    <wp:anchor distT="0" distB="0" distL="114300" distR="114300" simplePos="0" relativeHeight="251667456" behindDoc="0" locked="0" layoutInCell="1" allowOverlap="1" wp14:anchorId="11276A7B" wp14:editId="302CB5FE">
                      <wp:simplePos x="0" y="0"/>
                      <wp:positionH relativeFrom="column">
                        <wp:posOffset>2760345</wp:posOffset>
                      </wp:positionH>
                      <wp:positionV relativeFrom="paragraph">
                        <wp:posOffset>2204720</wp:posOffset>
                      </wp:positionV>
                      <wp:extent cx="288925" cy="4839335"/>
                      <wp:effectExtent l="0" t="0" r="0" b="0"/>
                      <wp:wrapNone/>
                      <wp:docPr id="5" name="Group 5"/>
                      <wp:cNvGraphicFramePr/>
                      <a:graphic xmlns:a="http://schemas.openxmlformats.org/drawingml/2006/main">
                        <a:graphicData uri="http://schemas.microsoft.com/office/word/2010/wordprocessingGroup">
                          <wpg:wgp>
                            <wpg:cNvGrpSpPr/>
                            <wpg:grpSpPr>
                              <a:xfrm>
                                <a:off x="0" y="0"/>
                                <a:ext cx="288925" cy="4839814"/>
                                <a:chOff x="0" y="0"/>
                                <a:chExt cx="288925" cy="4813935"/>
                              </a:xfrm>
                            </wpg:grpSpPr>
                            <pic:pic xmlns:pic="http://schemas.openxmlformats.org/drawingml/2006/picture">
                              <pic:nvPicPr>
                                <pic:cNvPr id="37" name="Picture 37"/>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288925" cy="173355"/>
                                </a:xfrm>
                                <a:prstGeom prst="rect">
                                  <a:avLst/>
                                </a:prstGeom>
                              </pic:spPr>
                            </pic:pic>
                            <wpg:grpSp>
                              <wpg:cNvPr id="2" name="Group 2"/>
                              <wpg:cNvGrpSpPr/>
                              <wpg:grpSpPr>
                                <a:xfrm>
                                  <a:off x="0" y="2305050"/>
                                  <a:ext cx="275590" cy="2508885"/>
                                  <a:chOff x="0" y="0"/>
                                  <a:chExt cx="275590" cy="2508885"/>
                                </a:xfrm>
                              </wpg:grpSpPr>
                              <pic:pic xmlns:pic="http://schemas.openxmlformats.org/drawingml/2006/picture">
                                <pic:nvPicPr>
                                  <pic:cNvPr id="39" name="Picture 39"/>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233045" cy="162560"/>
                                  </a:xfrm>
                                  <a:prstGeom prst="rect">
                                    <a:avLst/>
                                  </a:prstGeom>
                                </pic:spPr>
                              </pic:pic>
                              <pic:pic xmlns:pic="http://schemas.openxmlformats.org/drawingml/2006/picture">
                                <pic:nvPicPr>
                                  <pic:cNvPr id="40" name="Picture 40"/>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28575" y="2324100"/>
                                    <a:ext cx="247015" cy="184785"/>
                                  </a:xfrm>
                                  <a:prstGeom prst="rect">
                                    <a:avLst/>
                                  </a:prstGeom>
                                </pic:spPr>
                              </pic:pic>
                            </wpg:grpSp>
                          </wpg:wgp>
                        </a:graphicData>
                      </a:graphic>
                      <wp14:sizeRelH relativeFrom="margin">
                        <wp14:pctWidth>0</wp14:pctWidth>
                      </wp14:sizeRelH>
                      <wp14:sizeRelV relativeFrom="margin">
                        <wp14:pctHeight>0</wp14:pctHeight>
                      </wp14:sizeRelV>
                    </wp:anchor>
                  </w:drawing>
                </mc:Choice>
                <mc:Fallback>
                  <w:pict>
                    <v:group w14:anchorId="32622DF6" id="Group 5" o:spid="_x0000_s1026" style="position:absolute;margin-left:217.35pt;margin-top:173.6pt;width:22.75pt;height:381.05pt;z-index:251667456;mso-width-relative:margin;mso-height-relative:margin" coordsize="2889,481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X7SBKwMAALgMAAAOAAAAZHJzL2Uyb0RvYy54bWzsV8lu2zAQvRfoPxC6&#10;O9qjBbGD1E6CAkVrdPkAmqYkIpJIkLSdoOi/d0gtbmwDaYNcUgSGZXGZ4ZvHeRz64vK+qdGWSsV4&#10;O3X8M89BtCV8zdpy6vz4fjNJHaQ0bte45i2dOg9UOZez9+8udiKnAa94vaYSgZNW5TsxdSqtRe66&#10;ilS0weqMC9rCYMFlgzU0ZemuJd6B96Z2A887d3dcroXkhCoFvYtu0JlZ/0VBif5SFIpqVE8dwKbt&#10;U9rnyjzd2QXOS4lFxUgPAz8DRYNZC4uOrhZYY7SR7MhVw4jkihf6jPDG5UXBCLUxQDS+dxDNreQb&#10;YWMp810pRpqA2gOenu2WfN4uJWLrqRM7qMUNbJFdFcWGmp0oc5hxK8U3sZR9R9m1TLT3hWzML8SB&#10;7i2pDyOp9F4jAp1BmmYBOCcwFKVhlvpRxzqpYGuOzEh1fdLQD7PQYnKHZV2DbgQjGMnh23MEb0cc&#10;PZ1LYKU3kjq9k+avfDRY3m3EBLZTYM1WrGb6waYmbJwB1W6XjCxl19jTHSYD3zBsVkXQAwwbEzOr&#10;s8Empk+c3CnU8nmF25JeKQFZDVozs93H023z0YKrmokbVtdml8x7Hxoo4CCDTrDTZeeCk01DW93J&#10;TdIaouStqphQDpI5bVYUskd+XPtWALDtn5Q2y5kEsBL4GaRXnpcFHybz2JtPIi+5nlxlUTJJvOsk&#10;8qLUn/vzX8baj/KNohAvrheC9Vih9wjtyXzvT4ZOSVaRaIut7g1TFtDwayFCl6HEYFVaUk0q81oA&#10;W1+B4c5mHLDU7tk0vCvQhLH4VxX4SRjGj3MZ9lkqfUt5g8wL8AkILJ94C1g7LMOUftu75S0uQNOJ&#10;1cph1G2v7GDItE7ZgUmcZyk7CL0YPp18R30ncZzB0Wr0HcRemqY2NJw/qe/Thv+LvrOB9eWg7+x1&#10;6zt40/dxuRpVEIZe1Fc5/zyIz61Kxlx+CX2bIwe+r6bCRXAodDeKQQHQA0ePieN1VrjwTQFWAUEa&#10;J5Dr5sAPg8j3DitClHj+oIU0SrqC8KJa2N/9oBiaWgbXY1vb+6u8uX//2baz9n84Zr8BAAD//wMA&#10;UEsDBBQABgAIAAAAIQA3J0dhzAAAACkCAAAZAAAAZHJzL19yZWxzL2Uyb0RvYy54bWwucmVsc7yR&#10;wWoCMRCG70LfIcy9m90ViohZLyJ4FfsAQzKbDW4mIYmlvr2BUqgg9eZxZvi//4PZbL/9LL4oZRdY&#10;Qde0IIh1MI6tgs/T/n0FIhdkg3NgUnClDNvhbbE50oylhvLkYhaVwlnBVEpcS5n1RB5zEyJxvYwh&#10;eSx1TFZG1Ge0JPu2/ZDpLwOGO6Y4GAXpYJYgTtdYm5+zwzg6TbugL564PKiQztfuCsRkqSjwZBz+&#10;LJdNZAvysUP/Gof+P4fuNQ7dr4O8e/BwAwAA//8DAFBLAwQKAAAAAAAAACEAJ13fHI4CAACOAgAA&#10;FAAAAGRycy9tZWRpYS9pbWFnZTMucG5niVBORw0KGgoAAAANSUhEUgAAACAAAAAfCAYAAACGVs+M&#10;AAAAAXNSR0IArs4c6QAAAARnQU1BAACxjwv8YQUAAAAJcEhZcwAADsMAAA7DAcdvqGQAAAIjSURB&#10;VFhH5Ze/rgFBFMbP3tvpdOrlEZQqifAG6xV4BJpbaBR6iQfwBHgAolLQIyFKERqNYu9842zsnxnM&#10;3hX35v6SzcyxM7vfnpnz7bJcAb2RD27fxu8WsFgsqNlschSf4XCovw72gIr5fO6Wy2V3v9/zLz+j&#10;0Wi4tVqNoxtKAbh5NpuVbZLggdrtNkdXlAJUA5NgtVqh4gIPFhHQ7/fddDqdWOrDYBkcx+FIIQAn&#10;sV6vwssCWhARgJPj8Zij14D9hUyDQBlOJhPZFgoF2b6KXC5H2+1W9v+mE9brdbIsSx6VSkWaDMxm&#10;vV7zCAPkQvhABdzbAyhPTHt0YJ11aPcAqFarNBqNOIpyOp1IlCiEk9jJJATxmSCimrgXBFk6HA5U&#10;KpWuP0gZPlAe99R7wCdQrrgExqOPzHnlpQMZ9JtcRADAxbrdLkdRcPN8Pi8Pk5LFPIj1m5xSAAbA&#10;jlVP4908jlXD5MKClQKA7m2I7HgbyARkVDVPKwBAhN+WkRGIMmUwGGhF3xUQBk+Bi4XBcsS1byMB&#10;qjUE8I5nKkeFkRMej0fuBZnNZtRqtTgyw9iKd7sd927Yti0NLA5GAorFInU6HY4SgpfiKVAFmIK9&#10;EC7PuHx+Ca5SHiM2G10uFxLVQL1ejzabjXwjns9nymQyPOoGPuuXyyVNp1NKpVJyfgQWYgTKDlOf&#10;OXSV4xFLAMBywBdgTChD/01h1fj4fPRiAv/9zynRNwgoBIEMIAUIAAAAAElFTkSuQmCCUEsDBAoA&#10;AAAAAAAAIQBix3/EQwIAAEMCAAAUAAAAZHJzL21lZGlhL2ltYWdlMi5wbmeJUE5HDQoaCgAAAA1J&#10;SERSAAAAJAAAABwIBgAAAAkpHVgAAAABc1JHQgCuzhzpAAAABGdBTUEAALGPC/xhBQAAAAlwSFlz&#10;AAAOwwAADsMBx2+oZAAAAdhJREFUWEftlk+OAUEUh9/MDbC3wBGs7MUJhCtwAuEETsANbCRWJGJJ&#10;LKwcAAtr4gg9/fW87unW1f62jkl8iVTeU13161dVv+ovy0beiG9t34b/Ieh4PEq9XtcoXiaTiXQ6&#10;HY0MsIf8HA4Hq1KpWOv1WjPx0263rUajoVGQgCDEFItFazAYaOZ18NLdblejPwKC6EDHJNhut5zu&#10;0Ep4gtwO8/lcM6+HZavVahr94gnq9/vOciWJWwRaF++UjUYjqVarGiVDLpeTfD4vq9VKM75jP51O&#10;pVQqaZQchUJB9vu9RgkYI5520XfOuEnQYrGQ3W6n0X3MZjPp9XoaXccTZO92WS6XGgUhz3o/Qrlc&#10;lnQ6rVGYzWYj2WxWIxvd3I4ZRp2yZ70JZzbB6UqlUo4hu3gV4u46nU7GpWHDcwfdC880m01nXBPD&#10;4VBarZZkMhnN2Kgwh/F4HDIqoEJ05T8qabrnyGGquD39eHOeoTX1pyr2kQ9UBwKCAPdEmB8GdCe4&#10;9cdkLJXf9Pwg2nQrhARF3fbkcXO3WueTk0cAFYwS4cI4URd4SBAwuWnp4oDqX/qa+HxTX+NpQe7V&#10;QBsLzsI9AfuBYaLM716eFsQBwCpMXvMIn019jTcTJPIDgaZqREqOKLUAAAAASUVORK5CYIJQSwME&#10;CgAAAAAAAAAhAHhBylXbAgAA2wIAABQAAABkcnMvbWVkaWEvaW1hZ2UxLnBuZ4lQTkcNChoKAAAA&#10;DUlIRFIAAAAyAAAAHggGAAAAblFN/AAAAAFzUkdCAK7OHOkAAAAEZ0FNQQAAsY8L/GEFAAAACXBI&#10;WXMAAA7DAAAOwwHHb6hkAAACcElEQVRYR+2YvbIpQRDH+95coGRKCZALfERShSfgFXgEclXewBso&#10;D4CSSCiBEhAICQQiJB5gr//oOebs9jpnFWrPuX5VaqZnP2b+3T3TW/5YZ+gX8JfbH89biN94C/Eb&#10;/4eQ5XJJjUaDredRq9XocDiw9Zl+v/+9NaCOSCwWC6tQKFj7/Z5HnkOv10Mds8rlMo9Y1ng85t6F&#10;er1uVatVtmREIRARj8dV+yjW67VyDFoT2BDSbreV3el0rFarpfomeFYa14hCvnroHrBQLBgLtRMM&#10;BrlnqXmlubVgN+c6hGAivPgZKWVPGQ0cp69BsJsTkV5mCpo4hOBG5OQrwcK1ELQQJqGjYk9P4Di1&#10;ut0ulUoltl5DNBql6XTKljuxWIzOe5dmsxmPXPkkZDKZqDaXy6n20eAYLRaLbF2JRCLcIwoEAtyT&#10;SSQStN1u2briqSBqofeQyWSo2WzScDhU9ckkHA7TaDRS/WQy6VpTbuFJyGq14p43EIlQKETnvafs&#10;0+mkWg1SxmQ+n3PPA7xXPsCJJZ0uOPbuOZKxMdPpNFuXE0rarOYRjBrmBq5JR7gjIpVKhQaDAVtX&#10;4EUdfi/sdjs6L1ylE1IzlUo5IgCy2Sz3LvtAYrPZ0PF4pHw+zyMGLOgDeEvyCOoKbsc1nPWI2q1a&#10;g2u4B1HEc/jB61JBw5xmfXA7fvEut6wQKzvqiP5kMEFI9aIe/TPnk4TAMXCim/NEIbjZLZfhZVRY&#10;5L20IP3DpHgHPIgo6Ocwbt6HKNm9LHkdEZP2rkYUAjA5FnIrfV4FoiVtcBNXIQBiXv25Ygef+V+J&#10;AO//tfzGW4jfeAvxF0T/AKYg3y954x8cAAAAAElFTkSuQmCCUEsDBBQABgAIAAAAIQA5ADfH4QAA&#10;AAwBAAAPAAAAZHJzL2Rvd25yZXYueG1sTI/BTsMwDIbvSLxDZCRuLOlaYCtNp2kCThMSGxLaLWu9&#10;tlrjVE3Wdm+POcHJtvzp9+dsNdlWDNj7xpGGaKZAIBWubKjS8LV/e1iA8MFQaVpHqOGKHlb57U1m&#10;0tKN9InDLlSCQ8inRkMdQpdK6YsarfEz1yHx7uR6awKPfSXL3owcbls5V+pJWtMQX6hNh5sai/Pu&#10;YjW8j2Zcx9HrsD2fNtfD/vHjexuh1vd30/oFRMAp/MHwq8/qkLPT0V2o9KLVkMTJM6MauM5BMJEs&#10;FDdHRiO1jEHmmfz/RP4DAAD//wMAUEsBAi0AFAAGAAgAAAAhALGCZ7YKAQAAEwIAABMAAAAAAAAA&#10;AAAAAAAAAAAAAFtDb250ZW50X1R5cGVzXS54bWxQSwECLQAUAAYACAAAACEAOP0h/9YAAACUAQAA&#10;CwAAAAAAAAAAAAAAAAA7AQAAX3JlbHMvLnJlbHNQSwECLQAUAAYACAAAACEAil+0gSsDAAC4DAAA&#10;DgAAAAAAAAAAAAAAAAA6AgAAZHJzL2Uyb0RvYy54bWxQSwECLQAUAAYACAAAACEANydHYcwAAAAp&#10;AgAAGQAAAAAAAAAAAAAAAACRBQAAZHJzL19yZWxzL2Uyb0RvYy54bWwucmVsc1BLAQItAAoAAAAA&#10;AAAAIQAnXd8cjgIAAI4CAAAUAAAAAAAAAAAAAAAAAJQGAABkcnMvbWVkaWEvaW1hZ2UzLnBuZ1BL&#10;AQItAAoAAAAAAAAAIQBix3/EQwIAAEMCAAAUAAAAAAAAAAAAAAAAAFQJAABkcnMvbWVkaWEvaW1h&#10;Z2UyLnBuZ1BLAQItAAoAAAAAAAAAIQB4QcpV2wIAANsCAAAUAAAAAAAAAAAAAAAAAMkLAABkcnMv&#10;bWVkaWEvaW1hZ2UxLnBuZ1BLAQItABQABgAIAAAAIQA5ADfH4QAAAAwBAAAPAAAAAAAAAAAAAAAA&#10;ANYOAABkcnMvZG93bnJldi54bWxQSwUGAAAAAAgACAAAAgAA5A8AAAAA&#10;">
                      <v:shape id="Picture 37" o:spid="_x0000_s1027" type="#_x0000_t75" style="position:absolute;width:2889;height:17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mm/gnCAAAA2wAAAA8AAABkcnMvZG93bnJldi54bWxEj0GLwjAUhO/C/ofwFrxpqoIu1SiurOLF&#10;g9q9P5tnW2xeShNj999vBMHjMDPfMItVZ2oRqHWVZQWjYQKCOLe64kJBdt4OvkA4j6yxtkwK/sjB&#10;avnRW2Cq7YOPFE6+EBHCLkUFpfdNKqXLSzLohrYhjt7VtgZ9lG0hdYuPCDe1HCfJVBqsOC6U2NCm&#10;pPx2uhsFl80934bvn3DJwniCO779HopMqf5nt56D8NT5d/jV3msFkxk8v8QfIJ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ppv4JwgAAANsAAAAPAAAAAAAAAAAAAAAAAJ8C&#10;AABkcnMvZG93bnJldi54bWxQSwUGAAAAAAQABAD3AAAAjgMAAAAA&#10;">
                        <v:imagedata r:id="rId54" o:title=""/>
                        <v:path arrowok="t"/>
                      </v:shape>
                      <v:group id="Group 2" o:spid="_x0000_s1028" style="position:absolute;top:23050;width:2755;height:25089" coordsize="2755,2508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jAbXMQAAADaAAAADwAAAGRycy9kb3ducmV2LnhtbESPT2vCQBTE7wW/w/IE&#10;b3UTpaVE1xDEiodQqBbE2yP7TILZtyG7zZ9v3y0Uehxm5jfMNh1NI3rqXG1ZQbyMQBAXVtdcKvi6&#10;vD+/gXAeWWNjmRRM5CDdzZ62mGg78Cf1Z1+KAGGXoILK+zaR0hUVGXRL2xIH7247gz7IrpS6wyHA&#10;TSNXUfQqDdYcFipsaV9R8Th/GwXHAYdsHR/6/HHfT7fLy8c1j0mpxXzMNiA8jf4//Nc+aQUr+L0S&#10;boDc/Q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sjAbXMQAAADaAAAA&#10;DwAAAAAAAAAAAAAAAACqAgAAZHJzL2Rvd25yZXYueG1sUEsFBgAAAAAEAAQA+gAAAJsDAAAAAA==&#10;">
                        <v:shape id="Picture 39" o:spid="_x0000_s1029" type="#_x0000_t75" style="position:absolute;width:2330;height:16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xz177EAAAA2wAAAA8AAABkcnMvZG93bnJldi54bWxEj09rwkAUxO8Fv8PyBG91Y4UQo6uIVMip&#10;tGkPHp/ZZxLMvo3ZzZ9++26h0OMwM79hdofJNGKgztWWFayWEQjiwuqaSwVfn+fnBITzyBoby6Tg&#10;mxwc9rOnHabajvxBQ+5LESDsUlRQed+mUrqiIoNuaVvi4N1sZ9AH2ZVSdzgGuGnkSxTF0mDNYaHC&#10;lk4VFfe8Nwresni8XFf68XqN+ksRn23y/siUWsyn4xaEp8n/h//amVaw3sDvl/AD5P4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xz177EAAAA2wAAAA8AAAAAAAAAAAAAAAAA&#10;nwIAAGRycy9kb3ducmV2LnhtbFBLBQYAAAAABAAEAPcAAACQAwAAAAA=&#10;">
                          <v:imagedata r:id="rId55" o:title=""/>
                          <v:path arrowok="t"/>
                        </v:shape>
                        <v:shape id="Picture 40" o:spid="_x0000_s1030" type="#_x0000_t75" style="position:absolute;left:285;top:23241;width:2470;height:18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5tiWTAAAAA2wAAAA8AAABkcnMvZG93bnJldi54bWxET02LwjAQvQv7H8II3jRVRErXKCIrepFF&#10;K+51thnbss2kJlG7/94cBI+P9z1fdqYRd3K+tqxgPEpAEBdW11wqOOWbYQrCB2SNjWVS8E8elouP&#10;3hwzbR98oPsxlCKGsM9QQRVCm0npi4oM+pFtiSN3sc5giNCVUjt8xHDTyEmSzKTBmmNDhS2tKyr+&#10;jjejID3lB/d72V1/vtw+b8+17NLtt1KDfrf6BBGoC2/xy73TCqZxffwSf4BcPA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Xm2JZMAAAADbAAAADwAAAAAAAAAAAAAAAACfAgAA&#10;ZHJzL2Rvd25yZXYueG1sUEsFBgAAAAAEAAQA9wAAAIwDAAAAAA==&#10;">
                          <v:imagedata r:id="rId56" o:title=""/>
                          <v:path arrowok="t"/>
                        </v:shape>
                      </v:group>
                    </v:group>
                  </w:pict>
                </mc:Fallback>
              </mc:AlternateContent>
            </w:r>
            <w:r>
              <w:rPr>
                <w:noProof/>
                <w:rtl/>
              </w:rPr>
              <w:drawing>
                <wp:inline distT="0" distB="0" distL="0" distR="0" wp14:anchorId="3E4EABCA" wp14:editId="6B21280A">
                  <wp:extent cx="4608195" cy="7115810"/>
                  <wp:effectExtent l="0" t="0" r="1905" b="889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Battery status under different equilibrium conditions. (a) Battery status under static equilibrium. (b) Battery status under charge equilibrium. (c) Battery status under discharge equilibrium.jpg"/>
                          <pic:cNvPicPr/>
                        </pic:nvPicPr>
                        <pic:blipFill>
                          <a:blip r:embed="rId67">
                            <a:extLst>
                              <a:ext uri="{28A0092B-C50C-407E-A947-70E740481C1C}">
                                <a14:useLocalDpi xmlns:a14="http://schemas.microsoft.com/office/drawing/2010/main" val="0"/>
                              </a:ext>
                            </a:extLst>
                          </a:blip>
                          <a:stretch>
                            <a:fillRect/>
                          </a:stretch>
                        </pic:blipFill>
                        <pic:spPr>
                          <a:xfrm>
                            <a:off x="0" y="0"/>
                            <a:ext cx="4608195" cy="7115810"/>
                          </a:xfrm>
                          <a:prstGeom prst="rect">
                            <a:avLst/>
                          </a:prstGeom>
                        </pic:spPr>
                      </pic:pic>
                    </a:graphicData>
                  </a:graphic>
                </wp:inline>
              </w:drawing>
            </w:r>
          </w:p>
        </w:tc>
      </w:tr>
      <w:tr w:rsidR="00862E6A" w:rsidRPr="00387848" w14:paraId="1865B6ED" w14:textId="77777777" w:rsidTr="00862E6A">
        <w:trPr>
          <w:trHeight w:val="680"/>
        </w:trPr>
        <w:tc>
          <w:tcPr>
            <w:tcW w:w="9360" w:type="dxa"/>
            <w:vAlign w:val="center"/>
          </w:tcPr>
          <w:p w14:paraId="16ECE04D" w14:textId="77777777" w:rsidR="00862E6A" w:rsidRPr="00387848" w:rsidRDefault="00862E6A" w:rsidP="00862E6A">
            <w:pPr>
              <w:pStyle w:val="Caption"/>
              <w:framePr w:hSpace="0" w:wrap="auto" w:vAnchor="margin" w:hAnchor="text" w:yAlign="inline"/>
              <w:rPr>
                <w:sz w:val="22"/>
                <w:rtl/>
              </w:rPr>
            </w:pPr>
            <w:bookmarkStart w:id="137" w:name="_Ref134993053"/>
            <w:r w:rsidRPr="00387848">
              <w:rPr>
                <w:sz w:val="22"/>
                <w:rtl/>
              </w:rPr>
              <w:t xml:space="preserve">شکل </w:t>
            </w:r>
            <w:r>
              <w:rPr>
                <w:sz w:val="22"/>
                <w:rtl/>
              </w:rPr>
              <w:fldChar w:fldCharType="begin"/>
            </w:r>
            <w:r>
              <w:rPr>
                <w:sz w:val="22"/>
                <w:rtl/>
              </w:rPr>
              <w:instrText xml:space="preserve"> </w:instrText>
            </w:r>
            <w:r>
              <w:rPr>
                <w:sz w:val="22"/>
              </w:rPr>
              <w:instrText>STYLEREF</w:instrText>
            </w:r>
            <w:r>
              <w:rPr>
                <w:sz w:val="22"/>
                <w:rtl/>
              </w:rPr>
              <w:instrText xml:space="preserve"> 1 \</w:instrText>
            </w:r>
            <w:r>
              <w:rPr>
                <w:sz w:val="22"/>
              </w:rPr>
              <w:instrText>s</w:instrText>
            </w:r>
            <w:r>
              <w:rPr>
                <w:sz w:val="22"/>
                <w:rtl/>
              </w:rPr>
              <w:instrText xml:space="preserve"> </w:instrText>
            </w:r>
            <w:r>
              <w:rPr>
                <w:sz w:val="22"/>
                <w:rtl/>
              </w:rPr>
              <w:fldChar w:fldCharType="separate"/>
            </w:r>
            <w:r w:rsidR="00A24B67">
              <w:rPr>
                <w:noProof/>
                <w:sz w:val="22"/>
                <w:rtl/>
              </w:rPr>
              <w:t>‏2</w:t>
            </w:r>
            <w:r>
              <w:rPr>
                <w:sz w:val="22"/>
                <w:rtl/>
              </w:rPr>
              <w:fldChar w:fldCharType="end"/>
            </w:r>
            <w:r>
              <w:rPr>
                <w:sz w:val="22"/>
                <w:rtl/>
              </w:rPr>
              <w:noBreakHyphen/>
            </w:r>
            <w:r>
              <w:rPr>
                <w:sz w:val="22"/>
                <w:rtl/>
              </w:rPr>
              <w:fldChar w:fldCharType="begin"/>
            </w:r>
            <w:r>
              <w:rPr>
                <w:sz w:val="22"/>
                <w:rtl/>
              </w:rPr>
              <w:instrText xml:space="preserve"> </w:instrText>
            </w:r>
            <w:r>
              <w:rPr>
                <w:sz w:val="22"/>
              </w:rPr>
              <w:instrText>SEQ</w:instrText>
            </w:r>
            <w:r>
              <w:rPr>
                <w:sz w:val="22"/>
                <w:rtl/>
              </w:rPr>
              <w:instrText xml:space="preserve"> شکل \* </w:instrText>
            </w:r>
            <w:r>
              <w:rPr>
                <w:sz w:val="22"/>
              </w:rPr>
              <w:instrText>ARABIC \s 1</w:instrText>
            </w:r>
            <w:r>
              <w:rPr>
                <w:sz w:val="22"/>
                <w:rtl/>
              </w:rPr>
              <w:instrText xml:space="preserve"> </w:instrText>
            </w:r>
            <w:r>
              <w:rPr>
                <w:sz w:val="22"/>
                <w:rtl/>
              </w:rPr>
              <w:fldChar w:fldCharType="separate"/>
            </w:r>
            <w:r w:rsidR="00A24B67">
              <w:rPr>
                <w:noProof/>
                <w:sz w:val="22"/>
                <w:rtl/>
              </w:rPr>
              <w:t>34</w:t>
            </w:r>
            <w:r>
              <w:rPr>
                <w:sz w:val="22"/>
                <w:rtl/>
              </w:rPr>
              <w:fldChar w:fldCharType="end"/>
            </w:r>
            <w:bookmarkEnd w:id="137"/>
            <w:r w:rsidRPr="00387848">
              <w:rPr>
                <w:rFonts w:hint="cs"/>
                <w:sz w:val="22"/>
                <w:rtl/>
              </w:rPr>
              <w:t xml:space="preserve"> </w:t>
            </w:r>
            <w:r w:rsidRPr="00387848">
              <w:rPr>
                <w:sz w:val="22"/>
                <w:rtl/>
              </w:rPr>
              <w:t>وضع</w:t>
            </w:r>
            <w:r w:rsidRPr="00387848">
              <w:rPr>
                <w:rFonts w:hint="cs"/>
                <w:sz w:val="22"/>
                <w:rtl/>
              </w:rPr>
              <w:t>یت</w:t>
            </w:r>
            <w:r w:rsidRPr="00387848">
              <w:rPr>
                <w:sz w:val="22"/>
                <w:rtl/>
              </w:rPr>
              <w:t xml:space="preserve"> باتری در شرا</w:t>
            </w:r>
            <w:r w:rsidRPr="00387848">
              <w:rPr>
                <w:rFonts w:hint="cs"/>
                <w:sz w:val="22"/>
                <w:rtl/>
              </w:rPr>
              <w:t>یط</w:t>
            </w:r>
            <w:r w:rsidRPr="00387848">
              <w:rPr>
                <w:sz w:val="22"/>
                <w:rtl/>
              </w:rPr>
              <w:t xml:space="preserve"> مختلف تعادل </w:t>
            </w:r>
            <w:r>
              <w:rPr>
                <w:sz w:val="22"/>
                <w:rtl/>
              </w:rPr>
              <w:t>(الف)</w:t>
            </w:r>
            <w:r w:rsidRPr="00387848">
              <w:rPr>
                <w:sz w:val="22"/>
                <w:rtl/>
              </w:rPr>
              <w:t xml:space="preserve"> وضع</w:t>
            </w:r>
            <w:r w:rsidRPr="00387848">
              <w:rPr>
                <w:rFonts w:hint="cs"/>
                <w:sz w:val="22"/>
                <w:rtl/>
              </w:rPr>
              <w:t>یت</w:t>
            </w:r>
            <w:r w:rsidRPr="00387848">
              <w:rPr>
                <w:sz w:val="22"/>
                <w:rtl/>
              </w:rPr>
              <w:t xml:space="preserve"> باتری در حالت تعادل</w:t>
            </w:r>
            <w:r w:rsidRPr="00387848">
              <w:rPr>
                <w:rFonts w:hint="cs"/>
                <w:sz w:val="22"/>
                <w:rtl/>
              </w:rPr>
              <w:t xml:space="preserve"> در</w:t>
            </w:r>
            <w:r w:rsidRPr="00387848">
              <w:rPr>
                <w:sz w:val="22"/>
                <w:rtl/>
              </w:rPr>
              <w:t xml:space="preserve"> </w:t>
            </w:r>
            <w:r w:rsidRPr="00387848">
              <w:rPr>
                <w:rFonts w:hint="cs"/>
                <w:sz w:val="22"/>
                <w:rtl/>
              </w:rPr>
              <w:t>ایستا</w:t>
            </w:r>
            <w:r w:rsidRPr="00387848">
              <w:rPr>
                <w:sz w:val="22"/>
                <w:rtl/>
              </w:rPr>
              <w:t xml:space="preserve">. </w:t>
            </w:r>
            <w:r>
              <w:rPr>
                <w:sz w:val="22"/>
                <w:rtl/>
              </w:rPr>
              <w:t>(ب)</w:t>
            </w:r>
            <w:r w:rsidRPr="00387848">
              <w:rPr>
                <w:sz w:val="22"/>
                <w:rtl/>
              </w:rPr>
              <w:t xml:space="preserve"> وضع</w:t>
            </w:r>
            <w:r w:rsidRPr="00387848">
              <w:rPr>
                <w:rFonts w:hint="cs"/>
                <w:sz w:val="22"/>
                <w:rtl/>
              </w:rPr>
              <w:t>یت</w:t>
            </w:r>
            <w:r w:rsidRPr="00387848">
              <w:rPr>
                <w:sz w:val="22"/>
                <w:rtl/>
              </w:rPr>
              <w:t xml:space="preserve"> باتری در حالت تعادل</w:t>
            </w:r>
            <w:r w:rsidRPr="00387848">
              <w:rPr>
                <w:rFonts w:hint="cs"/>
                <w:sz w:val="22"/>
                <w:rtl/>
              </w:rPr>
              <w:t xml:space="preserve"> در</w:t>
            </w:r>
            <w:r w:rsidRPr="00387848">
              <w:rPr>
                <w:sz w:val="22"/>
                <w:rtl/>
              </w:rPr>
              <w:t xml:space="preserve"> شارژ. </w:t>
            </w:r>
            <w:r>
              <w:rPr>
                <w:sz w:val="22"/>
                <w:rtl/>
              </w:rPr>
              <w:t>(ج)</w:t>
            </w:r>
            <w:r w:rsidRPr="00387848">
              <w:rPr>
                <w:sz w:val="22"/>
                <w:rtl/>
              </w:rPr>
              <w:t xml:space="preserve"> وضع</w:t>
            </w:r>
            <w:r w:rsidRPr="00387848">
              <w:rPr>
                <w:rFonts w:hint="cs"/>
                <w:sz w:val="22"/>
                <w:rtl/>
              </w:rPr>
              <w:t>یت</w:t>
            </w:r>
            <w:r w:rsidRPr="00387848">
              <w:rPr>
                <w:sz w:val="22"/>
                <w:rtl/>
              </w:rPr>
              <w:t xml:space="preserve"> باتری در حالت تعادل</w:t>
            </w:r>
            <w:r w:rsidRPr="00387848">
              <w:rPr>
                <w:rFonts w:hint="cs"/>
                <w:sz w:val="22"/>
                <w:rtl/>
              </w:rPr>
              <w:t xml:space="preserve"> در</w:t>
            </w:r>
            <w:r w:rsidRPr="00387848">
              <w:rPr>
                <w:sz w:val="22"/>
                <w:rtl/>
              </w:rPr>
              <w:t xml:space="preserve"> دشارژ</w:t>
            </w:r>
            <w:r w:rsidRPr="00387848">
              <w:rPr>
                <w:rFonts w:hint="cs"/>
                <w:sz w:val="22"/>
                <w:rtl/>
              </w:rPr>
              <w:t xml:space="preserve"> </w:t>
            </w:r>
            <w:r w:rsidRPr="00387848">
              <w:rPr>
                <w:rStyle w:val="IntenseEmphasis"/>
                <w:sz w:val="22"/>
                <w:rtl/>
              </w:rPr>
              <w:fldChar w:fldCharType="begin"/>
            </w:r>
            <w:r>
              <w:rPr>
                <w:rStyle w:val="IntenseEmphasis"/>
                <w:sz w:val="22"/>
                <w:rtl/>
              </w:rPr>
              <w:instrText xml:space="preserve"> </w:instrText>
            </w:r>
            <w:r>
              <w:rPr>
                <w:rStyle w:val="IntenseEmphasis"/>
                <w:sz w:val="22"/>
              </w:rPr>
              <w:instrText>ADDIN EN.CITE &lt;EndNote&gt;&lt;Cite&gt;&lt;Author&gt;Lujun&lt;/Author&gt;&lt;Year&gt;2022&lt;/Year&gt;&lt;RecNum&gt;24&lt;/RecNum&gt;&lt;DisplayText&gt;[67]&lt;/DisplayText&gt;&lt;record&gt;&lt;rec-number&gt;24&lt;/rec-number&gt;&lt;foreign-keys&gt;&lt;key app="EN" db-id="rze0d5e2cfwadterepupd2scdvdarf9e0w09" timestamp="1684087591"&gt;24&lt;/key&gt;&lt;/foreign-keys&gt;&lt;ref-type name="Journal Article"&gt;17&lt;/ref-type&gt;&lt;contributors&gt;&lt;authors&gt;&lt;author&gt;Lujun, Wang&lt;/author&gt;&lt;author&gt;Jinyang, Ke&lt;/author&gt;&lt;author&gt;Min, Zhan&lt;/author&gt;&lt;author&gt;Aina, Tian&lt;/author&gt;&lt;author&gt;Tiezhou, Wu&lt;/author&gt;&lt;author&gt;Xiaoxing, Zhang&lt;/author</w:instrText>
            </w:r>
            <w:r>
              <w:rPr>
                <w:rStyle w:val="IntenseEmphasis"/>
                <w:sz w:val="22"/>
                <w:rtl/>
              </w:rPr>
              <w:instrText>&gt;&lt;</w:instrText>
            </w:r>
            <w:r>
              <w:rPr>
                <w:rStyle w:val="IntenseEmphasis"/>
                <w:sz w:val="22"/>
              </w:rPr>
              <w:instrText>author&gt;Jiuchun, Jiang&lt;/author&gt;&lt;/authors&gt;&lt;/contributors&gt;&lt;titles&gt;&lt;title&gt;Efficient and fast active equalization method for retired battery pack using wide voltage range bidirectional converter and DBSCAN clustering algorithm&lt;/title&gt;&lt;secondary-title&gt;IEEE Transactions on Power Electronics&lt;/secondary-title&gt;&lt;/titles&gt;&lt;periodical&gt;&lt;full-title&gt;IEEE Transactions on Power Electronics&lt;/full-title&gt;&lt;/periodical&gt;&lt;pages&gt;13824-13833&lt;/pages&gt;&lt;volume&gt;37&lt;/volume&gt;&lt;number&gt;11&lt;/number&gt;&lt;dates&gt;&lt;year&gt;2022&lt;/year&gt;&lt;/dates&gt;&lt;isbn&gt;0885-89</w:instrText>
            </w:r>
            <w:r>
              <w:rPr>
                <w:rStyle w:val="IntenseEmphasis"/>
                <w:sz w:val="22"/>
                <w:rtl/>
              </w:rPr>
              <w:instrText>93&lt;/</w:instrText>
            </w:r>
            <w:r>
              <w:rPr>
                <w:rStyle w:val="IntenseEmphasis"/>
                <w:sz w:val="22"/>
              </w:rPr>
              <w:instrText>isbn&gt;&lt;urls&gt;&lt;/urls&gt;&lt;/record&gt;&lt;/Cite&gt;&lt;/EndNote</w:instrText>
            </w:r>
            <w:r>
              <w:rPr>
                <w:rStyle w:val="IntenseEmphasis"/>
                <w:sz w:val="22"/>
                <w:rtl/>
              </w:rPr>
              <w:instrText>&gt;</w:instrText>
            </w:r>
            <w:r w:rsidRPr="00387848">
              <w:rPr>
                <w:rStyle w:val="IntenseEmphasis"/>
                <w:sz w:val="22"/>
                <w:rtl/>
              </w:rPr>
              <w:fldChar w:fldCharType="separate"/>
            </w:r>
            <w:r>
              <w:rPr>
                <w:rStyle w:val="IntenseEmphasis"/>
                <w:noProof/>
                <w:sz w:val="22"/>
                <w:rtl/>
              </w:rPr>
              <w:t>[67]</w:t>
            </w:r>
            <w:r w:rsidRPr="00387848">
              <w:rPr>
                <w:rStyle w:val="IntenseEmphasis"/>
                <w:sz w:val="22"/>
                <w:rtl/>
              </w:rPr>
              <w:fldChar w:fldCharType="end"/>
            </w:r>
            <w:r w:rsidRPr="00387848">
              <w:rPr>
                <w:rFonts w:hint="cs"/>
                <w:sz w:val="22"/>
                <w:rtl/>
              </w:rPr>
              <w:t>.</w:t>
            </w:r>
          </w:p>
        </w:tc>
      </w:tr>
    </w:tbl>
    <w:p w14:paraId="35DDAC67" w14:textId="6880367E" w:rsidR="00C976D4" w:rsidRPr="006A2F07" w:rsidRDefault="00C976D4" w:rsidP="00C976D4">
      <w:pPr>
        <w:rPr>
          <w:rtl/>
        </w:rPr>
      </w:pP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C976D4" w14:paraId="4D2B8117" w14:textId="77777777" w:rsidTr="00A24B67">
        <w:tc>
          <w:tcPr>
            <w:tcW w:w="9360" w:type="dxa"/>
            <w:vAlign w:val="center"/>
          </w:tcPr>
          <w:p w14:paraId="39A013FC" w14:textId="77777777" w:rsidR="00C976D4" w:rsidRDefault="00C976D4" w:rsidP="00C976D4">
            <w:pPr>
              <w:jc w:val="center"/>
              <w:rPr>
                <w:rtl/>
              </w:rPr>
            </w:pPr>
            <w:r w:rsidRPr="00600C5F">
              <w:rPr>
                <w:noProof/>
                <w:rtl/>
              </w:rPr>
              <w:lastRenderedPageBreak/>
              <w:drawing>
                <wp:inline distT="0" distB="0" distL="0" distR="0" wp14:anchorId="5BF738AC" wp14:editId="3645F926">
                  <wp:extent cx="4407916" cy="1954530"/>
                  <wp:effectExtent l="0" t="0" r="0" b="762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4414817" cy="1957590"/>
                          </a:xfrm>
                          <a:prstGeom prst="rect">
                            <a:avLst/>
                          </a:prstGeom>
                        </pic:spPr>
                      </pic:pic>
                    </a:graphicData>
                  </a:graphic>
                </wp:inline>
              </w:drawing>
            </w:r>
          </w:p>
        </w:tc>
      </w:tr>
      <w:tr w:rsidR="00C976D4" w14:paraId="055A344A" w14:textId="77777777" w:rsidTr="00A24B67">
        <w:tc>
          <w:tcPr>
            <w:tcW w:w="9360" w:type="dxa"/>
            <w:vAlign w:val="center"/>
          </w:tcPr>
          <w:p w14:paraId="07EF609E" w14:textId="77777777" w:rsidR="00C976D4" w:rsidRDefault="00C976D4" w:rsidP="00C976D4">
            <w:pPr>
              <w:jc w:val="center"/>
              <w:rPr>
                <w:rtl/>
              </w:rPr>
            </w:pPr>
            <w:r w:rsidRPr="00FB7906">
              <w:rPr>
                <w:noProof/>
                <w:rtl/>
              </w:rPr>
              <w:drawing>
                <wp:inline distT="0" distB="0" distL="0" distR="0" wp14:anchorId="3573F867" wp14:editId="3D0D59D7">
                  <wp:extent cx="4503641" cy="2091558"/>
                  <wp:effectExtent l="0" t="0" r="0" b="444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4519211" cy="2098789"/>
                          </a:xfrm>
                          <a:prstGeom prst="rect">
                            <a:avLst/>
                          </a:prstGeom>
                        </pic:spPr>
                      </pic:pic>
                    </a:graphicData>
                  </a:graphic>
                </wp:inline>
              </w:drawing>
            </w:r>
          </w:p>
        </w:tc>
      </w:tr>
      <w:tr w:rsidR="00C976D4" w14:paraId="0192EF75" w14:textId="77777777" w:rsidTr="00A24B67">
        <w:tc>
          <w:tcPr>
            <w:tcW w:w="9360" w:type="dxa"/>
            <w:vAlign w:val="center"/>
          </w:tcPr>
          <w:p w14:paraId="422ADDFC" w14:textId="77777777" w:rsidR="00C976D4" w:rsidRDefault="00C976D4" w:rsidP="00C976D4">
            <w:pPr>
              <w:jc w:val="center"/>
              <w:rPr>
                <w:rtl/>
              </w:rPr>
            </w:pPr>
            <w:r w:rsidRPr="00DB5443">
              <w:rPr>
                <w:noProof/>
                <w:rtl/>
              </w:rPr>
              <w:drawing>
                <wp:inline distT="0" distB="0" distL="0" distR="0" wp14:anchorId="443C5F74" wp14:editId="5B26B084">
                  <wp:extent cx="4529915" cy="1996309"/>
                  <wp:effectExtent l="0" t="0" r="4445" b="444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4573938" cy="2015710"/>
                          </a:xfrm>
                          <a:prstGeom prst="rect">
                            <a:avLst/>
                          </a:prstGeom>
                        </pic:spPr>
                      </pic:pic>
                    </a:graphicData>
                  </a:graphic>
                </wp:inline>
              </w:drawing>
            </w:r>
          </w:p>
        </w:tc>
      </w:tr>
      <w:tr w:rsidR="00665597" w14:paraId="0EE84392" w14:textId="77777777" w:rsidTr="00A24B67">
        <w:tc>
          <w:tcPr>
            <w:tcW w:w="9360" w:type="dxa"/>
            <w:vAlign w:val="center"/>
          </w:tcPr>
          <w:p w14:paraId="4E7F90F1" w14:textId="38178D9D" w:rsidR="00665597" w:rsidRPr="00DB5443" w:rsidRDefault="00665597" w:rsidP="00665597">
            <w:pPr>
              <w:jc w:val="center"/>
              <w:rPr>
                <w:noProof/>
                <w:rtl/>
              </w:rPr>
            </w:pPr>
            <w:r w:rsidRPr="00387848">
              <w:rPr>
                <w:sz w:val="22"/>
                <w:rtl/>
              </w:rPr>
              <w:t xml:space="preserve">شکل </w:t>
            </w:r>
            <w:r>
              <w:rPr>
                <w:sz w:val="22"/>
                <w:rtl/>
              </w:rPr>
              <w:fldChar w:fldCharType="begin"/>
            </w:r>
            <w:r>
              <w:rPr>
                <w:sz w:val="22"/>
                <w:rtl/>
              </w:rPr>
              <w:instrText xml:space="preserve"> </w:instrText>
            </w:r>
            <w:r>
              <w:rPr>
                <w:sz w:val="22"/>
              </w:rPr>
              <w:instrText>STYLEREF</w:instrText>
            </w:r>
            <w:r>
              <w:rPr>
                <w:sz w:val="22"/>
                <w:rtl/>
              </w:rPr>
              <w:instrText xml:space="preserve"> 1 \</w:instrText>
            </w:r>
            <w:r>
              <w:rPr>
                <w:sz w:val="22"/>
              </w:rPr>
              <w:instrText>s</w:instrText>
            </w:r>
            <w:r>
              <w:rPr>
                <w:sz w:val="22"/>
                <w:rtl/>
              </w:rPr>
              <w:instrText xml:space="preserve"> </w:instrText>
            </w:r>
            <w:r>
              <w:rPr>
                <w:sz w:val="22"/>
                <w:rtl/>
              </w:rPr>
              <w:fldChar w:fldCharType="separate"/>
            </w:r>
            <w:r>
              <w:rPr>
                <w:noProof/>
                <w:sz w:val="22"/>
                <w:rtl/>
              </w:rPr>
              <w:t>‏2</w:t>
            </w:r>
            <w:r>
              <w:rPr>
                <w:sz w:val="22"/>
                <w:rtl/>
              </w:rPr>
              <w:fldChar w:fldCharType="end"/>
            </w:r>
            <w:r>
              <w:rPr>
                <w:sz w:val="22"/>
                <w:rtl/>
              </w:rPr>
              <w:noBreakHyphen/>
            </w:r>
            <w:r>
              <w:rPr>
                <w:sz w:val="22"/>
                <w:rtl/>
              </w:rPr>
              <w:fldChar w:fldCharType="begin"/>
            </w:r>
            <w:r>
              <w:rPr>
                <w:sz w:val="22"/>
                <w:rtl/>
              </w:rPr>
              <w:instrText xml:space="preserve"> </w:instrText>
            </w:r>
            <w:r>
              <w:rPr>
                <w:sz w:val="22"/>
              </w:rPr>
              <w:instrText>SEQ</w:instrText>
            </w:r>
            <w:r>
              <w:rPr>
                <w:sz w:val="22"/>
                <w:rtl/>
              </w:rPr>
              <w:instrText xml:space="preserve"> شکل \* </w:instrText>
            </w:r>
            <w:r>
              <w:rPr>
                <w:sz w:val="22"/>
              </w:rPr>
              <w:instrText>ARABIC \s 1</w:instrText>
            </w:r>
            <w:r>
              <w:rPr>
                <w:sz w:val="22"/>
                <w:rtl/>
              </w:rPr>
              <w:instrText xml:space="preserve"> </w:instrText>
            </w:r>
            <w:r>
              <w:rPr>
                <w:sz w:val="22"/>
                <w:rtl/>
              </w:rPr>
              <w:fldChar w:fldCharType="separate"/>
            </w:r>
            <w:r>
              <w:rPr>
                <w:noProof/>
                <w:sz w:val="22"/>
                <w:rtl/>
              </w:rPr>
              <w:t>34</w:t>
            </w:r>
            <w:r>
              <w:rPr>
                <w:sz w:val="22"/>
                <w:rtl/>
              </w:rPr>
              <w:fldChar w:fldCharType="end"/>
            </w:r>
            <w:r w:rsidRPr="00387848">
              <w:rPr>
                <w:rFonts w:hint="cs"/>
                <w:sz w:val="22"/>
                <w:rtl/>
              </w:rPr>
              <w:t xml:space="preserve"> </w:t>
            </w:r>
            <w:r w:rsidRPr="00387848">
              <w:rPr>
                <w:sz w:val="22"/>
                <w:rtl/>
              </w:rPr>
              <w:t>وضع</w:t>
            </w:r>
            <w:r w:rsidRPr="00387848">
              <w:rPr>
                <w:rFonts w:hint="cs"/>
                <w:sz w:val="22"/>
                <w:rtl/>
              </w:rPr>
              <w:t>یت</w:t>
            </w:r>
            <w:r w:rsidRPr="00387848">
              <w:rPr>
                <w:sz w:val="22"/>
                <w:rtl/>
              </w:rPr>
              <w:t xml:space="preserve"> باتری در شرا</w:t>
            </w:r>
            <w:r w:rsidRPr="00387848">
              <w:rPr>
                <w:rFonts w:hint="cs"/>
                <w:sz w:val="22"/>
                <w:rtl/>
              </w:rPr>
              <w:t>یط</w:t>
            </w:r>
            <w:r w:rsidRPr="00387848">
              <w:rPr>
                <w:sz w:val="22"/>
                <w:rtl/>
              </w:rPr>
              <w:t xml:space="preserve"> مختلف تعادل</w:t>
            </w:r>
            <w:r>
              <w:rPr>
                <w:rFonts w:hint="cs"/>
                <w:sz w:val="22"/>
                <w:rtl/>
              </w:rPr>
              <w:t xml:space="preserve"> در پیاده‌سازی عملی</w:t>
            </w:r>
            <w:r w:rsidRPr="00387848">
              <w:rPr>
                <w:sz w:val="22"/>
                <w:rtl/>
              </w:rPr>
              <w:t xml:space="preserve"> </w:t>
            </w:r>
            <w:r>
              <w:rPr>
                <w:sz w:val="22"/>
                <w:rtl/>
              </w:rPr>
              <w:t>(الف)</w:t>
            </w:r>
            <w:r w:rsidRPr="00387848">
              <w:rPr>
                <w:sz w:val="22"/>
                <w:rtl/>
              </w:rPr>
              <w:t xml:space="preserve"> وضع</w:t>
            </w:r>
            <w:r w:rsidRPr="00387848">
              <w:rPr>
                <w:rFonts w:hint="cs"/>
                <w:sz w:val="22"/>
                <w:rtl/>
              </w:rPr>
              <w:t>یت</w:t>
            </w:r>
            <w:r w:rsidRPr="00387848">
              <w:rPr>
                <w:sz w:val="22"/>
                <w:rtl/>
              </w:rPr>
              <w:t xml:space="preserve"> باتری در حالت تعادل</w:t>
            </w:r>
            <w:r w:rsidRPr="00387848">
              <w:rPr>
                <w:rFonts w:hint="cs"/>
                <w:sz w:val="22"/>
                <w:rtl/>
              </w:rPr>
              <w:t xml:space="preserve"> در</w:t>
            </w:r>
            <w:r w:rsidRPr="00387848">
              <w:rPr>
                <w:sz w:val="22"/>
                <w:rtl/>
              </w:rPr>
              <w:t xml:space="preserve"> </w:t>
            </w:r>
            <w:r w:rsidRPr="00387848">
              <w:rPr>
                <w:rFonts w:hint="cs"/>
                <w:sz w:val="22"/>
                <w:rtl/>
              </w:rPr>
              <w:t>ایستا</w:t>
            </w:r>
            <w:r w:rsidRPr="00387848">
              <w:rPr>
                <w:sz w:val="22"/>
                <w:rtl/>
              </w:rPr>
              <w:t xml:space="preserve">. </w:t>
            </w:r>
            <w:r>
              <w:rPr>
                <w:sz w:val="22"/>
                <w:rtl/>
              </w:rPr>
              <w:t>(ب)</w:t>
            </w:r>
            <w:r w:rsidRPr="00387848">
              <w:rPr>
                <w:sz w:val="22"/>
                <w:rtl/>
              </w:rPr>
              <w:t xml:space="preserve"> وضع</w:t>
            </w:r>
            <w:r w:rsidRPr="00387848">
              <w:rPr>
                <w:rFonts w:hint="cs"/>
                <w:sz w:val="22"/>
                <w:rtl/>
              </w:rPr>
              <w:t>یت</w:t>
            </w:r>
            <w:r w:rsidRPr="00387848">
              <w:rPr>
                <w:sz w:val="22"/>
                <w:rtl/>
              </w:rPr>
              <w:t xml:space="preserve"> باتری در حالت تعادل</w:t>
            </w:r>
            <w:r w:rsidRPr="00387848">
              <w:rPr>
                <w:rFonts w:hint="cs"/>
                <w:sz w:val="22"/>
                <w:rtl/>
              </w:rPr>
              <w:t xml:space="preserve"> در</w:t>
            </w:r>
            <w:r w:rsidRPr="00387848">
              <w:rPr>
                <w:sz w:val="22"/>
                <w:rtl/>
              </w:rPr>
              <w:t xml:space="preserve"> شارژ. </w:t>
            </w:r>
            <w:r>
              <w:rPr>
                <w:sz w:val="22"/>
                <w:rtl/>
              </w:rPr>
              <w:t>(ج)</w:t>
            </w:r>
            <w:r w:rsidRPr="00387848">
              <w:rPr>
                <w:sz w:val="22"/>
                <w:rtl/>
              </w:rPr>
              <w:t xml:space="preserve"> وضع</w:t>
            </w:r>
            <w:r w:rsidRPr="00387848">
              <w:rPr>
                <w:rFonts w:hint="cs"/>
                <w:sz w:val="22"/>
                <w:rtl/>
              </w:rPr>
              <w:t>یت</w:t>
            </w:r>
            <w:r w:rsidRPr="00387848">
              <w:rPr>
                <w:sz w:val="22"/>
                <w:rtl/>
              </w:rPr>
              <w:t xml:space="preserve"> باتری در حالت تعادل</w:t>
            </w:r>
            <w:r w:rsidRPr="00387848">
              <w:rPr>
                <w:rFonts w:hint="cs"/>
                <w:sz w:val="22"/>
                <w:rtl/>
              </w:rPr>
              <w:t xml:space="preserve"> در</w:t>
            </w:r>
            <w:r w:rsidRPr="00387848">
              <w:rPr>
                <w:sz w:val="22"/>
                <w:rtl/>
              </w:rPr>
              <w:t xml:space="preserve"> دشارژ</w:t>
            </w:r>
            <w:r w:rsidRPr="00387848">
              <w:rPr>
                <w:rFonts w:hint="cs"/>
                <w:sz w:val="22"/>
                <w:rtl/>
              </w:rPr>
              <w:t xml:space="preserve"> </w:t>
            </w:r>
            <w:r w:rsidRPr="00387848">
              <w:rPr>
                <w:rStyle w:val="IntenseEmphasis"/>
                <w:sz w:val="22"/>
                <w:rtl/>
              </w:rPr>
              <w:fldChar w:fldCharType="begin"/>
            </w:r>
            <w:r>
              <w:rPr>
                <w:rStyle w:val="IntenseEmphasis"/>
                <w:sz w:val="22"/>
                <w:rtl/>
              </w:rPr>
              <w:instrText xml:space="preserve"> </w:instrText>
            </w:r>
            <w:r>
              <w:rPr>
                <w:rStyle w:val="IntenseEmphasis"/>
                <w:sz w:val="22"/>
              </w:rPr>
              <w:instrText>ADDIN EN.CITE &lt;EndNote&gt;&lt;Cite&gt;&lt;Author&gt;Lujun&lt;/Author&gt;&lt;Year&gt;2022&lt;/Year&gt;&lt;RecNum&gt;24&lt;/RecNum&gt;&lt;DisplayText&gt;[67]&lt;/DisplayText&gt;&lt;record&gt;&lt;rec-number&gt;24&lt;/rec-number&gt;&lt;foreign-keys&gt;&lt;key app="EN" db-id="rze0d5e2cfwadterepupd2scdvdarf9e0w09" timestamp="1684087591"&gt;24&lt;/key&gt;&lt;/foreign-keys&gt;&lt;ref-type name="Journal Article"&gt;17&lt;/ref-type&gt;&lt;contributors&gt;&lt;authors&gt;&lt;author&gt;Lujun, Wang&lt;/author&gt;&lt;author&gt;Jinyang, Ke&lt;/author&gt;&lt;author&gt;Min, Zhan&lt;/author&gt;&lt;author&gt;Aina, Tian&lt;/author&gt;&lt;author&gt;Tiezhou, Wu&lt;/author&gt;&lt;author&gt;Xiaoxing, Zhang&lt;/author</w:instrText>
            </w:r>
            <w:r>
              <w:rPr>
                <w:rStyle w:val="IntenseEmphasis"/>
                <w:sz w:val="22"/>
                <w:rtl/>
              </w:rPr>
              <w:instrText>&gt;&lt;</w:instrText>
            </w:r>
            <w:r>
              <w:rPr>
                <w:rStyle w:val="IntenseEmphasis"/>
                <w:sz w:val="22"/>
              </w:rPr>
              <w:instrText>author&gt;Jiuchun, Jiang&lt;/author&gt;&lt;/authors&gt;&lt;/contributors&gt;&lt;titles&gt;&lt;title&gt;Efficient and fast active equalization method for retired battery pack using wide voltage range bidirectional converter and DBSCAN clustering algorithm&lt;/title&gt;&lt;secondary-title&gt;IEEE Transactions on Power Electronics&lt;/secondary-title&gt;&lt;/titles&gt;&lt;periodical&gt;&lt;full-title&gt;IEEE Transactions on Power Electronics&lt;/full-title&gt;&lt;/periodical&gt;&lt;pages&gt;13824-13833&lt;/pages&gt;&lt;volume&gt;37&lt;/volume&gt;&lt;number&gt;11&lt;/number&gt;&lt;dates&gt;&lt;year&gt;2022&lt;/year&gt;&lt;/dates&gt;&lt;isbn&gt;0885-89</w:instrText>
            </w:r>
            <w:r>
              <w:rPr>
                <w:rStyle w:val="IntenseEmphasis"/>
                <w:sz w:val="22"/>
                <w:rtl/>
              </w:rPr>
              <w:instrText>93&lt;/</w:instrText>
            </w:r>
            <w:r>
              <w:rPr>
                <w:rStyle w:val="IntenseEmphasis"/>
                <w:sz w:val="22"/>
              </w:rPr>
              <w:instrText>isbn&gt;&lt;urls&gt;&lt;/urls&gt;&lt;/record&gt;&lt;/Cite&gt;&lt;/EndNote</w:instrText>
            </w:r>
            <w:r>
              <w:rPr>
                <w:rStyle w:val="IntenseEmphasis"/>
                <w:sz w:val="22"/>
                <w:rtl/>
              </w:rPr>
              <w:instrText>&gt;</w:instrText>
            </w:r>
            <w:r w:rsidRPr="00387848">
              <w:rPr>
                <w:rStyle w:val="IntenseEmphasis"/>
                <w:sz w:val="22"/>
                <w:rtl/>
              </w:rPr>
              <w:fldChar w:fldCharType="separate"/>
            </w:r>
            <w:r>
              <w:rPr>
                <w:rStyle w:val="IntenseEmphasis"/>
                <w:noProof/>
                <w:sz w:val="22"/>
                <w:rtl/>
              </w:rPr>
              <w:t>[67]</w:t>
            </w:r>
            <w:r w:rsidRPr="00387848">
              <w:rPr>
                <w:rStyle w:val="IntenseEmphasis"/>
                <w:sz w:val="22"/>
                <w:rtl/>
              </w:rPr>
              <w:fldChar w:fldCharType="end"/>
            </w:r>
            <w:r w:rsidRPr="00387848">
              <w:rPr>
                <w:rFonts w:hint="cs"/>
                <w:sz w:val="22"/>
                <w:rtl/>
              </w:rPr>
              <w:t>.</w:t>
            </w:r>
          </w:p>
        </w:tc>
      </w:tr>
      <w:tr w:rsidR="00665597" w14:paraId="76F23B91" w14:textId="77777777" w:rsidTr="00A24B67">
        <w:tc>
          <w:tcPr>
            <w:tcW w:w="9360" w:type="dxa"/>
            <w:vAlign w:val="center"/>
          </w:tcPr>
          <w:p w14:paraId="75EF4335" w14:textId="77777777" w:rsidR="00665597" w:rsidRPr="00DB5443" w:rsidRDefault="00665597" w:rsidP="00665597">
            <w:pPr>
              <w:pStyle w:val="norm"/>
              <w:rPr>
                <w:noProof/>
                <w:rtl/>
              </w:rPr>
            </w:pPr>
          </w:p>
        </w:tc>
      </w:tr>
    </w:tbl>
    <w:p w14:paraId="5E7D04D6" w14:textId="77777777" w:rsidR="00665597" w:rsidRDefault="00665597">
      <w:pPr>
        <w:tabs>
          <w:tab w:val="clear" w:pos="3030"/>
        </w:tabs>
        <w:bidi w:val="0"/>
        <w:spacing w:line="240" w:lineRule="auto"/>
        <w:ind w:left="0"/>
        <w:jc w:val="left"/>
        <w:rPr>
          <w:rtl/>
        </w:rPr>
      </w:pPr>
      <w:r>
        <w:rPr>
          <w:rtl/>
        </w:rPr>
        <w:br w:type="page"/>
      </w:r>
    </w:p>
    <w:tbl>
      <w:tblPr>
        <w:tblStyle w:val="TableGrid"/>
        <w:bidiVisual/>
        <w:tblW w:w="0" w:type="auto"/>
        <w:jc w:val="center"/>
        <w:tblLook w:val="04A0" w:firstRow="1" w:lastRow="0" w:firstColumn="1" w:lastColumn="0" w:noHBand="0" w:noVBand="1"/>
      </w:tblPr>
      <w:tblGrid>
        <w:gridCol w:w="1391"/>
        <w:gridCol w:w="1394"/>
        <w:gridCol w:w="1445"/>
        <w:gridCol w:w="1931"/>
        <w:gridCol w:w="1626"/>
        <w:gridCol w:w="1573"/>
      </w:tblGrid>
      <w:tr w:rsidR="00A24B67" w:rsidRPr="00A24B67" w14:paraId="4425970F" w14:textId="77777777" w:rsidTr="00A24B67">
        <w:trPr>
          <w:trHeight w:val="1385"/>
          <w:jc w:val="center"/>
        </w:trPr>
        <w:tc>
          <w:tcPr>
            <w:tcW w:w="0" w:type="auto"/>
            <w:gridSpan w:val="6"/>
            <w:tcBorders>
              <w:top w:val="nil"/>
              <w:left w:val="nil"/>
              <w:bottom w:val="single" w:sz="4" w:space="0" w:color="auto"/>
              <w:right w:val="nil"/>
            </w:tcBorders>
            <w:vAlign w:val="center"/>
          </w:tcPr>
          <w:p w14:paraId="1D78F397" w14:textId="77777777" w:rsidR="00A24B67" w:rsidRPr="00A24B67" w:rsidRDefault="00A24B67" w:rsidP="00A24B67">
            <w:pPr>
              <w:tabs>
                <w:tab w:val="clear" w:pos="3030"/>
                <w:tab w:val="left" w:pos="3924"/>
              </w:tabs>
              <w:jc w:val="center"/>
              <w:rPr>
                <w:rFonts w:hint="cs"/>
                <w:rtl/>
              </w:rPr>
            </w:pPr>
            <w:bookmarkStart w:id="138" w:name="_Ref134993398"/>
            <w:bookmarkStart w:id="139" w:name="_GoBack"/>
            <w:bookmarkEnd w:id="139"/>
            <w:r>
              <w:rPr>
                <w:rtl/>
              </w:rPr>
              <w:lastRenderedPageBreak/>
              <w:t xml:space="preserve">جدول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‏2</w:t>
            </w:r>
            <w:r>
              <w:rPr>
                <w:rtl/>
              </w:rPr>
              <w:fldChar w:fldCharType="end"/>
            </w:r>
            <w:r>
              <w:rPr>
                <w:rtl/>
              </w:rPr>
              <w:noBreakHyphen/>
            </w:r>
            <w:r>
              <w:rPr>
                <w:rtl/>
              </w:rPr>
              <w:fldChar w:fldCharType="begin"/>
            </w:r>
            <w:r>
              <w:rPr>
                <w:rtl/>
              </w:rPr>
              <w:instrText xml:space="preserve"> </w:instrText>
            </w:r>
            <w:r>
              <w:instrText>SEQ</w:instrText>
            </w:r>
            <w:r>
              <w:rPr>
                <w:rtl/>
              </w:rPr>
              <w:instrText xml:space="preserve"> جدول \* </w:instrText>
            </w:r>
            <w:r>
              <w:instrText>ARABIC \s 1</w:instrText>
            </w:r>
            <w:r>
              <w:rPr>
                <w:rtl/>
              </w:rPr>
              <w:instrText xml:space="preserve"> </w:instrText>
            </w:r>
            <w:r>
              <w:rPr>
                <w:rtl/>
              </w:rPr>
              <w:fldChar w:fldCharType="separate"/>
            </w:r>
            <w:r>
              <w:rPr>
                <w:noProof/>
                <w:rtl/>
              </w:rPr>
              <w:t>8</w:t>
            </w:r>
            <w:r>
              <w:rPr>
                <w:rtl/>
              </w:rPr>
              <w:fldChar w:fldCharType="end"/>
            </w:r>
            <w:bookmarkEnd w:id="138"/>
            <w:r>
              <w:rPr>
                <w:rFonts w:hint="cs"/>
                <w:rtl/>
              </w:rPr>
              <w:t xml:space="preserve"> مقایسه بین روش پیشنهادی و روش‌های مرسوم </w:t>
            </w:r>
            <w:r>
              <w:rPr>
                <w:rStyle w:val="IntenseEmphasis"/>
                <w:rtl/>
              </w:rPr>
              <w:fldChar w:fldCharType="begin"/>
            </w:r>
            <w:r>
              <w:rPr>
                <w:rStyle w:val="IntenseEmphasis"/>
                <w:rtl/>
              </w:rPr>
              <w:instrText xml:space="preserve"> </w:instrText>
            </w:r>
            <w:r>
              <w:rPr>
                <w:rStyle w:val="IntenseEmphasis"/>
              </w:rPr>
              <w:instrText>ADDIN EN.CITE &lt;EndNote&gt;&lt;Cite&gt;&lt;Author&gt;Lujun&lt;/Author&gt;&lt;Year&gt;2022&lt;/Year&gt;&lt;RecNum&gt;24&lt;/RecNum&gt;&lt;DisplayText&gt;[67]&lt;/DisplayText&gt;&lt;record&gt;&lt;rec-number&gt;24&lt;/rec-number&gt;&lt;foreign-keys&gt;&lt;key app="EN" db-id="rze0d5e2cfwadterepupd2scdvdarf9e0w09" timestamp="1684087591"&gt;24&lt;/key&gt;&lt;/foreign-keys&gt;&lt;ref-type name="Journal Article"&gt;17&lt;/ref-type&gt;&lt;contributors&gt;&lt;authors&gt;&lt;author&gt;Lujun, Wang&lt;/author&gt;&lt;author&gt;Jinyang, Ke&lt;/author&gt;&lt;author&gt;Min, Zhan&lt;/author&gt;&lt;author&gt;Aina, Tian&lt;/author&gt;&lt;author&gt;Tiezhou, Wu&lt;/author&gt;&lt;author&gt;Xiaoxing, Zhang&lt;/author</w:instrText>
            </w:r>
            <w:r>
              <w:rPr>
                <w:rStyle w:val="IntenseEmphasis"/>
                <w:rtl/>
              </w:rPr>
              <w:instrText>&gt;&lt;</w:instrText>
            </w:r>
            <w:r>
              <w:rPr>
                <w:rStyle w:val="IntenseEmphasis"/>
              </w:rPr>
              <w:instrText>author&gt;Jiuchun, Jiang&lt;/author&gt;&lt;/authors&gt;&lt;/contributors&gt;&lt;titles&gt;&lt;title&gt;Efficient and fast active equalization method for retired battery pack using wide voltage range bidirectional converter and DBSCAN clustering algorithm&lt;/title&gt;&lt;secondary-title&gt;IEEE Transactions on Power Electronics&lt;/secondary-title&gt;&lt;/titles&gt;&lt;periodical&gt;&lt;full-title&gt;IEEE Transactions on Power Electronics&lt;/full-title&gt;&lt;/periodical&gt;&lt;pages&gt;13824-13833&lt;/pages&gt;&lt;volume&gt;37&lt;/volume&gt;&lt;number&gt;11&lt;/number&gt;&lt;dates&gt;&lt;year&gt;2022&lt;/year&gt;&lt;/dates&gt;&lt;isbn&gt;0885-89</w:instrText>
            </w:r>
            <w:r>
              <w:rPr>
                <w:rStyle w:val="IntenseEmphasis"/>
                <w:rtl/>
              </w:rPr>
              <w:instrText>93&lt;/</w:instrText>
            </w:r>
            <w:r>
              <w:rPr>
                <w:rStyle w:val="IntenseEmphasis"/>
              </w:rPr>
              <w:instrText>isbn&gt;&lt;urls&gt;&lt;/urls&gt;&lt;/record&gt;&lt;/Cite&gt;&lt;/EndNote</w:instrText>
            </w:r>
            <w:r>
              <w:rPr>
                <w:rStyle w:val="IntenseEmphasis"/>
                <w:rtl/>
              </w:rPr>
              <w:instrText>&gt;</w:instrText>
            </w:r>
            <w:r>
              <w:rPr>
                <w:rStyle w:val="IntenseEmphasis"/>
                <w:rtl/>
              </w:rPr>
              <w:fldChar w:fldCharType="separate"/>
            </w:r>
            <w:r>
              <w:rPr>
                <w:rStyle w:val="IntenseEmphasis"/>
                <w:noProof/>
                <w:rtl/>
              </w:rPr>
              <w:t>[67]</w:t>
            </w:r>
            <w:r>
              <w:rPr>
                <w:rStyle w:val="IntenseEmphasis"/>
                <w:rtl/>
              </w:rPr>
              <w:fldChar w:fldCharType="end"/>
            </w:r>
            <w:r>
              <w:rPr>
                <w:rFonts w:hint="cs"/>
                <w:rtl/>
              </w:rPr>
              <w:t>.</w:t>
            </w:r>
          </w:p>
        </w:tc>
      </w:tr>
      <w:tr w:rsidR="00A24B67" w:rsidRPr="00CE03DD" w14:paraId="51E56C4C" w14:textId="77777777" w:rsidTr="00A24B67">
        <w:trPr>
          <w:trHeight w:val="1385"/>
          <w:jc w:val="center"/>
        </w:trPr>
        <w:tc>
          <w:tcPr>
            <w:tcW w:w="0" w:type="auto"/>
            <w:tcBorders>
              <w:top w:val="single" w:sz="4" w:space="0" w:color="auto"/>
              <w:tr2bl w:val="single" w:sz="4" w:space="0" w:color="auto"/>
            </w:tcBorders>
          </w:tcPr>
          <w:p w14:paraId="712104EB" w14:textId="7D776631" w:rsidR="00A24B67" w:rsidRDefault="00A24B67" w:rsidP="00665597">
            <w:pPr>
              <w:ind w:left="72" w:firstLine="270"/>
              <w:rPr>
                <w:rtl/>
              </w:rPr>
            </w:pPr>
            <w:r>
              <w:rPr>
                <w:rFonts w:hint="cs"/>
                <w:rtl/>
              </w:rPr>
              <w:t>روش</w:t>
            </w:r>
          </w:p>
          <w:p w14:paraId="519B3BC0" w14:textId="77777777" w:rsidR="00A24B67" w:rsidRDefault="00A24B67" w:rsidP="00A24B67">
            <w:pPr>
              <w:rPr>
                <w:rtl/>
              </w:rPr>
            </w:pPr>
          </w:p>
          <w:p w14:paraId="1AC6AFD9" w14:textId="77777777" w:rsidR="00A24B67" w:rsidRDefault="00A24B67" w:rsidP="00665597">
            <w:pPr>
              <w:ind w:left="72"/>
              <w:rPr>
                <w:rtl/>
              </w:rPr>
            </w:pPr>
            <w:r>
              <w:rPr>
                <w:rFonts w:hint="cs"/>
                <w:rtl/>
              </w:rPr>
              <w:t>پارامتر</w:t>
            </w:r>
          </w:p>
        </w:tc>
        <w:tc>
          <w:tcPr>
            <w:tcW w:w="0" w:type="auto"/>
            <w:tcBorders>
              <w:top w:val="single" w:sz="4" w:space="0" w:color="auto"/>
            </w:tcBorders>
            <w:vAlign w:val="center"/>
          </w:tcPr>
          <w:p w14:paraId="5354D0B4" w14:textId="2A04F30A" w:rsidR="00A24B67" w:rsidRPr="00CE03DD" w:rsidRDefault="00A24B67" w:rsidP="00A24B67">
            <w:pPr>
              <w:rPr>
                <w:rtl/>
              </w:rPr>
            </w:pPr>
            <w:bookmarkStart w:id="140" w:name="_Toc168306282"/>
            <w:r>
              <w:rPr>
                <w:rFonts w:hint="cs"/>
                <w:rtl/>
              </w:rPr>
              <w:t>سوئیچ خازنی</w:t>
            </w:r>
            <w:bookmarkEnd w:id="140"/>
          </w:p>
        </w:tc>
        <w:tc>
          <w:tcPr>
            <w:tcW w:w="0" w:type="auto"/>
            <w:tcBorders>
              <w:top w:val="single" w:sz="4" w:space="0" w:color="auto"/>
            </w:tcBorders>
            <w:vAlign w:val="center"/>
          </w:tcPr>
          <w:p w14:paraId="77D75E0E" w14:textId="77777777" w:rsidR="00A24B67" w:rsidRPr="00CE03DD" w:rsidRDefault="00A24B67" w:rsidP="00A24B67">
            <w:pPr>
              <w:rPr>
                <w:rtl/>
              </w:rPr>
            </w:pPr>
            <w:bookmarkStart w:id="141" w:name="_Toc168306283"/>
            <w:r w:rsidRPr="00CE03DD">
              <w:rPr>
                <w:rFonts w:hint="cs"/>
                <w:rtl/>
              </w:rPr>
              <w:t>ماژولار</w:t>
            </w:r>
            <w:bookmarkEnd w:id="141"/>
          </w:p>
        </w:tc>
        <w:tc>
          <w:tcPr>
            <w:tcW w:w="0" w:type="auto"/>
            <w:tcBorders>
              <w:top w:val="single" w:sz="4" w:space="0" w:color="auto"/>
            </w:tcBorders>
            <w:vAlign w:val="center"/>
          </w:tcPr>
          <w:p w14:paraId="1C404908" w14:textId="77777777" w:rsidR="00A24B67" w:rsidRPr="00CE03DD" w:rsidRDefault="00A24B67" w:rsidP="00A24B67">
            <w:pPr>
              <w:rPr>
                <w:rtl/>
              </w:rPr>
            </w:pPr>
            <w:bookmarkStart w:id="142" w:name="_Toc168306284"/>
            <w:r w:rsidRPr="00CE03DD">
              <w:rPr>
                <w:rFonts w:hint="cs"/>
                <w:rtl/>
              </w:rPr>
              <w:t>تک ترا</w:t>
            </w:r>
            <w:r>
              <w:rPr>
                <w:rFonts w:hint="cs"/>
                <w:rtl/>
              </w:rPr>
              <w:t>ن</w:t>
            </w:r>
            <w:r w:rsidRPr="00CE03DD">
              <w:rPr>
                <w:rFonts w:hint="cs"/>
                <w:rtl/>
              </w:rPr>
              <w:t>سفورماتور</w:t>
            </w:r>
            <w:bookmarkEnd w:id="142"/>
          </w:p>
        </w:tc>
        <w:tc>
          <w:tcPr>
            <w:tcW w:w="0" w:type="auto"/>
            <w:tcBorders>
              <w:top w:val="single" w:sz="4" w:space="0" w:color="auto"/>
            </w:tcBorders>
            <w:vAlign w:val="center"/>
          </w:tcPr>
          <w:p w14:paraId="693E7AD1" w14:textId="77777777" w:rsidR="00A24B67" w:rsidRPr="00CE03DD" w:rsidRDefault="00A24B67" w:rsidP="00A24B67">
            <w:pPr>
              <w:rPr>
                <w:rtl/>
              </w:rPr>
            </w:pPr>
            <w:bookmarkStart w:id="143" w:name="_Toc168306285"/>
            <w:r w:rsidRPr="00CE03DD">
              <w:rPr>
                <w:rFonts w:hint="cs"/>
                <w:rtl/>
              </w:rPr>
              <w:t xml:space="preserve">نوسان‌ساز </w:t>
            </w:r>
            <w:r w:rsidRPr="00CE03DD">
              <w:t>LC</w:t>
            </w:r>
            <w:bookmarkEnd w:id="143"/>
          </w:p>
        </w:tc>
        <w:tc>
          <w:tcPr>
            <w:tcW w:w="0" w:type="auto"/>
            <w:tcBorders>
              <w:top w:val="single" w:sz="4" w:space="0" w:color="auto"/>
            </w:tcBorders>
            <w:vAlign w:val="center"/>
          </w:tcPr>
          <w:p w14:paraId="1CFA85A2" w14:textId="77777777" w:rsidR="00A24B67" w:rsidRPr="00CE03DD" w:rsidRDefault="00A24B67" w:rsidP="00A24B67">
            <w:bookmarkStart w:id="144" w:name="_Toc168306286"/>
            <w:r w:rsidRPr="00CE03DD">
              <w:rPr>
                <w:rFonts w:hint="cs"/>
                <w:rtl/>
              </w:rPr>
              <w:t>پیشنهادی شده</w:t>
            </w:r>
            <w:bookmarkEnd w:id="144"/>
          </w:p>
        </w:tc>
      </w:tr>
      <w:tr w:rsidR="00A24B67" w:rsidRPr="00CE03DD" w14:paraId="74EF7D76" w14:textId="77777777" w:rsidTr="00A24B67">
        <w:trPr>
          <w:trHeight w:val="440"/>
          <w:jc w:val="center"/>
        </w:trPr>
        <w:tc>
          <w:tcPr>
            <w:tcW w:w="0" w:type="auto"/>
            <w:vAlign w:val="center"/>
          </w:tcPr>
          <w:p w14:paraId="69786E48" w14:textId="0F1178CD" w:rsidR="00A24B67" w:rsidRDefault="00A24B67" w:rsidP="00A24B67">
            <w:pPr>
              <w:ind w:left="0"/>
              <w:jc w:val="center"/>
              <w:rPr>
                <w:rtl/>
              </w:rPr>
            </w:pPr>
            <w:bookmarkStart w:id="145" w:name="_Toc168306287"/>
            <w:r>
              <w:rPr>
                <w:rFonts w:hint="cs"/>
                <w:rtl/>
              </w:rPr>
              <w:t>سوئیچ</w:t>
            </w:r>
            <w:bookmarkEnd w:id="145"/>
          </w:p>
        </w:tc>
        <w:tc>
          <w:tcPr>
            <w:tcW w:w="0" w:type="auto"/>
            <w:vAlign w:val="center"/>
          </w:tcPr>
          <w:p w14:paraId="4C2BB5B8" w14:textId="77777777" w:rsidR="00A24B67" w:rsidRPr="00CE03DD" w:rsidRDefault="00A24B67" w:rsidP="00A24B67">
            <w:pPr>
              <w:ind w:left="0"/>
              <w:jc w:val="center"/>
            </w:pPr>
            <w:bookmarkStart w:id="146" w:name="_Toc168306288"/>
            <w:r w:rsidRPr="00CE03DD">
              <w:rPr>
                <w:rFonts w:hint="cs"/>
                <w:rtl/>
              </w:rPr>
              <w:t>2</w:t>
            </w:r>
            <w:r w:rsidRPr="00CE03DD">
              <w:t>N</w:t>
            </w:r>
            <w:bookmarkEnd w:id="146"/>
          </w:p>
        </w:tc>
        <w:tc>
          <w:tcPr>
            <w:tcW w:w="0" w:type="auto"/>
            <w:vAlign w:val="center"/>
          </w:tcPr>
          <w:p w14:paraId="43E72D75" w14:textId="77777777" w:rsidR="00A24B67" w:rsidRPr="00CE03DD" w:rsidRDefault="00A24B67" w:rsidP="00A24B67">
            <w:pPr>
              <w:ind w:left="0"/>
              <w:jc w:val="center"/>
            </w:pPr>
            <w:bookmarkStart w:id="147" w:name="_Toc168306289"/>
            <w:r w:rsidRPr="00CE03DD">
              <w:t>N</w:t>
            </w:r>
            <w:bookmarkEnd w:id="147"/>
          </w:p>
        </w:tc>
        <w:tc>
          <w:tcPr>
            <w:tcW w:w="0" w:type="auto"/>
            <w:vAlign w:val="center"/>
          </w:tcPr>
          <w:p w14:paraId="16C7C4A3" w14:textId="77777777" w:rsidR="00A24B67" w:rsidRPr="00CE03DD" w:rsidRDefault="00A24B67" w:rsidP="00A24B67">
            <w:pPr>
              <w:ind w:left="0"/>
              <w:jc w:val="center"/>
              <w:rPr>
                <w:rtl/>
              </w:rPr>
            </w:pPr>
            <w:bookmarkStart w:id="148" w:name="_Toc168306290"/>
            <w:r w:rsidRPr="00CE03DD">
              <w:t>N</w:t>
            </w:r>
            <w:r w:rsidRPr="00CE03DD">
              <w:rPr>
                <w:rFonts w:hint="cs"/>
                <w:rtl/>
              </w:rPr>
              <w:t xml:space="preserve"> + 3</w:t>
            </w:r>
            <w:bookmarkEnd w:id="148"/>
          </w:p>
        </w:tc>
        <w:tc>
          <w:tcPr>
            <w:tcW w:w="0" w:type="auto"/>
            <w:vAlign w:val="center"/>
          </w:tcPr>
          <w:p w14:paraId="08CF609C" w14:textId="77777777" w:rsidR="00A24B67" w:rsidRPr="00CE03DD" w:rsidRDefault="00A24B67" w:rsidP="00A24B67">
            <w:pPr>
              <w:ind w:left="0"/>
              <w:jc w:val="center"/>
              <w:rPr>
                <w:rtl/>
              </w:rPr>
            </w:pPr>
            <w:bookmarkStart w:id="149" w:name="_Toc168306291"/>
            <w:r w:rsidRPr="00CE03DD">
              <w:t>N</w:t>
            </w:r>
            <w:r w:rsidRPr="00CE03DD">
              <w:rPr>
                <w:rFonts w:hint="cs"/>
                <w:rtl/>
              </w:rPr>
              <w:t xml:space="preserve"> + 5</w:t>
            </w:r>
            <w:bookmarkEnd w:id="149"/>
          </w:p>
        </w:tc>
        <w:tc>
          <w:tcPr>
            <w:tcW w:w="0" w:type="auto"/>
            <w:vAlign w:val="center"/>
          </w:tcPr>
          <w:p w14:paraId="16B9E76A" w14:textId="77777777" w:rsidR="00A24B67" w:rsidRPr="00CE03DD" w:rsidRDefault="00A24B67" w:rsidP="00A24B67">
            <w:pPr>
              <w:ind w:left="0"/>
              <w:jc w:val="center"/>
            </w:pPr>
            <w:bookmarkStart w:id="150" w:name="_Toc168306292"/>
            <w:r w:rsidRPr="00CE03DD">
              <w:rPr>
                <w:rFonts w:hint="cs"/>
                <w:rtl/>
              </w:rPr>
              <w:t>2</w:t>
            </w:r>
            <w:r w:rsidRPr="00CE03DD">
              <w:t>N</w:t>
            </w:r>
            <w:r w:rsidRPr="00CE03DD">
              <w:rPr>
                <w:rFonts w:hint="cs"/>
                <w:rtl/>
              </w:rPr>
              <w:t xml:space="preserve"> + 4</w:t>
            </w:r>
            <w:bookmarkEnd w:id="150"/>
          </w:p>
        </w:tc>
      </w:tr>
      <w:tr w:rsidR="00A24B67" w:rsidRPr="00CE03DD" w14:paraId="34E90999" w14:textId="77777777" w:rsidTr="00A24B67">
        <w:trPr>
          <w:jc w:val="center"/>
        </w:trPr>
        <w:tc>
          <w:tcPr>
            <w:tcW w:w="0" w:type="auto"/>
            <w:vAlign w:val="center"/>
          </w:tcPr>
          <w:p w14:paraId="22ACFB4D" w14:textId="1E96F1DB" w:rsidR="00A24B67" w:rsidRDefault="00A24B67" w:rsidP="00A24B67">
            <w:pPr>
              <w:ind w:left="0"/>
              <w:jc w:val="center"/>
              <w:rPr>
                <w:rtl/>
              </w:rPr>
            </w:pPr>
            <w:bookmarkStart w:id="151" w:name="_Toc168306293"/>
            <w:r>
              <w:rPr>
                <w:rFonts w:hint="cs"/>
                <w:rtl/>
              </w:rPr>
              <w:t>دیود</w:t>
            </w:r>
            <w:bookmarkEnd w:id="151"/>
          </w:p>
        </w:tc>
        <w:tc>
          <w:tcPr>
            <w:tcW w:w="0" w:type="auto"/>
            <w:vAlign w:val="center"/>
          </w:tcPr>
          <w:p w14:paraId="61316DF2" w14:textId="77777777" w:rsidR="00A24B67" w:rsidRPr="00CE03DD" w:rsidRDefault="00A24B67" w:rsidP="00A24B67">
            <w:pPr>
              <w:ind w:left="0"/>
              <w:jc w:val="center"/>
              <w:rPr>
                <w:rtl/>
              </w:rPr>
            </w:pPr>
            <w:bookmarkStart w:id="152" w:name="_Toc168306294"/>
            <w:r>
              <w:rPr>
                <w:rFonts w:hint="cs"/>
                <w:rtl/>
              </w:rPr>
              <w:t>0</w:t>
            </w:r>
            <w:bookmarkEnd w:id="152"/>
          </w:p>
        </w:tc>
        <w:tc>
          <w:tcPr>
            <w:tcW w:w="0" w:type="auto"/>
            <w:vAlign w:val="center"/>
          </w:tcPr>
          <w:p w14:paraId="4053C6DD" w14:textId="77777777" w:rsidR="00A24B67" w:rsidRPr="00CE03DD" w:rsidRDefault="00A24B67" w:rsidP="00A24B67">
            <w:pPr>
              <w:ind w:left="0"/>
              <w:jc w:val="center"/>
              <w:rPr>
                <w:rtl/>
              </w:rPr>
            </w:pPr>
            <w:bookmarkStart w:id="153" w:name="_Toc168306295"/>
            <w:r>
              <w:rPr>
                <w:rFonts w:hint="cs"/>
                <w:rtl/>
              </w:rPr>
              <w:t>0</w:t>
            </w:r>
            <w:bookmarkEnd w:id="153"/>
          </w:p>
        </w:tc>
        <w:tc>
          <w:tcPr>
            <w:tcW w:w="0" w:type="auto"/>
            <w:vAlign w:val="center"/>
          </w:tcPr>
          <w:p w14:paraId="6900DFFA" w14:textId="77777777" w:rsidR="00A24B67" w:rsidRPr="00CE03DD" w:rsidRDefault="00A24B67" w:rsidP="00A24B67">
            <w:pPr>
              <w:ind w:left="0"/>
              <w:jc w:val="center"/>
              <w:rPr>
                <w:rtl/>
              </w:rPr>
            </w:pPr>
            <w:bookmarkStart w:id="154" w:name="_Toc168306296"/>
            <w:r w:rsidRPr="00CE03DD">
              <w:rPr>
                <w:rFonts w:hint="cs"/>
                <w:rtl/>
              </w:rPr>
              <w:t>0</w:t>
            </w:r>
            <w:bookmarkEnd w:id="154"/>
          </w:p>
        </w:tc>
        <w:tc>
          <w:tcPr>
            <w:tcW w:w="0" w:type="auto"/>
            <w:vAlign w:val="center"/>
          </w:tcPr>
          <w:p w14:paraId="619D75E6" w14:textId="77777777" w:rsidR="00A24B67" w:rsidRPr="00CE03DD" w:rsidRDefault="00A24B67" w:rsidP="00A24B67">
            <w:pPr>
              <w:ind w:left="0"/>
              <w:jc w:val="center"/>
              <w:rPr>
                <w:rtl/>
              </w:rPr>
            </w:pPr>
            <w:bookmarkStart w:id="155" w:name="_Toc168306297"/>
            <w:r w:rsidRPr="00CE03DD">
              <w:rPr>
                <w:rFonts w:hint="cs"/>
                <w:rtl/>
              </w:rPr>
              <w:t>6</w:t>
            </w:r>
            <w:bookmarkEnd w:id="155"/>
          </w:p>
        </w:tc>
        <w:tc>
          <w:tcPr>
            <w:tcW w:w="0" w:type="auto"/>
            <w:vAlign w:val="center"/>
          </w:tcPr>
          <w:p w14:paraId="70C0F0F6" w14:textId="77777777" w:rsidR="00A24B67" w:rsidRPr="00CE03DD" w:rsidRDefault="00A24B67" w:rsidP="00A24B67">
            <w:pPr>
              <w:ind w:left="0"/>
              <w:jc w:val="center"/>
              <w:rPr>
                <w:rtl/>
              </w:rPr>
            </w:pPr>
            <w:bookmarkStart w:id="156" w:name="_Toc168306298"/>
            <w:r w:rsidRPr="00CE03DD">
              <w:rPr>
                <w:rFonts w:hint="cs"/>
                <w:rtl/>
              </w:rPr>
              <w:t>0</w:t>
            </w:r>
            <w:bookmarkEnd w:id="156"/>
          </w:p>
        </w:tc>
      </w:tr>
      <w:tr w:rsidR="00A24B67" w:rsidRPr="00CE03DD" w14:paraId="406ABA81" w14:textId="77777777" w:rsidTr="00A24B67">
        <w:trPr>
          <w:jc w:val="center"/>
        </w:trPr>
        <w:tc>
          <w:tcPr>
            <w:tcW w:w="0" w:type="auto"/>
            <w:vAlign w:val="center"/>
          </w:tcPr>
          <w:p w14:paraId="6B2212B6" w14:textId="3A0EE37E" w:rsidR="00A24B67" w:rsidRDefault="00A24B67" w:rsidP="00A24B67">
            <w:pPr>
              <w:ind w:left="0"/>
              <w:jc w:val="center"/>
              <w:rPr>
                <w:rtl/>
              </w:rPr>
            </w:pPr>
            <w:bookmarkStart w:id="157" w:name="_Toc168306299"/>
            <w:r>
              <w:rPr>
                <w:rFonts w:hint="cs"/>
                <w:rtl/>
              </w:rPr>
              <w:t>سلف</w:t>
            </w:r>
            <w:bookmarkEnd w:id="157"/>
          </w:p>
        </w:tc>
        <w:tc>
          <w:tcPr>
            <w:tcW w:w="0" w:type="auto"/>
            <w:vAlign w:val="center"/>
          </w:tcPr>
          <w:p w14:paraId="1534D20C" w14:textId="77777777" w:rsidR="00A24B67" w:rsidRPr="00CE03DD" w:rsidRDefault="00A24B67" w:rsidP="00A24B67">
            <w:pPr>
              <w:ind w:left="0"/>
              <w:jc w:val="center"/>
              <w:rPr>
                <w:rtl/>
              </w:rPr>
            </w:pPr>
            <w:bookmarkStart w:id="158" w:name="_Toc168306300"/>
            <w:r>
              <w:rPr>
                <w:rFonts w:hint="cs"/>
                <w:rtl/>
              </w:rPr>
              <w:t>0</w:t>
            </w:r>
            <w:bookmarkEnd w:id="158"/>
          </w:p>
        </w:tc>
        <w:tc>
          <w:tcPr>
            <w:tcW w:w="0" w:type="auto"/>
            <w:vAlign w:val="center"/>
          </w:tcPr>
          <w:p w14:paraId="266AC8A3" w14:textId="77777777" w:rsidR="00A24B67" w:rsidRPr="00CE03DD" w:rsidRDefault="00A24B67" w:rsidP="00A24B67">
            <w:pPr>
              <w:ind w:left="0"/>
              <w:jc w:val="center"/>
              <w:rPr>
                <w:rtl/>
              </w:rPr>
            </w:pPr>
            <w:bookmarkStart w:id="159" w:name="_Toc168306301"/>
            <w:r w:rsidRPr="00CE03DD">
              <w:t>N</w:t>
            </w:r>
            <w:bookmarkEnd w:id="159"/>
          </w:p>
        </w:tc>
        <w:tc>
          <w:tcPr>
            <w:tcW w:w="0" w:type="auto"/>
            <w:vAlign w:val="center"/>
          </w:tcPr>
          <w:p w14:paraId="699FEA7B" w14:textId="77777777" w:rsidR="00A24B67" w:rsidRPr="00CE03DD" w:rsidRDefault="00A24B67" w:rsidP="00A24B67">
            <w:pPr>
              <w:ind w:left="0"/>
              <w:jc w:val="center"/>
              <w:rPr>
                <w:rtl/>
              </w:rPr>
            </w:pPr>
            <w:bookmarkStart w:id="160" w:name="_Toc168306302"/>
            <w:r w:rsidRPr="00CE03DD">
              <w:rPr>
                <w:rFonts w:hint="cs"/>
                <w:rtl/>
              </w:rPr>
              <w:t>0</w:t>
            </w:r>
            <w:bookmarkEnd w:id="160"/>
          </w:p>
        </w:tc>
        <w:tc>
          <w:tcPr>
            <w:tcW w:w="0" w:type="auto"/>
            <w:vAlign w:val="center"/>
          </w:tcPr>
          <w:p w14:paraId="36F365A6" w14:textId="77777777" w:rsidR="00A24B67" w:rsidRPr="00CE03DD" w:rsidRDefault="00A24B67" w:rsidP="00A24B67">
            <w:pPr>
              <w:ind w:left="0"/>
              <w:jc w:val="center"/>
              <w:rPr>
                <w:rtl/>
              </w:rPr>
            </w:pPr>
            <w:bookmarkStart w:id="161" w:name="_Toc168306303"/>
            <w:r w:rsidRPr="00CE03DD">
              <w:rPr>
                <w:rFonts w:hint="cs"/>
                <w:rtl/>
              </w:rPr>
              <w:t>1</w:t>
            </w:r>
            <w:bookmarkEnd w:id="161"/>
          </w:p>
        </w:tc>
        <w:tc>
          <w:tcPr>
            <w:tcW w:w="0" w:type="auto"/>
            <w:vAlign w:val="center"/>
          </w:tcPr>
          <w:p w14:paraId="328F5989" w14:textId="77777777" w:rsidR="00A24B67" w:rsidRPr="00CE03DD" w:rsidRDefault="00A24B67" w:rsidP="00A24B67">
            <w:pPr>
              <w:ind w:left="0"/>
              <w:jc w:val="center"/>
              <w:rPr>
                <w:rtl/>
              </w:rPr>
            </w:pPr>
            <w:bookmarkStart w:id="162" w:name="_Toc168306304"/>
            <w:r w:rsidRPr="00CE03DD">
              <w:rPr>
                <w:rFonts w:hint="cs"/>
                <w:rtl/>
              </w:rPr>
              <w:t>1</w:t>
            </w:r>
            <w:bookmarkEnd w:id="162"/>
          </w:p>
        </w:tc>
      </w:tr>
      <w:tr w:rsidR="00A24B67" w:rsidRPr="00CE03DD" w14:paraId="0880D619" w14:textId="77777777" w:rsidTr="00A24B67">
        <w:trPr>
          <w:jc w:val="center"/>
        </w:trPr>
        <w:tc>
          <w:tcPr>
            <w:tcW w:w="0" w:type="auto"/>
            <w:vAlign w:val="center"/>
          </w:tcPr>
          <w:p w14:paraId="5981C99E" w14:textId="78B3914A" w:rsidR="00A24B67" w:rsidRDefault="00A24B67" w:rsidP="00A24B67">
            <w:pPr>
              <w:ind w:left="0"/>
              <w:jc w:val="center"/>
              <w:rPr>
                <w:rtl/>
              </w:rPr>
            </w:pPr>
            <w:bookmarkStart w:id="163" w:name="_Toc168306305"/>
            <w:r>
              <w:rPr>
                <w:rFonts w:hint="cs"/>
                <w:rtl/>
              </w:rPr>
              <w:t>خازن</w:t>
            </w:r>
            <w:bookmarkEnd w:id="163"/>
          </w:p>
        </w:tc>
        <w:tc>
          <w:tcPr>
            <w:tcW w:w="0" w:type="auto"/>
            <w:vAlign w:val="center"/>
          </w:tcPr>
          <w:p w14:paraId="63209BAC" w14:textId="77777777" w:rsidR="00A24B67" w:rsidRPr="00CE03DD" w:rsidRDefault="00A24B67" w:rsidP="00A24B67">
            <w:pPr>
              <w:ind w:left="0"/>
              <w:jc w:val="center"/>
            </w:pPr>
            <w:bookmarkStart w:id="164" w:name="_Toc168306306"/>
            <w:r w:rsidRPr="00CE03DD">
              <w:t>N</w:t>
            </w:r>
            <w:bookmarkEnd w:id="164"/>
          </w:p>
        </w:tc>
        <w:tc>
          <w:tcPr>
            <w:tcW w:w="0" w:type="auto"/>
            <w:vAlign w:val="center"/>
          </w:tcPr>
          <w:p w14:paraId="7500F730" w14:textId="77777777" w:rsidR="00A24B67" w:rsidRPr="00CE03DD" w:rsidRDefault="00A24B67" w:rsidP="00A24B67">
            <w:pPr>
              <w:ind w:left="0"/>
              <w:jc w:val="center"/>
              <w:rPr>
                <w:rtl/>
              </w:rPr>
            </w:pPr>
            <w:bookmarkStart w:id="165" w:name="_Toc168306307"/>
            <w:r>
              <w:rPr>
                <w:rFonts w:hint="cs"/>
                <w:rtl/>
              </w:rPr>
              <w:t>0</w:t>
            </w:r>
            <w:bookmarkEnd w:id="165"/>
          </w:p>
        </w:tc>
        <w:tc>
          <w:tcPr>
            <w:tcW w:w="0" w:type="auto"/>
            <w:vAlign w:val="center"/>
          </w:tcPr>
          <w:p w14:paraId="4117E73F" w14:textId="77777777" w:rsidR="00A24B67" w:rsidRPr="00CE03DD" w:rsidRDefault="00A24B67" w:rsidP="00A24B67">
            <w:pPr>
              <w:ind w:left="0"/>
              <w:jc w:val="center"/>
              <w:rPr>
                <w:rtl/>
              </w:rPr>
            </w:pPr>
            <w:bookmarkStart w:id="166" w:name="_Toc168306308"/>
            <w:r w:rsidRPr="00CE03DD">
              <w:rPr>
                <w:rFonts w:hint="cs"/>
                <w:rtl/>
              </w:rPr>
              <w:t>0</w:t>
            </w:r>
            <w:bookmarkEnd w:id="166"/>
          </w:p>
        </w:tc>
        <w:tc>
          <w:tcPr>
            <w:tcW w:w="0" w:type="auto"/>
            <w:vAlign w:val="center"/>
          </w:tcPr>
          <w:p w14:paraId="4D0F2AA3" w14:textId="77777777" w:rsidR="00A24B67" w:rsidRPr="00CE03DD" w:rsidRDefault="00A24B67" w:rsidP="00A24B67">
            <w:pPr>
              <w:ind w:left="0"/>
              <w:jc w:val="center"/>
              <w:rPr>
                <w:rtl/>
              </w:rPr>
            </w:pPr>
            <w:bookmarkStart w:id="167" w:name="_Toc168306309"/>
            <w:r w:rsidRPr="00CE03DD">
              <w:rPr>
                <w:rFonts w:hint="cs"/>
                <w:rtl/>
              </w:rPr>
              <w:t>1</w:t>
            </w:r>
            <w:bookmarkEnd w:id="167"/>
          </w:p>
        </w:tc>
        <w:tc>
          <w:tcPr>
            <w:tcW w:w="0" w:type="auto"/>
            <w:vAlign w:val="center"/>
          </w:tcPr>
          <w:p w14:paraId="59E38562" w14:textId="77777777" w:rsidR="00A24B67" w:rsidRPr="00CE03DD" w:rsidRDefault="00A24B67" w:rsidP="00A24B67">
            <w:pPr>
              <w:ind w:left="0"/>
              <w:jc w:val="center"/>
              <w:rPr>
                <w:rtl/>
              </w:rPr>
            </w:pPr>
            <w:bookmarkStart w:id="168" w:name="_Toc168306310"/>
            <w:r w:rsidRPr="00CE03DD">
              <w:rPr>
                <w:rFonts w:hint="cs"/>
                <w:rtl/>
              </w:rPr>
              <w:t>1</w:t>
            </w:r>
            <w:bookmarkEnd w:id="168"/>
          </w:p>
        </w:tc>
      </w:tr>
      <w:tr w:rsidR="00A24B67" w:rsidRPr="00CE03DD" w14:paraId="1FDDCA23" w14:textId="77777777" w:rsidTr="00A24B67">
        <w:trPr>
          <w:jc w:val="center"/>
        </w:trPr>
        <w:tc>
          <w:tcPr>
            <w:tcW w:w="0" w:type="auto"/>
            <w:vAlign w:val="center"/>
          </w:tcPr>
          <w:p w14:paraId="51A23A39" w14:textId="492094DF" w:rsidR="00A24B67" w:rsidRDefault="00A24B67" w:rsidP="00A24B67">
            <w:pPr>
              <w:ind w:left="0"/>
              <w:jc w:val="center"/>
              <w:rPr>
                <w:rtl/>
              </w:rPr>
            </w:pPr>
            <w:bookmarkStart w:id="169" w:name="_Toc168306311"/>
            <w:r>
              <w:rPr>
                <w:rFonts w:hint="cs"/>
                <w:rtl/>
              </w:rPr>
              <w:t>ترانسفورماتور</w:t>
            </w:r>
            <w:bookmarkEnd w:id="169"/>
          </w:p>
        </w:tc>
        <w:tc>
          <w:tcPr>
            <w:tcW w:w="0" w:type="auto"/>
            <w:vAlign w:val="center"/>
          </w:tcPr>
          <w:p w14:paraId="57A07EF0" w14:textId="77777777" w:rsidR="00A24B67" w:rsidRPr="00CE03DD" w:rsidRDefault="00A24B67" w:rsidP="00A24B67">
            <w:pPr>
              <w:ind w:left="0"/>
              <w:jc w:val="center"/>
              <w:rPr>
                <w:rtl/>
              </w:rPr>
            </w:pPr>
            <w:bookmarkStart w:id="170" w:name="_Toc168306312"/>
            <w:r>
              <w:rPr>
                <w:rFonts w:hint="cs"/>
                <w:rtl/>
              </w:rPr>
              <w:t>0</w:t>
            </w:r>
            <w:bookmarkEnd w:id="170"/>
          </w:p>
        </w:tc>
        <w:tc>
          <w:tcPr>
            <w:tcW w:w="0" w:type="auto"/>
            <w:vAlign w:val="center"/>
          </w:tcPr>
          <w:p w14:paraId="43329C0C" w14:textId="77777777" w:rsidR="00A24B67" w:rsidRPr="00CE03DD" w:rsidRDefault="00A24B67" w:rsidP="00A24B67">
            <w:pPr>
              <w:ind w:left="0"/>
              <w:jc w:val="center"/>
              <w:rPr>
                <w:rtl/>
              </w:rPr>
            </w:pPr>
            <w:bookmarkStart w:id="171" w:name="_Toc168306313"/>
            <w:r>
              <w:rPr>
                <w:rFonts w:hint="cs"/>
                <w:rtl/>
              </w:rPr>
              <w:t>0</w:t>
            </w:r>
            <w:bookmarkEnd w:id="171"/>
          </w:p>
        </w:tc>
        <w:tc>
          <w:tcPr>
            <w:tcW w:w="0" w:type="auto"/>
            <w:vAlign w:val="center"/>
          </w:tcPr>
          <w:p w14:paraId="0799508E" w14:textId="77777777" w:rsidR="00A24B67" w:rsidRPr="00CE03DD" w:rsidRDefault="00A24B67" w:rsidP="00A24B67">
            <w:pPr>
              <w:ind w:left="0"/>
              <w:jc w:val="center"/>
              <w:rPr>
                <w:rtl/>
              </w:rPr>
            </w:pPr>
            <w:bookmarkStart w:id="172" w:name="_Toc168306314"/>
            <w:r w:rsidRPr="00CE03DD">
              <w:rPr>
                <w:rFonts w:hint="cs"/>
                <w:rtl/>
              </w:rPr>
              <w:t>1</w:t>
            </w:r>
            <w:bookmarkEnd w:id="172"/>
          </w:p>
        </w:tc>
        <w:tc>
          <w:tcPr>
            <w:tcW w:w="0" w:type="auto"/>
            <w:vAlign w:val="center"/>
          </w:tcPr>
          <w:p w14:paraId="1FB4030C" w14:textId="77777777" w:rsidR="00A24B67" w:rsidRPr="00CE03DD" w:rsidRDefault="00A24B67" w:rsidP="00A24B67">
            <w:pPr>
              <w:ind w:left="0"/>
              <w:jc w:val="center"/>
              <w:rPr>
                <w:rtl/>
              </w:rPr>
            </w:pPr>
            <w:bookmarkStart w:id="173" w:name="_Toc168306315"/>
            <w:r w:rsidRPr="00CE03DD">
              <w:rPr>
                <w:rFonts w:hint="cs"/>
                <w:rtl/>
              </w:rPr>
              <w:t>0</w:t>
            </w:r>
            <w:bookmarkEnd w:id="173"/>
          </w:p>
        </w:tc>
        <w:tc>
          <w:tcPr>
            <w:tcW w:w="0" w:type="auto"/>
            <w:vAlign w:val="center"/>
          </w:tcPr>
          <w:p w14:paraId="57E5A452" w14:textId="77777777" w:rsidR="00A24B67" w:rsidRPr="00CE03DD" w:rsidRDefault="00A24B67" w:rsidP="00A24B67">
            <w:pPr>
              <w:ind w:left="0"/>
              <w:jc w:val="center"/>
              <w:rPr>
                <w:rtl/>
              </w:rPr>
            </w:pPr>
            <w:bookmarkStart w:id="174" w:name="_Toc168306316"/>
            <w:r w:rsidRPr="00CE03DD">
              <w:rPr>
                <w:rFonts w:hint="cs"/>
                <w:rtl/>
              </w:rPr>
              <w:t>0</w:t>
            </w:r>
            <w:bookmarkEnd w:id="174"/>
          </w:p>
        </w:tc>
      </w:tr>
      <w:tr w:rsidR="00A24B67" w:rsidRPr="00CE03DD" w14:paraId="686AC49E" w14:textId="77777777" w:rsidTr="00A24B67">
        <w:trPr>
          <w:jc w:val="center"/>
        </w:trPr>
        <w:tc>
          <w:tcPr>
            <w:tcW w:w="0" w:type="auto"/>
            <w:vAlign w:val="center"/>
          </w:tcPr>
          <w:p w14:paraId="1AA06D38" w14:textId="3AFFAE6B" w:rsidR="00A24B67" w:rsidRDefault="00A24B67" w:rsidP="00A24B67">
            <w:pPr>
              <w:ind w:left="0"/>
              <w:jc w:val="center"/>
              <w:rPr>
                <w:rtl/>
              </w:rPr>
            </w:pPr>
            <w:bookmarkStart w:id="175" w:name="_Toc168306317"/>
            <w:r>
              <w:rPr>
                <w:rFonts w:hint="cs"/>
                <w:rtl/>
              </w:rPr>
              <w:t>سوئیچ قدرت</w:t>
            </w:r>
            <w:bookmarkEnd w:id="175"/>
          </w:p>
        </w:tc>
        <w:tc>
          <w:tcPr>
            <w:tcW w:w="0" w:type="auto"/>
            <w:vAlign w:val="center"/>
          </w:tcPr>
          <w:p w14:paraId="178AC248" w14:textId="77777777" w:rsidR="00A24B67" w:rsidRPr="00CE03DD" w:rsidRDefault="00A24B67" w:rsidP="00A24B67">
            <w:pPr>
              <w:ind w:left="0"/>
              <w:jc w:val="center"/>
              <w:rPr>
                <w:rtl/>
              </w:rPr>
            </w:pPr>
            <w:bookmarkStart w:id="176" w:name="_Toc168306318"/>
            <w:r>
              <w:rPr>
                <w:rFonts w:hint="cs"/>
                <w:rtl/>
              </w:rPr>
              <w:t>0</w:t>
            </w:r>
            <w:bookmarkEnd w:id="176"/>
          </w:p>
        </w:tc>
        <w:tc>
          <w:tcPr>
            <w:tcW w:w="0" w:type="auto"/>
            <w:vAlign w:val="center"/>
          </w:tcPr>
          <w:p w14:paraId="414BFBD4" w14:textId="77777777" w:rsidR="00A24B67" w:rsidRPr="00CE03DD" w:rsidRDefault="00A24B67" w:rsidP="00A24B67">
            <w:pPr>
              <w:ind w:left="0"/>
              <w:jc w:val="center"/>
              <w:rPr>
                <w:rtl/>
              </w:rPr>
            </w:pPr>
            <w:bookmarkStart w:id="177" w:name="_Toc168306319"/>
            <w:r>
              <w:rPr>
                <w:rFonts w:hint="cs"/>
                <w:rtl/>
              </w:rPr>
              <w:t>0</w:t>
            </w:r>
            <w:bookmarkEnd w:id="177"/>
          </w:p>
        </w:tc>
        <w:tc>
          <w:tcPr>
            <w:tcW w:w="0" w:type="auto"/>
            <w:vAlign w:val="center"/>
          </w:tcPr>
          <w:p w14:paraId="1B08CC49" w14:textId="77777777" w:rsidR="00A24B67" w:rsidRPr="00CE03DD" w:rsidRDefault="00A24B67" w:rsidP="00A24B67">
            <w:pPr>
              <w:ind w:left="0"/>
              <w:jc w:val="center"/>
              <w:rPr>
                <w:rtl/>
              </w:rPr>
            </w:pPr>
            <w:bookmarkStart w:id="178" w:name="_Toc168306320"/>
            <w:r w:rsidRPr="00CE03DD">
              <w:rPr>
                <w:rFonts w:hint="cs"/>
                <w:rtl/>
              </w:rPr>
              <w:t>2</w:t>
            </w:r>
            <w:bookmarkEnd w:id="178"/>
          </w:p>
        </w:tc>
        <w:tc>
          <w:tcPr>
            <w:tcW w:w="0" w:type="auto"/>
            <w:vAlign w:val="center"/>
          </w:tcPr>
          <w:p w14:paraId="3B91BEF2" w14:textId="77777777" w:rsidR="00A24B67" w:rsidRPr="00CE03DD" w:rsidRDefault="00A24B67" w:rsidP="00A24B67">
            <w:pPr>
              <w:ind w:left="0"/>
              <w:jc w:val="center"/>
              <w:rPr>
                <w:rtl/>
              </w:rPr>
            </w:pPr>
            <w:bookmarkStart w:id="179" w:name="_Toc168306321"/>
            <w:r w:rsidRPr="00CE03DD">
              <w:rPr>
                <w:rFonts w:hint="cs"/>
                <w:rtl/>
              </w:rPr>
              <w:t>4</w:t>
            </w:r>
            <w:bookmarkEnd w:id="179"/>
          </w:p>
        </w:tc>
        <w:tc>
          <w:tcPr>
            <w:tcW w:w="0" w:type="auto"/>
            <w:vAlign w:val="center"/>
          </w:tcPr>
          <w:p w14:paraId="61572D1E" w14:textId="77777777" w:rsidR="00A24B67" w:rsidRPr="00CE03DD" w:rsidRDefault="00A24B67" w:rsidP="00A24B67">
            <w:pPr>
              <w:ind w:left="0"/>
              <w:jc w:val="center"/>
              <w:rPr>
                <w:rtl/>
              </w:rPr>
            </w:pPr>
            <w:bookmarkStart w:id="180" w:name="_Toc168306322"/>
            <w:r w:rsidRPr="00CE03DD">
              <w:rPr>
                <w:rFonts w:hint="cs"/>
                <w:rtl/>
              </w:rPr>
              <w:t>4</w:t>
            </w:r>
            <w:bookmarkEnd w:id="180"/>
          </w:p>
        </w:tc>
      </w:tr>
      <w:tr w:rsidR="00A24B67" w:rsidRPr="00CE03DD" w14:paraId="5E784D9B" w14:textId="77777777" w:rsidTr="00A24B67">
        <w:trPr>
          <w:jc w:val="center"/>
        </w:trPr>
        <w:tc>
          <w:tcPr>
            <w:tcW w:w="0" w:type="auto"/>
            <w:vAlign w:val="center"/>
          </w:tcPr>
          <w:p w14:paraId="6305D0BD" w14:textId="2A713FBF" w:rsidR="00A24B67" w:rsidRDefault="00A24B67" w:rsidP="00A24B67">
            <w:pPr>
              <w:ind w:left="0"/>
              <w:jc w:val="center"/>
              <w:rPr>
                <w:rtl/>
              </w:rPr>
            </w:pPr>
            <w:bookmarkStart w:id="181" w:name="_Toc168306323"/>
            <w:r>
              <w:rPr>
                <w:rFonts w:hint="cs"/>
                <w:rtl/>
              </w:rPr>
              <w:t>هزینه</w:t>
            </w:r>
            <w:bookmarkEnd w:id="181"/>
          </w:p>
        </w:tc>
        <w:tc>
          <w:tcPr>
            <w:tcW w:w="0" w:type="auto"/>
            <w:vAlign w:val="center"/>
          </w:tcPr>
          <w:p w14:paraId="7125DFB6" w14:textId="77777777" w:rsidR="00A24B67" w:rsidRPr="00CE03DD" w:rsidRDefault="00A24B67" w:rsidP="00A24B67">
            <w:pPr>
              <w:ind w:left="0"/>
              <w:jc w:val="center"/>
              <w:rPr>
                <w:rtl/>
              </w:rPr>
            </w:pPr>
            <w:bookmarkStart w:id="182" w:name="_Toc168306324"/>
            <w:r w:rsidRPr="00CE03DD">
              <w:rPr>
                <w:rFonts w:hint="cs"/>
                <w:rtl/>
              </w:rPr>
              <w:t>کم</w:t>
            </w:r>
            <w:bookmarkEnd w:id="182"/>
          </w:p>
        </w:tc>
        <w:tc>
          <w:tcPr>
            <w:tcW w:w="0" w:type="auto"/>
            <w:vAlign w:val="center"/>
          </w:tcPr>
          <w:p w14:paraId="55044F63" w14:textId="77777777" w:rsidR="00A24B67" w:rsidRPr="00CE03DD" w:rsidRDefault="00A24B67" w:rsidP="00A24B67">
            <w:pPr>
              <w:ind w:left="0"/>
              <w:jc w:val="center"/>
              <w:rPr>
                <w:rtl/>
              </w:rPr>
            </w:pPr>
            <w:bookmarkStart w:id="183" w:name="_Toc168306325"/>
            <w:r w:rsidRPr="00CE03DD">
              <w:rPr>
                <w:rFonts w:hint="cs"/>
                <w:rtl/>
              </w:rPr>
              <w:t>متوسط</w:t>
            </w:r>
            <w:bookmarkEnd w:id="183"/>
          </w:p>
        </w:tc>
        <w:tc>
          <w:tcPr>
            <w:tcW w:w="0" w:type="auto"/>
            <w:vAlign w:val="center"/>
          </w:tcPr>
          <w:p w14:paraId="216675FD" w14:textId="77777777" w:rsidR="00A24B67" w:rsidRPr="00CE03DD" w:rsidRDefault="00A24B67" w:rsidP="00A24B67">
            <w:pPr>
              <w:ind w:left="0"/>
              <w:jc w:val="center"/>
              <w:rPr>
                <w:rtl/>
              </w:rPr>
            </w:pPr>
            <w:bookmarkStart w:id="184" w:name="_Toc168306326"/>
            <w:r w:rsidRPr="00CE03DD">
              <w:rPr>
                <w:rFonts w:hint="cs"/>
                <w:rtl/>
              </w:rPr>
              <w:t>متوسط</w:t>
            </w:r>
            <w:bookmarkEnd w:id="184"/>
          </w:p>
        </w:tc>
        <w:tc>
          <w:tcPr>
            <w:tcW w:w="0" w:type="auto"/>
            <w:vAlign w:val="center"/>
          </w:tcPr>
          <w:p w14:paraId="72C92966" w14:textId="77777777" w:rsidR="00A24B67" w:rsidRPr="00CE03DD" w:rsidRDefault="00A24B67" w:rsidP="00A24B67">
            <w:pPr>
              <w:ind w:left="0"/>
              <w:jc w:val="center"/>
              <w:rPr>
                <w:rtl/>
              </w:rPr>
            </w:pPr>
            <w:bookmarkStart w:id="185" w:name="_Toc168306327"/>
            <w:r w:rsidRPr="00CE03DD">
              <w:rPr>
                <w:rFonts w:hint="cs"/>
                <w:rtl/>
              </w:rPr>
              <w:t>متوسط</w:t>
            </w:r>
            <w:bookmarkEnd w:id="185"/>
          </w:p>
        </w:tc>
        <w:tc>
          <w:tcPr>
            <w:tcW w:w="0" w:type="auto"/>
            <w:vAlign w:val="center"/>
          </w:tcPr>
          <w:p w14:paraId="2A461AA1" w14:textId="77777777" w:rsidR="00A24B67" w:rsidRPr="00CE03DD" w:rsidRDefault="00A24B67" w:rsidP="00A24B67">
            <w:pPr>
              <w:ind w:left="0"/>
              <w:jc w:val="center"/>
              <w:rPr>
                <w:rtl/>
              </w:rPr>
            </w:pPr>
            <w:bookmarkStart w:id="186" w:name="_Toc168306328"/>
            <w:r w:rsidRPr="00CE03DD">
              <w:rPr>
                <w:rFonts w:hint="cs"/>
                <w:rtl/>
              </w:rPr>
              <w:t>کم</w:t>
            </w:r>
            <w:bookmarkEnd w:id="186"/>
          </w:p>
        </w:tc>
      </w:tr>
      <w:tr w:rsidR="00A24B67" w:rsidRPr="00CE03DD" w14:paraId="2A2409D3" w14:textId="77777777" w:rsidTr="00A24B67">
        <w:trPr>
          <w:jc w:val="center"/>
        </w:trPr>
        <w:tc>
          <w:tcPr>
            <w:tcW w:w="0" w:type="auto"/>
            <w:vAlign w:val="center"/>
          </w:tcPr>
          <w:p w14:paraId="48461936" w14:textId="35E9ACF0" w:rsidR="00A24B67" w:rsidRDefault="00A24B67" w:rsidP="00A24B67">
            <w:pPr>
              <w:ind w:left="0"/>
              <w:jc w:val="center"/>
              <w:rPr>
                <w:rtl/>
              </w:rPr>
            </w:pPr>
            <w:bookmarkStart w:id="187" w:name="_Toc168306329"/>
            <w:r>
              <w:rPr>
                <w:rFonts w:hint="cs"/>
                <w:rtl/>
              </w:rPr>
              <w:t>سرعت</w:t>
            </w:r>
            <w:bookmarkEnd w:id="187"/>
          </w:p>
        </w:tc>
        <w:tc>
          <w:tcPr>
            <w:tcW w:w="0" w:type="auto"/>
            <w:vAlign w:val="center"/>
          </w:tcPr>
          <w:p w14:paraId="444207A8" w14:textId="77777777" w:rsidR="00A24B67" w:rsidRPr="00A24B67" w:rsidRDefault="00A24B67" w:rsidP="00A24B67">
            <w:pPr>
              <w:ind w:left="0"/>
              <w:jc w:val="center"/>
              <w:rPr>
                <w:sz w:val="26"/>
                <w:szCs w:val="26"/>
                <w:rtl/>
              </w:rPr>
            </w:pPr>
            <w:bookmarkStart w:id="188" w:name="_Toc168306330"/>
            <w:r w:rsidRPr="00A24B67">
              <w:rPr>
                <w:rFonts w:hint="cs"/>
                <w:sz w:val="26"/>
                <w:szCs w:val="26"/>
                <w:rtl/>
              </w:rPr>
              <w:t>133 دقیقه در حالت ایستا، 4 سلول</w:t>
            </w:r>
            <w:bookmarkEnd w:id="188"/>
          </w:p>
        </w:tc>
        <w:tc>
          <w:tcPr>
            <w:tcW w:w="0" w:type="auto"/>
            <w:vAlign w:val="center"/>
          </w:tcPr>
          <w:p w14:paraId="342C861C" w14:textId="77777777" w:rsidR="00A24B67" w:rsidRPr="00A24B67" w:rsidRDefault="00A24B67" w:rsidP="00A24B67">
            <w:pPr>
              <w:ind w:left="0"/>
              <w:jc w:val="center"/>
              <w:rPr>
                <w:sz w:val="26"/>
                <w:szCs w:val="26"/>
                <w:rtl/>
              </w:rPr>
            </w:pPr>
            <w:bookmarkStart w:id="189" w:name="_Toc168306331"/>
            <w:r w:rsidRPr="00A24B67">
              <w:rPr>
                <w:rFonts w:hint="cs"/>
                <w:sz w:val="26"/>
                <w:szCs w:val="26"/>
                <w:rtl/>
              </w:rPr>
              <w:t>150 دقیقه در حالت ایستا، 6 سلول</w:t>
            </w:r>
            <w:bookmarkEnd w:id="189"/>
          </w:p>
        </w:tc>
        <w:tc>
          <w:tcPr>
            <w:tcW w:w="0" w:type="auto"/>
            <w:vAlign w:val="center"/>
          </w:tcPr>
          <w:p w14:paraId="2B219DFD" w14:textId="77777777" w:rsidR="00A24B67" w:rsidRPr="00A24B67" w:rsidRDefault="00A24B67" w:rsidP="00A24B67">
            <w:pPr>
              <w:ind w:left="0"/>
              <w:jc w:val="center"/>
              <w:rPr>
                <w:sz w:val="26"/>
                <w:szCs w:val="26"/>
                <w:rtl/>
              </w:rPr>
            </w:pPr>
            <w:bookmarkStart w:id="190" w:name="_Toc168306332"/>
            <w:r w:rsidRPr="00A24B67">
              <w:rPr>
                <w:rFonts w:hint="cs"/>
                <w:sz w:val="26"/>
                <w:szCs w:val="26"/>
                <w:rtl/>
              </w:rPr>
              <w:t>250 دقیقه در حالت ایستا، 12 سلول</w:t>
            </w:r>
            <w:bookmarkEnd w:id="190"/>
          </w:p>
        </w:tc>
        <w:tc>
          <w:tcPr>
            <w:tcW w:w="0" w:type="auto"/>
            <w:vAlign w:val="center"/>
          </w:tcPr>
          <w:p w14:paraId="43B6C721" w14:textId="77777777" w:rsidR="00A24B67" w:rsidRPr="00A24B67" w:rsidRDefault="00A24B67" w:rsidP="00A24B67">
            <w:pPr>
              <w:ind w:left="0"/>
              <w:jc w:val="center"/>
              <w:rPr>
                <w:sz w:val="26"/>
                <w:szCs w:val="26"/>
                <w:rtl/>
              </w:rPr>
            </w:pPr>
            <w:bookmarkStart w:id="191" w:name="_Toc168306333"/>
            <w:r w:rsidRPr="00A24B67">
              <w:rPr>
                <w:rFonts w:hint="cs"/>
                <w:sz w:val="26"/>
                <w:szCs w:val="26"/>
                <w:rtl/>
              </w:rPr>
              <w:t>90 دقیقه در حالت ایستا، 12 سلول</w:t>
            </w:r>
            <w:bookmarkEnd w:id="191"/>
          </w:p>
        </w:tc>
        <w:tc>
          <w:tcPr>
            <w:tcW w:w="0" w:type="auto"/>
            <w:vAlign w:val="center"/>
          </w:tcPr>
          <w:p w14:paraId="56021D1F" w14:textId="77777777" w:rsidR="00A24B67" w:rsidRPr="00A24B67" w:rsidRDefault="00A24B67" w:rsidP="00A24B67">
            <w:pPr>
              <w:ind w:left="0"/>
              <w:jc w:val="center"/>
              <w:rPr>
                <w:sz w:val="26"/>
                <w:szCs w:val="26"/>
                <w:rtl/>
              </w:rPr>
            </w:pPr>
            <w:bookmarkStart w:id="192" w:name="_Toc168306334"/>
            <w:r w:rsidRPr="00A24B67">
              <w:rPr>
                <w:rFonts w:hint="cs"/>
                <w:sz w:val="26"/>
                <w:szCs w:val="26"/>
                <w:rtl/>
              </w:rPr>
              <w:t>65 دقیقه در حالت ایستا، 6 سلول</w:t>
            </w:r>
            <w:bookmarkEnd w:id="192"/>
          </w:p>
        </w:tc>
      </w:tr>
      <w:tr w:rsidR="00A24B67" w:rsidRPr="00CE03DD" w14:paraId="67D2F33B" w14:textId="77777777" w:rsidTr="00A24B67">
        <w:trPr>
          <w:jc w:val="center"/>
        </w:trPr>
        <w:tc>
          <w:tcPr>
            <w:tcW w:w="0" w:type="auto"/>
            <w:vAlign w:val="center"/>
          </w:tcPr>
          <w:p w14:paraId="4399BC25" w14:textId="17E6BCC7" w:rsidR="00A24B67" w:rsidRDefault="00A24B67" w:rsidP="00A24B67">
            <w:pPr>
              <w:ind w:left="0"/>
              <w:jc w:val="center"/>
              <w:rPr>
                <w:rtl/>
              </w:rPr>
            </w:pPr>
            <w:bookmarkStart w:id="193" w:name="_Toc168306335"/>
            <w:r>
              <w:rPr>
                <w:rFonts w:hint="cs"/>
                <w:rtl/>
              </w:rPr>
              <w:t>راندمان</w:t>
            </w:r>
            <w:bookmarkEnd w:id="193"/>
          </w:p>
        </w:tc>
        <w:tc>
          <w:tcPr>
            <w:tcW w:w="0" w:type="auto"/>
            <w:vAlign w:val="center"/>
          </w:tcPr>
          <w:p w14:paraId="7BD39EC5" w14:textId="77777777" w:rsidR="00A24B67" w:rsidRPr="00CE03DD" w:rsidRDefault="00A24B67" w:rsidP="00A24B67">
            <w:pPr>
              <w:ind w:left="0"/>
              <w:jc w:val="center"/>
              <w:rPr>
                <w:rtl/>
              </w:rPr>
            </w:pPr>
            <w:bookmarkStart w:id="194" w:name="_Toc168306336"/>
            <w:r w:rsidRPr="00CE03DD">
              <w:rPr>
                <w:rFonts w:hint="cs"/>
                <w:rtl/>
              </w:rPr>
              <w:t>90 %</w:t>
            </w:r>
            <w:bookmarkEnd w:id="194"/>
          </w:p>
        </w:tc>
        <w:tc>
          <w:tcPr>
            <w:tcW w:w="0" w:type="auto"/>
            <w:vAlign w:val="center"/>
          </w:tcPr>
          <w:p w14:paraId="007EE8C7" w14:textId="77777777" w:rsidR="00A24B67" w:rsidRPr="00CE03DD" w:rsidRDefault="00A24B67" w:rsidP="00A24B67">
            <w:pPr>
              <w:ind w:left="0"/>
              <w:jc w:val="center"/>
              <w:rPr>
                <w:rtl/>
              </w:rPr>
            </w:pPr>
            <w:bookmarkStart w:id="195" w:name="_Toc168306337"/>
            <w:r w:rsidRPr="00CE03DD">
              <w:rPr>
                <w:rFonts w:hint="cs"/>
                <w:rtl/>
              </w:rPr>
              <w:t>60 %</w:t>
            </w:r>
            <w:bookmarkEnd w:id="195"/>
          </w:p>
        </w:tc>
        <w:tc>
          <w:tcPr>
            <w:tcW w:w="0" w:type="auto"/>
            <w:vAlign w:val="center"/>
          </w:tcPr>
          <w:p w14:paraId="1FB4BB7D" w14:textId="77777777" w:rsidR="00A24B67" w:rsidRPr="00CE03DD" w:rsidRDefault="00A24B67" w:rsidP="00A24B67">
            <w:pPr>
              <w:ind w:left="0"/>
              <w:jc w:val="center"/>
              <w:rPr>
                <w:rtl/>
              </w:rPr>
            </w:pPr>
            <w:bookmarkStart w:id="196" w:name="_Toc168306338"/>
            <w:r w:rsidRPr="00CE03DD">
              <w:rPr>
                <w:rFonts w:hint="cs"/>
                <w:rtl/>
              </w:rPr>
              <w:t>80 %</w:t>
            </w:r>
            <w:bookmarkEnd w:id="196"/>
          </w:p>
        </w:tc>
        <w:tc>
          <w:tcPr>
            <w:tcW w:w="0" w:type="auto"/>
            <w:vAlign w:val="center"/>
          </w:tcPr>
          <w:p w14:paraId="73896FCB" w14:textId="77777777" w:rsidR="00A24B67" w:rsidRPr="00CE03DD" w:rsidRDefault="00A24B67" w:rsidP="00A24B67">
            <w:pPr>
              <w:ind w:left="0"/>
              <w:jc w:val="center"/>
              <w:rPr>
                <w:rtl/>
              </w:rPr>
            </w:pPr>
            <w:bookmarkStart w:id="197" w:name="_Toc168306339"/>
            <w:r w:rsidRPr="00CE03DD">
              <w:rPr>
                <w:rFonts w:hint="cs"/>
                <w:rtl/>
              </w:rPr>
              <w:t>93 %</w:t>
            </w:r>
            <w:bookmarkEnd w:id="197"/>
          </w:p>
        </w:tc>
        <w:tc>
          <w:tcPr>
            <w:tcW w:w="0" w:type="auto"/>
            <w:vAlign w:val="center"/>
          </w:tcPr>
          <w:p w14:paraId="7A92ABBA" w14:textId="77777777" w:rsidR="00A24B67" w:rsidRPr="00CE03DD" w:rsidRDefault="00A24B67" w:rsidP="00A24B67">
            <w:pPr>
              <w:ind w:left="0"/>
              <w:jc w:val="center"/>
              <w:rPr>
                <w:rtl/>
              </w:rPr>
            </w:pPr>
            <w:bookmarkStart w:id="198" w:name="_Toc168306340"/>
            <w:r w:rsidRPr="00CE03DD">
              <w:rPr>
                <w:rFonts w:hint="cs"/>
                <w:rtl/>
              </w:rPr>
              <w:t>93 %</w:t>
            </w:r>
            <w:bookmarkEnd w:id="198"/>
          </w:p>
        </w:tc>
      </w:tr>
    </w:tbl>
    <w:p w14:paraId="5CA93E5F" w14:textId="77777777" w:rsidR="00A24B67" w:rsidRDefault="00A24B67" w:rsidP="00C976D4"/>
    <w:p w14:paraId="7176B9A7" w14:textId="77777777" w:rsidR="00EB7F32" w:rsidRDefault="00EB7F32" w:rsidP="00C976D4">
      <w:pPr>
        <w:rPr>
          <w:rtl/>
        </w:rPr>
        <w:sectPr w:rsidR="00EB7F32" w:rsidSect="00EB7F32">
          <w:footnotePr>
            <w:numRestart w:val="eachPage"/>
          </w:footnotePr>
          <w:pgSz w:w="12240" w:h="15840"/>
          <w:pgMar w:top="1440" w:right="1440" w:bottom="1440" w:left="1440" w:header="708" w:footer="708" w:gutter="0"/>
          <w:cols w:space="708"/>
          <w:titlePg/>
          <w:docGrid w:linePitch="360"/>
        </w:sectPr>
      </w:pPr>
    </w:p>
    <w:p w14:paraId="552E39EE" w14:textId="77777777" w:rsidR="00C976D4" w:rsidRDefault="00C976D4" w:rsidP="00C976D4">
      <w:pPr>
        <w:rPr>
          <w:b/>
          <w:bCs/>
          <w:sz w:val="72"/>
          <w:szCs w:val="96"/>
          <w:rtl/>
        </w:rPr>
      </w:pPr>
      <w:r w:rsidRPr="00D95712">
        <w:rPr>
          <w:b/>
          <w:bCs/>
          <w:sz w:val="72"/>
          <w:szCs w:val="96"/>
          <w:rtl/>
        </w:rPr>
        <w:lastRenderedPageBreak/>
        <w:t xml:space="preserve">فصل </w:t>
      </w:r>
      <w:r>
        <w:rPr>
          <w:rFonts w:hint="cs"/>
          <w:b/>
          <w:bCs/>
          <w:sz w:val="72"/>
          <w:szCs w:val="96"/>
          <w:rtl/>
        </w:rPr>
        <w:t>سوم</w:t>
      </w:r>
    </w:p>
    <w:p w14:paraId="69713135" w14:textId="77777777" w:rsidR="00C976D4" w:rsidRDefault="00C976D4" w:rsidP="00C976D4">
      <w:pPr>
        <w:rPr>
          <w:b/>
          <w:bCs/>
          <w:sz w:val="72"/>
          <w:szCs w:val="96"/>
          <w:rtl/>
        </w:rPr>
      </w:pPr>
    </w:p>
    <w:p w14:paraId="36799E9D" w14:textId="77777777" w:rsidR="00C976D4" w:rsidRDefault="00C976D4" w:rsidP="00C976D4">
      <w:pPr>
        <w:jc w:val="center"/>
        <w:rPr>
          <w:rtl/>
        </w:rPr>
      </w:pPr>
      <w:r>
        <w:rPr>
          <w:rFonts w:hint="cs"/>
          <w:b/>
          <w:bCs/>
          <w:sz w:val="96"/>
          <w:szCs w:val="144"/>
          <w:rtl/>
        </w:rPr>
        <w:t>همسان‌ساز پیشنهادی</w:t>
      </w:r>
    </w:p>
    <w:p w14:paraId="72C6B723" w14:textId="77777777" w:rsidR="00C976D4" w:rsidRDefault="00C976D4" w:rsidP="00C976D4">
      <w:pPr>
        <w:bidi w:val="0"/>
        <w:spacing w:after="160" w:line="259" w:lineRule="auto"/>
        <w:jc w:val="left"/>
        <w:rPr>
          <w:rtl/>
        </w:rPr>
      </w:pPr>
      <w:r>
        <w:rPr>
          <w:b/>
          <w:bCs/>
          <w:i w:val="0"/>
          <w:rtl/>
        </w:rPr>
        <w:br w:type="page"/>
      </w:r>
    </w:p>
    <w:p w14:paraId="4C6CAC34" w14:textId="560701B9" w:rsidR="00C976D4" w:rsidRDefault="00C976D4" w:rsidP="00C976D4">
      <w:pPr>
        <w:pStyle w:val="Heading1"/>
        <w:keepLines/>
        <w:spacing w:before="240" w:after="0"/>
        <w:ind w:firstLine="216"/>
      </w:pPr>
      <w:bookmarkStart w:id="199" w:name="_Toc168306342"/>
      <w:r>
        <w:rPr>
          <w:rFonts w:hint="cs"/>
          <w:rtl/>
        </w:rPr>
        <w:lastRenderedPageBreak/>
        <w:t>همسان‌ساز پیشنهادی</w:t>
      </w:r>
      <w:bookmarkEnd w:id="199"/>
    </w:p>
    <w:p w14:paraId="001735B7" w14:textId="2ED03CC2" w:rsidR="00C976D4" w:rsidRDefault="00C976D4" w:rsidP="00AF7054">
      <w:pPr>
        <w:rPr>
          <w:rtl/>
        </w:rPr>
      </w:pPr>
      <w:r>
        <w:rPr>
          <w:rtl/>
        </w:rPr>
        <w:t>در</w:t>
      </w:r>
      <w:r>
        <w:rPr>
          <w:rFonts w:hint="cs"/>
          <w:rtl/>
        </w:rPr>
        <w:t xml:space="preserve"> </w:t>
      </w:r>
      <w:r>
        <w:rPr>
          <w:rStyle w:val="IntenseEmphasis"/>
          <w:rtl/>
        </w:rPr>
        <w:fldChar w:fldCharType="begin"/>
      </w:r>
      <w:r w:rsidR="00AF7054">
        <w:rPr>
          <w:rStyle w:val="IntenseEmphasis"/>
          <w:rtl/>
        </w:rPr>
        <w:instrText xml:space="preserve"> </w:instrText>
      </w:r>
      <w:r w:rsidR="00AF7054">
        <w:rPr>
          <w:rStyle w:val="IntenseEmphasis"/>
        </w:rPr>
        <w:instrText>ADDIN EN.CITE &lt;EndNote&gt;&lt;Cite&gt;&lt;Author&gt;Lujun&lt;/Author&gt;&lt;Year&gt;2022&lt;/Year&gt;&lt;RecNum&gt;24&lt;/RecNum&gt;&lt;DisplayText&gt;[67]&lt;/DisplayText&gt;&lt;record&gt;&lt;rec-number&gt;24&lt;/rec-number&gt;&lt;foreign-keys&gt;&lt;key app="EN" db-id="rze0d5e2cfwadterepupd2scdvdarf9e0w09" timestamp="1684087591"&gt;24&lt;/key&gt;&lt;/foreign-keys&gt;&lt;ref-type name="Journal Article"&gt;17&lt;/ref-type&gt;&lt;contributors&gt;&lt;authors&gt;&lt;author&gt;Lujun, Wang&lt;/author&gt;&lt;author&gt;Jinyang, Ke&lt;/author&gt;&lt;author&gt;Min, Zhan&lt;/author&gt;&lt;author&gt;Aina, Tian&lt;/author&gt;&lt;author&gt;Tiezhou, Wu&lt;/author&gt;&lt;author&gt;Xiaoxing, Zhang&lt;/author</w:instrText>
      </w:r>
      <w:r w:rsidR="00AF7054">
        <w:rPr>
          <w:rStyle w:val="IntenseEmphasis"/>
          <w:rtl/>
        </w:rPr>
        <w:instrText>&gt;&lt;</w:instrText>
      </w:r>
      <w:r w:rsidR="00AF7054">
        <w:rPr>
          <w:rStyle w:val="IntenseEmphasis"/>
        </w:rPr>
        <w:instrText>author&gt;Jiuchun, Jiang&lt;/author&gt;&lt;/authors&gt;&lt;/contributors&gt;&lt;titles&gt;&lt;title&gt;Efficient and fast active equalization method for retired battery pack using wide voltage range bidirectional converter and DBSCAN clustering algorithm&lt;/title&gt;&lt;secondary-title&gt;IEEE Transactions on Power Electronics&lt;/secondary-title&gt;&lt;/titles&gt;&lt;periodical&gt;&lt;full-title&gt;IEEE Transactions on Power Electronics&lt;/full-title&gt;&lt;/periodical&gt;&lt;pages&gt;13824-13833&lt;/pages&gt;&lt;volume&gt;37&lt;/volume&gt;&lt;number&gt;11&lt;/number&gt;&lt;dates&gt;&lt;year&gt;2022&lt;/year&gt;&lt;/dates&gt;&lt;isbn&gt;0885-89</w:instrText>
      </w:r>
      <w:r w:rsidR="00AF7054">
        <w:rPr>
          <w:rStyle w:val="IntenseEmphasis"/>
          <w:rtl/>
        </w:rPr>
        <w:instrText>93&lt;/</w:instrText>
      </w:r>
      <w:r w:rsidR="00AF7054">
        <w:rPr>
          <w:rStyle w:val="IntenseEmphasis"/>
        </w:rPr>
        <w:instrText>isbn&gt;&lt;urls&gt;&lt;/urls&gt;&lt;/record&gt;&lt;/Cite&gt;&lt;/EndNote</w:instrText>
      </w:r>
      <w:r w:rsidR="00AF7054">
        <w:rPr>
          <w:rStyle w:val="IntenseEmphasis"/>
          <w:rtl/>
        </w:rPr>
        <w:instrText>&gt;</w:instrText>
      </w:r>
      <w:r>
        <w:rPr>
          <w:rStyle w:val="IntenseEmphasis"/>
          <w:rtl/>
        </w:rPr>
        <w:fldChar w:fldCharType="separate"/>
      </w:r>
      <w:r w:rsidR="00AF7054">
        <w:rPr>
          <w:rStyle w:val="IntenseEmphasis"/>
          <w:noProof/>
          <w:rtl/>
        </w:rPr>
        <w:t>[67]</w:t>
      </w:r>
      <w:r>
        <w:rPr>
          <w:rStyle w:val="IntenseEmphasis"/>
          <w:rtl/>
        </w:rPr>
        <w:fldChar w:fldCharType="end"/>
      </w:r>
      <w:r>
        <w:rPr>
          <w:rFonts w:hint="cs"/>
          <w:rtl/>
        </w:rPr>
        <w:t xml:space="preserve">، </w:t>
      </w:r>
      <w:r w:rsidRPr="008B795D">
        <w:rPr>
          <w:rtl/>
        </w:rPr>
        <w:t>مشکل اساسی این است که پارامترهای</w:t>
      </w:r>
      <w:r w:rsidRPr="008B795D">
        <w:t xml:space="preserve"> mp </w:t>
      </w:r>
      <w:r w:rsidRPr="008B795D">
        <w:rPr>
          <w:rtl/>
        </w:rPr>
        <w:t>و</w:t>
      </w:r>
      <w:r w:rsidRPr="008B795D">
        <w:t xml:space="preserve"> e</w:t>
      </w:r>
      <w:r w:rsidRPr="008B795D">
        <w:rPr>
          <w:rtl/>
        </w:rPr>
        <w:t>، که به ترتیب نمایانگر حداقل تعداد نقاط در یک همسایگی و شعاع همسایگی در الگوریتم</w:t>
      </w:r>
      <w:r w:rsidRPr="008B795D">
        <w:t xml:space="preserve"> DBSCAN </w:t>
      </w:r>
      <w:r w:rsidRPr="008B795D">
        <w:rPr>
          <w:rtl/>
        </w:rPr>
        <w:t>هستند، قابل تنظیم نیستند. این به این معنی است که الگوریتم برای همه موارد ورودی، یکسان عمل می‌کند و خروجی خوشه‌بندی‌هایی ارائه می‌دهد که ممکن است با واقعیت مطابقت نداشته باشند. به عبارت دیگر، بدون امکان تنظیم این پارامترها، الگوریتم نمی‌تواند به طور بهینه با تغییرات در داده‌ها سازگار شود و نتایج مناسبی ارائه نمی‌دهد. این موضوع باعث می‌شود که محققان در پردازش داده‌های باتری، با مشکلاتی مواجه شوند و نتوانند به طور کامل از قابلیت‌های الگوریتم استفاده کنند. به منظور حل این مشکل، ارائه راهکارهایی برای تنظیم این پارامترها و بهبود عملکرد الگوریتم بسیار حائز اهمیت است</w:t>
      </w:r>
      <w:r w:rsidRPr="008B795D">
        <w:t>.</w:t>
      </w:r>
    </w:p>
    <w:p w14:paraId="15745366" w14:textId="62A09B95" w:rsidR="00C976D4" w:rsidRDefault="00C976D4" w:rsidP="00676B7E">
      <w:pPr>
        <w:pStyle w:val="2"/>
      </w:pPr>
      <w:bookmarkStart w:id="200" w:name="_Toc168306343"/>
      <w:r>
        <w:rPr>
          <w:rFonts w:hint="cs"/>
          <w:rtl/>
        </w:rPr>
        <w:t>پیکربندی اولیه</w:t>
      </w:r>
      <w:bookmarkEnd w:id="200"/>
    </w:p>
    <w:p w14:paraId="2AB02016" w14:textId="77777777" w:rsidR="00C976D4" w:rsidRDefault="00C976D4" w:rsidP="00C976D4">
      <w:pPr>
        <w:rPr>
          <w:rtl/>
        </w:rPr>
      </w:pPr>
      <w:r>
        <w:rPr>
          <w:rFonts w:hint="cs"/>
          <w:rtl/>
        </w:rPr>
        <w:t xml:space="preserve">متغیر و معیار انتخاب‌شده به‌منظور همسان‌سازی سلول‌ها، متغیر </w:t>
      </w:r>
      <w:r>
        <w:t>SOC</w:t>
      </w:r>
      <w:r>
        <w:rPr>
          <w:rFonts w:hint="cs"/>
          <w:rtl/>
        </w:rPr>
        <w:t xml:space="preserve"> می‌باشد. بنابراین، </w:t>
      </w:r>
      <w:r>
        <w:t>SOC</w:t>
      </w:r>
      <w:r>
        <w:rPr>
          <w:rFonts w:hint="cs"/>
          <w:rtl/>
        </w:rPr>
        <w:t xml:space="preserve"> سلول‌ها به‌عنوان داده‌های ورودی الگوریتم همسان‌سازی گماشته می‌شوند.</w:t>
      </w:r>
      <w:r w:rsidRPr="002B738B">
        <w:rPr>
          <w:rFonts w:hint="cs"/>
          <w:rtl/>
        </w:rPr>
        <w:t xml:space="preserve"> </w:t>
      </w:r>
      <w:r>
        <w:rPr>
          <w:rFonts w:hint="cs"/>
          <w:rtl/>
        </w:rPr>
        <w:t xml:space="preserve">همان‌طور که در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Ref134992835 \h</w:instrText>
      </w:r>
      <w:r>
        <w:rPr>
          <w:rtl/>
        </w:rPr>
        <w:instrText xml:space="preserve"> </w:instrText>
      </w:r>
      <w:r>
        <w:rPr>
          <w:rtl/>
        </w:rPr>
      </w:r>
      <w:r>
        <w:rPr>
          <w:rtl/>
        </w:rPr>
        <w:fldChar w:fldCharType="separate"/>
      </w:r>
      <w:r>
        <w:rPr>
          <w:rtl/>
        </w:rPr>
        <w:t xml:space="preserve">شکل </w:t>
      </w:r>
      <w:r>
        <w:rPr>
          <w:noProof/>
          <w:rtl/>
        </w:rPr>
        <w:t>‏4</w:t>
      </w:r>
      <w:r>
        <w:rPr>
          <w:rtl/>
        </w:rPr>
        <w:noBreakHyphen/>
      </w:r>
      <w:r>
        <w:rPr>
          <w:noProof/>
          <w:rtl/>
        </w:rPr>
        <w:t>24</w:t>
      </w:r>
      <w:r>
        <w:rPr>
          <w:rtl/>
        </w:rPr>
        <w:fldChar w:fldCharType="end"/>
      </w:r>
      <w:r>
        <w:rPr>
          <w:rFonts w:hint="cs"/>
          <w:rtl/>
        </w:rPr>
        <w:t xml:space="preserve"> جهت ارتقای راندمان سیستم همسان‌سازی و انتخاب صحیح سلول‌‌های نیاز به همسان‌سازی از دیگر سلول‌ها، توپولوژی سخت‌افزاری سلول به سلول  انتخاب‌شده است. در این توپولوژی، امکان انتقال شارژ به‌صورت سلول به سلول و گروه به گروه وجود دارد. الگوریتم پیشنهادی به نحوی است که هر یک سلول و یا گروهی از سلول‌ها را به‌صورت تک‌به‌تک و گروه به گروه خوشه‌بندی می‌کند. سپس، خوشه‌ها در دسته‌های شارژ شونده و دشارژ شونده قرار می‌گیرند.</w:t>
      </w:r>
    </w:p>
    <w:p w14:paraId="41CBBDAF" w14:textId="77777777" w:rsidR="00C976D4" w:rsidRDefault="00C976D4" w:rsidP="00C976D4">
      <w:pPr>
        <w:rPr>
          <w:rtl/>
        </w:rPr>
      </w:pPr>
      <w:r>
        <w:rPr>
          <w:rFonts w:hint="cs"/>
          <w:rtl/>
        </w:rPr>
        <w:t xml:space="preserve">پک باتری خودرو معمولاً شامل تعداد زیادی از سلول‌های سری می‌باشد که برای اندازه‌گیری و کنترل بهتر آن، به‌صورت ماژولار بخش‌بندی می‌شود. هر ماژول مجهز به یک برد کنترلی است که وظیفه‌ی اندازه‌گیری و کنترل سوئیچ‌های متصل به سلول‌ها را دارد. در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Ref148706947 \h</w:instrText>
      </w:r>
      <w:r>
        <w:rPr>
          <w:rtl/>
        </w:rPr>
        <w:instrText xml:space="preserve"> </w:instrText>
      </w:r>
      <w:r>
        <w:rPr>
          <w:rtl/>
        </w:rPr>
      </w:r>
      <w:r>
        <w:rPr>
          <w:rtl/>
        </w:rPr>
        <w:fldChar w:fldCharType="separate"/>
      </w:r>
      <w:r w:rsidRPr="0055125F">
        <w:rPr>
          <w:rFonts w:ascii="Calibri" w:hAnsi="Calibri"/>
          <w:rtl/>
        </w:rPr>
        <w:t xml:space="preserve">شکل </w:t>
      </w:r>
      <w:r>
        <w:rPr>
          <w:rFonts w:ascii="Calibri" w:hAnsi="Calibri"/>
          <w:noProof/>
          <w:rtl/>
        </w:rPr>
        <w:t>‏4</w:t>
      </w:r>
      <w:r>
        <w:rPr>
          <w:rFonts w:ascii="Calibri" w:hAnsi="Calibri"/>
          <w:rtl/>
        </w:rPr>
        <w:noBreakHyphen/>
      </w:r>
      <w:r>
        <w:rPr>
          <w:rFonts w:ascii="Calibri" w:hAnsi="Calibri"/>
          <w:noProof/>
          <w:rtl/>
        </w:rPr>
        <w:t>3</w:t>
      </w:r>
      <w:r>
        <w:rPr>
          <w:rtl/>
        </w:rPr>
        <w:fldChar w:fldCharType="end"/>
      </w:r>
      <w:r>
        <w:rPr>
          <w:rFonts w:hint="cs"/>
          <w:rtl/>
        </w:rPr>
        <w:t xml:space="preserve"> نحوه پیکربندی </w:t>
      </w:r>
      <w:r>
        <w:t>EMS</w:t>
      </w:r>
      <w:r>
        <w:rPr>
          <w:rFonts w:hint="cs"/>
          <w:rtl/>
        </w:rPr>
        <w:t xml:space="preserve"> خودرویی، نمایش داده‌شده است. این پیکربندی، از یک </w:t>
      </w:r>
      <w:r>
        <w:t>EMS</w:t>
      </w:r>
      <w:r>
        <w:rPr>
          <w:rFonts w:hint="cs"/>
          <w:rtl/>
        </w:rPr>
        <w:t xml:space="preserve"> اصلی تشکیل‌شده که وظیفه‌ی نظارت و پیاده‌سازی الگوریتم را بر عهده دارد. زیر بخش‌های کوچک‌تر، سلول‌های را به‌صورت مستقیم پایش کرده و وضعیت آن‌ها را به </w:t>
      </w:r>
      <w:r>
        <w:t>EMS</w:t>
      </w:r>
      <w:r>
        <w:rPr>
          <w:rFonts w:hint="cs"/>
          <w:rtl/>
        </w:rPr>
        <w:t xml:space="preserve"> اصلی </w:t>
      </w:r>
      <w:r>
        <w:rPr>
          <w:rFonts w:hint="cs"/>
          <w:rtl/>
        </w:rPr>
        <w:lastRenderedPageBreak/>
        <w:t xml:space="preserve">از طریق </w:t>
      </w:r>
      <w:r>
        <w:t>CAN</w:t>
      </w:r>
      <w:r>
        <w:rPr>
          <w:rStyle w:val="FootnoteReference"/>
          <w:rtl/>
        </w:rPr>
        <w:footnoteReference w:id="36"/>
      </w:r>
      <w:r>
        <w:rPr>
          <w:rFonts w:hint="cs"/>
          <w:rtl/>
        </w:rPr>
        <w:t xml:space="preserve"> گزارش می‌دهند. سپس، </w:t>
      </w:r>
      <w:r>
        <w:t>EMS</w:t>
      </w:r>
      <w:r>
        <w:rPr>
          <w:rFonts w:hint="cs"/>
          <w:rtl/>
        </w:rPr>
        <w:t xml:space="preserve"> اصلی با توجه به وضعیت سلول‌ها و نتایج الگوریتم همسان‌سازی، دستور برای کنترل سوئیچ‌های ماتریسی به زیر بخش‌های خود ارسال می‌کند. به‌منظور ساده‌سازی در چالش‌های ساخت و مهندسی، تمرکز پروژه بر روی موارد پژوهشی ذکرشده منعطف می‌گردد. با توجه به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Ref148706947 \h</w:instrText>
      </w:r>
      <w:r>
        <w:rPr>
          <w:rtl/>
        </w:rPr>
        <w:instrText xml:space="preserve"> </w:instrText>
      </w:r>
      <w:r>
        <w:rPr>
          <w:rtl/>
        </w:rPr>
      </w:r>
      <w:r>
        <w:rPr>
          <w:rtl/>
        </w:rPr>
        <w:fldChar w:fldCharType="separate"/>
      </w:r>
      <w:r w:rsidRPr="0055125F">
        <w:rPr>
          <w:rFonts w:ascii="Calibri" w:hAnsi="Calibri"/>
          <w:rtl/>
        </w:rPr>
        <w:t xml:space="preserve">شکل </w:t>
      </w:r>
      <w:r>
        <w:rPr>
          <w:rFonts w:ascii="Calibri" w:hAnsi="Calibri"/>
          <w:noProof/>
          <w:rtl/>
        </w:rPr>
        <w:t>‏4</w:t>
      </w:r>
      <w:r>
        <w:rPr>
          <w:rFonts w:ascii="Calibri" w:hAnsi="Calibri"/>
          <w:rtl/>
        </w:rPr>
        <w:noBreakHyphen/>
      </w:r>
      <w:r>
        <w:rPr>
          <w:rFonts w:ascii="Calibri" w:hAnsi="Calibri"/>
          <w:noProof/>
          <w:rtl/>
        </w:rPr>
        <w:t>3</w:t>
      </w:r>
      <w:r>
        <w:rPr>
          <w:rtl/>
        </w:rPr>
        <w:fldChar w:fldCharType="end"/>
      </w:r>
      <w:r>
        <w:rPr>
          <w:rFonts w:hint="cs"/>
          <w:rtl/>
        </w:rPr>
        <w:t xml:space="preserve">، پیاده‌سازی پروژه، به ساخت یک </w:t>
      </w:r>
      <w:r>
        <w:t>EMS</w:t>
      </w:r>
      <w:r>
        <w:rPr>
          <w:rFonts w:hint="cs"/>
          <w:rtl/>
        </w:rPr>
        <w:t xml:space="preserve"> جهت پیاده‌سازی الگوریتم، یک </w:t>
      </w:r>
      <w:r>
        <w:t>EMS</w:t>
      </w:r>
      <w:r>
        <w:rPr>
          <w:rFonts w:hint="cs"/>
          <w:rtl/>
        </w:rPr>
        <w:t xml:space="preserve"> زیر بخش</w:t>
      </w:r>
      <w:r>
        <w:rPr>
          <w:rStyle w:val="FootnoteReference"/>
          <w:rtl/>
        </w:rPr>
        <w:footnoteReference w:id="37"/>
      </w:r>
      <w:r>
        <w:rPr>
          <w:rFonts w:hint="cs"/>
          <w:rtl/>
        </w:rPr>
        <w:t xml:space="preserve">، بستر شبکه و 9 سلول ‌سری شده مستهلک به‌عنوان پک باتری محدود می‌شود. لازم به ذکر است، محدود کردن مقیاس ساخت پژوهش تأثیری در ماهیت آن ندارد. </w:t>
      </w:r>
    </w:p>
    <w:p w14:paraId="4038B419" w14:textId="77777777" w:rsidR="00C976D4" w:rsidRDefault="00C976D4" w:rsidP="00C976D4">
      <w:pPr>
        <w:pStyle w:val="Caption"/>
        <w:framePr w:wrap="around"/>
      </w:pPr>
    </w:p>
    <w:tbl>
      <w:tblPr>
        <w:tblpPr w:leftFromText="180" w:rightFromText="180" w:vertAnchor="text" w:horzAnchor="margin" w:tblpXSpec="center" w:tblpY="-395"/>
        <w:bidiVisual/>
        <w:tblW w:w="8538" w:type="dxa"/>
        <w:tblLook w:val="04A0" w:firstRow="1" w:lastRow="0" w:firstColumn="1" w:lastColumn="0" w:noHBand="0" w:noVBand="1"/>
      </w:tblPr>
      <w:tblGrid>
        <w:gridCol w:w="8538"/>
      </w:tblGrid>
      <w:tr w:rsidR="00C976D4" w14:paraId="7A08D43C" w14:textId="77777777" w:rsidTr="00C976D4">
        <w:tc>
          <w:tcPr>
            <w:tcW w:w="8538" w:type="dxa"/>
            <w:shd w:val="clear" w:color="auto" w:fill="auto"/>
            <w:vAlign w:val="center"/>
          </w:tcPr>
          <w:p w14:paraId="5A61EE89" w14:textId="77777777" w:rsidR="00C976D4" w:rsidRPr="0055125F" w:rsidRDefault="00C976D4" w:rsidP="00C976D4">
            <w:pPr>
              <w:pStyle w:val="NoSpacing"/>
              <w:framePr w:hSpace="0" w:wrap="auto" w:vAnchor="margin" w:hAnchor="text" w:yAlign="inline"/>
              <w:rPr>
                <w:rtl/>
              </w:rPr>
            </w:pPr>
            <w:r w:rsidRPr="0055125F">
              <w:rPr>
                <w:noProof/>
              </w:rPr>
              <w:lastRenderedPageBreak/>
              <w:drawing>
                <wp:inline distT="0" distB="0" distL="0" distR="0" wp14:anchorId="764EADD0" wp14:editId="436EFA0D">
                  <wp:extent cx="5103495" cy="3912870"/>
                  <wp:effectExtent l="0" t="0" r="190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103495" cy="3912870"/>
                          </a:xfrm>
                          <a:prstGeom prst="rect">
                            <a:avLst/>
                          </a:prstGeom>
                          <a:noFill/>
                          <a:ln>
                            <a:noFill/>
                          </a:ln>
                        </pic:spPr>
                      </pic:pic>
                    </a:graphicData>
                  </a:graphic>
                </wp:inline>
              </w:drawing>
            </w:r>
          </w:p>
        </w:tc>
      </w:tr>
      <w:tr w:rsidR="00C976D4" w14:paraId="34F7655B" w14:textId="77777777" w:rsidTr="00C976D4">
        <w:tc>
          <w:tcPr>
            <w:tcW w:w="8538" w:type="dxa"/>
            <w:shd w:val="clear" w:color="auto" w:fill="auto"/>
            <w:vAlign w:val="center"/>
          </w:tcPr>
          <w:p w14:paraId="3FC2F32A" w14:textId="4C84A9AF" w:rsidR="00C976D4" w:rsidRPr="00BD7548" w:rsidRDefault="00C976D4" w:rsidP="00AF7054">
            <w:pPr>
              <w:pStyle w:val="Caption"/>
              <w:framePr w:hSpace="0" w:wrap="auto" w:vAnchor="margin" w:hAnchor="text" w:yAlign="inline"/>
              <w:rPr>
                <w:rtl/>
              </w:rPr>
            </w:pPr>
            <w:r>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‏3</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Pr>
                <w:noProof/>
                <w:rtl/>
              </w:rPr>
              <w:t>1</w:t>
            </w:r>
            <w:r>
              <w:rPr>
                <w:rtl/>
              </w:rPr>
              <w:fldChar w:fldCharType="end"/>
            </w:r>
            <w:r>
              <w:rPr>
                <w:rFonts w:hint="cs"/>
                <w:rtl/>
              </w:rPr>
              <w:t xml:space="preserve">  </w:t>
            </w:r>
            <w:r w:rsidRPr="0055125F">
              <w:rPr>
                <w:rFonts w:ascii="Calibri" w:hAnsi="Calibri"/>
                <w:noProof/>
                <w:rtl/>
              </w:rPr>
              <w:t>نما</w:t>
            </w:r>
            <w:r w:rsidRPr="0055125F">
              <w:rPr>
                <w:rFonts w:ascii="Calibri" w:hAnsi="Calibri" w:hint="cs"/>
                <w:noProof/>
                <w:rtl/>
              </w:rPr>
              <w:t>یی</w:t>
            </w:r>
            <w:r w:rsidRPr="0055125F">
              <w:rPr>
                <w:rFonts w:ascii="Calibri" w:hAnsi="Calibri"/>
                <w:noProof/>
                <w:rtl/>
              </w:rPr>
              <w:t xml:space="preserve"> از فرآ</w:t>
            </w:r>
            <w:r w:rsidRPr="0055125F">
              <w:rPr>
                <w:rFonts w:ascii="Calibri" w:hAnsi="Calibri" w:hint="cs"/>
                <w:noProof/>
                <w:rtl/>
              </w:rPr>
              <w:t>ی</w:t>
            </w:r>
            <w:r w:rsidRPr="0055125F">
              <w:rPr>
                <w:rFonts w:ascii="Calibri" w:hAnsi="Calibri" w:hint="eastAsia"/>
                <w:noProof/>
                <w:rtl/>
              </w:rPr>
              <w:t>ند</w:t>
            </w:r>
            <w:r w:rsidRPr="0055125F">
              <w:rPr>
                <w:rFonts w:ascii="Calibri" w:hAnsi="Calibri"/>
                <w:noProof/>
                <w:rtl/>
              </w:rPr>
              <w:t xml:space="preserve"> انتقال شارژ سلول به سلول</w:t>
            </w:r>
            <w:r w:rsidRPr="0055125F">
              <w:rPr>
                <w:rFonts w:ascii="Calibri" w:hAnsi="Calibri" w:hint="cs"/>
                <w:noProof/>
                <w:rtl/>
              </w:rPr>
              <w:t xml:space="preserve"> تکی در (الف) و گروهی در (ب) </w:t>
            </w:r>
            <w:r w:rsidRPr="0055125F">
              <w:rPr>
                <w:rStyle w:val="IntenseEmphasis"/>
                <w:rFonts w:ascii="Calibri" w:hAnsi="Calibri"/>
                <w:b/>
                <w:bCs/>
                <w:noProof/>
                <w:rtl/>
              </w:rPr>
              <w:fldChar w:fldCharType="begin"/>
            </w:r>
            <w:r w:rsidR="00AF7054">
              <w:rPr>
                <w:rStyle w:val="IntenseEmphasis"/>
                <w:rFonts w:ascii="Calibri" w:hAnsi="Calibri"/>
                <w:b/>
                <w:bCs/>
                <w:noProof/>
                <w:rtl/>
              </w:rPr>
              <w:instrText xml:space="preserve"> </w:instrText>
            </w:r>
            <w:r w:rsidR="00AF7054">
              <w:rPr>
                <w:rStyle w:val="IntenseEmphasis"/>
                <w:rFonts w:ascii="Calibri" w:hAnsi="Calibri"/>
                <w:b/>
                <w:bCs/>
                <w:noProof/>
              </w:rPr>
              <w:instrText>ADDIN EN.CITE &lt;EndNote&gt;&lt;Cite&gt;&lt;Author&gt;Lujun&lt;/Author&gt;&lt;Year&gt;2022&lt;/Year&gt;&lt;RecNum&gt;24&lt;/RecNum&gt;&lt;DisplayText&gt;[67]&lt;/DisplayText&gt;&lt;record&gt;&lt;rec-number&gt;24&lt;/rec-number&gt;&lt;foreign-keys&gt;&lt;key app="EN" db-id="rze0d5e2cfwadterepupd2scdvdarf9e0w09" timestamp="1684087591"&gt;24&lt;/key&gt;&lt;/foreign-keys&gt;&lt;ref-type name="Journal Article"&gt;17&lt;/ref-type&gt;&lt;contributors&gt;&lt;authors&gt;&lt;author&gt;Lujun, Wang&lt;/author&gt;&lt;author&gt;Jinyang, Ke&lt;/author&gt;&lt;author&gt;Min, Zhan&lt;/author&gt;&lt;author&gt;Aina, Tian&lt;/author&gt;&lt;author&gt;Tiezhou, Wu&lt;/author&gt;&lt;author&gt;Xiaoxing, Zhang&lt;/author</w:instrText>
            </w:r>
            <w:r w:rsidR="00AF7054">
              <w:rPr>
                <w:rStyle w:val="IntenseEmphasis"/>
                <w:rFonts w:ascii="Calibri" w:hAnsi="Calibri"/>
                <w:b/>
                <w:bCs/>
                <w:noProof/>
                <w:rtl/>
              </w:rPr>
              <w:instrText>&gt;&lt;</w:instrText>
            </w:r>
            <w:r w:rsidR="00AF7054">
              <w:rPr>
                <w:rStyle w:val="IntenseEmphasis"/>
                <w:rFonts w:ascii="Calibri" w:hAnsi="Calibri"/>
                <w:b/>
                <w:bCs/>
                <w:noProof/>
              </w:rPr>
              <w:instrText>author&gt;Jiuchun, Jiang&lt;/author&gt;&lt;/authors&gt;&lt;/contributors&gt;&lt;titles&gt;&lt;title&gt;Efficient and fast active equalization method for retired battery pack using wide voltage range bidirectional converter and DBSCAN clustering algorithm&lt;/title&gt;&lt;secondary-title&gt;IEEE Transactions on Power Electronics&lt;/secondary-title&gt;&lt;/titles&gt;&lt;periodical&gt;&lt;full-title&gt;IEEE Transactions on Power Electronics&lt;/full-title&gt;&lt;/periodical&gt;&lt;pages&gt;13824-13833&lt;/pages&gt;&lt;volume&gt;37&lt;/volume&gt;&lt;number&gt;11&lt;/number&gt;&lt;dates&gt;&lt;year&gt;2022&lt;/year&gt;&lt;/dates&gt;&lt;isbn&gt;0885-89</w:instrText>
            </w:r>
            <w:r w:rsidR="00AF7054">
              <w:rPr>
                <w:rStyle w:val="IntenseEmphasis"/>
                <w:rFonts w:ascii="Calibri" w:hAnsi="Calibri"/>
                <w:b/>
                <w:bCs/>
                <w:noProof/>
                <w:rtl/>
              </w:rPr>
              <w:instrText>93&lt;/</w:instrText>
            </w:r>
            <w:r w:rsidR="00AF7054">
              <w:rPr>
                <w:rStyle w:val="IntenseEmphasis"/>
                <w:rFonts w:ascii="Calibri" w:hAnsi="Calibri"/>
                <w:b/>
                <w:bCs/>
                <w:noProof/>
              </w:rPr>
              <w:instrText>isbn&gt;&lt;urls&gt;&lt;/urls&gt;&lt;/record&gt;&lt;/Cite&gt;&lt;/EndNote</w:instrText>
            </w:r>
            <w:r w:rsidR="00AF7054">
              <w:rPr>
                <w:rStyle w:val="IntenseEmphasis"/>
                <w:rFonts w:ascii="Calibri" w:hAnsi="Calibri"/>
                <w:b/>
                <w:bCs/>
                <w:noProof/>
                <w:rtl/>
              </w:rPr>
              <w:instrText>&gt;</w:instrText>
            </w:r>
            <w:r w:rsidRPr="0055125F">
              <w:rPr>
                <w:rStyle w:val="IntenseEmphasis"/>
                <w:rFonts w:ascii="Calibri" w:hAnsi="Calibri"/>
                <w:b/>
                <w:bCs/>
                <w:noProof/>
                <w:rtl/>
              </w:rPr>
              <w:fldChar w:fldCharType="separate"/>
            </w:r>
            <w:r w:rsidR="00AF7054">
              <w:rPr>
                <w:rStyle w:val="IntenseEmphasis"/>
                <w:rFonts w:ascii="Calibri" w:hAnsi="Calibri"/>
                <w:b/>
                <w:bCs/>
                <w:noProof/>
                <w:rtl/>
              </w:rPr>
              <w:t>[67]</w:t>
            </w:r>
            <w:r w:rsidRPr="0055125F">
              <w:rPr>
                <w:rStyle w:val="IntenseEmphasis"/>
                <w:rFonts w:ascii="Calibri" w:hAnsi="Calibri"/>
                <w:b/>
                <w:bCs/>
                <w:noProof/>
                <w:rtl/>
              </w:rPr>
              <w:fldChar w:fldCharType="end"/>
            </w:r>
            <w:r w:rsidRPr="0055125F">
              <w:rPr>
                <w:rFonts w:ascii="Calibri" w:hAnsi="Calibri" w:hint="cs"/>
                <w:rtl/>
              </w:rPr>
              <w:t>.</w:t>
            </w:r>
          </w:p>
        </w:tc>
      </w:tr>
      <w:tr w:rsidR="00C976D4" w14:paraId="75CCA757" w14:textId="77777777" w:rsidTr="00C976D4">
        <w:tc>
          <w:tcPr>
            <w:tcW w:w="8538" w:type="dxa"/>
            <w:shd w:val="clear" w:color="auto" w:fill="auto"/>
            <w:vAlign w:val="center"/>
          </w:tcPr>
          <w:p w14:paraId="11F81865" w14:textId="77777777" w:rsidR="00C976D4" w:rsidRPr="0055125F" w:rsidRDefault="00C976D4" w:rsidP="00C976D4">
            <w:pPr>
              <w:pStyle w:val="NoSpacing"/>
              <w:framePr w:hSpace="0" w:wrap="auto" w:vAnchor="margin" w:hAnchor="text" w:yAlign="inline"/>
              <w:rPr>
                <w:rtl/>
              </w:rPr>
            </w:pPr>
            <w:r w:rsidRPr="0055125F">
              <w:rPr>
                <w:noProof/>
              </w:rPr>
              <w:drawing>
                <wp:inline distT="0" distB="0" distL="0" distR="0" wp14:anchorId="137B975F" wp14:editId="076AD867">
                  <wp:extent cx="5284470" cy="303022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84470" cy="3030220"/>
                          </a:xfrm>
                          <a:prstGeom prst="rect">
                            <a:avLst/>
                          </a:prstGeom>
                          <a:noFill/>
                          <a:ln>
                            <a:noFill/>
                          </a:ln>
                        </pic:spPr>
                      </pic:pic>
                    </a:graphicData>
                  </a:graphic>
                </wp:inline>
              </w:drawing>
            </w:r>
          </w:p>
        </w:tc>
      </w:tr>
      <w:tr w:rsidR="00C976D4" w14:paraId="7DE5E70B" w14:textId="77777777" w:rsidTr="00C976D4">
        <w:tc>
          <w:tcPr>
            <w:tcW w:w="8538" w:type="dxa"/>
            <w:shd w:val="clear" w:color="auto" w:fill="auto"/>
            <w:vAlign w:val="center"/>
          </w:tcPr>
          <w:p w14:paraId="473CADD7" w14:textId="77777777" w:rsidR="00C976D4" w:rsidRPr="0055125F" w:rsidRDefault="00C976D4" w:rsidP="00C976D4">
            <w:pPr>
              <w:pStyle w:val="Caption"/>
              <w:framePr w:hSpace="0" w:wrap="auto" w:vAnchor="margin" w:hAnchor="text" w:yAlign="inline"/>
              <w:rPr>
                <w:rFonts w:ascii="Calibri" w:hAnsi="Calibri"/>
                <w:rtl/>
              </w:rPr>
            </w:pPr>
            <w:r>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‏3</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Pr>
                <w:noProof/>
                <w:rtl/>
              </w:rPr>
              <w:t>2</w:t>
            </w:r>
            <w:r>
              <w:rPr>
                <w:rtl/>
              </w:rPr>
              <w:fldChar w:fldCharType="end"/>
            </w:r>
            <w:r>
              <w:rPr>
                <w:rFonts w:ascii="Calibri" w:hAnsi="Calibri" w:hint="cs"/>
                <w:rtl/>
              </w:rPr>
              <w:t xml:space="preserve"> </w:t>
            </w:r>
            <w:r w:rsidRPr="0055125F">
              <w:rPr>
                <w:rFonts w:ascii="Calibri" w:hAnsi="Calibri" w:hint="cs"/>
                <w:rtl/>
              </w:rPr>
              <w:t xml:space="preserve">نحوه </w:t>
            </w:r>
            <w:r>
              <w:rPr>
                <w:rFonts w:ascii="Calibri" w:hAnsi="Calibri" w:hint="cs"/>
                <w:rtl/>
              </w:rPr>
              <w:t xml:space="preserve">پیکربندی سیستم همسان‌سازی  پیشنهادی </w:t>
            </w:r>
            <w:r w:rsidRPr="0055125F">
              <w:rPr>
                <w:rFonts w:ascii="Calibri" w:hAnsi="Calibri" w:hint="cs"/>
                <w:rtl/>
              </w:rPr>
              <w:t>خودرو.</w:t>
            </w:r>
          </w:p>
        </w:tc>
      </w:tr>
    </w:tbl>
    <w:p w14:paraId="77DD9E4F" w14:textId="77777777" w:rsidR="00C976D4" w:rsidRDefault="00C976D4" w:rsidP="00C976D4">
      <w:pPr>
        <w:pStyle w:val="norm"/>
        <w:ind w:left="0" w:firstLine="0"/>
        <w:rPr>
          <w:rtl/>
        </w:rPr>
      </w:pPr>
    </w:p>
    <w:tbl>
      <w:tblPr>
        <w:tblpPr w:leftFromText="180" w:rightFromText="180" w:vertAnchor="text" w:horzAnchor="margin" w:tblpXSpec="center" w:tblpY="47"/>
        <w:bidiVisual/>
        <w:tblW w:w="0" w:type="auto"/>
        <w:tblLook w:val="04A0" w:firstRow="1" w:lastRow="0" w:firstColumn="1" w:lastColumn="0" w:noHBand="0" w:noVBand="1"/>
      </w:tblPr>
      <w:tblGrid>
        <w:gridCol w:w="8666"/>
      </w:tblGrid>
      <w:tr w:rsidR="00C976D4" w14:paraId="3D33579A" w14:textId="77777777" w:rsidTr="00C976D4">
        <w:tc>
          <w:tcPr>
            <w:tcW w:w="8312" w:type="dxa"/>
            <w:shd w:val="clear" w:color="auto" w:fill="auto"/>
            <w:vAlign w:val="center"/>
          </w:tcPr>
          <w:p w14:paraId="0C0F2CB8" w14:textId="77777777" w:rsidR="00C976D4" w:rsidRPr="0055125F" w:rsidRDefault="00C976D4" w:rsidP="00C976D4">
            <w:pPr>
              <w:pStyle w:val="Caption"/>
              <w:framePr w:hSpace="0" w:wrap="auto" w:vAnchor="margin" w:hAnchor="text" w:yAlign="inline"/>
              <w:rPr>
                <w:rFonts w:ascii="Calibri" w:hAnsi="Calibri"/>
                <w:noProof/>
                <w:sz w:val="22"/>
              </w:rPr>
            </w:pPr>
            <w:r w:rsidRPr="0055125F">
              <w:rPr>
                <w:rFonts w:ascii="Calibri" w:hAnsi="Calibri"/>
                <w:sz w:val="22"/>
              </w:rPr>
              <w:object w:dxaOrig="16125" w:dyaOrig="9390" w14:anchorId="511AC375">
                <v:shape id="_x0000_i1025" type="#_x0000_t75" style="width:422.55pt;height:246pt" o:ole="">
                  <v:imagedata r:id="rId73" o:title=""/>
                </v:shape>
                <o:OLEObject Type="Embed" ProgID="PBrush" ShapeID="_x0000_i1025" DrawAspect="Content" ObjectID="_1779567844" r:id="rId74"/>
              </w:object>
            </w:r>
          </w:p>
        </w:tc>
      </w:tr>
      <w:tr w:rsidR="00C976D4" w:rsidRPr="0055125F" w14:paraId="3E3C90DD" w14:textId="77777777" w:rsidTr="00C976D4">
        <w:tc>
          <w:tcPr>
            <w:tcW w:w="8312" w:type="dxa"/>
            <w:shd w:val="clear" w:color="auto" w:fill="auto"/>
            <w:vAlign w:val="center"/>
          </w:tcPr>
          <w:p w14:paraId="75B470BB" w14:textId="77777777" w:rsidR="00C976D4" w:rsidRPr="0055125F" w:rsidRDefault="00C976D4" w:rsidP="00C976D4">
            <w:pPr>
              <w:pStyle w:val="NoSpacing"/>
              <w:framePr w:hSpace="0" w:wrap="auto" w:vAnchor="margin" w:hAnchor="text" w:yAlign="inline"/>
              <w:rPr>
                <w:noProof/>
                <w:rtl/>
              </w:rPr>
            </w:pPr>
            <w:r w:rsidRPr="0055125F">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‏3</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Pr>
                <w:noProof/>
                <w:rtl/>
              </w:rPr>
              <w:t>3</w:t>
            </w:r>
            <w:r>
              <w:rPr>
                <w:rtl/>
              </w:rPr>
              <w:fldChar w:fldCharType="end"/>
            </w:r>
            <w:r w:rsidRPr="0055125F">
              <w:rPr>
                <w:rFonts w:hint="cs"/>
                <w:rtl/>
              </w:rPr>
              <w:t xml:space="preserve"> </w:t>
            </w:r>
            <w:r w:rsidRPr="0055125F">
              <w:rPr>
                <w:rFonts w:hint="cs"/>
                <w:noProof/>
                <w:rtl/>
              </w:rPr>
              <w:t>دیاگرام سیستم‌ همسان‌سازی پیشنهادی.</w:t>
            </w:r>
          </w:p>
          <w:p w14:paraId="2655A235" w14:textId="77777777" w:rsidR="00C976D4" w:rsidRPr="0055125F" w:rsidRDefault="00C976D4" w:rsidP="00C976D4">
            <w:pPr>
              <w:pStyle w:val="NoSpacing"/>
              <w:framePr w:hSpace="0" w:wrap="auto" w:vAnchor="margin" w:hAnchor="text" w:yAlign="inline"/>
              <w:rPr>
                <w:noProof/>
              </w:rPr>
            </w:pPr>
          </w:p>
        </w:tc>
      </w:tr>
    </w:tbl>
    <w:p w14:paraId="348E3E4F" w14:textId="77777777" w:rsidR="00C976D4" w:rsidRDefault="00C976D4" w:rsidP="00C976D4">
      <w:pPr>
        <w:pStyle w:val="norm"/>
      </w:pPr>
      <w:r w:rsidRPr="00635CF8">
        <w:rPr>
          <w:rFonts w:hint="cs"/>
          <w:highlight w:val="yellow"/>
          <w:rtl/>
        </w:rPr>
        <w:t>جایگزاری کانفیگ نهایی</w:t>
      </w:r>
    </w:p>
    <w:p w14:paraId="4FF9363D" w14:textId="56B69918" w:rsidR="00C976D4" w:rsidRPr="00C11CF8" w:rsidRDefault="00C976D4" w:rsidP="00676B7E">
      <w:pPr>
        <w:pStyle w:val="2"/>
        <w:rPr>
          <w:iCs/>
        </w:rPr>
      </w:pPr>
      <w:bookmarkStart w:id="201" w:name="_Toc168306344"/>
      <w:r>
        <w:rPr>
          <w:rFonts w:hint="cs"/>
          <w:rtl/>
        </w:rPr>
        <w:t>الگوریتم همسان‌سازی</w:t>
      </w:r>
      <w:bookmarkEnd w:id="201"/>
    </w:p>
    <w:p w14:paraId="26A29E53" w14:textId="77777777" w:rsidR="00C976D4" w:rsidRDefault="00C976D4" w:rsidP="00C976D4">
      <w:pPr>
        <w:rPr>
          <w:rtl/>
        </w:rPr>
      </w:pPr>
      <w:r>
        <w:rPr>
          <w:rFonts w:hint="cs"/>
          <w:rtl/>
        </w:rPr>
        <w:t>پیاده</w:t>
      </w:r>
      <w:r w:rsidRPr="00C11CF8">
        <w:rPr>
          <w:rFonts w:hint="cs"/>
          <w:rtl/>
        </w:rPr>
        <w:t>‌</w:t>
      </w:r>
      <w:r>
        <w:rPr>
          <w:rFonts w:hint="cs"/>
          <w:rtl/>
        </w:rPr>
        <w:t>سازی الگوریتم همسان</w:t>
      </w:r>
      <w:r w:rsidRPr="00C11CF8">
        <w:rPr>
          <w:rFonts w:hint="cs"/>
          <w:rtl/>
        </w:rPr>
        <w:t>‌</w:t>
      </w:r>
      <w:r>
        <w:rPr>
          <w:rFonts w:hint="cs"/>
          <w:rtl/>
        </w:rPr>
        <w:t>سازی بر روی سخت</w:t>
      </w:r>
      <w:r w:rsidRPr="00C11CF8">
        <w:rPr>
          <w:rFonts w:hint="cs"/>
          <w:rtl/>
        </w:rPr>
        <w:t>‌</w:t>
      </w:r>
      <w:r>
        <w:rPr>
          <w:rFonts w:hint="cs"/>
          <w:rtl/>
        </w:rPr>
        <w:t xml:space="preserve">افزار پیکربندی‌شده صورت می‌گیرد. استفاده از الگوریتم‌های مبتنی بر چگالی مانند </w:t>
      </w:r>
      <w:r>
        <w:t>DBSCAN</w:t>
      </w:r>
      <w:r>
        <w:rPr>
          <w:rFonts w:hint="cs"/>
          <w:rtl/>
        </w:rPr>
        <w:t xml:space="preserve"> می‌تواند بر توپولوژی سخت</w:t>
      </w:r>
      <w:r w:rsidRPr="00C11CF8">
        <w:rPr>
          <w:rFonts w:hint="cs"/>
          <w:rtl/>
        </w:rPr>
        <w:t>‌</w:t>
      </w:r>
      <w:r>
        <w:rPr>
          <w:rFonts w:hint="cs"/>
          <w:rtl/>
        </w:rPr>
        <w:t>افزاری بکار رفته، منطبق باشد. خوشه</w:t>
      </w:r>
      <w:r w:rsidRPr="00C11CF8">
        <w:rPr>
          <w:rFonts w:hint="cs"/>
          <w:rtl/>
        </w:rPr>
        <w:t>‌</w:t>
      </w:r>
      <w:r>
        <w:rPr>
          <w:rFonts w:hint="cs"/>
          <w:rtl/>
        </w:rPr>
        <w:t>ها به دسته</w:t>
      </w:r>
      <w:r w:rsidRPr="00C11CF8">
        <w:rPr>
          <w:rFonts w:hint="cs"/>
          <w:rtl/>
        </w:rPr>
        <w:t>‌</w:t>
      </w:r>
      <w:r>
        <w:rPr>
          <w:rFonts w:hint="cs"/>
          <w:rtl/>
        </w:rPr>
        <w:t>های شارژ شونده و دشارژ شونده بخش</w:t>
      </w:r>
      <w:r w:rsidRPr="00C11CF8">
        <w:rPr>
          <w:rFonts w:hint="cs"/>
          <w:rtl/>
        </w:rPr>
        <w:t>‌</w:t>
      </w:r>
      <w:r>
        <w:rPr>
          <w:rFonts w:hint="cs"/>
          <w:rtl/>
        </w:rPr>
        <w:t>بندی می</w:t>
      </w:r>
      <w:r w:rsidRPr="00C11CF8">
        <w:rPr>
          <w:rFonts w:hint="cs"/>
          <w:rtl/>
        </w:rPr>
        <w:t>‌</w:t>
      </w:r>
      <w:r>
        <w:rPr>
          <w:rFonts w:hint="cs"/>
          <w:rtl/>
        </w:rPr>
        <w:t>شوند. این دسته</w:t>
      </w:r>
      <w:r w:rsidRPr="00C11CF8">
        <w:rPr>
          <w:rFonts w:hint="cs"/>
          <w:rtl/>
        </w:rPr>
        <w:t>‌</w:t>
      </w:r>
      <w:r>
        <w:rPr>
          <w:rFonts w:hint="cs"/>
          <w:rtl/>
        </w:rPr>
        <w:t>بندی به نحوی انجام می</w:t>
      </w:r>
      <w:r w:rsidRPr="00C11CF8">
        <w:rPr>
          <w:rFonts w:hint="cs"/>
          <w:rtl/>
        </w:rPr>
        <w:t>‌</w:t>
      </w:r>
      <w:r>
        <w:rPr>
          <w:rFonts w:hint="cs"/>
          <w:rtl/>
        </w:rPr>
        <w:t>شود که درنهایت، تمامی سلول‌ها پس از همسان</w:t>
      </w:r>
      <w:r w:rsidRPr="00C11CF8">
        <w:rPr>
          <w:rFonts w:hint="cs"/>
          <w:rtl/>
        </w:rPr>
        <w:t>‌</w:t>
      </w:r>
      <w:r>
        <w:rPr>
          <w:rFonts w:hint="cs"/>
          <w:rtl/>
        </w:rPr>
        <w:t xml:space="preserve">سازی، در ناحیه متراکمی از </w:t>
      </w:r>
      <w:r>
        <w:t>SOC</w:t>
      </w:r>
      <w:r>
        <w:rPr>
          <w:rFonts w:hint="cs"/>
          <w:rtl/>
        </w:rPr>
        <w:t xml:space="preserve"> سلول‌ها قرار گیرند.</w:t>
      </w:r>
    </w:p>
    <w:p w14:paraId="47A099AA" w14:textId="546B8C35" w:rsidR="00C976D4" w:rsidRDefault="00C976D4" w:rsidP="00C976D4">
      <w:pPr>
        <w:pStyle w:val="Heading3"/>
        <w:keepLines/>
        <w:spacing w:before="240" w:after="0"/>
        <w:jc w:val="lowKashida"/>
        <w:rPr>
          <w:rtl/>
        </w:rPr>
      </w:pPr>
      <w:bookmarkStart w:id="202" w:name="_Toc168306345"/>
      <w:r>
        <w:rPr>
          <w:rFonts w:hint="cs"/>
          <w:rtl/>
        </w:rPr>
        <w:t xml:space="preserve">خوشه‌بندی </w:t>
      </w:r>
      <w:r>
        <w:t>DBSCAN</w:t>
      </w:r>
      <w:bookmarkEnd w:id="202"/>
      <w:r>
        <w:rPr>
          <w:rFonts w:hint="cs"/>
          <w:rtl/>
        </w:rPr>
        <w:t xml:space="preserve"> </w:t>
      </w:r>
    </w:p>
    <w:p w14:paraId="7733DB7B" w14:textId="77777777" w:rsidR="00C976D4" w:rsidRPr="00DA67E6" w:rsidRDefault="00C976D4" w:rsidP="00C976D4">
      <w:r>
        <w:rPr>
          <w:rFonts w:hint="cs"/>
          <w:rtl/>
        </w:rPr>
        <w:t xml:space="preserve"> </w:t>
      </w:r>
      <w:r w:rsidRPr="00665CDB">
        <w:rPr>
          <w:rFonts w:hint="cs"/>
          <w:rtl/>
        </w:rPr>
        <w:t xml:space="preserve">الگوریتم </w:t>
      </w:r>
      <w:r w:rsidRPr="00665CDB">
        <w:t>DBSCAN</w:t>
      </w:r>
      <w:r w:rsidRPr="00665CDB">
        <w:rPr>
          <w:rFonts w:hint="cs"/>
          <w:rtl/>
        </w:rPr>
        <w:t xml:space="preserve"> دارای دو پارامتر </w:t>
      </w:r>
      <w:r w:rsidRPr="00665CDB">
        <w:t>ε</w:t>
      </w:r>
      <w:r w:rsidRPr="00665CDB">
        <w:rPr>
          <w:rFonts w:hint="cs"/>
          <w:rtl/>
        </w:rPr>
        <w:t xml:space="preserve"> (</w:t>
      </w:r>
      <w:r>
        <w:rPr>
          <w:rtl/>
        </w:rPr>
        <w:t>ب</w:t>
      </w:r>
      <w:r>
        <w:rPr>
          <w:rFonts w:hint="cs"/>
          <w:rtl/>
        </w:rPr>
        <w:t>ی</w:t>
      </w:r>
      <w:r>
        <w:rPr>
          <w:rFonts w:hint="eastAsia"/>
          <w:rtl/>
        </w:rPr>
        <w:t>ش</w:t>
      </w:r>
      <w:r>
        <w:rPr>
          <w:rFonts w:hint="cs"/>
          <w:rtl/>
        </w:rPr>
        <w:t>ی</w:t>
      </w:r>
      <w:r>
        <w:rPr>
          <w:rFonts w:hint="eastAsia"/>
          <w:rtl/>
        </w:rPr>
        <w:t>نه</w:t>
      </w:r>
      <w:r>
        <w:rPr>
          <w:rFonts w:hint="cs"/>
          <w:rtl/>
        </w:rPr>
        <w:t xml:space="preserve"> شعاع فاصله نقاط نسبت به یکدیگر در یک خوشه</w:t>
      </w:r>
      <w:r w:rsidRPr="00665CDB">
        <w:rPr>
          <w:rFonts w:hint="cs"/>
          <w:rtl/>
        </w:rPr>
        <w:t>)</w:t>
      </w:r>
      <w:r>
        <w:rPr>
          <w:rFonts w:hint="cs"/>
          <w:rtl/>
        </w:rPr>
        <w:t xml:space="preserve"> و</w:t>
      </w:r>
      <w:r w:rsidRPr="00665CDB">
        <w:rPr>
          <w:rFonts w:hint="cs"/>
          <w:rtl/>
        </w:rPr>
        <w:t xml:space="preserve"> </w:t>
      </w:r>
      <w:r w:rsidRPr="00665CDB">
        <w:t>mp</w:t>
      </w:r>
      <w:r>
        <w:rPr>
          <w:rFonts w:hint="cs"/>
          <w:rtl/>
        </w:rPr>
        <w:t xml:space="preserve"> ( کمینه نقاط موجود در یک خوشه) </w:t>
      </w:r>
      <w:r w:rsidRPr="00665CDB">
        <w:rPr>
          <w:rFonts w:hint="cs"/>
          <w:rtl/>
        </w:rPr>
        <w:t>می‌باشد</w:t>
      </w:r>
      <w:r>
        <w:rPr>
          <w:rFonts w:hint="cs"/>
          <w:rtl/>
        </w:rPr>
        <w:t xml:space="preserve">. نقاطی که شروط </w:t>
      </w:r>
      <w:r w:rsidRPr="00665CDB">
        <w:t>ε</w:t>
      </w:r>
      <w:r>
        <w:rPr>
          <w:rStyle w:val="FootnoteReference"/>
          <w:rtl/>
        </w:rPr>
        <w:footnoteReference w:id="38"/>
      </w:r>
      <w:r>
        <w:rPr>
          <w:rFonts w:hint="cs"/>
          <w:rtl/>
        </w:rPr>
        <w:t xml:space="preserve"> و </w:t>
      </w:r>
      <w:r>
        <w:t>mp</w:t>
      </w:r>
      <w:r>
        <w:rPr>
          <w:rStyle w:val="FootnoteReference"/>
          <w:rtl/>
        </w:rPr>
        <w:footnoteReference w:id="39"/>
      </w:r>
      <w:r>
        <w:rPr>
          <w:rFonts w:hint="cs"/>
          <w:rtl/>
        </w:rPr>
        <w:t>را نقض کرده</w:t>
      </w:r>
      <w:r w:rsidRPr="00C11CF8">
        <w:rPr>
          <w:rFonts w:hint="cs"/>
          <w:rtl/>
        </w:rPr>
        <w:t>‌</w:t>
      </w:r>
      <w:r>
        <w:rPr>
          <w:rFonts w:hint="cs"/>
          <w:rtl/>
        </w:rPr>
        <w:t>اند، به‌عنوان نویز در نظر گرفته می</w:t>
      </w:r>
      <w:r w:rsidRPr="00C11CF8">
        <w:rPr>
          <w:rFonts w:hint="cs"/>
          <w:rtl/>
        </w:rPr>
        <w:t>‌</w:t>
      </w:r>
      <w:r>
        <w:rPr>
          <w:rFonts w:hint="cs"/>
          <w:rtl/>
        </w:rPr>
        <w:t>شوند و در هیچ خوشه</w:t>
      </w:r>
      <w:r w:rsidRPr="00C11CF8">
        <w:rPr>
          <w:rFonts w:hint="cs"/>
          <w:rtl/>
        </w:rPr>
        <w:t>‌</w:t>
      </w:r>
      <w:r>
        <w:rPr>
          <w:rFonts w:hint="cs"/>
          <w:rtl/>
        </w:rPr>
        <w:t xml:space="preserve">ای جای نمی‌گیرند. در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Ref147169427 \h</w:instrText>
      </w:r>
      <w:r>
        <w:rPr>
          <w:rtl/>
        </w:rPr>
        <w:instrText xml:space="preserve"> </w:instrText>
      </w:r>
      <w:r>
        <w:rPr>
          <w:rtl/>
        </w:rPr>
      </w:r>
      <w:r>
        <w:rPr>
          <w:rtl/>
        </w:rPr>
        <w:fldChar w:fldCharType="separate"/>
      </w:r>
      <w:r w:rsidRPr="0055125F">
        <w:rPr>
          <w:rFonts w:ascii="Calibri" w:hAnsi="Calibri"/>
          <w:rtl/>
        </w:rPr>
        <w:t xml:space="preserve">شکل </w:t>
      </w:r>
      <w:r>
        <w:rPr>
          <w:rFonts w:ascii="Calibri" w:hAnsi="Calibri"/>
          <w:noProof/>
          <w:rtl/>
        </w:rPr>
        <w:t>‏4</w:t>
      </w:r>
      <w:r>
        <w:rPr>
          <w:rFonts w:ascii="Calibri" w:hAnsi="Calibri"/>
          <w:rtl/>
        </w:rPr>
        <w:noBreakHyphen/>
      </w:r>
      <w:r>
        <w:rPr>
          <w:rFonts w:ascii="Calibri" w:hAnsi="Calibri"/>
          <w:noProof/>
          <w:rtl/>
        </w:rPr>
        <w:t>4</w:t>
      </w:r>
      <w:r>
        <w:rPr>
          <w:rtl/>
        </w:rPr>
        <w:fldChar w:fldCharType="end"/>
      </w:r>
      <w:r>
        <w:rPr>
          <w:rFonts w:hint="cs"/>
          <w:rtl/>
        </w:rPr>
        <w:t xml:space="preserve"> نمونه</w:t>
      </w:r>
      <w:r w:rsidRPr="00C11CF8">
        <w:rPr>
          <w:rFonts w:hint="cs"/>
          <w:rtl/>
        </w:rPr>
        <w:t>‌</w:t>
      </w:r>
      <w:r>
        <w:rPr>
          <w:rFonts w:hint="cs"/>
          <w:rtl/>
        </w:rPr>
        <w:t xml:space="preserve">ای از کارکرد الگوریتم </w:t>
      </w:r>
      <w:r>
        <w:t>DBSCAN</w:t>
      </w:r>
      <w:r>
        <w:rPr>
          <w:rFonts w:hint="cs"/>
          <w:rtl/>
        </w:rPr>
        <w:t xml:space="preserve"> مشاهده می</w:t>
      </w:r>
      <w:r w:rsidRPr="00C11CF8">
        <w:rPr>
          <w:rFonts w:hint="cs"/>
          <w:rtl/>
        </w:rPr>
        <w:t>‌</w:t>
      </w:r>
      <w:r>
        <w:rPr>
          <w:rFonts w:hint="cs"/>
          <w:rtl/>
        </w:rPr>
        <w:t>شود. این قابلیت الگوریتم، در خوشه خوشه</w:t>
      </w:r>
      <w:r w:rsidRPr="00C11CF8">
        <w:rPr>
          <w:rFonts w:hint="cs"/>
          <w:rtl/>
        </w:rPr>
        <w:t>‌</w:t>
      </w:r>
      <w:r>
        <w:rPr>
          <w:rFonts w:hint="cs"/>
          <w:rtl/>
        </w:rPr>
        <w:t>بندی سلول</w:t>
      </w:r>
      <w:r w:rsidRPr="00C11CF8">
        <w:rPr>
          <w:rFonts w:hint="cs"/>
          <w:rtl/>
        </w:rPr>
        <w:t>‌</w:t>
      </w:r>
      <w:r>
        <w:rPr>
          <w:rFonts w:hint="cs"/>
          <w:rtl/>
        </w:rPr>
        <w:t xml:space="preserve">های مجاور با </w:t>
      </w:r>
      <w:r>
        <w:t>SOC</w:t>
      </w:r>
      <w:r>
        <w:rPr>
          <w:rFonts w:hint="cs"/>
          <w:rtl/>
        </w:rPr>
        <w:t xml:space="preserve"> نزدیک به یکدیگر </w:t>
      </w:r>
      <w:r>
        <w:rPr>
          <w:rFonts w:hint="cs"/>
          <w:rtl/>
        </w:rPr>
        <w:lastRenderedPageBreak/>
        <w:t>استفاده کرد. به‌طوری‌که نقاط موجود در یک خوشه، در عمل، باتری</w:t>
      </w:r>
      <w:r w:rsidRPr="00C11CF8">
        <w:rPr>
          <w:rFonts w:hint="cs"/>
          <w:rtl/>
        </w:rPr>
        <w:t>‌</w:t>
      </w:r>
      <w:r>
        <w:rPr>
          <w:rFonts w:hint="cs"/>
          <w:rtl/>
        </w:rPr>
        <w:t>های سری شده توسط سوئیچ</w:t>
      </w:r>
      <w:r w:rsidRPr="00C11CF8">
        <w:rPr>
          <w:rFonts w:hint="cs"/>
          <w:rtl/>
        </w:rPr>
        <w:t>‌</w:t>
      </w:r>
      <w:r>
        <w:rPr>
          <w:rFonts w:hint="cs"/>
          <w:rtl/>
        </w:rPr>
        <w:t>های ماتریسی می</w:t>
      </w:r>
      <w:r w:rsidRPr="00C11CF8">
        <w:rPr>
          <w:rFonts w:hint="cs"/>
          <w:rtl/>
        </w:rPr>
        <w:t>‌</w:t>
      </w:r>
      <w:r>
        <w:rPr>
          <w:rFonts w:hint="cs"/>
          <w:rtl/>
        </w:rPr>
        <w:t>باشند و می</w:t>
      </w:r>
      <w:r w:rsidRPr="00C11CF8">
        <w:rPr>
          <w:rFonts w:hint="cs"/>
          <w:rtl/>
        </w:rPr>
        <w:t>‌</w:t>
      </w:r>
      <w:r>
        <w:rPr>
          <w:rFonts w:hint="cs"/>
          <w:rtl/>
        </w:rPr>
        <w:t>توان این باتری‌ها را (خوشه) به‌صورت سری شارژ و دشارژ کرد. طبیعتاً، این امر موجب تسریع همسان</w:t>
      </w:r>
      <w:r w:rsidRPr="00C11CF8">
        <w:rPr>
          <w:rFonts w:hint="cs"/>
          <w:rtl/>
        </w:rPr>
        <w:t>‌</w:t>
      </w:r>
      <w:r>
        <w:rPr>
          <w:rFonts w:hint="cs"/>
          <w:rtl/>
        </w:rPr>
        <w:t>سازی می</w:t>
      </w:r>
      <w:r w:rsidRPr="00C11CF8">
        <w:rPr>
          <w:rFonts w:hint="cs"/>
          <w:rtl/>
        </w:rPr>
        <w:t>‌</w:t>
      </w:r>
      <w:r>
        <w:rPr>
          <w:rFonts w:hint="cs"/>
          <w:rtl/>
        </w:rPr>
        <w:t>شود. لازم به ذکر است که خوشه</w:t>
      </w:r>
      <w:r w:rsidRPr="00C11CF8">
        <w:rPr>
          <w:rFonts w:hint="cs"/>
          <w:rtl/>
        </w:rPr>
        <w:t>‌</w:t>
      </w:r>
      <w:r>
        <w:rPr>
          <w:rFonts w:hint="cs"/>
          <w:rtl/>
        </w:rPr>
        <w:t>بندی باید به نحوی باشد که سلول</w:t>
      </w:r>
      <w:r w:rsidRPr="00C11CF8">
        <w:rPr>
          <w:rFonts w:hint="cs"/>
          <w:rtl/>
        </w:rPr>
        <w:t>‌های مجاور را در برگیرد تا بتوان به‌وسیله‌ی سوئیچ‌های ترانزیستوری‌ آن‌ها را انتخاب و به مبدل شارژ متصل نمود.</w:t>
      </w:r>
    </w:p>
    <w:tbl>
      <w:tblPr>
        <w:tblpPr w:leftFromText="180" w:rightFromText="180" w:vertAnchor="text" w:horzAnchor="margin" w:tblpXSpec="center" w:tblpY="47"/>
        <w:bidiVisual/>
        <w:tblW w:w="0" w:type="auto"/>
        <w:tblLook w:val="04A0" w:firstRow="1" w:lastRow="0" w:firstColumn="1" w:lastColumn="0" w:noHBand="0" w:noVBand="1"/>
      </w:tblPr>
      <w:tblGrid>
        <w:gridCol w:w="8954"/>
      </w:tblGrid>
      <w:tr w:rsidR="00C976D4" w14:paraId="6553BF36" w14:textId="77777777" w:rsidTr="00C976D4">
        <w:tc>
          <w:tcPr>
            <w:tcW w:w="8954" w:type="dxa"/>
            <w:shd w:val="clear" w:color="auto" w:fill="auto"/>
            <w:vAlign w:val="center"/>
          </w:tcPr>
          <w:p w14:paraId="1B77FDE3" w14:textId="77777777" w:rsidR="00C976D4" w:rsidRPr="0055125F" w:rsidRDefault="00C976D4" w:rsidP="00C976D4">
            <w:pPr>
              <w:pStyle w:val="Caption"/>
              <w:framePr w:hSpace="0" w:wrap="auto" w:vAnchor="margin" w:hAnchor="text" w:yAlign="inline"/>
              <w:rPr>
                <w:rFonts w:ascii="Calibri" w:hAnsi="Calibri"/>
                <w:sz w:val="22"/>
                <w:rtl/>
              </w:rPr>
            </w:pPr>
            <w:r w:rsidRPr="0055125F">
              <w:rPr>
                <w:rFonts w:ascii="Calibri" w:hAnsi="Calibri"/>
                <w:noProof/>
                <w:sz w:val="22"/>
              </w:rPr>
              <w:drawing>
                <wp:inline distT="0" distB="0" distL="0" distR="0" wp14:anchorId="28FCA66F" wp14:editId="7F89C0F2">
                  <wp:extent cx="5305425" cy="2976880"/>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305425" cy="2976880"/>
                          </a:xfrm>
                          <a:prstGeom prst="rect">
                            <a:avLst/>
                          </a:prstGeom>
                          <a:noFill/>
                          <a:ln>
                            <a:noFill/>
                          </a:ln>
                        </pic:spPr>
                      </pic:pic>
                    </a:graphicData>
                  </a:graphic>
                </wp:inline>
              </w:drawing>
            </w:r>
          </w:p>
        </w:tc>
      </w:tr>
      <w:tr w:rsidR="00C976D4" w:rsidRPr="00665CDB" w14:paraId="723DF2EC" w14:textId="77777777" w:rsidTr="00C976D4">
        <w:tc>
          <w:tcPr>
            <w:tcW w:w="8954" w:type="dxa"/>
            <w:shd w:val="clear" w:color="auto" w:fill="auto"/>
            <w:vAlign w:val="center"/>
          </w:tcPr>
          <w:p w14:paraId="58DB5AF9" w14:textId="77777777" w:rsidR="00C976D4" w:rsidRPr="0055125F" w:rsidRDefault="00C976D4" w:rsidP="00C976D4">
            <w:pPr>
              <w:pStyle w:val="NoSpacing"/>
              <w:framePr w:hSpace="0" w:wrap="auto" w:vAnchor="margin" w:hAnchor="text" w:yAlign="inline"/>
              <w:rPr>
                <w:noProof/>
                <w:rtl/>
              </w:rPr>
            </w:pPr>
            <w:r w:rsidRPr="0055125F">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‏3</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Pr>
                <w:noProof/>
                <w:rtl/>
              </w:rPr>
              <w:t>4</w:t>
            </w:r>
            <w:r>
              <w:rPr>
                <w:rtl/>
              </w:rPr>
              <w:fldChar w:fldCharType="end"/>
            </w:r>
            <w:r w:rsidRPr="0055125F">
              <w:rPr>
                <w:rFonts w:hint="cs"/>
                <w:rtl/>
              </w:rPr>
              <w:t xml:space="preserve"> نقاط نویز، درونی و مرزی در الگوریتم</w:t>
            </w:r>
            <w:r w:rsidRPr="0055125F">
              <w:t xml:space="preserve"> </w:t>
            </w:r>
            <w:r w:rsidRPr="0055125F">
              <w:rPr>
                <w:rFonts w:cs="Times New Roman"/>
              </w:rPr>
              <w:t xml:space="preserve">DBSCAN </w:t>
            </w:r>
            <w:r w:rsidRPr="0055125F">
              <w:rPr>
                <w:rFonts w:hint="cs"/>
                <w:rtl/>
              </w:rPr>
              <w:t xml:space="preserve">به همراه دو خوشه و یک داده پرت </w:t>
            </w:r>
            <w:r>
              <w:rPr>
                <w:rFonts w:hint="cs"/>
                <w:rtl/>
              </w:rPr>
              <w:t>به‌عنوان‌مثال</w:t>
            </w:r>
            <w:r w:rsidRPr="0055125F">
              <w:rPr>
                <w:rFonts w:hint="cs"/>
                <w:rtl/>
              </w:rPr>
              <w:t>.</w:t>
            </w:r>
          </w:p>
        </w:tc>
      </w:tr>
    </w:tbl>
    <w:p w14:paraId="4D9D3A39" w14:textId="77777777" w:rsidR="00C976D4" w:rsidRDefault="00C976D4" w:rsidP="00C976D4">
      <w:pPr>
        <w:rPr>
          <w:rtl/>
        </w:rPr>
      </w:pPr>
      <w:r>
        <w:rPr>
          <w:rFonts w:hint="cs"/>
          <w:rtl/>
        </w:rPr>
        <w:t xml:space="preserve"> نکته قابل‌توجه این است که در همه شرایط از ناهمسانی سلول‌ها، نمی‌توان یک مقدار ثابت برای </w:t>
      </w:r>
      <w:r w:rsidRPr="00665CDB">
        <w:t>ε</w:t>
      </w:r>
      <w:r>
        <w:rPr>
          <w:rFonts w:hint="cs"/>
          <w:rtl/>
        </w:rPr>
        <w:t xml:space="preserve"> در نظر گرفت. چراکه این امر موجب خوشه‌بندی نابجا و ناکارآمدی درنتیجه نهایی همسان‌سازی شود. برای مثال، ممکن است، در نظر گرفتن </w:t>
      </w:r>
      <w:r w:rsidRPr="00665CDB">
        <w:t>ε</w:t>
      </w:r>
      <w:r>
        <w:rPr>
          <w:rFonts w:hint="cs"/>
          <w:rtl/>
        </w:rPr>
        <w:t xml:space="preserve"> با مقدار کم از به وجود آمدن خوشه جلوگیری کند و در حالت عکس، سبب تشکیل یک خوشه‌ی همگانی شود که کلیه نقاط را در بربگیرد. </w:t>
      </w:r>
    </w:p>
    <w:p w14:paraId="23CF8B87" w14:textId="77777777" w:rsidR="00C976D4" w:rsidRDefault="00C976D4" w:rsidP="00C976D4">
      <w:pPr>
        <w:rPr>
          <w:rtl/>
        </w:rPr>
      </w:pPr>
      <w:r>
        <w:rPr>
          <w:rFonts w:hint="cs"/>
          <w:rtl/>
        </w:rPr>
        <w:t xml:space="preserve">درنتیجه، به‌منظور جلوگیری از بروز حالات تعریف‌نشده و افزایش سرعت همسان‌سازی، مقدار </w:t>
      </w:r>
      <w:r w:rsidRPr="00665CDB">
        <w:t>ε</w:t>
      </w:r>
      <w:r>
        <w:rPr>
          <w:rFonts w:hint="cs"/>
          <w:rtl/>
        </w:rPr>
        <w:t xml:space="preserve"> می‌بایستی با مقادیر در لحظه‌ی سلول‌ها تعیین شود. با در نظر گرفتن زمان اتمام همسان‌سازی و میزان ناهمسانی نهایی می‌توان یک تابع هزینه را تشکیل داد. مقادیر </w:t>
      </w:r>
      <w:r w:rsidRPr="00665CDB">
        <w:t>ε</w:t>
      </w:r>
      <w:r>
        <w:rPr>
          <w:rFonts w:hint="cs"/>
          <w:rtl/>
        </w:rPr>
        <w:t xml:space="preserve"> و </w:t>
      </w:r>
      <w:r>
        <w:t>mp</w:t>
      </w:r>
      <w:r>
        <w:rPr>
          <w:rFonts w:hint="cs"/>
          <w:rtl/>
        </w:rPr>
        <w:t xml:space="preserve"> نیز به‌عنوان ورودی تابع قرار داده می‌شوند. با به‌کارگیری از الگوریتم‌های بهینه‌سازی، می‌توان بهترین مقادیر برای </w:t>
      </w:r>
      <w:r w:rsidRPr="00665CDB">
        <w:t>ε</w:t>
      </w:r>
      <w:r>
        <w:rPr>
          <w:rFonts w:hint="cs"/>
          <w:rtl/>
        </w:rPr>
        <w:t xml:space="preserve"> و </w:t>
      </w:r>
      <w:r>
        <w:t>mp</w:t>
      </w:r>
      <w:r>
        <w:rPr>
          <w:rFonts w:hint="cs"/>
          <w:rtl/>
        </w:rPr>
        <w:t xml:space="preserve"> با نتایج کمتری زمان همسان‌سازی و کمترین ناهمسانی را پیدا کرد. ازآنجایی‌که با در تشکیل نشدن خوشه، الگوریتم همسان‌سازی و توپولوژی </w:t>
      </w:r>
      <w:r>
        <w:rPr>
          <w:rtl/>
        </w:rPr>
        <w:t>استفاده‌شده</w:t>
      </w:r>
      <w:r>
        <w:rPr>
          <w:rFonts w:hint="cs"/>
          <w:rtl/>
        </w:rPr>
        <w:t xml:space="preserve">، </w:t>
      </w:r>
      <w:r>
        <w:rPr>
          <w:rFonts w:hint="cs"/>
          <w:rtl/>
        </w:rPr>
        <w:lastRenderedPageBreak/>
        <w:t>کارایی خود را از دست می‌دهد؛ کمینه مقدار</w:t>
      </w:r>
      <w:r>
        <w:t xml:space="preserve">mp </w:t>
      </w:r>
      <w:r>
        <w:rPr>
          <w:rFonts w:hint="cs"/>
          <w:rtl/>
        </w:rPr>
        <w:t xml:space="preserve"> برابر با 2 در نظر گرفته ‌می‌شود تا شاهد بجود آمدن خوشه باشیم.</w:t>
      </w:r>
      <w:r>
        <w:rPr>
          <w:rtl/>
        </w:rPr>
        <w:t xml:space="preserve"> </w:t>
      </w:r>
    </w:p>
    <w:p w14:paraId="6C288651" w14:textId="77777777" w:rsidR="00C976D4" w:rsidRDefault="00C976D4" w:rsidP="00C976D4">
      <w:pPr>
        <w:rPr>
          <w:rtl/>
        </w:rPr>
      </w:pPr>
      <w:r w:rsidRPr="00DA67E6">
        <w:rPr>
          <w:rFonts w:hint="cs"/>
          <w:highlight w:val="yellow"/>
          <w:rtl/>
        </w:rPr>
        <w:t xml:space="preserve">معادله </w:t>
      </w:r>
      <w:r w:rsidRPr="00DA67E6">
        <w:rPr>
          <w:highlight w:val="yellow"/>
        </w:rPr>
        <w:t>DBSCAN</w:t>
      </w:r>
      <w:r>
        <w:rPr>
          <w:rFonts w:hint="cs"/>
          <w:rtl/>
        </w:rPr>
        <w:t xml:space="preserve"> </w:t>
      </w:r>
    </w:p>
    <w:tbl>
      <w:tblPr>
        <w:tblpPr w:leftFromText="180" w:rightFromText="180" w:vertAnchor="text" w:horzAnchor="margin" w:tblpXSpec="center" w:tblpY="47"/>
        <w:bidiVisual/>
        <w:tblW w:w="0" w:type="auto"/>
        <w:tblLook w:val="04A0" w:firstRow="1" w:lastRow="0" w:firstColumn="1" w:lastColumn="0" w:noHBand="0" w:noVBand="1"/>
      </w:tblPr>
      <w:tblGrid>
        <w:gridCol w:w="9135"/>
      </w:tblGrid>
      <w:tr w:rsidR="00C976D4" w14:paraId="7EB3A52E" w14:textId="77777777" w:rsidTr="00C976D4">
        <w:tc>
          <w:tcPr>
            <w:tcW w:w="8954" w:type="dxa"/>
            <w:shd w:val="clear" w:color="auto" w:fill="auto"/>
            <w:vAlign w:val="center"/>
          </w:tcPr>
          <w:p w14:paraId="69B5CE2E" w14:textId="77777777" w:rsidR="00C976D4" w:rsidRPr="0055125F" w:rsidRDefault="00C976D4" w:rsidP="00C976D4">
            <w:pPr>
              <w:pStyle w:val="Caption"/>
              <w:framePr w:hSpace="0" w:wrap="auto" w:vAnchor="margin" w:hAnchor="text" w:yAlign="inline"/>
              <w:rPr>
                <w:rFonts w:ascii="Calibri" w:hAnsi="Calibri"/>
                <w:sz w:val="22"/>
                <w:rtl/>
              </w:rPr>
            </w:pPr>
            <w:r>
              <w:rPr>
                <w:rFonts w:ascii="Calibri" w:hAnsi="Calibri"/>
                <w:noProof/>
                <w:sz w:val="22"/>
                <w:rtl/>
              </w:rPr>
              <w:drawing>
                <wp:inline distT="0" distB="0" distL="0" distR="0" wp14:anchorId="62BBEED6" wp14:editId="5EC6695F">
                  <wp:extent cx="5663736" cy="2539939"/>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figure 6_1.jpg"/>
                          <pic:cNvPicPr/>
                        </pic:nvPicPr>
                        <pic:blipFill>
                          <a:blip r:embed="rId76">
                            <a:extLst>
                              <a:ext uri="{28A0092B-C50C-407E-A947-70E740481C1C}">
                                <a14:useLocalDpi xmlns:a14="http://schemas.microsoft.com/office/drawing/2010/main" val="0"/>
                              </a:ext>
                            </a:extLst>
                          </a:blip>
                          <a:stretch>
                            <a:fillRect/>
                          </a:stretch>
                        </pic:blipFill>
                        <pic:spPr>
                          <a:xfrm>
                            <a:off x="0" y="0"/>
                            <a:ext cx="5673608" cy="2544366"/>
                          </a:xfrm>
                          <a:prstGeom prst="rect">
                            <a:avLst/>
                          </a:prstGeom>
                        </pic:spPr>
                      </pic:pic>
                    </a:graphicData>
                  </a:graphic>
                </wp:inline>
              </w:drawing>
            </w:r>
          </w:p>
        </w:tc>
      </w:tr>
      <w:tr w:rsidR="00C976D4" w:rsidRPr="00665CDB" w14:paraId="1CC31C50" w14:textId="77777777" w:rsidTr="00C976D4">
        <w:tc>
          <w:tcPr>
            <w:tcW w:w="8954" w:type="dxa"/>
            <w:shd w:val="clear" w:color="auto" w:fill="auto"/>
            <w:vAlign w:val="center"/>
          </w:tcPr>
          <w:p w14:paraId="4CD4DA2F" w14:textId="77777777" w:rsidR="00C976D4" w:rsidRPr="0055125F" w:rsidRDefault="00C976D4" w:rsidP="00C976D4">
            <w:pPr>
              <w:pStyle w:val="NoSpacing"/>
              <w:framePr w:hSpace="0" w:wrap="auto" w:vAnchor="margin" w:hAnchor="text" w:yAlign="inline"/>
              <w:rPr>
                <w:noProof/>
                <w:rtl/>
              </w:rPr>
            </w:pPr>
            <w:r w:rsidRPr="0055125F">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‏3</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Pr>
                <w:noProof/>
                <w:rtl/>
              </w:rPr>
              <w:t>5</w:t>
            </w:r>
            <w:r>
              <w:rPr>
                <w:rtl/>
              </w:rPr>
              <w:fldChar w:fldCharType="end"/>
            </w:r>
            <w:r w:rsidRPr="0055125F">
              <w:rPr>
                <w:rFonts w:hint="cs"/>
                <w:rtl/>
              </w:rPr>
              <w:t xml:space="preserve"> </w:t>
            </w:r>
            <w:r>
              <w:rPr>
                <w:rFonts w:hint="cs"/>
                <w:rtl/>
              </w:rPr>
              <w:t xml:space="preserve">سلول‌های خوشه‌بندی شده با رنگ‌های یکسان، همراه با مراحل همسان‌سازی سلول‌ها (الف) و نتیجه‌ی بدست آمده (ه) در ازای </w:t>
            </w:r>
            <w:r w:rsidRPr="007E51F2">
              <w:t xml:space="preserve"> ε</w:t>
            </w:r>
            <w:r>
              <w:t>=2.16</w:t>
            </w:r>
            <w:r>
              <w:rPr>
                <w:rFonts w:hint="cs"/>
                <w:rtl/>
              </w:rPr>
              <w:t>.</w:t>
            </w:r>
          </w:p>
        </w:tc>
      </w:tr>
    </w:tbl>
    <w:p w14:paraId="0421D75F" w14:textId="77777777" w:rsidR="00C976D4" w:rsidRDefault="00C976D4" w:rsidP="00C976D4">
      <w:pPr>
        <w:rPr>
          <w:rtl/>
        </w:rPr>
      </w:pPr>
      <w:r>
        <w:rPr>
          <w:rFonts w:hint="cs"/>
          <w:rtl/>
        </w:rPr>
        <w:t xml:space="preserve">در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Ref166362026 \h</w:instrText>
      </w:r>
      <w:r>
        <w:rPr>
          <w:rtl/>
        </w:rPr>
        <w:instrText xml:space="preserve"> </w:instrText>
      </w:r>
      <w:r>
        <w:rPr>
          <w:rtl/>
        </w:rPr>
      </w:r>
      <w:r>
        <w:rPr>
          <w:rtl/>
        </w:rPr>
        <w:fldChar w:fldCharType="separate"/>
      </w:r>
      <w:r w:rsidRPr="0055125F">
        <w:rPr>
          <w:rtl/>
        </w:rPr>
        <w:t xml:space="preserve">شکل </w:t>
      </w:r>
      <w:r>
        <w:rPr>
          <w:noProof/>
          <w:rtl/>
        </w:rPr>
        <w:t>‏4</w:t>
      </w:r>
      <w:r>
        <w:rPr>
          <w:rtl/>
        </w:rPr>
        <w:noBreakHyphen/>
      </w:r>
      <w:r>
        <w:rPr>
          <w:noProof/>
          <w:rtl/>
        </w:rPr>
        <w:t>6</w:t>
      </w:r>
      <w:r>
        <w:rPr>
          <w:rtl/>
        </w:rPr>
        <w:fldChar w:fldCharType="end"/>
      </w:r>
      <w:r>
        <w:rPr>
          <w:rFonts w:hint="cs"/>
          <w:rtl/>
        </w:rPr>
        <w:t xml:space="preserve"> مراحل همسان‌سازی با استفاده از الگوریتم </w:t>
      </w:r>
      <w:r>
        <w:t>DBSCAN</w:t>
      </w:r>
      <w:r>
        <w:rPr>
          <w:rFonts w:hint="cs"/>
          <w:rtl/>
        </w:rPr>
        <w:t xml:space="preserve"> شرح داده شده است در مرحله‌ی (الف) سلول‌ها در وضعیت اولیه از ناهمسانی هستند. سپس سلول‌ها با </w:t>
      </w:r>
      <w:r w:rsidRPr="007E51F2">
        <w:t>ε</w:t>
      </w:r>
      <w:r>
        <w:t>=2.16</w:t>
      </w:r>
      <w:r>
        <w:rPr>
          <w:rFonts w:hint="cs"/>
          <w:rtl/>
        </w:rPr>
        <w:t xml:space="preserve"> و </w:t>
      </w:r>
      <w:r>
        <w:t>mp = 2</w:t>
      </w:r>
      <w:r>
        <w:rPr>
          <w:rFonts w:hint="cs"/>
          <w:rtl/>
        </w:rPr>
        <w:t xml:space="preserve"> خوشه‌بندی می‌شوند. به عبارتی دیگر، سلول‌های با فاصله‌ی 16/2 </w:t>
      </w:r>
      <w:r>
        <w:t>SOC</w:t>
      </w:r>
      <w:r>
        <w:rPr>
          <w:rFonts w:hint="cs"/>
          <w:rtl/>
        </w:rPr>
        <w:t xml:space="preserve"> اختلاف، در یک خوشه قرار می‌گیرند. در این مثال، با توجه به فاصله اولیه بیش از مقدار </w:t>
      </w:r>
      <w:r w:rsidRPr="007E51F2">
        <w:t>ε</w:t>
      </w:r>
      <w:r>
        <w:rPr>
          <w:rFonts w:hint="cs"/>
          <w:rtl/>
        </w:rPr>
        <w:t xml:space="preserve"> از یکدیگر، همگی به عنوان نویز شناخته می‌شوند. سپس، سلول نویز با بیشترین مقدار در سلول نویز با کمترین مقدار انتقال بار انجام می‌دهد. این کار تا زمانی ادامه می‌یابد که به ازای </w:t>
      </w:r>
      <w:r w:rsidRPr="007E51F2">
        <w:t>ε</w:t>
      </w:r>
      <w:r>
        <w:rPr>
          <w:rFonts w:hint="cs"/>
          <w:rtl/>
        </w:rPr>
        <w:t xml:space="preserve"> تعریف شده، یک خوشه‌ی جدید شکل بگیرد. در (ب) سلول 4 و 2 به عنوان بیشترین و کمترین نویز شناخته شده‌اند. بنابراین، انتقال شارژ بین این دو صورت می‌گیرد و به علت نزدیک شدن به مقدار سلول1، تشکیل خوشه می‌دهد. به این سبب، مرحله انتقال شارژ به اتمام می‌رسد. در (ج) همین چرخه برای سلول 9 و 6 اتفاق می‌افتد و انتقال شارژ بین این دو با تشکیل خوشه توسط سلول 9 و 8 پایان می‌یابد. در (د) سه خوشه تشکیل شده و سلول3 به عنوان نویز شناخته شده است. این بار موقعیت نویز نسبت به میانگین سلول‌ها در نظر گرفته می‌شود؛ در صورت کمتر بودن مقدار نویز از میانگین سلول‌ها، با بالاترین خوشه‌ و درغیر اینصورت، </w:t>
      </w:r>
      <w:r>
        <w:rPr>
          <w:rFonts w:hint="cs"/>
          <w:rtl/>
        </w:rPr>
        <w:lastRenderedPageBreak/>
        <w:t>با پایین‌ترین خوشه انتقال بار انجام می‌دهد. پس از حذف نویز‌ها و تشکیل خوشه‌ها، نوبت به انتقال بار بین خوشه‌ها می‌رسد. بیشترین و کمترین خوشه‌ها با یکدیگر انتقال بار انجام می‌دهند و با نزدیک شدن به یکدیگر، خوشه‌های جدید و پرتعداد‌تر تشکیل می‌شود. در آخر، خوشه‌های باقی‌مانده با یکدیگر همسان می‌شوند. این فرآیند در (و) و (ه) مشهود است.</w:t>
      </w:r>
    </w:p>
    <w:p w14:paraId="215014BB" w14:textId="77777777" w:rsidR="00C976D4" w:rsidRDefault="00C976D4" w:rsidP="00C976D4">
      <w:pPr>
        <w:rPr>
          <w:rtl/>
        </w:rPr>
      </w:pPr>
      <w:r w:rsidRPr="007143C2">
        <w:rPr>
          <w:rtl/>
        </w:rPr>
        <w:t>به‌طور طب</w:t>
      </w:r>
      <w:r w:rsidRPr="007143C2">
        <w:rPr>
          <w:rFonts w:hint="cs"/>
          <w:rtl/>
        </w:rPr>
        <w:t>ی</w:t>
      </w:r>
      <w:r w:rsidRPr="007143C2">
        <w:rPr>
          <w:rFonts w:hint="eastAsia"/>
          <w:rtl/>
        </w:rPr>
        <w:t>ع</w:t>
      </w:r>
      <w:r w:rsidRPr="007143C2">
        <w:rPr>
          <w:rFonts w:hint="cs"/>
          <w:rtl/>
        </w:rPr>
        <w:t>ی</w:t>
      </w:r>
      <w:r w:rsidRPr="007143C2">
        <w:rPr>
          <w:rFonts w:hint="eastAsia"/>
          <w:rtl/>
        </w:rPr>
        <w:t>،</w:t>
      </w:r>
      <w:r w:rsidRPr="007143C2">
        <w:rPr>
          <w:rtl/>
        </w:rPr>
        <w:t xml:space="preserve"> با کاهش مقدار پارامتر </w:t>
      </w:r>
      <w:r w:rsidRPr="007143C2">
        <w:t>ε</w:t>
      </w:r>
      <w:r w:rsidRPr="007143C2">
        <w:rPr>
          <w:rtl/>
        </w:rPr>
        <w:t>، خوشه‌ها کوچکتر و با تعداد ب</w:t>
      </w:r>
      <w:r w:rsidRPr="007143C2">
        <w:rPr>
          <w:rFonts w:hint="cs"/>
          <w:rtl/>
        </w:rPr>
        <w:t>ی</w:t>
      </w:r>
      <w:r w:rsidRPr="007143C2">
        <w:rPr>
          <w:rFonts w:hint="eastAsia"/>
          <w:rtl/>
        </w:rPr>
        <w:t>شتر</w:t>
      </w:r>
      <w:r w:rsidRPr="007143C2">
        <w:rPr>
          <w:rFonts w:hint="cs"/>
          <w:rtl/>
        </w:rPr>
        <w:t>ی</w:t>
      </w:r>
      <w:r w:rsidRPr="007143C2">
        <w:rPr>
          <w:rtl/>
        </w:rPr>
        <w:t xml:space="preserve"> تشک</w:t>
      </w:r>
      <w:r w:rsidRPr="007143C2">
        <w:rPr>
          <w:rFonts w:hint="cs"/>
          <w:rtl/>
        </w:rPr>
        <w:t>ی</w:t>
      </w:r>
      <w:r w:rsidRPr="007143C2">
        <w:rPr>
          <w:rFonts w:hint="eastAsia"/>
          <w:rtl/>
        </w:rPr>
        <w:t>ل</w:t>
      </w:r>
      <w:r w:rsidRPr="007143C2">
        <w:rPr>
          <w:rtl/>
        </w:rPr>
        <w:t xml:space="preserve"> م</w:t>
      </w:r>
      <w:r w:rsidRPr="007143C2">
        <w:rPr>
          <w:rFonts w:hint="cs"/>
          <w:rtl/>
        </w:rPr>
        <w:t>ی‌</w:t>
      </w:r>
      <w:r w:rsidRPr="007143C2">
        <w:rPr>
          <w:rFonts w:hint="eastAsia"/>
          <w:rtl/>
        </w:rPr>
        <w:t>شوند</w:t>
      </w:r>
      <w:r>
        <w:rPr>
          <w:rFonts w:hint="cs"/>
          <w:rtl/>
        </w:rPr>
        <w:t xml:space="preserve">. به سبب این امر، دقت در فرآیند همسان‌سازی بالا می‌رود و میزان مغایرت کمتری از </w:t>
      </w:r>
      <w:r>
        <w:t>SOC</w:t>
      </w:r>
      <w:r>
        <w:rPr>
          <w:rFonts w:hint="cs"/>
          <w:rtl/>
        </w:rPr>
        <w:t xml:space="preserve"> سلول‌ها در انتهای کار بدست می‌آید. متعاقبا با افزایش تعداد خوشه‌ها، مراحل بیشتری برای همسان‌سازی بوجود می‌آید</w:t>
      </w:r>
      <w:r w:rsidRPr="007143C2">
        <w:rPr>
          <w:rtl/>
        </w:rPr>
        <w:t xml:space="preserve"> که افزا</w:t>
      </w:r>
      <w:r w:rsidRPr="007143C2">
        <w:rPr>
          <w:rFonts w:hint="cs"/>
          <w:rtl/>
        </w:rPr>
        <w:t>ی</w:t>
      </w:r>
      <w:r w:rsidRPr="007143C2">
        <w:rPr>
          <w:rFonts w:hint="eastAsia"/>
          <w:rtl/>
        </w:rPr>
        <w:t>ش</w:t>
      </w:r>
      <w:r w:rsidRPr="007143C2">
        <w:rPr>
          <w:rtl/>
        </w:rPr>
        <w:t xml:space="preserve"> زمان مورد ن</w:t>
      </w:r>
      <w:r w:rsidRPr="007143C2">
        <w:rPr>
          <w:rFonts w:hint="cs"/>
          <w:rtl/>
        </w:rPr>
        <w:t>ی</w:t>
      </w:r>
      <w:r w:rsidRPr="007143C2">
        <w:rPr>
          <w:rFonts w:hint="eastAsia"/>
          <w:rtl/>
        </w:rPr>
        <w:t>از</w:t>
      </w:r>
      <w:r w:rsidRPr="007143C2">
        <w:rPr>
          <w:rtl/>
        </w:rPr>
        <w:t xml:space="preserve"> برا</w:t>
      </w:r>
      <w:r w:rsidRPr="007143C2">
        <w:rPr>
          <w:rFonts w:hint="cs"/>
          <w:rtl/>
        </w:rPr>
        <w:t>ی</w:t>
      </w:r>
      <w:r w:rsidRPr="007143C2">
        <w:rPr>
          <w:rtl/>
        </w:rPr>
        <w:t xml:space="preserve"> </w:t>
      </w:r>
      <w:r>
        <w:rPr>
          <w:rFonts w:hint="cs"/>
          <w:rtl/>
        </w:rPr>
        <w:t xml:space="preserve">فرآیند </w:t>
      </w:r>
      <w:r w:rsidRPr="007143C2">
        <w:rPr>
          <w:rtl/>
        </w:rPr>
        <w:t>همسان‌ساز</w:t>
      </w:r>
      <w:r w:rsidRPr="007143C2">
        <w:rPr>
          <w:rFonts w:hint="cs"/>
          <w:rtl/>
        </w:rPr>
        <w:t>ی</w:t>
      </w:r>
      <w:r w:rsidRPr="007143C2">
        <w:rPr>
          <w:rtl/>
        </w:rPr>
        <w:t xml:space="preserve"> </w:t>
      </w:r>
      <w:r>
        <w:rPr>
          <w:rFonts w:hint="cs"/>
          <w:rtl/>
        </w:rPr>
        <w:t>را در پیش دارد.</w:t>
      </w:r>
      <w:r w:rsidRPr="007143C2">
        <w:rPr>
          <w:rtl/>
        </w:rPr>
        <w:t xml:space="preserve"> از سو</w:t>
      </w:r>
      <w:r w:rsidRPr="007143C2">
        <w:rPr>
          <w:rFonts w:hint="cs"/>
          <w:rtl/>
        </w:rPr>
        <w:t>ی</w:t>
      </w:r>
      <w:r w:rsidRPr="007143C2">
        <w:rPr>
          <w:rtl/>
        </w:rPr>
        <w:t xml:space="preserve"> د</w:t>
      </w:r>
      <w:r w:rsidRPr="007143C2">
        <w:rPr>
          <w:rFonts w:hint="cs"/>
          <w:rtl/>
        </w:rPr>
        <w:t>ی</w:t>
      </w:r>
      <w:r w:rsidRPr="007143C2">
        <w:rPr>
          <w:rFonts w:hint="eastAsia"/>
          <w:rtl/>
        </w:rPr>
        <w:t>گر،</w:t>
      </w:r>
      <w:r w:rsidRPr="007143C2">
        <w:rPr>
          <w:rtl/>
        </w:rPr>
        <w:t xml:space="preserve"> با افزا</w:t>
      </w:r>
      <w:r w:rsidRPr="007143C2">
        <w:rPr>
          <w:rFonts w:hint="cs"/>
          <w:rtl/>
        </w:rPr>
        <w:t>ی</w:t>
      </w:r>
      <w:r w:rsidRPr="007143C2">
        <w:rPr>
          <w:rFonts w:hint="eastAsia"/>
          <w:rtl/>
        </w:rPr>
        <w:t>ش</w:t>
      </w:r>
      <w:r w:rsidRPr="007143C2">
        <w:rPr>
          <w:rtl/>
        </w:rPr>
        <w:t xml:space="preserve"> مقدار پارامتر </w:t>
      </w:r>
      <w:r w:rsidRPr="007143C2">
        <w:t>ε</w:t>
      </w:r>
      <w:r w:rsidRPr="007143C2">
        <w:rPr>
          <w:rtl/>
        </w:rPr>
        <w:t>، خوشه‌ها بزرگتر و تعداد کمتر</w:t>
      </w:r>
      <w:r w:rsidRPr="007143C2">
        <w:rPr>
          <w:rFonts w:hint="cs"/>
          <w:rtl/>
        </w:rPr>
        <w:t>ی</w:t>
      </w:r>
      <w:r w:rsidRPr="007143C2">
        <w:rPr>
          <w:rtl/>
        </w:rPr>
        <w:t xml:space="preserve"> </w:t>
      </w:r>
      <w:r>
        <w:rPr>
          <w:rtl/>
        </w:rPr>
        <w:t>دارند</w:t>
      </w:r>
      <w:r>
        <w:rPr>
          <w:rFonts w:hint="cs"/>
          <w:rtl/>
        </w:rPr>
        <w:t xml:space="preserve">. این امر موجب عکس شدن نتایج یاد شده می‌شود. بدین ترییب، با افزایش این پارامتر، </w:t>
      </w:r>
      <w:r w:rsidRPr="007143C2">
        <w:rPr>
          <w:rtl/>
        </w:rPr>
        <w:t>کاهش زمان مورد ن</w:t>
      </w:r>
      <w:r w:rsidRPr="007143C2">
        <w:rPr>
          <w:rFonts w:hint="cs"/>
          <w:rtl/>
        </w:rPr>
        <w:t>ی</w:t>
      </w:r>
      <w:r w:rsidRPr="007143C2">
        <w:rPr>
          <w:rFonts w:hint="eastAsia"/>
          <w:rtl/>
        </w:rPr>
        <w:t>از</w:t>
      </w:r>
      <w:r w:rsidRPr="007143C2">
        <w:rPr>
          <w:rtl/>
        </w:rPr>
        <w:t xml:space="preserve"> برا</w:t>
      </w:r>
      <w:r w:rsidRPr="007143C2">
        <w:rPr>
          <w:rFonts w:hint="cs"/>
          <w:rtl/>
        </w:rPr>
        <w:t>ی</w:t>
      </w:r>
      <w:r w:rsidRPr="007143C2">
        <w:rPr>
          <w:rtl/>
        </w:rPr>
        <w:t xml:space="preserve"> همسان‌ساز</w:t>
      </w:r>
      <w:r w:rsidRPr="007143C2">
        <w:rPr>
          <w:rFonts w:hint="cs"/>
          <w:rtl/>
        </w:rPr>
        <w:t>ی</w:t>
      </w:r>
      <w:r w:rsidRPr="007143C2">
        <w:rPr>
          <w:rtl/>
        </w:rPr>
        <w:t xml:space="preserve"> </w:t>
      </w:r>
      <w:r>
        <w:rPr>
          <w:rFonts w:hint="cs"/>
          <w:rtl/>
        </w:rPr>
        <w:t xml:space="preserve">و </w:t>
      </w:r>
      <w:r w:rsidRPr="007143C2">
        <w:rPr>
          <w:rtl/>
        </w:rPr>
        <w:t>م</w:t>
      </w:r>
      <w:r w:rsidRPr="007143C2">
        <w:rPr>
          <w:rFonts w:hint="cs"/>
          <w:rtl/>
        </w:rPr>
        <w:t>ی</w:t>
      </w:r>
      <w:r w:rsidRPr="007143C2">
        <w:rPr>
          <w:rFonts w:hint="eastAsia"/>
          <w:rtl/>
        </w:rPr>
        <w:t>زان</w:t>
      </w:r>
      <w:r w:rsidRPr="007143C2">
        <w:rPr>
          <w:rtl/>
        </w:rPr>
        <w:t xml:space="preserve"> </w:t>
      </w:r>
      <w:r>
        <w:rPr>
          <w:rtl/>
        </w:rPr>
        <w:t>یکپارچگی نهایی</w:t>
      </w:r>
      <w:r w:rsidRPr="007143C2">
        <w:rPr>
          <w:rtl/>
        </w:rPr>
        <w:t xml:space="preserve"> </w:t>
      </w:r>
      <w:r>
        <w:rPr>
          <w:rFonts w:hint="cs"/>
          <w:rtl/>
        </w:rPr>
        <w:t>بیشتری پس از اتمام فرآیند، مورد انتظار است</w:t>
      </w:r>
      <w:r w:rsidRPr="007143C2">
        <w:rPr>
          <w:rtl/>
        </w:rPr>
        <w:t>.</w:t>
      </w:r>
      <w:r>
        <w:rPr>
          <w:rFonts w:hint="cs"/>
          <w:rtl/>
        </w:rPr>
        <w:t xml:space="preserve"> همچنین، اثر روی‌هم‌رفت نیز وابسته به مقدار </w:t>
      </w:r>
      <w:r w:rsidRPr="007E51F2">
        <w:t>ε</w:t>
      </w:r>
      <w:r>
        <w:rPr>
          <w:rFonts w:hint="cs"/>
          <w:rtl/>
        </w:rPr>
        <w:t xml:space="preserve"> می‌باشد و از قضا با دو پارامتر دیگر رابطه‌ی خاصی ندارد. در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Ref166362026 \h</w:instrText>
      </w:r>
      <w:r>
        <w:rPr>
          <w:rtl/>
        </w:rPr>
        <w:instrText xml:space="preserve"> </w:instrText>
      </w:r>
      <w:r>
        <w:rPr>
          <w:rtl/>
        </w:rPr>
      </w:r>
      <w:r>
        <w:rPr>
          <w:rtl/>
        </w:rPr>
        <w:fldChar w:fldCharType="separate"/>
      </w:r>
      <w:r w:rsidRPr="0055125F">
        <w:rPr>
          <w:rtl/>
        </w:rPr>
        <w:t xml:space="preserve">شکل </w:t>
      </w:r>
      <w:r>
        <w:rPr>
          <w:noProof/>
          <w:rtl/>
        </w:rPr>
        <w:t>‏4</w:t>
      </w:r>
      <w:r>
        <w:rPr>
          <w:rtl/>
        </w:rPr>
        <w:noBreakHyphen/>
      </w:r>
      <w:r>
        <w:rPr>
          <w:noProof/>
          <w:rtl/>
        </w:rPr>
        <w:t>6</w:t>
      </w:r>
      <w:r>
        <w:rPr>
          <w:rtl/>
        </w:rPr>
        <w:fldChar w:fldCharType="end"/>
      </w:r>
      <w:r>
        <w:rPr>
          <w:rFonts w:hint="cs"/>
          <w:rtl/>
        </w:rPr>
        <w:t xml:space="preserve"> تنایج همسان‌سازی به ازای </w:t>
      </w:r>
      <w:r w:rsidRPr="007E51F2">
        <w:t>ε</w:t>
      </w:r>
      <w:r>
        <w:rPr>
          <w:rFonts w:hint="cs"/>
          <w:rtl/>
        </w:rPr>
        <w:t xml:space="preserve"> 1 تا 20 قابل مشاهده است.</w:t>
      </w:r>
    </w:p>
    <w:p w14:paraId="18380CC6" w14:textId="77777777" w:rsidR="00C976D4" w:rsidRDefault="00C976D4" w:rsidP="00C976D4">
      <w:pPr>
        <w:rPr>
          <w:rtl/>
        </w:rPr>
      </w:pPr>
      <w:r>
        <w:rPr>
          <w:rFonts w:hint="cs"/>
          <w:rtl/>
        </w:rPr>
        <w:t>لازم به ذکر است، ب</w:t>
      </w:r>
      <w:r w:rsidRPr="00F534D5">
        <w:rPr>
          <w:rtl/>
        </w:rPr>
        <w:t>را</w:t>
      </w:r>
      <w:r w:rsidRPr="00F534D5">
        <w:rPr>
          <w:rFonts w:hint="cs"/>
          <w:rtl/>
        </w:rPr>
        <w:t>ی</w:t>
      </w:r>
      <w:r w:rsidRPr="00F534D5">
        <w:rPr>
          <w:rtl/>
        </w:rPr>
        <w:t xml:space="preserve"> </w:t>
      </w:r>
      <w:r w:rsidRPr="00F534D5">
        <w:rPr>
          <w:rFonts w:hint="cs"/>
          <w:rtl/>
        </w:rPr>
        <w:t>ی</w:t>
      </w:r>
      <w:r w:rsidRPr="00F534D5">
        <w:rPr>
          <w:rFonts w:hint="eastAsia"/>
          <w:rtl/>
        </w:rPr>
        <w:t>افتن</w:t>
      </w:r>
      <w:r w:rsidRPr="00F534D5">
        <w:rPr>
          <w:rtl/>
        </w:rPr>
        <w:t xml:space="preserve"> بهتر</w:t>
      </w:r>
      <w:r w:rsidRPr="00F534D5">
        <w:rPr>
          <w:rFonts w:hint="cs"/>
          <w:rtl/>
        </w:rPr>
        <w:t>ی</w:t>
      </w:r>
      <w:r w:rsidRPr="00F534D5">
        <w:rPr>
          <w:rFonts w:hint="eastAsia"/>
          <w:rtl/>
        </w:rPr>
        <w:t>ن</w:t>
      </w:r>
      <w:r w:rsidRPr="00F534D5">
        <w:rPr>
          <w:rtl/>
        </w:rPr>
        <w:t xml:space="preserve"> مقدار </w:t>
      </w:r>
      <w:r w:rsidRPr="00F534D5">
        <w:t>ε</w:t>
      </w:r>
      <w:r w:rsidRPr="00F534D5">
        <w:rPr>
          <w:rtl/>
        </w:rPr>
        <w:t xml:space="preserve"> و دست‌</w:t>
      </w:r>
      <w:r w:rsidRPr="00F534D5">
        <w:rPr>
          <w:rFonts w:hint="cs"/>
          <w:rtl/>
        </w:rPr>
        <w:t>ی</w:t>
      </w:r>
      <w:r w:rsidRPr="00F534D5">
        <w:rPr>
          <w:rFonts w:hint="eastAsia"/>
          <w:rtl/>
        </w:rPr>
        <w:t>اب</w:t>
      </w:r>
      <w:r w:rsidRPr="00F534D5">
        <w:rPr>
          <w:rFonts w:hint="cs"/>
          <w:rtl/>
        </w:rPr>
        <w:t>ی</w:t>
      </w:r>
      <w:r w:rsidRPr="00F534D5">
        <w:rPr>
          <w:rtl/>
        </w:rPr>
        <w:t xml:space="preserve"> به اهداف همسان‌ساز</w:t>
      </w:r>
      <w:r w:rsidRPr="00F534D5">
        <w:rPr>
          <w:rFonts w:hint="cs"/>
          <w:rtl/>
        </w:rPr>
        <w:t>ی</w:t>
      </w:r>
      <w:r>
        <w:rPr>
          <w:rFonts w:hint="cs"/>
          <w:rtl/>
        </w:rPr>
        <w:t xml:space="preserve"> مورد نظر</w:t>
      </w:r>
      <w:r w:rsidRPr="00F534D5">
        <w:rPr>
          <w:rFonts w:hint="eastAsia"/>
          <w:rtl/>
        </w:rPr>
        <w:t>،</w:t>
      </w:r>
      <w:r w:rsidRPr="00F534D5">
        <w:rPr>
          <w:rtl/>
        </w:rPr>
        <w:t xml:space="preserve"> از الگور</w:t>
      </w:r>
      <w:r w:rsidRPr="00F534D5">
        <w:rPr>
          <w:rFonts w:hint="cs"/>
          <w:rtl/>
        </w:rPr>
        <w:t>ی</w:t>
      </w:r>
      <w:r w:rsidRPr="00F534D5">
        <w:rPr>
          <w:rFonts w:hint="eastAsia"/>
          <w:rtl/>
        </w:rPr>
        <w:t>تم‌ها</w:t>
      </w:r>
      <w:r w:rsidRPr="00F534D5">
        <w:rPr>
          <w:rFonts w:hint="cs"/>
          <w:rtl/>
        </w:rPr>
        <w:t>ی</w:t>
      </w:r>
      <w:r w:rsidRPr="00F534D5">
        <w:rPr>
          <w:rtl/>
        </w:rPr>
        <w:t xml:space="preserve"> به</w:t>
      </w:r>
      <w:r w:rsidRPr="00F534D5">
        <w:rPr>
          <w:rFonts w:hint="cs"/>
          <w:rtl/>
        </w:rPr>
        <w:t>ی</w:t>
      </w:r>
      <w:r w:rsidRPr="00F534D5">
        <w:rPr>
          <w:rFonts w:hint="eastAsia"/>
          <w:rtl/>
        </w:rPr>
        <w:t>نه‌ساز</w:t>
      </w:r>
      <w:r w:rsidRPr="00F534D5">
        <w:rPr>
          <w:rFonts w:hint="cs"/>
          <w:rtl/>
        </w:rPr>
        <w:t>ی</w:t>
      </w:r>
      <w:r w:rsidRPr="00F534D5">
        <w:rPr>
          <w:rtl/>
        </w:rPr>
        <w:t xml:space="preserve"> استفاده م</w:t>
      </w:r>
      <w:r w:rsidRPr="00F534D5">
        <w:rPr>
          <w:rFonts w:hint="cs"/>
          <w:rtl/>
        </w:rPr>
        <w:t>ی‌</w:t>
      </w:r>
      <w:r w:rsidRPr="00F534D5">
        <w:rPr>
          <w:rFonts w:hint="eastAsia"/>
          <w:rtl/>
        </w:rPr>
        <w:t>شود</w:t>
      </w:r>
      <w:r w:rsidRPr="00F534D5">
        <w:rPr>
          <w:rtl/>
        </w:rPr>
        <w:t>. ا</w:t>
      </w:r>
      <w:r w:rsidRPr="00F534D5">
        <w:rPr>
          <w:rFonts w:hint="cs"/>
          <w:rtl/>
        </w:rPr>
        <w:t>ی</w:t>
      </w:r>
      <w:r w:rsidRPr="00F534D5">
        <w:rPr>
          <w:rFonts w:hint="eastAsia"/>
          <w:rtl/>
        </w:rPr>
        <w:t>ن</w:t>
      </w:r>
      <w:r w:rsidRPr="00F534D5">
        <w:rPr>
          <w:rtl/>
        </w:rPr>
        <w:t xml:space="preserve"> الگور</w:t>
      </w:r>
      <w:r w:rsidRPr="00F534D5">
        <w:rPr>
          <w:rFonts w:hint="cs"/>
          <w:rtl/>
        </w:rPr>
        <w:t>ی</w:t>
      </w:r>
      <w:r w:rsidRPr="00F534D5">
        <w:rPr>
          <w:rFonts w:hint="eastAsia"/>
          <w:rtl/>
        </w:rPr>
        <w:t>تم‌ها</w:t>
      </w:r>
      <w:r w:rsidRPr="00F534D5">
        <w:rPr>
          <w:rtl/>
        </w:rPr>
        <w:t xml:space="preserve"> بر اساس شرا</w:t>
      </w:r>
      <w:r w:rsidRPr="00F534D5">
        <w:rPr>
          <w:rFonts w:hint="cs"/>
          <w:rtl/>
        </w:rPr>
        <w:t>ی</w:t>
      </w:r>
      <w:r w:rsidRPr="00F534D5">
        <w:rPr>
          <w:rFonts w:hint="eastAsia"/>
          <w:rtl/>
        </w:rPr>
        <w:t>ط</w:t>
      </w:r>
      <w:r w:rsidRPr="00F534D5">
        <w:rPr>
          <w:rtl/>
        </w:rPr>
        <w:t xml:space="preserve"> مورد نظر و مع</w:t>
      </w:r>
      <w:r w:rsidRPr="00F534D5">
        <w:rPr>
          <w:rFonts w:hint="cs"/>
          <w:rtl/>
        </w:rPr>
        <w:t>ی</w:t>
      </w:r>
      <w:r w:rsidRPr="00F534D5">
        <w:rPr>
          <w:rFonts w:hint="eastAsia"/>
          <w:rtl/>
        </w:rPr>
        <w:t>ارها</w:t>
      </w:r>
      <w:r w:rsidRPr="00F534D5">
        <w:rPr>
          <w:rFonts w:hint="cs"/>
          <w:rtl/>
        </w:rPr>
        <w:t>ی</w:t>
      </w:r>
      <w:r w:rsidRPr="00F534D5">
        <w:rPr>
          <w:rtl/>
        </w:rPr>
        <w:t xml:space="preserve"> مشخص</w:t>
      </w:r>
      <w:r w:rsidRPr="00F534D5">
        <w:rPr>
          <w:rFonts w:hint="cs"/>
          <w:rtl/>
        </w:rPr>
        <w:t>ی</w:t>
      </w:r>
      <w:r w:rsidRPr="00F534D5">
        <w:rPr>
          <w:rtl/>
        </w:rPr>
        <w:t xml:space="preserve"> که در فرآ</w:t>
      </w:r>
      <w:r w:rsidRPr="00F534D5">
        <w:rPr>
          <w:rFonts w:hint="cs"/>
          <w:rtl/>
        </w:rPr>
        <w:t>ی</w:t>
      </w:r>
      <w:r w:rsidRPr="00F534D5">
        <w:rPr>
          <w:rFonts w:hint="eastAsia"/>
          <w:rtl/>
        </w:rPr>
        <w:t>ند</w:t>
      </w:r>
      <w:r w:rsidRPr="00F534D5">
        <w:rPr>
          <w:rtl/>
        </w:rPr>
        <w:t xml:space="preserve"> همسان‌ساز</w:t>
      </w:r>
      <w:r w:rsidRPr="00F534D5">
        <w:rPr>
          <w:rFonts w:hint="cs"/>
          <w:rtl/>
        </w:rPr>
        <w:t>ی</w:t>
      </w:r>
      <w:r w:rsidRPr="00F534D5">
        <w:rPr>
          <w:rtl/>
        </w:rPr>
        <w:t xml:space="preserve"> ارائه م</w:t>
      </w:r>
      <w:r w:rsidRPr="00F534D5">
        <w:rPr>
          <w:rFonts w:hint="cs"/>
          <w:rtl/>
        </w:rPr>
        <w:t>ی‌</w:t>
      </w:r>
      <w:r w:rsidRPr="00F534D5">
        <w:rPr>
          <w:rFonts w:hint="eastAsia"/>
          <w:rtl/>
        </w:rPr>
        <w:t>شوند،</w:t>
      </w:r>
      <w:r>
        <w:rPr>
          <w:rFonts w:hint="cs"/>
          <w:rtl/>
        </w:rPr>
        <w:t xml:space="preserve"> به دنبال بهترین پاسخ در میان حجم زیادی از پاسخ‌ها می‌گردند و نزدیک‌ترین آن به معیارهای مشخص شده را انتخاب می‌کنند.</w:t>
      </w:r>
      <w:r w:rsidRPr="00F534D5">
        <w:rPr>
          <w:rtl/>
        </w:rPr>
        <w:t xml:space="preserve"> </w:t>
      </w:r>
      <w:r>
        <w:rPr>
          <w:rFonts w:hint="cs"/>
          <w:rtl/>
        </w:rPr>
        <w:t xml:space="preserve">به عبارتی دیگر، </w:t>
      </w:r>
      <w:r w:rsidRPr="00F534D5">
        <w:rPr>
          <w:rtl/>
        </w:rPr>
        <w:t>ا</w:t>
      </w:r>
      <w:r w:rsidRPr="00F534D5">
        <w:rPr>
          <w:rFonts w:hint="cs"/>
          <w:rtl/>
        </w:rPr>
        <w:t>ی</w:t>
      </w:r>
      <w:r w:rsidRPr="00F534D5">
        <w:rPr>
          <w:rFonts w:hint="eastAsia"/>
          <w:rtl/>
        </w:rPr>
        <w:t>ن</w:t>
      </w:r>
      <w:r w:rsidRPr="00F534D5">
        <w:rPr>
          <w:rtl/>
        </w:rPr>
        <w:t xml:space="preserve"> امر کمک م</w:t>
      </w:r>
      <w:r w:rsidRPr="00F534D5">
        <w:rPr>
          <w:rFonts w:hint="cs"/>
          <w:rtl/>
        </w:rPr>
        <w:t>ی‌</w:t>
      </w:r>
      <w:r w:rsidRPr="00F534D5">
        <w:rPr>
          <w:rtl/>
        </w:rPr>
        <w:t xml:space="preserve">کند تا </w:t>
      </w:r>
      <w:r>
        <w:rPr>
          <w:rFonts w:hint="cs"/>
          <w:rtl/>
        </w:rPr>
        <w:t xml:space="preserve">بجای محاسبه و مقایسه‌ی حجم عظیمی از پاسخ‌ها، با تعداد </w:t>
      </w:r>
      <w:r w:rsidRPr="00502D95">
        <w:rPr>
          <w:rFonts w:hint="cs"/>
          <w:rtl/>
        </w:rPr>
        <w:t>تکرار محدود اجرای الگویتم بتوان</w:t>
      </w:r>
      <w:r>
        <w:rPr>
          <w:rFonts w:hint="cs"/>
          <w:rtl/>
        </w:rPr>
        <w:t xml:space="preserve"> به بهینه‌ترین خروجی‌ها رسید. در پی آن می‌توان از زمان و انرژی صرف شده کاست</w:t>
      </w:r>
      <w:r w:rsidRPr="00F534D5">
        <w:rPr>
          <w:rtl/>
        </w:rPr>
        <w:t>.</w:t>
      </w:r>
    </w:p>
    <w:p w14:paraId="394EBC4E" w14:textId="14772DE2" w:rsidR="00C976D4" w:rsidRPr="003F3951" w:rsidRDefault="00C976D4" w:rsidP="00C976D4">
      <w:pPr>
        <w:pStyle w:val="Heading3"/>
        <w:keepLines/>
        <w:spacing w:before="240" w:after="0"/>
        <w:jc w:val="lowKashida"/>
        <w:rPr>
          <w:rtl/>
        </w:rPr>
      </w:pPr>
      <w:bookmarkStart w:id="203" w:name="_Toc168306346"/>
      <w:r>
        <w:rPr>
          <w:rFonts w:hint="cs"/>
          <w:rtl/>
        </w:rPr>
        <w:t xml:space="preserve">بهینه‌سازی خوشه‌بندی </w:t>
      </w:r>
      <w:r>
        <w:t>DBSCAN</w:t>
      </w:r>
      <w:r>
        <w:rPr>
          <w:rFonts w:hint="cs"/>
          <w:rtl/>
        </w:rPr>
        <w:t xml:space="preserve"> با استفاده از </w:t>
      </w:r>
      <w:r>
        <w:t>PSO</w:t>
      </w:r>
      <w:bookmarkEnd w:id="203"/>
    </w:p>
    <w:p w14:paraId="1C9AD4E7" w14:textId="77777777" w:rsidR="00C976D4" w:rsidRPr="00CA7EA1" w:rsidRDefault="00C976D4" w:rsidP="00C976D4">
      <w:pPr>
        <w:rPr>
          <w:rtl/>
        </w:rPr>
      </w:pPr>
      <w:r w:rsidRPr="00CA7EA1">
        <w:rPr>
          <w:rtl/>
        </w:rPr>
        <w:t>برا</w:t>
      </w:r>
      <w:r w:rsidRPr="00CA7EA1">
        <w:rPr>
          <w:rFonts w:hint="cs"/>
          <w:rtl/>
        </w:rPr>
        <w:t>ی</w:t>
      </w:r>
      <w:r w:rsidRPr="00CA7EA1">
        <w:rPr>
          <w:rtl/>
        </w:rPr>
        <w:t xml:space="preserve"> تع</w:t>
      </w:r>
      <w:r w:rsidRPr="00CA7EA1">
        <w:rPr>
          <w:rFonts w:hint="cs"/>
          <w:rtl/>
        </w:rPr>
        <w:t>یی</w:t>
      </w:r>
      <w:r w:rsidRPr="00CA7EA1">
        <w:rPr>
          <w:rFonts w:hint="eastAsia"/>
          <w:rtl/>
        </w:rPr>
        <w:t>ن</w:t>
      </w:r>
      <w:r w:rsidRPr="00CA7EA1">
        <w:rPr>
          <w:rtl/>
        </w:rPr>
        <w:t xml:space="preserve"> بهتر</w:t>
      </w:r>
      <w:r w:rsidRPr="00CA7EA1">
        <w:rPr>
          <w:rFonts w:hint="cs"/>
          <w:rtl/>
        </w:rPr>
        <w:t>ی</w:t>
      </w:r>
      <w:r w:rsidRPr="00CA7EA1">
        <w:rPr>
          <w:rFonts w:hint="eastAsia"/>
          <w:rtl/>
        </w:rPr>
        <w:t>ن</w:t>
      </w:r>
      <w:r w:rsidRPr="00CA7EA1">
        <w:rPr>
          <w:rtl/>
        </w:rPr>
        <w:t xml:space="preserve"> مقدار پارامتر </w:t>
      </w:r>
      <w:r w:rsidRPr="00CA7EA1">
        <w:t>ε</w:t>
      </w:r>
      <w:r w:rsidRPr="00CA7EA1">
        <w:rPr>
          <w:rtl/>
        </w:rPr>
        <w:t xml:space="preserve"> در الگور</w:t>
      </w:r>
      <w:r w:rsidRPr="00CA7EA1">
        <w:rPr>
          <w:rFonts w:hint="cs"/>
          <w:rtl/>
        </w:rPr>
        <w:t>ی</w:t>
      </w:r>
      <w:r w:rsidRPr="00CA7EA1">
        <w:rPr>
          <w:rFonts w:hint="eastAsia"/>
          <w:rtl/>
        </w:rPr>
        <w:t>تم</w:t>
      </w:r>
      <w:r w:rsidRPr="00CA7EA1">
        <w:rPr>
          <w:rtl/>
        </w:rPr>
        <w:t xml:space="preserve"> همسان‌ساز</w:t>
      </w:r>
      <w:r w:rsidRPr="00CA7EA1">
        <w:rPr>
          <w:rFonts w:hint="cs"/>
          <w:rtl/>
        </w:rPr>
        <w:t>ی</w:t>
      </w:r>
      <w:r w:rsidRPr="00CA7EA1">
        <w:rPr>
          <w:rtl/>
        </w:rPr>
        <w:t xml:space="preserve"> </w:t>
      </w:r>
      <w:r w:rsidRPr="00CA7EA1">
        <w:t>DBSCAN</w:t>
      </w:r>
      <w:r w:rsidRPr="00CA7EA1">
        <w:rPr>
          <w:rtl/>
        </w:rPr>
        <w:t>، از الگور</w:t>
      </w:r>
      <w:r w:rsidRPr="00CA7EA1">
        <w:rPr>
          <w:rFonts w:hint="cs"/>
          <w:rtl/>
        </w:rPr>
        <w:t>ی</w:t>
      </w:r>
      <w:r w:rsidRPr="00CA7EA1">
        <w:rPr>
          <w:rFonts w:hint="eastAsia"/>
          <w:rtl/>
        </w:rPr>
        <w:t>تم</w:t>
      </w:r>
      <w:r w:rsidRPr="00CA7EA1">
        <w:rPr>
          <w:rtl/>
        </w:rPr>
        <w:t xml:space="preserve"> به</w:t>
      </w:r>
      <w:r w:rsidRPr="00CA7EA1">
        <w:rPr>
          <w:rFonts w:hint="cs"/>
          <w:rtl/>
        </w:rPr>
        <w:t>ی</w:t>
      </w:r>
      <w:r w:rsidRPr="00CA7EA1">
        <w:rPr>
          <w:rFonts w:hint="eastAsia"/>
          <w:rtl/>
        </w:rPr>
        <w:t>نه‌ساز</w:t>
      </w:r>
      <w:r w:rsidRPr="00CA7EA1">
        <w:rPr>
          <w:rFonts w:hint="cs"/>
          <w:rtl/>
        </w:rPr>
        <w:t>ی</w:t>
      </w:r>
      <w:r w:rsidRPr="00CA7EA1">
        <w:rPr>
          <w:rtl/>
        </w:rPr>
        <w:t xml:space="preserve"> به نام</w:t>
      </w:r>
      <w:r>
        <w:rPr>
          <w:rFonts w:hint="cs"/>
          <w:rtl/>
        </w:rPr>
        <w:t xml:space="preserve"> ازدحام ذرات</w:t>
      </w:r>
      <w:r>
        <w:rPr>
          <w:rStyle w:val="FootnoteReference"/>
          <w:rtl/>
        </w:rPr>
        <w:footnoteReference w:id="40"/>
      </w:r>
      <w:r>
        <w:rPr>
          <w:rFonts w:hint="cs"/>
          <w:rtl/>
        </w:rPr>
        <w:t xml:space="preserve"> </w:t>
      </w:r>
      <w:r w:rsidRPr="00CA7EA1">
        <w:rPr>
          <w:rtl/>
        </w:rPr>
        <w:t>استفاده م</w:t>
      </w:r>
      <w:r w:rsidRPr="00CA7EA1">
        <w:rPr>
          <w:rFonts w:hint="cs"/>
          <w:rtl/>
        </w:rPr>
        <w:t>ی‌</w:t>
      </w:r>
      <w:r w:rsidRPr="00CA7EA1">
        <w:rPr>
          <w:rFonts w:hint="eastAsia"/>
          <w:rtl/>
        </w:rPr>
        <w:t>شود</w:t>
      </w:r>
      <w:r w:rsidRPr="00CA7EA1">
        <w:rPr>
          <w:rtl/>
        </w:rPr>
        <w:t>. ا</w:t>
      </w:r>
      <w:r w:rsidRPr="00CA7EA1">
        <w:rPr>
          <w:rFonts w:hint="cs"/>
          <w:rtl/>
        </w:rPr>
        <w:t>ی</w:t>
      </w:r>
      <w:r w:rsidRPr="00CA7EA1">
        <w:rPr>
          <w:rFonts w:hint="eastAsia"/>
          <w:rtl/>
        </w:rPr>
        <w:t>ن</w:t>
      </w:r>
      <w:r w:rsidRPr="00CA7EA1">
        <w:rPr>
          <w:rtl/>
        </w:rPr>
        <w:t xml:space="preserve"> الگور</w:t>
      </w:r>
      <w:r w:rsidRPr="00CA7EA1">
        <w:rPr>
          <w:rFonts w:hint="cs"/>
          <w:rtl/>
        </w:rPr>
        <w:t>ی</w:t>
      </w:r>
      <w:r w:rsidRPr="00CA7EA1">
        <w:rPr>
          <w:rFonts w:hint="eastAsia"/>
          <w:rtl/>
        </w:rPr>
        <w:t>تم</w:t>
      </w:r>
      <w:r w:rsidRPr="00CA7EA1">
        <w:rPr>
          <w:rtl/>
        </w:rPr>
        <w:t xml:space="preserve"> مبتن</w:t>
      </w:r>
      <w:r w:rsidRPr="00CA7EA1">
        <w:rPr>
          <w:rFonts w:hint="cs"/>
          <w:rtl/>
        </w:rPr>
        <w:t>ی</w:t>
      </w:r>
      <w:r w:rsidRPr="00CA7EA1">
        <w:rPr>
          <w:rtl/>
        </w:rPr>
        <w:t xml:space="preserve"> بر شب</w:t>
      </w:r>
      <w:r w:rsidRPr="00CA7EA1">
        <w:rPr>
          <w:rFonts w:hint="cs"/>
          <w:rtl/>
        </w:rPr>
        <w:t>ی</w:t>
      </w:r>
      <w:r w:rsidRPr="00CA7EA1">
        <w:rPr>
          <w:rFonts w:hint="eastAsia"/>
          <w:rtl/>
        </w:rPr>
        <w:t>ه‌ساز</w:t>
      </w:r>
      <w:r w:rsidRPr="00CA7EA1">
        <w:rPr>
          <w:rFonts w:hint="cs"/>
          <w:rtl/>
        </w:rPr>
        <w:t>ی</w:t>
      </w:r>
      <w:r w:rsidRPr="00CA7EA1">
        <w:rPr>
          <w:rtl/>
        </w:rPr>
        <w:t xml:space="preserve"> حرکت </w:t>
      </w:r>
      <w:r w:rsidRPr="00CA7EA1">
        <w:rPr>
          <w:rFonts w:hint="cs"/>
          <w:rtl/>
        </w:rPr>
        <w:t>ی</w:t>
      </w:r>
      <w:r w:rsidRPr="00CA7EA1">
        <w:rPr>
          <w:rFonts w:hint="eastAsia"/>
          <w:rtl/>
        </w:rPr>
        <w:t>ک</w:t>
      </w:r>
      <w:r w:rsidRPr="00CA7EA1">
        <w:rPr>
          <w:rtl/>
        </w:rPr>
        <w:t xml:space="preserve"> گروه از ذرات است که به دنبال </w:t>
      </w:r>
      <w:r w:rsidRPr="00CA7EA1">
        <w:rPr>
          <w:rFonts w:hint="cs"/>
          <w:rtl/>
        </w:rPr>
        <w:t>ی</w:t>
      </w:r>
      <w:r w:rsidRPr="00CA7EA1">
        <w:rPr>
          <w:rFonts w:hint="eastAsia"/>
          <w:rtl/>
        </w:rPr>
        <w:t>افتن</w:t>
      </w:r>
      <w:r w:rsidRPr="00CA7EA1">
        <w:rPr>
          <w:rtl/>
        </w:rPr>
        <w:t xml:space="preserve"> به</w:t>
      </w:r>
      <w:r w:rsidRPr="00CA7EA1">
        <w:rPr>
          <w:rFonts w:hint="cs"/>
          <w:rtl/>
        </w:rPr>
        <w:t>ی</w:t>
      </w:r>
      <w:r w:rsidRPr="00CA7EA1">
        <w:rPr>
          <w:rFonts w:hint="eastAsia"/>
          <w:rtl/>
        </w:rPr>
        <w:t>نه‌تر</w:t>
      </w:r>
      <w:r w:rsidRPr="00CA7EA1">
        <w:rPr>
          <w:rFonts w:hint="cs"/>
          <w:rtl/>
        </w:rPr>
        <w:t>ی</w:t>
      </w:r>
      <w:r w:rsidRPr="00CA7EA1">
        <w:rPr>
          <w:rFonts w:hint="eastAsia"/>
          <w:rtl/>
        </w:rPr>
        <w:t>ن</w:t>
      </w:r>
      <w:r w:rsidRPr="00CA7EA1">
        <w:rPr>
          <w:rtl/>
        </w:rPr>
        <w:t xml:space="preserve"> حالت برا</w:t>
      </w:r>
      <w:r w:rsidRPr="00CA7EA1">
        <w:rPr>
          <w:rFonts w:hint="cs"/>
          <w:rtl/>
        </w:rPr>
        <w:t>ی</w:t>
      </w:r>
      <w:r w:rsidRPr="00CA7EA1">
        <w:rPr>
          <w:rtl/>
        </w:rPr>
        <w:t xml:space="preserve"> </w:t>
      </w:r>
      <w:r w:rsidRPr="00CA7EA1">
        <w:rPr>
          <w:rFonts w:hint="cs"/>
          <w:rtl/>
        </w:rPr>
        <w:t>ی</w:t>
      </w:r>
      <w:r w:rsidRPr="00CA7EA1">
        <w:rPr>
          <w:rFonts w:hint="eastAsia"/>
          <w:rtl/>
        </w:rPr>
        <w:t>ک</w:t>
      </w:r>
      <w:r w:rsidRPr="00CA7EA1">
        <w:rPr>
          <w:rtl/>
        </w:rPr>
        <w:t xml:space="preserve"> مسأ</w:t>
      </w:r>
      <w:r w:rsidRPr="00CA7EA1">
        <w:rPr>
          <w:rFonts w:hint="eastAsia"/>
          <w:rtl/>
        </w:rPr>
        <w:t>له</w:t>
      </w:r>
      <w:r w:rsidRPr="00CA7EA1">
        <w:rPr>
          <w:rtl/>
        </w:rPr>
        <w:t xml:space="preserve"> به</w:t>
      </w:r>
      <w:r w:rsidRPr="00CA7EA1">
        <w:rPr>
          <w:rFonts w:hint="cs"/>
          <w:rtl/>
        </w:rPr>
        <w:t>ی</w:t>
      </w:r>
      <w:r w:rsidRPr="00CA7EA1">
        <w:rPr>
          <w:rFonts w:hint="eastAsia"/>
          <w:rtl/>
        </w:rPr>
        <w:t>نه‌ساز</w:t>
      </w:r>
      <w:r w:rsidRPr="00CA7EA1">
        <w:rPr>
          <w:rFonts w:hint="cs"/>
          <w:rtl/>
        </w:rPr>
        <w:t>ی</w:t>
      </w:r>
      <w:r w:rsidRPr="00CA7EA1">
        <w:rPr>
          <w:rtl/>
        </w:rPr>
        <w:t xml:space="preserve"> م</w:t>
      </w:r>
      <w:r w:rsidRPr="00CA7EA1">
        <w:rPr>
          <w:rFonts w:hint="cs"/>
          <w:rtl/>
        </w:rPr>
        <w:t>ی‌</w:t>
      </w:r>
      <w:r w:rsidRPr="00CA7EA1">
        <w:rPr>
          <w:rFonts w:hint="eastAsia"/>
          <w:rtl/>
        </w:rPr>
        <w:t>باشند</w:t>
      </w:r>
      <w:r w:rsidRPr="00CA7EA1">
        <w:rPr>
          <w:rtl/>
        </w:rPr>
        <w:t>. در ا</w:t>
      </w:r>
      <w:r w:rsidRPr="00CA7EA1">
        <w:rPr>
          <w:rFonts w:hint="cs"/>
          <w:rtl/>
        </w:rPr>
        <w:t>ی</w:t>
      </w:r>
      <w:r w:rsidRPr="00CA7EA1">
        <w:rPr>
          <w:rFonts w:hint="eastAsia"/>
          <w:rtl/>
        </w:rPr>
        <w:t>نجا،</w:t>
      </w:r>
      <w:r w:rsidRPr="00CA7EA1">
        <w:rPr>
          <w:rtl/>
        </w:rPr>
        <w:t xml:space="preserve"> هر ذره نما</w:t>
      </w:r>
      <w:r w:rsidRPr="00CA7EA1">
        <w:rPr>
          <w:rFonts w:hint="cs"/>
          <w:rtl/>
        </w:rPr>
        <w:t>ی</w:t>
      </w:r>
      <w:r w:rsidRPr="00CA7EA1">
        <w:rPr>
          <w:rFonts w:hint="eastAsia"/>
          <w:rtl/>
        </w:rPr>
        <w:t>انگر</w:t>
      </w:r>
      <w:r w:rsidRPr="00CA7EA1">
        <w:rPr>
          <w:rtl/>
        </w:rPr>
        <w:t xml:space="preserve"> </w:t>
      </w:r>
      <w:r w:rsidRPr="00CA7EA1">
        <w:rPr>
          <w:rFonts w:hint="cs"/>
          <w:rtl/>
        </w:rPr>
        <w:t>ی</w:t>
      </w:r>
      <w:r w:rsidRPr="00CA7EA1">
        <w:rPr>
          <w:rFonts w:hint="eastAsia"/>
          <w:rtl/>
        </w:rPr>
        <w:t>ک</w:t>
      </w:r>
      <w:r w:rsidRPr="00CA7EA1">
        <w:rPr>
          <w:rtl/>
        </w:rPr>
        <w:t xml:space="preserve"> مقدار ممکن برا</w:t>
      </w:r>
      <w:r w:rsidRPr="00CA7EA1">
        <w:rPr>
          <w:rFonts w:hint="cs"/>
          <w:rtl/>
        </w:rPr>
        <w:t>ی</w:t>
      </w:r>
      <w:r w:rsidRPr="00CA7EA1">
        <w:rPr>
          <w:rtl/>
        </w:rPr>
        <w:t xml:space="preserve"> پارامتر </w:t>
      </w:r>
      <w:r w:rsidRPr="00CA7EA1">
        <w:lastRenderedPageBreak/>
        <w:t>ε</w:t>
      </w:r>
      <w:r w:rsidRPr="00CA7EA1">
        <w:rPr>
          <w:rtl/>
        </w:rPr>
        <w:t xml:space="preserve"> است، و حرکت آنها در فضا</w:t>
      </w:r>
      <w:r w:rsidRPr="00CA7EA1">
        <w:rPr>
          <w:rFonts w:hint="cs"/>
          <w:rtl/>
        </w:rPr>
        <w:t>ی</w:t>
      </w:r>
      <w:r w:rsidRPr="00CA7EA1">
        <w:rPr>
          <w:rtl/>
        </w:rPr>
        <w:t xml:space="preserve"> جستجو</w:t>
      </w:r>
      <w:r w:rsidRPr="00CA7EA1">
        <w:rPr>
          <w:rFonts w:hint="cs"/>
          <w:rtl/>
        </w:rPr>
        <w:t>ی</w:t>
      </w:r>
      <w:r w:rsidRPr="00CA7EA1">
        <w:rPr>
          <w:rtl/>
        </w:rPr>
        <w:t xml:space="preserve"> مقاد</w:t>
      </w:r>
      <w:r w:rsidRPr="00CA7EA1">
        <w:rPr>
          <w:rFonts w:hint="cs"/>
          <w:rtl/>
        </w:rPr>
        <w:t>ی</w:t>
      </w:r>
      <w:r w:rsidRPr="00CA7EA1">
        <w:rPr>
          <w:rFonts w:hint="eastAsia"/>
          <w:rtl/>
        </w:rPr>
        <w:t>ر</w:t>
      </w:r>
      <w:r w:rsidRPr="00CA7EA1">
        <w:rPr>
          <w:rtl/>
        </w:rPr>
        <w:t xml:space="preserve"> ممکن </w:t>
      </w:r>
      <w:r w:rsidRPr="00CA7EA1">
        <w:t>ε</w:t>
      </w:r>
      <w:r w:rsidRPr="00CA7EA1">
        <w:rPr>
          <w:rtl/>
        </w:rPr>
        <w:t xml:space="preserve"> با هدف رس</w:t>
      </w:r>
      <w:r w:rsidRPr="00CA7EA1">
        <w:rPr>
          <w:rFonts w:hint="cs"/>
          <w:rtl/>
        </w:rPr>
        <w:t>ی</w:t>
      </w:r>
      <w:r w:rsidRPr="00CA7EA1">
        <w:rPr>
          <w:rFonts w:hint="eastAsia"/>
          <w:rtl/>
        </w:rPr>
        <w:t>دن</w:t>
      </w:r>
      <w:r w:rsidRPr="00CA7EA1">
        <w:rPr>
          <w:rtl/>
        </w:rPr>
        <w:t xml:space="preserve"> به حالت</w:t>
      </w:r>
      <w:r w:rsidRPr="00CA7EA1">
        <w:rPr>
          <w:rFonts w:hint="cs"/>
          <w:rtl/>
        </w:rPr>
        <w:t>ی</w:t>
      </w:r>
      <w:r w:rsidRPr="00CA7EA1">
        <w:rPr>
          <w:rtl/>
        </w:rPr>
        <w:t xml:space="preserve"> که بهتر</w:t>
      </w:r>
      <w:r w:rsidRPr="00CA7EA1">
        <w:rPr>
          <w:rFonts w:hint="cs"/>
          <w:rtl/>
        </w:rPr>
        <w:t>ی</w:t>
      </w:r>
      <w:r w:rsidRPr="00CA7EA1">
        <w:rPr>
          <w:rFonts w:hint="eastAsia"/>
          <w:rtl/>
        </w:rPr>
        <w:t>ن</w:t>
      </w:r>
      <w:r w:rsidRPr="00CA7EA1">
        <w:rPr>
          <w:rtl/>
        </w:rPr>
        <w:t xml:space="preserve"> نت</w:t>
      </w:r>
      <w:r w:rsidRPr="00CA7EA1">
        <w:rPr>
          <w:rFonts w:hint="cs"/>
          <w:rtl/>
        </w:rPr>
        <w:t>ی</w:t>
      </w:r>
      <w:r w:rsidRPr="00CA7EA1">
        <w:rPr>
          <w:rFonts w:hint="eastAsia"/>
          <w:rtl/>
        </w:rPr>
        <w:t>جه</w:t>
      </w:r>
      <w:r w:rsidRPr="00CA7EA1">
        <w:rPr>
          <w:rtl/>
        </w:rPr>
        <w:t xml:space="preserve"> خوشه‌بند</w:t>
      </w:r>
      <w:r w:rsidRPr="00CA7EA1">
        <w:rPr>
          <w:rFonts w:hint="cs"/>
          <w:rtl/>
        </w:rPr>
        <w:t>ی</w:t>
      </w:r>
      <w:r w:rsidRPr="00CA7EA1">
        <w:rPr>
          <w:rtl/>
        </w:rPr>
        <w:t xml:space="preserve"> را فراهم م</w:t>
      </w:r>
      <w:r w:rsidRPr="00CA7EA1">
        <w:rPr>
          <w:rFonts w:hint="cs"/>
          <w:rtl/>
        </w:rPr>
        <w:t>ی‌</w:t>
      </w:r>
      <w:r w:rsidRPr="00CA7EA1">
        <w:rPr>
          <w:rFonts w:hint="eastAsia"/>
          <w:rtl/>
        </w:rPr>
        <w:t>آورد،</w:t>
      </w:r>
      <w:r w:rsidRPr="00CA7EA1">
        <w:rPr>
          <w:rtl/>
        </w:rPr>
        <w:t xml:space="preserve"> صورت م</w:t>
      </w:r>
      <w:r w:rsidRPr="00CA7EA1">
        <w:rPr>
          <w:rFonts w:hint="cs"/>
          <w:rtl/>
        </w:rPr>
        <w:t>ی‌</w:t>
      </w:r>
      <w:r w:rsidRPr="00CA7EA1">
        <w:rPr>
          <w:rFonts w:hint="eastAsia"/>
          <w:rtl/>
        </w:rPr>
        <w:t>پذ</w:t>
      </w:r>
      <w:r w:rsidRPr="00CA7EA1">
        <w:rPr>
          <w:rFonts w:hint="cs"/>
          <w:rtl/>
        </w:rPr>
        <w:t>ی</w:t>
      </w:r>
      <w:r w:rsidRPr="00CA7EA1">
        <w:rPr>
          <w:rFonts w:hint="eastAsia"/>
          <w:rtl/>
        </w:rPr>
        <w:t>رد</w:t>
      </w:r>
      <w:r w:rsidRPr="00CA7EA1">
        <w:rPr>
          <w:rtl/>
        </w:rPr>
        <w:t>. ا</w:t>
      </w:r>
      <w:r w:rsidRPr="00CA7EA1">
        <w:rPr>
          <w:rFonts w:hint="cs"/>
          <w:rtl/>
        </w:rPr>
        <w:t>ی</w:t>
      </w:r>
      <w:r w:rsidRPr="00CA7EA1">
        <w:rPr>
          <w:rFonts w:hint="eastAsia"/>
          <w:rtl/>
        </w:rPr>
        <w:t>ن</w:t>
      </w:r>
      <w:r w:rsidRPr="00CA7EA1">
        <w:rPr>
          <w:rtl/>
        </w:rPr>
        <w:t xml:space="preserve"> الگور</w:t>
      </w:r>
      <w:r w:rsidRPr="00CA7EA1">
        <w:rPr>
          <w:rFonts w:hint="cs"/>
          <w:rtl/>
        </w:rPr>
        <w:t>ی</w:t>
      </w:r>
      <w:r w:rsidRPr="00CA7EA1">
        <w:rPr>
          <w:rFonts w:hint="eastAsia"/>
          <w:rtl/>
        </w:rPr>
        <w:t>تم</w:t>
      </w:r>
      <w:r w:rsidRPr="00CA7EA1">
        <w:rPr>
          <w:rtl/>
        </w:rPr>
        <w:t xml:space="preserve"> بر اساس ا</w:t>
      </w:r>
      <w:r w:rsidRPr="00CA7EA1">
        <w:rPr>
          <w:rFonts w:hint="cs"/>
          <w:rtl/>
        </w:rPr>
        <w:t>ی</w:t>
      </w:r>
      <w:r w:rsidRPr="00CA7EA1">
        <w:rPr>
          <w:rFonts w:hint="eastAsia"/>
          <w:rtl/>
        </w:rPr>
        <w:t>ده</w:t>
      </w:r>
      <w:r>
        <w:rPr>
          <w:rFonts w:hint="cs"/>
          <w:rtl/>
        </w:rPr>
        <w:t>‌ی</w:t>
      </w:r>
      <w:r w:rsidRPr="00CA7EA1">
        <w:rPr>
          <w:rtl/>
        </w:rPr>
        <w:t xml:space="preserve"> تعامل و همکار</w:t>
      </w:r>
      <w:r w:rsidRPr="00CA7EA1">
        <w:rPr>
          <w:rFonts w:hint="cs"/>
          <w:rtl/>
        </w:rPr>
        <w:t>ی</w:t>
      </w:r>
      <w:r w:rsidRPr="00CA7EA1">
        <w:rPr>
          <w:rtl/>
        </w:rPr>
        <w:t xml:space="preserve"> ب</w:t>
      </w:r>
      <w:r w:rsidRPr="00CA7EA1">
        <w:rPr>
          <w:rFonts w:hint="cs"/>
          <w:rtl/>
        </w:rPr>
        <w:t>ی</w:t>
      </w:r>
      <w:r w:rsidRPr="00CA7EA1">
        <w:rPr>
          <w:rFonts w:hint="eastAsia"/>
          <w:rtl/>
        </w:rPr>
        <w:t>ن</w:t>
      </w:r>
      <w:r w:rsidRPr="00CA7EA1">
        <w:rPr>
          <w:rtl/>
        </w:rPr>
        <w:t xml:space="preserve"> اعضا</w:t>
      </w:r>
      <w:r w:rsidRPr="00CA7EA1">
        <w:rPr>
          <w:rFonts w:hint="cs"/>
          <w:rtl/>
        </w:rPr>
        <w:t>ی</w:t>
      </w:r>
      <w:r w:rsidRPr="00CA7EA1">
        <w:rPr>
          <w:rtl/>
        </w:rPr>
        <w:t xml:space="preserve"> </w:t>
      </w:r>
    </w:p>
    <w:tbl>
      <w:tblPr>
        <w:tblpPr w:leftFromText="180" w:rightFromText="180" w:vertAnchor="text" w:horzAnchor="margin" w:tblpY="-74"/>
        <w:bidiVisual/>
        <w:tblW w:w="0" w:type="auto"/>
        <w:tblLook w:val="04A0" w:firstRow="1" w:lastRow="0" w:firstColumn="1" w:lastColumn="0" w:noHBand="0" w:noVBand="1"/>
      </w:tblPr>
      <w:tblGrid>
        <w:gridCol w:w="9350"/>
      </w:tblGrid>
      <w:tr w:rsidR="00C976D4" w14:paraId="756BE710" w14:textId="77777777" w:rsidTr="00C976D4">
        <w:tc>
          <w:tcPr>
            <w:tcW w:w="9350" w:type="dxa"/>
            <w:shd w:val="clear" w:color="auto" w:fill="auto"/>
            <w:vAlign w:val="center"/>
          </w:tcPr>
          <w:p w14:paraId="7AE67037" w14:textId="77777777" w:rsidR="00C976D4" w:rsidRPr="0055125F" w:rsidRDefault="00C976D4" w:rsidP="00C976D4">
            <w:pPr>
              <w:pStyle w:val="Caption"/>
              <w:framePr w:hSpace="0" w:wrap="auto" w:vAnchor="margin" w:hAnchor="text" w:yAlign="inline"/>
              <w:rPr>
                <w:rFonts w:ascii="Calibri" w:hAnsi="Calibri"/>
                <w:sz w:val="22"/>
                <w:rtl/>
              </w:rPr>
            </w:pPr>
            <w:r>
              <w:rPr>
                <w:rFonts w:ascii="Calibri" w:hAnsi="Calibri"/>
                <w:noProof/>
                <w:sz w:val="22"/>
                <w:rtl/>
              </w:rPr>
              <w:drawing>
                <wp:inline distT="0" distB="0" distL="0" distR="0" wp14:anchorId="7CC55559" wp14:editId="3968307E">
                  <wp:extent cx="5800090" cy="265303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figures 3plot.jp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800090" cy="2653030"/>
                          </a:xfrm>
                          <a:prstGeom prst="rect">
                            <a:avLst/>
                          </a:prstGeom>
                        </pic:spPr>
                      </pic:pic>
                    </a:graphicData>
                  </a:graphic>
                </wp:inline>
              </w:drawing>
            </w:r>
          </w:p>
        </w:tc>
      </w:tr>
      <w:tr w:rsidR="00C976D4" w:rsidRPr="00665CDB" w14:paraId="6A5AF73C" w14:textId="77777777" w:rsidTr="00C976D4">
        <w:tc>
          <w:tcPr>
            <w:tcW w:w="9350" w:type="dxa"/>
            <w:shd w:val="clear" w:color="auto" w:fill="auto"/>
            <w:vAlign w:val="center"/>
          </w:tcPr>
          <w:p w14:paraId="478C3F08" w14:textId="77777777" w:rsidR="00C976D4" w:rsidRPr="0055125F" w:rsidRDefault="00C976D4" w:rsidP="00C976D4">
            <w:pPr>
              <w:pStyle w:val="NoSpacing"/>
              <w:framePr w:hSpace="0" w:wrap="auto" w:vAnchor="margin" w:hAnchor="text" w:yAlign="inline"/>
              <w:rPr>
                <w:noProof/>
                <w:rtl/>
              </w:rPr>
            </w:pPr>
            <w:r w:rsidRPr="0055125F">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‏3</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Pr>
                <w:noProof/>
                <w:rtl/>
              </w:rPr>
              <w:t>6</w:t>
            </w:r>
            <w:r>
              <w:rPr>
                <w:rtl/>
              </w:rPr>
              <w:fldChar w:fldCharType="end"/>
            </w:r>
            <w:r>
              <w:rPr>
                <w:rFonts w:hint="cs"/>
                <w:rtl/>
              </w:rPr>
              <w:t xml:space="preserve"> تنایج همسان‌سازی به ازای مقادیر متفاوتی از </w:t>
            </w:r>
            <w:r w:rsidRPr="00CA7EA1">
              <w:t xml:space="preserve"> ε</w:t>
            </w:r>
            <w:r>
              <w:rPr>
                <w:rFonts w:hint="cs"/>
                <w:rtl/>
              </w:rPr>
              <w:t>. یکپارچگی نهایی سلول‌ها (الف)، زمان اتمام (ب) و روی‌هم‌رفت (ج)</w:t>
            </w:r>
          </w:p>
        </w:tc>
      </w:tr>
    </w:tbl>
    <w:p w14:paraId="3ECBB720" w14:textId="77777777" w:rsidR="00C976D4" w:rsidRDefault="00C976D4" w:rsidP="00C976D4">
      <w:pPr>
        <w:rPr>
          <w:rtl/>
        </w:rPr>
      </w:pPr>
      <w:r w:rsidRPr="00CA7EA1">
        <w:rPr>
          <w:rtl/>
        </w:rPr>
        <w:t>گروه، بهبود مکرر و بهبود تدر</w:t>
      </w:r>
      <w:r w:rsidRPr="00CA7EA1">
        <w:rPr>
          <w:rFonts w:hint="cs"/>
          <w:rtl/>
        </w:rPr>
        <w:t>ی</w:t>
      </w:r>
      <w:r w:rsidRPr="00CA7EA1">
        <w:rPr>
          <w:rFonts w:hint="eastAsia"/>
          <w:rtl/>
        </w:rPr>
        <w:t>ج</w:t>
      </w:r>
      <w:r w:rsidRPr="00CA7EA1">
        <w:rPr>
          <w:rFonts w:hint="cs"/>
          <w:rtl/>
        </w:rPr>
        <w:t>ی</w:t>
      </w:r>
      <w:r w:rsidRPr="00CA7EA1">
        <w:rPr>
          <w:rtl/>
        </w:rPr>
        <w:t xml:space="preserve"> نت</w:t>
      </w:r>
      <w:r w:rsidRPr="00CA7EA1">
        <w:rPr>
          <w:rFonts w:hint="cs"/>
          <w:rtl/>
        </w:rPr>
        <w:t>ی</w:t>
      </w:r>
      <w:r w:rsidRPr="00CA7EA1">
        <w:rPr>
          <w:rFonts w:hint="eastAsia"/>
          <w:rtl/>
        </w:rPr>
        <w:t>جه</w:t>
      </w:r>
      <w:r w:rsidRPr="00CA7EA1">
        <w:rPr>
          <w:rtl/>
        </w:rPr>
        <w:t xml:space="preserve"> را به دست م</w:t>
      </w:r>
      <w:r w:rsidRPr="00CA7EA1">
        <w:rPr>
          <w:rFonts w:hint="cs"/>
          <w:rtl/>
        </w:rPr>
        <w:t>ی‌</w:t>
      </w:r>
      <w:r w:rsidRPr="00CA7EA1">
        <w:rPr>
          <w:rFonts w:hint="eastAsia"/>
          <w:rtl/>
        </w:rPr>
        <w:t>آورد</w:t>
      </w:r>
      <w:r w:rsidRPr="00CA7EA1">
        <w:rPr>
          <w:rtl/>
        </w:rPr>
        <w:t>.</w:t>
      </w:r>
      <w:r>
        <w:rPr>
          <w:rFonts w:hint="cs"/>
          <w:rtl/>
        </w:rPr>
        <w:t xml:space="preserve"> </w:t>
      </w:r>
      <w:r w:rsidRPr="00F12500">
        <w:rPr>
          <w:rtl/>
        </w:rPr>
        <w:t>در هر مرحله از الگور</w:t>
      </w:r>
      <w:r w:rsidRPr="00F12500">
        <w:rPr>
          <w:rFonts w:hint="cs"/>
          <w:rtl/>
        </w:rPr>
        <w:t>ی</w:t>
      </w:r>
      <w:r w:rsidRPr="00F12500">
        <w:rPr>
          <w:rFonts w:hint="eastAsia"/>
          <w:rtl/>
        </w:rPr>
        <w:t>تم</w:t>
      </w:r>
      <w:r w:rsidRPr="00F12500">
        <w:rPr>
          <w:rtl/>
        </w:rPr>
        <w:t xml:space="preserve">، </w:t>
      </w:r>
      <w:r>
        <w:rPr>
          <w:rFonts w:hint="cs"/>
          <w:rtl/>
        </w:rPr>
        <w:t xml:space="preserve">ذرات </w:t>
      </w:r>
      <w:r w:rsidRPr="00F12500">
        <w:rPr>
          <w:rtl/>
        </w:rPr>
        <w:t>بر اساس دو عامل به نام سرعت و مکان، جابجا م</w:t>
      </w:r>
      <w:r w:rsidRPr="00F12500">
        <w:rPr>
          <w:rFonts w:hint="cs"/>
          <w:rtl/>
        </w:rPr>
        <w:t>ی‌</w:t>
      </w:r>
      <w:r>
        <w:rPr>
          <w:rFonts w:hint="eastAsia"/>
          <w:rtl/>
        </w:rPr>
        <w:t>شو</w:t>
      </w:r>
      <w:r>
        <w:rPr>
          <w:rFonts w:hint="cs"/>
          <w:rtl/>
        </w:rPr>
        <w:t>ند</w:t>
      </w:r>
      <w:r w:rsidRPr="00F12500">
        <w:rPr>
          <w:rtl/>
        </w:rPr>
        <w:t>. سرعت ذره‌ها با توجه به تجرب</w:t>
      </w:r>
      <w:r w:rsidRPr="00F12500">
        <w:rPr>
          <w:rFonts w:hint="cs"/>
          <w:rtl/>
        </w:rPr>
        <w:t>ی</w:t>
      </w:r>
      <w:r w:rsidRPr="00F12500">
        <w:rPr>
          <w:rFonts w:hint="eastAsia"/>
          <w:rtl/>
        </w:rPr>
        <w:t>ات</w:t>
      </w:r>
      <w:r w:rsidRPr="00F12500">
        <w:rPr>
          <w:rtl/>
        </w:rPr>
        <w:t xml:space="preserve"> شخص</w:t>
      </w:r>
      <w:r w:rsidRPr="00F12500">
        <w:rPr>
          <w:rFonts w:hint="cs"/>
          <w:rtl/>
        </w:rPr>
        <w:t>ی</w:t>
      </w:r>
      <w:r w:rsidRPr="00F12500">
        <w:rPr>
          <w:rtl/>
        </w:rPr>
        <w:t xml:space="preserve"> خود و تجرب</w:t>
      </w:r>
      <w:r w:rsidRPr="00F12500">
        <w:rPr>
          <w:rFonts w:hint="cs"/>
          <w:rtl/>
        </w:rPr>
        <w:t>ی</w:t>
      </w:r>
      <w:r w:rsidRPr="00F12500">
        <w:rPr>
          <w:rFonts w:hint="eastAsia"/>
          <w:rtl/>
        </w:rPr>
        <w:t>ات</w:t>
      </w:r>
      <w:r w:rsidRPr="00F12500">
        <w:rPr>
          <w:rtl/>
        </w:rPr>
        <w:t xml:space="preserve"> گروه تنظ</w:t>
      </w:r>
      <w:r w:rsidRPr="00F12500">
        <w:rPr>
          <w:rFonts w:hint="cs"/>
          <w:rtl/>
        </w:rPr>
        <w:t>ی</w:t>
      </w:r>
      <w:r w:rsidRPr="00F12500">
        <w:rPr>
          <w:rFonts w:hint="eastAsia"/>
          <w:rtl/>
        </w:rPr>
        <w:t>م</w:t>
      </w:r>
      <w:r w:rsidRPr="00F12500">
        <w:rPr>
          <w:rtl/>
        </w:rPr>
        <w:t xml:space="preserve"> </w:t>
      </w:r>
      <w:r>
        <w:rPr>
          <w:rFonts w:hint="cs"/>
          <w:rtl/>
        </w:rPr>
        <w:t xml:space="preserve">می‌گردد </w:t>
      </w:r>
      <w:r w:rsidRPr="00F12500">
        <w:rPr>
          <w:rtl/>
        </w:rPr>
        <w:t>تا به سمت موقع</w:t>
      </w:r>
      <w:r w:rsidRPr="00F12500">
        <w:rPr>
          <w:rFonts w:hint="cs"/>
          <w:rtl/>
        </w:rPr>
        <w:t>ی</w:t>
      </w:r>
      <w:r w:rsidRPr="00F12500">
        <w:rPr>
          <w:rFonts w:hint="eastAsia"/>
          <w:rtl/>
        </w:rPr>
        <w:t>ت</w:t>
      </w:r>
      <w:r w:rsidRPr="00F12500">
        <w:rPr>
          <w:rtl/>
        </w:rPr>
        <w:t xml:space="preserve"> بهتر</w:t>
      </w:r>
      <w:r w:rsidRPr="00F12500">
        <w:rPr>
          <w:rFonts w:hint="cs"/>
          <w:rtl/>
        </w:rPr>
        <w:t>ی</w:t>
      </w:r>
      <w:r w:rsidRPr="00F12500">
        <w:rPr>
          <w:rFonts w:hint="eastAsia"/>
          <w:rtl/>
        </w:rPr>
        <w:t>ن</w:t>
      </w:r>
      <w:r w:rsidRPr="00F12500">
        <w:rPr>
          <w:rtl/>
        </w:rPr>
        <w:t xml:space="preserve"> </w:t>
      </w:r>
      <w:r>
        <w:rPr>
          <w:rFonts w:hint="cs"/>
          <w:rtl/>
        </w:rPr>
        <w:t xml:space="preserve">پاسخ </w:t>
      </w:r>
      <w:r w:rsidRPr="00F12500">
        <w:rPr>
          <w:rtl/>
        </w:rPr>
        <w:t>حرکت کنند. ا</w:t>
      </w:r>
      <w:r w:rsidRPr="00F12500">
        <w:rPr>
          <w:rFonts w:hint="cs"/>
          <w:rtl/>
        </w:rPr>
        <w:t>ی</w:t>
      </w:r>
      <w:r w:rsidRPr="00F12500">
        <w:rPr>
          <w:rFonts w:hint="eastAsia"/>
          <w:rtl/>
        </w:rPr>
        <w:t>ن</w:t>
      </w:r>
      <w:r w:rsidRPr="00F12500">
        <w:rPr>
          <w:rtl/>
        </w:rPr>
        <w:t xml:space="preserve"> فرآ</w:t>
      </w:r>
      <w:r w:rsidRPr="00F12500">
        <w:rPr>
          <w:rFonts w:hint="cs"/>
          <w:rtl/>
        </w:rPr>
        <w:t>ی</w:t>
      </w:r>
      <w:r w:rsidRPr="00F12500">
        <w:rPr>
          <w:rFonts w:hint="eastAsia"/>
          <w:rtl/>
        </w:rPr>
        <w:t>ند</w:t>
      </w:r>
      <w:r w:rsidRPr="00F12500">
        <w:rPr>
          <w:rtl/>
        </w:rPr>
        <w:t xml:space="preserve"> تکرار شده تا زمان</w:t>
      </w:r>
      <w:r w:rsidRPr="00F12500">
        <w:rPr>
          <w:rFonts w:hint="cs"/>
          <w:rtl/>
        </w:rPr>
        <w:t>ی</w:t>
      </w:r>
      <w:r w:rsidRPr="00F12500">
        <w:rPr>
          <w:rtl/>
        </w:rPr>
        <w:t xml:space="preserve"> که </w:t>
      </w:r>
      <w:r>
        <w:rPr>
          <w:rFonts w:hint="cs"/>
          <w:rtl/>
        </w:rPr>
        <w:t xml:space="preserve">یکی از شروط </w:t>
      </w:r>
      <w:r w:rsidRPr="00F12500">
        <w:rPr>
          <w:rtl/>
        </w:rPr>
        <w:t>خاتمه مشخص شده برا</w:t>
      </w:r>
      <w:r w:rsidRPr="00F12500">
        <w:rPr>
          <w:rFonts w:hint="cs"/>
          <w:rtl/>
        </w:rPr>
        <w:t>ی</w:t>
      </w:r>
      <w:r w:rsidRPr="00F12500">
        <w:rPr>
          <w:rtl/>
        </w:rPr>
        <w:t xml:space="preserve"> پا</w:t>
      </w:r>
      <w:r w:rsidRPr="00F12500">
        <w:rPr>
          <w:rFonts w:hint="cs"/>
          <w:rtl/>
        </w:rPr>
        <w:t>ی</w:t>
      </w:r>
      <w:r w:rsidRPr="00F12500">
        <w:rPr>
          <w:rFonts w:hint="eastAsia"/>
          <w:rtl/>
        </w:rPr>
        <w:t>ان</w:t>
      </w:r>
      <w:r w:rsidRPr="00F12500">
        <w:rPr>
          <w:rtl/>
        </w:rPr>
        <w:t xml:space="preserve"> الگور</w:t>
      </w:r>
      <w:r w:rsidRPr="00F12500">
        <w:rPr>
          <w:rFonts w:hint="cs"/>
          <w:rtl/>
        </w:rPr>
        <w:t>ی</w:t>
      </w:r>
      <w:r w:rsidRPr="00F12500">
        <w:rPr>
          <w:rFonts w:hint="eastAsia"/>
          <w:rtl/>
        </w:rPr>
        <w:t>تم</w:t>
      </w:r>
      <w:r w:rsidRPr="00F12500">
        <w:rPr>
          <w:rtl/>
        </w:rPr>
        <w:t xml:space="preserve"> برآورده شود.</w:t>
      </w:r>
      <w:r>
        <w:rPr>
          <w:rFonts w:hint="cs"/>
          <w:rtl/>
        </w:rPr>
        <w:t xml:space="preserve"> در ادامه، </w:t>
      </w:r>
      <w:r w:rsidRPr="007E51F2">
        <w:rPr>
          <w:rtl/>
        </w:rPr>
        <w:t>برا</w:t>
      </w:r>
      <w:r w:rsidRPr="007E51F2">
        <w:rPr>
          <w:rFonts w:hint="cs"/>
          <w:rtl/>
        </w:rPr>
        <w:t>ی</w:t>
      </w:r>
      <w:r w:rsidRPr="007E51F2">
        <w:rPr>
          <w:rtl/>
        </w:rPr>
        <w:t xml:space="preserve"> رساندن سلول‌ها به </w:t>
      </w:r>
      <w:r w:rsidRPr="007E51F2">
        <w:rPr>
          <w:rFonts w:hint="cs"/>
          <w:rtl/>
        </w:rPr>
        <w:t>ی</w:t>
      </w:r>
      <w:r w:rsidRPr="007E51F2">
        <w:rPr>
          <w:rFonts w:hint="eastAsia"/>
          <w:rtl/>
        </w:rPr>
        <w:t>ک</w:t>
      </w:r>
      <w:r w:rsidRPr="007E51F2">
        <w:rPr>
          <w:rtl/>
        </w:rPr>
        <w:t xml:space="preserve"> مقدار </w:t>
      </w:r>
      <w:r w:rsidRPr="007E51F2">
        <w:t>SOC</w:t>
      </w:r>
      <w:r w:rsidRPr="007E51F2">
        <w:rPr>
          <w:rtl/>
        </w:rPr>
        <w:t xml:space="preserve"> هدف‌گذار</w:t>
      </w:r>
      <w:r w:rsidRPr="007E51F2">
        <w:rPr>
          <w:rFonts w:hint="cs"/>
          <w:rtl/>
        </w:rPr>
        <w:t>ی</w:t>
      </w:r>
      <w:r w:rsidRPr="007E51F2">
        <w:rPr>
          <w:rtl/>
        </w:rPr>
        <w:t xml:space="preserve"> شده در طول فرآ</w:t>
      </w:r>
      <w:r w:rsidRPr="007E51F2">
        <w:rPr>
          <w:rFonts w:hint="cs"/>
          <w:rtl/>
        </w:rPr>
        <w:t>ی</w:t>
      </w:r>
      <w:r w:rsidRPr="007E51F2">
        <w:rPr>
          <w:rFonts w:hint="eastAsia"/>
          <w:rtl/>
        </w:rPr>
        <w:t>ند</w:t>
      </w:r>
      <w:r w:rsidRPr="007E51F2">
        <w:rPr>
          <w:rtl/>
        </w:rPr>
        <w:t xml:space="preserve"> همسان‌ساز</w:t>
      </w:r>
      <w:r w:rsidRPr="007E51F2">
        <w:rPr>
          <w:rFonts w:hint="cs"/>
          <w:rtl/>
        </w:rPr>
        <w:t>ی</w:t>
      </w:r>
      <w:r w:rsidRPr="007E51F2">
        <w:rPr>
          <w:rFonts w:hint="eastAsia"/>
          <w:rtl/>
        </w:rPr>
        <w:t>،</w:t>
      </w:r>
      <w:r w:rsidRPr="007E51F2">
        <w:rPr>
          <w:rtl/>
        </w:rPr>
        <w:t xml:space="preserve"> ممکن است بصورت غ</w:t>
      </w:r>
      <w:r w:rsidRPr="007E51F2">
        <w:rPr>
          <w:rFonts w:hint="cs"/>
          <w:rtl/>
        </w:rPr>
        <w:t>ی</w:t>
      </w:r>
      <w:r w:rsidRPr="007E51F2">
        <w:rPr>
          <w:rFonts w:hint="eastAsia"/>
          <w:rtl/>
        </w:rPr>
        <w:t>رمف</w:t>
      </w:r>
      <w:r w:rsidRPr="007E51F2">
        <w:rPr>
          <w:rFonts w:hint="cs"/>
          <w:rtl/>
        </w:rPr>
        <w:t>ی</w:t>
      </w:r>
      <w:r w:rsidRPr="007E51F2">
        <w:rPr>
          <w:rFonts w:hint="eastAsia"/>
          <w:rtl/>
        </w:rPr>
        <w:t>د</w:t>
      </w:r>
      <w:r w:rsidRPr="007E51F2">
        <w:rPr>
          <w:rtl/>
        </w:rPr>
        <w:t xml:space="preserve"> شارژ و دشارژ شوند که اصطلاحاً موجب عمل رو</w:t>
      </w:r>
      <w:r w:rsidRPr="007E51F2">
        <w:rPr>
          <w:rFonts w:hint="cs"/>
          <w:rtl/>
        </w:rPr>
        <w:t>ی</w:t>
      </w:r>
      <w:r w:rsidRPr="007E51F2">
        <w:rPr>
          <w:rtl/>
        </w:rPr>
        <w:t xml:space="preserve"> هم رفتن م</w:t>
      </w:r>
      <w:r w:rsidRPr="007E51F2">
        <w:rPr>
          <w:rFonts w:hint="cs"/>
          <w:rtl/>
        </w:rPr>
        <w:t>ی‌</w:t>
      </w:r>
      <w:r w:rsidRPr="007E51F2">
        <w:rPr>
          <w:rFonts w:hint="eastAsia"/>
          <w:rtl/>
        </w:rPr>
        <w:t>شود</w:t>
      </w:r>
      <w:r w:rsidRPr="007E51F2">
        <w:rPr>
          <w:rtl/>
        </w:rPr>
        <w:t>. با توجه به محدود بودن س</w:t>
      </w:r>
      <w:r w:rsidRPr="007E51F2">
        <w:rPr>
          <w:rFonts w:hint="cs"/>
          <w:rtl/>
        </w:rPr>
        <w:t>ی</w:t>
      </w:r>
      <w:r w:rsidRPr="007E51F2">
        <w:rPr>
          <w:rFonts w:hint="eastAsia"/>
          <w:rtl/>
        </w:rPr>
        <w:t>کل</w:t>
      </w:r>
      <w:r w:rsidRPr="007E51F2">
        <w:rPr>
          <w:rtl/>
        </w:rPr>
        <w:t xml:space="preserve"> شارژ و دشارژ سلول‌ها</w:t>
      </w:r>
      <w:r w:rsidRPr="007E51F2">
        <w:rPr>
          <w:rFonts w:hint="cs"/>
          <w:rtl/>
        </w:rPr>
        <w:t>ی</w:t>
      </w:r>
      <w:r w:rsidRPr="007E51F2">
        <w:rPr>
          <w:rtl/>
        </w:rPr>
        <w:t xml:space="preserve"> ل</w:t>
      </w:r>
      <w:r w:rsidRPr="007E51F2">
        <w:rPr>
          <w:rFonts w:hint="cs"/>
          <w:rtl/>
        </w:rPr>
        <w:t>ی</w:t>
      </w:r>
      <w:r w:rsidRPr="007E51F2">
        <w:rPr>
          <w:rFonts w:hint="eastAsia"/>
          <w:rtl/>
        </w:rPr>
        <w:t>ت</w:t>
      </w:r>
      <w:r w:rsidRPr="007E51F2">
        <w:rPr>
          <w:rFonts w:hint="cs"/>
          <w:rtl/>
        </w:rPr>
        <w:t>ی</w:t>
      </w:r>
      <w:r w:rsidRPr="007E51F2">
        <w:rPr>
          <w:rFonts w:hint="eastAsia"/>
          <w:rtl/>
        </w:rPr>
        <w:t>وم‌</w:t>
      </w:r>
      <w:r w:rsidRPr="007E51F2">
        <w:rPr>
          <w:rFonts w:hint="cs"/>
          <w:rtl/>
        </w:rPr>
        <w:t>ی</w:t>
      </w:r>
      <w:r w:rsidRPr="007E51F2">
        <w:rPr>
          <w:rFonts w:hint="eastAsia"/>
          <w:rtl/>
        </w:rPr>
        <w:t>ون</w:t>
      </w:r>
      <w:r w:rsidRPr="007E51F2">
        <w:rPr>
          <w:rFonts w:hint="cs"/>
          <w:rtl/>
        </w:rPr>
        <w:t>ی</w:t>
      </w:r>
      <w:r w:rsidRPr="007E51F2">
        <w:rPr>
          <w:rFonts w:hint="eastAsia"/>
          <w:rtl/>
        </w:rPr>
        <w:t>،</w:t>
      </w:r>
      <w:r w:rsidRPr="007E51F2">
        <w:rPr>
          <w:rtl/>
        </w:rPr>
        <w:t xml:space="preserve"> ا</w:t>
      </w:r>
      <w:r w:rsidRPr="007E51F2">
        <w:rPr>
          <w:rFonts w:hint="cs"/>
          <w:rtl/>
        </w:rPr>
        <w:t>ی</w:t>
      </w:r>
      <w:r w:rsidRPr="007E51F2">
        <w:rPr>
          <w:rFonts w:hint="eastAsia"/>
          <w:rtl/>
        </w:rPr>
        <w:t>ن</w:t>
      </w:r>
      <w:r w:rsidRPr="007E51F2">
        <w:rPr>
          <w:rtl/>
        </w:rPr>
        <w:t xml:space="preserve"> عمل موجب کاهش عمر آن‌ها</w:t>
      </w:r>
      <w:r>
        <w:rPr>
          <w:rFonts w:hint="cs"/>
          <w:rtl/>
        </w:rPr>
        <w:t xml:space="preserve"> می‌گردد</w:t>
      </w:r>
      <w:r w:rsidRPr="007E51F2">
        <w:rPr>
          <w:rtl/>
        </w:rPr>
        <w:t xml:space="preserve">. </w:t>
      </w:r>
      <w:r w:rsidRPr="007E51F2">
        <w:rPr>
          <w:rFonts w:hint="eastAsia"/>
          <w:rtl/>
        </w:rPr>
        <w:t>برخلاف</w:t>
      </w:r>
      <w:r w:rsidRPr="007E51F2">
        <w:rPr>
          <w:rtl/>
        </w:rPr>
        <w:t xml:space="preserve"> دو پارامتر </w:t>
      </w:r>
      <w:r w:rsidRPr="007E51F2">
        <w:rPr>
          <w:rFonts w:hint="cs"/>
          <w:rtl/>
        </w:rPr>
        <w:t>ی</w:t>
      </w:r>
      <w:r w:rsidRPr="007E51F2">
        <w:rPr>
          <w:rFonts w:hint="eastAsia"/>
          <w:rtl/>
        </w:rPr>
        <w:t>اد</w:t>
      </w:r>
      <w:r w:rsidRPr="007E51F2">
        <w:rPr>
          <w:rtl/>
        </w:rPr>
        <w:t xml:space="preserve"> شده، ا</w:t>
      </w:r>
      <w:r w:rsidRPr="007E51F2">
        <w:rPr>
          <w:rFonts w:hint="cs"/>
          <w:rtl/>
        </w:rPr>
        <w:t>ی</w:t>
      </w:r>
      <w:r w:rsidRPr="007E51F2">
        <w:rPr>
          <w:rFonts w:hint="eastAsia"/>
          <w:rtl/>
        </w:rPr>
        <w:t>ن</w:t>
      </w:r>
      <w:r w:rsidRPr="007E51F2">
        <w:rPr>
          <w:rtl/>
        </w:rPr>
        <w:t xml:space="preserve"> پارامتر از اصول </w:t>
      </w:r>
      <w:r>
        <w:rPr>
          <w:rFonts w:hint="cs"/>
          <w:rtl/>
        </w:rPr>
        <w:t xml:space="preserve">خاصی </w:t>
      </w:r>
      <w:r w:rsidRPr="007E51F2">
        <w:rPr>
          <w:rtl/>
        </w:rPr>
        <w:t>تبع</w:t>
      </w:r>
      <w:r w:rsidRPr="007E51F2">
        <w:rPr>
          <w:rFonts w:hint="cs"/>
          <w:rtl/>
        </w:rPr>
        <w:t>ی</w:t>
      </w:r>
      <w:r w:rsidRPr="007E51F2">
        <w:rPr>
          <w:rFonts w:hint="eastAsia"/>
          <w:rtl/>
        </w:rPr>
        <w:t>ت</w:t>
      </w:r>
      <w:r w:rsidRPr="007E51F2">
        <w:rPr>
          <w:rtl/>
        </w:rPr>
        <w:t xml:space="preserve"> نم</w:t>
      </w:r>
      <w:r w:rsidRPr="007E51F2">
        <w:rPr>
          <w:rFonts w:hint="cs"/>
          <w:rtl/>
        </w:rPr>
        <w:t>ی‌</w:t>
      </w:r>
      <w:r w:rsidRPr="007E51F2">
        <w:rPr>
          <w:rFonts w:hint="eastAsia"/>
          <w:rtl/>
        </w:rPr>
        <w:t>کند</w:t>
      </w:r>
      <w:r w:rsidRPr="007E51F2">
        <w:rPr>
          <w:rtl/>
        </w:rPr>
        <w:t xml:space="preserve"> و </w:t>
      </w:r>
      <w:r>
        <w:rPr>
          <w:rFonts w:hint="cs"/>
          <w:rtl/>
        </w:rPr>
        <w:t xml:space="preserve">رابطه‌ای با دیگر پارامترها </w:t>
      </w:r>
      <w:r w:rsidRPr="007E51F2">
        <w:rPr>
          <w:rtl/>
        </w:rPr>
        <w:t>ندارد. به</w:t>
      </w:r>
      <w:r w:rsidRPr="007E51F2">
        <w:rPr>
          <w:rFonts w:hint="cs"/>
          <w:rtl/>
        </w:rPr>
        <w:t>ی</w:t>
      </w:r>
      <w:r w:rsidRPr="007E51F2">
        <w:rPr>
          <w:rFonts w:hint="eastAsia"/>
          <w:rtl/>
        </w:rPr>
        <w:t>نه‌ساز</w:t>
      </w:r>
      <w:r w:rsidRPr="007E51F2">
        <w:rPr>
          <w:rFonts w:hint="cs"/>
          <w:rtl/>
        </w:rPr>
        <w:t>ی</w:t>
      </w:r>
      <w:r w:rsidRPr="007E51F2">
        <w:rPr>
          <w:rtl/>
        </w:rPr>
        <w:t xml:space="preserve"> ا</w:t>
      </w:r>
      <w:r w:rsidRPr="007E51F2">
        <w:rPr>
          <w:rFonts w:hint="cs"/>
          <w:rtl/>
        </w:rPr>
        <w:t>ی</w:t>
      </w:r>
      <w:r w:rsidRPr="007E51F2">
        <w:rPr>
          <w:rFonts w:hint="eastAsia"/>
          <w:rtl/>
        </w:rPr>
        <w:t>ن</w:t>
      </w:r>
      <w:r w:rsidRPr="007E51F2">
        <w:rPr>
          <w:rtl/>
        </w:rPr>
        <w:t xml:space="preserve"> پارامتر ن</w:t>
      </w:r>
      <w:r w:rsidRPr="007E51F2">
        <w:rPr>
          <w:rFonts w:hint="cs"/>
          <w:rtl/>
        </w:rPr>
        <w:t>ی</w:t>
      </w:r>
      <w:r w:rsidRPr="007E51F2">
        <w:rPr>
          <w:rFonts w:hint="eastAsia"/>
          <w:rtl/>
        </w:rPr>
        <w:t>ز</w:t>
      </w:r>
      <w:r w:rsidRPr="007E51F2">
        <w:rPr>
          <w:rtl/>
        </w:rPr>
        <w:t xml:space="preserve"> از اهداف نها</w:t>
      </w:r>
      <w:r w:rsidRPr="007E51F2">
        <w:rPr>
          <w:rFonts w:hint="cs"/>
          <w:rtl/>
        </w:rPr>
        <w:t>یی</w:t>
      </w:r>
      <w:r w:rsidRPr="007E51F2">
        <w:rPr>
          <w:rtl/>
        </w:rPr>
        <w:t xml:space="preserve"> الگور</w:t>
      </w:r>
      <w:r w:rsidRPr="007E51F2">
        <w:rPr>
          <w:rFonts w:hint="cs"/>
          <w:rtl/>
        </w:rPr>
        <w:t>ی</w:t>
      </w:r>
      <w:r w:rsidRPr="007E51F2">
        <w:rPr>
          <w:rFonts w:hint="eastAsia"/>
          <w:rtl/>
        </w:rPr>
        <w:t>تم</w:t>
      </w:r>
      <w:r w:rsidRPr="007E51F2">
        <w:rPr>
          <w:rtl/>
        </w:rPr>
        <w:t xml:space="preserve"> در انتخاب مقدار </w:t>
      </w:r>
      <w:r w:rsidRPr="007E51F2">
        <w:t>ε</w:t>
      </w:r>
      <w:r w:rsidRPr="007E51F2">
        <w:rPr>
          <w:rtl/>
        </w:rPr>
        <w:t xml:space="preserve"> م</w:t>
      </w:r>
      <w:r w:rsidRPr="007E51F2">
        <w:rPr>
          <w:rFonts w:hint="cs"/>
          <w:rtl/>
        </w:rPr>
        <w:t>ی‌</w:t>
      </w:r>
      <w:r w:rsidRPr="007E51F2">
        <w:rPr>
          <w:rFonts w:hint="eastAsia"/>
          <w:rtl/>
        </w:rPr>
        <w:t>باشد</w:t>
      </w:r>
      <w:r w:rsidRPr="007E51F2">
        <w:rPr>
          <w:rtl/>
        </w:rPr>
        <w:t>. به عبارت د</w:t>
      </w:r>
      <w:r w:rsidRPr="007E51F2">
        <w:rPr>
          <w:rFonts w:hint="cs"/>
          <w:rtl/>
        </w:rPr>
        <w:t>ی</w:t>
      </w:r>
      <w:r w:rsidRPr="007E51F2">
        <w:rPr>
          <w:rFonts w:hint="eastAsia"/>
          <w:rtl/>
        </w:rPr>
        <w:t>گر،</w:t>
      </w:r>
      <w:r w:rsidRPr="007E51F2">
        <w:rPr>
          <w:rtl/>
        </w:rPr>
        <w:t xml:space="preserve"> م</w:t>
      </w:r>
      <w:r w:rsidRPr="007E51F2">
        <w:rPr>
          <w:rFonts w:hint="cs"/>
          <w:rtl/>
        </w:rPr>
        <w:t>ی</w:t>
      </w:r>
      <w:r w:rsidRPr="007E51F2">
        <w:rPr>
          <w:rFonts w:hint="eastAsia"/>
          <w:rtl/>
        </w:rPr>
        <w:t>زان</w:t>
      </w:r>
      <w:r w:rsidRPr="007E51F2">
        <w:rPr>
          <w:rtl/>
        </w:rPr>
        <w:t xml:space="preserve"> </w:t>
      </w:r>
      <w:r w:rsidRPr="007E51F2">
        <w:t>ε</w:t>
      </w:r>
      <w:r w:rsidRPr="007E51F2">
        <w:rPr>
          <w:rtl/>
        </w:rPr>
        <w:t xml:space="preserve"> طور</w:t>
      </w:r>
      <w:r w:rsidRPr="007E51F2">
        <w:rPr>
          <w:rFonts w:hint="cs"/>
          <w:rtl/>
        </w:rPr>
        <w:t>ی</w:t>
      </w:r>
      <w:r w:rsidRPr="007E51F2">
        <w:rPr>
          <w:rtl/>
        </w:rPr>
        <w:t xml:space="preserve"> انتخاب م</w:t>
      </w:r>
      <w:r w:rsidRPr="007E51F2">
        <w:rPr>
          <w:rFonts w:hint="cs"/>
          <w:rtl/>
        </w:rPr>
        <w:t>ی‌</w:t>
      </w:r>
      <w:r w:rsidRPr="007E51F2">
        <w:rPr>
          <w:rFonts w:hint="eastAsia"/>
          <w:rtl/>
        </w:rPr>
        <w:t>شود</w:t>
      </w:r>
      <w:r w:rsidRPr="007E51F2">
        <w:rPr>
          <w:rtl/>
        </w:rPr>
        <w:t xml:space="preserve"> که در طول فرآ</w:t>
      </w:r>
      <w:r w:rsidRPr="007E51F2">
        <w:rPr>
          <w:rFonts w:hint="cs"/>
          <w:rtl/>
        </w:rPr>
        <w:t>ی</w:t>
      </w:r>
      <w:r w:rsidRPr="007E51F2">
        <w:rPr>
          <w:rFonts w:hint="eastAsia"/>
          <w:rtl/>
        </w:rPr>
        <w:t>ند</w:t>
      </w:r>
      <w:r w:rsidRPr="007E51F2">
        <w:rPr>
          <w:rtl/>
        </w:rPr>
        <w:t xml:space="preserve"> همسان‌ساز</w:t>
      </w:r>
      <w:r w:rsidRPr="007E51F2">
        <w:rPr>
          <w:rFonts w:hint="cs"/>
          <w:rtl/>
        </w:rPr>
        <w:t>ی</w:t>
      </w:r>
      <w:r w:rsidRPr="007E51F2">
        <w:rPr>
          <w:rFonts w:hint="eastAsia"/>
          <w:rtl/>
        </w:rPr>
        <w:t>،</w:t>
      </w:r>
      <w:r w:rsidRPr="007E51F2">
        <w:rPr>
          <w:rtl/>
        </w:rPr>
        <w:t xml:space="preserve"> هر سلول دچار کمتر</w:t>
      </w:r>
      <w:r w:rsidRPr="007E51F2">
        <w:rPr>
          <w:rFonts w:hint="cs"/>
          <w:rtl/>
        </w:rPr>
        <w:t>ی</w:t>
      </w:r>
      <w:r w:rsidRPr="007E51F2">
        <w:rPr>
          <w:rFonts w:hint="eastAsia"/>
          <w:rtl/>
        </w:rPr>
        <w:t>ن</w:t>
      </w:r>
      <w:r w:rsidRPr="007E51F2">
        <w:rPr>
          <w:rtl/>
        </w:rPr>
        <w:t xml:space="preserve"> س</w:t>
      </w:r>
      <w:r w:rsidRPr="007E51F2">
        <w:rPr>
          <w:rFonts w:hint="cs"/>
          <w:rtl/>
        </w:rPr>
        <w:t>ی</w:t>
      </w:r>
      <w:r w:rsidRPr="007E51F2">
        <w:rPr>
          <w:rFonts w:hint="eastAsia"/>
          <w:rtl/>
        </w:rPr>
        <w:t>کل</w:t>
      </w:r>
      <w:r w:rsidRPr="007E51F2">
        <w:rPr>
          <w:rtl/>
        </w:rPr>
        <w:t xml:space="preserve"> شارژ و دشارژ بشود</w:t>
      </w:r>
      <w:r>
        <w:rPr>
          <w:rFonts w:hint="cs"/>
          <w:rtl/>
        </w:rPr>
        <w:t>.</w:t>
      </w:r>
    </w:p>
    <w:p w14:paraId="283D29E8" w14:textId="77777777" w:rsidR="00C976D4" w:rsidRDefault="00C976D4" w:rsidP="00C976D4">
      <w:pPr>
        <w:rPr>
          <w:rtl/>
        </w:rPr>
      </w:pPr>
      <w:r w:rsidRPr="007E51F2">
        <w:rPr>
          <w:rFonts w:hint="cs"/>
          <w:highlight w:val="yellow"/>
          <w:rtl/>
        </w:rPr>
        <w:t xml:space="preserve">معادلات مربوطه </w:t>
      </w:r>
      <w:r w:rsidRPr="007E51F2">
        <w:rPr>
          <w:highlight w:val="yellow"/>
        </w:rPr>
        <w:t>PSO</w:t>
      </w:r>
      <w:r w:rsidRPr="00CA7EA1">
        <w:rPr>
          <w:rtl/>
        </w:rPr>
        <w:t xml:space="preserve"> </w:t>
      </w:r>
    </w:p>
    <w:p w14:paraId="4D7D769B" w14:textId="74C71605" w:rsidR="00C976D4" w:rsidRDefault="00C976D4" w:rsidP="00C976D4">
      <w:pPr>
        <w:pStyle w:val="Heading3"/>
        <w:keepLines/>
        <w:spacing w:before="240" w:after="0"/>
        <w:jc w:val="lowKashida"/>
      </w:pPr>
      <w:bookmarkStart w:id="204" w:name="_Toc168306347"/>
      <w:r>
        <w:rPr>
          <w:rFonts w:hint="cs"/>
          <w:rtl/>
        </w:rPr>
        <w:lastRenderedPageBreak/>
        <w:t>تابع هزینه</w:t>
      </w:r>
      <w:bookmarkEnd w:id="204"/>
    </w:p>
    <w:p w14:paraId="613C0387" w14:textId="77777777" w:rsidR="00C976D4" w:rsidRDefault="00C976D4" w:rsidP="00C976D4">
      <w:pPr>
        <w:rPr>
          <w:rtl/>
        </w:rPr>
      </w:pPr>
      <w:r>
        <w:rPr>
          <w:rFonts w:hint="cs"/>
          <w:rtl/>
        </w:rPr>
        <w:t>همانطور که گفته شد، سه هدف اصلی برای همسان‌سازی وجود دارد. به عبارتی دیگر، پس از اتمام فرآیند همسان‌سازی انتظار می‌رود به بین سه پارامتر (زمان، یکپارچگی نهایی و روی‌هم‌رفت) تعادل برقرار شود. همچنین، میزان وزن هر یک از پارامترهای ورودی توسط کاربر نعیین می‌شود که مجموع آن‌ها برار با 1 می‌باشد.</w:t>
      </w:r>
    </w:p>
    <w:p w14:paraId="56604F79" w14:textId="77777777" w:rsidR="00C976D4" w:rsidRDefault="00C976D4" w:rsidP="00C976D4">
      <w:pPr>
        <w:rPr>
          <w:rtl/>
        </w:rPr>
      </w:pPr>
      <w:r w:rsidRPr="00FB369F">
        <w:rPr>
          <w:rFonts w:hint="cs"/>
          <w:highlight w:val="yellow"/>
          <w:rtl/>
        </w:rPr>
        <w:t>معادله‌ی وزن اهداف</w:t>
      </w:r>
    </w:p>
    <w:p w14:paraId="47D5B158" w14:textId="77777777" w:rsidR="00C976D4" w:rsidRDefault="00C976D4" w:rsidP="00C976D4">
      <w:pPr>
        <w:ind w:left="288"/>
        <w:rPr>
          <w:rtl/>
        </w:rPr>
      </w:pPr>
      <w:r>
        <w:rPr>
          <w:rFonts w:hint="cs"/>
          <w:rtl/>
        </w:rPr>
        <w:t xml:space="preserve">در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Ref166751651 \h</w:instrText>
      </w:r>
      <w:r>
        <w:rPr>
          <w:rtl/>
        </w:rPr>
        <w:instrText xml:space="preserve"> </w:instrText>
      </w:r>
      <w:r>
        <w:rPr>
          <w:rtl/>
        </w:rPr>
      </w:r>
      <w:r>
        <w:rPr>
          <w:rtl/>
        </w:rPr>
        <w:fldChar w:fldCharType="separate"/>
      </w:r>
      <w:r w:rsidRPr="0055125F">
        <w:rPr>
          <w:rtl/>
        </w:rPr>
        <w:t xml:space="preserve">شکل </w:t>
      </w:r>
      <w:r>
        <w:rPr>
          <w:noProof/>
          <w:rtl/>
        </w:rPr>
        <w:t>‏4</w:t>
      </w:r>
      <w:r>
        <w:rPr>
          <w:rtl/>
        </w:rPr>
        <w:noBreakHyphen/>
      </w:r>
      <w:r>
        <w:rPr>
          <w:noProof/>
          <w:rtl/>
        </w:rPr>
        <w:t>7</w:t>
      </w:r>
      <w:r>
        <w:rPr>
          <w:rtl/>
        </w:rPr>
        <w:fldChar w:fldCharType="end"/>
      </w:r>
      <w:r>
        <w:rPr>
          <w:rFonts w:hint="cs"/>
          <w:rtl/>
        </w:rPr>
        <w:t xml:space="preserve"> فلوچارت الگوریتم تابع هزینه را مشاهده می‌کنید.</w:t>
      </w:r>
    </w:p>
    <w:p w14:paraId="6C015562" w14:textId="4124DC45" w:rsidR="00C976D4" w:rsidRDefault="00C976D4" w:rsidP="00C976D4">
      <w:pPr>
        <w:pStyle w:val="Heading4"/>
        <w:keepLines/>
        <w:tabs>
          <w:tab w:val="clear" w:pos="3030"/>
        </w:tabs>
        <w:spacing w:after="0" w:line="240" w:lineRule="auto"/>
        <w:jc w:val="lowKashida"/>
        <w:rPr>
          <w:rtl/>
        </w:rPr>
      </w:pPr>
      <w:bookmarkStart w:id="205" w:name="_Toc168306348"/>
      <w:r>
        <w:rPr>
          <w:rFonts w:hint="cs"/>
          <w:rtl/>
        </w:rPr>
        <w:t>مقدار دهی اولیه</w:t>
      </w:r>
      <w:bookmarkEnd w:id="205"/>
    </w:p>
    <w:p w14:paraId="0A357755" w14:textId="77777777" w:rsidR="00C976D4" w:rsidRDefault="00C976D4" w:rsidP="00C976D4">
      <w:pPr>
        <w:rPr>
          <w:rtl/>
        </w:rPr>
      </w:pPr>
      <w:r>
        <w:rPr>
          <w:rFonts w:hint="cs"/>
          <w:rtl/>
        </w:rPr>
        <w:t xml:space="preserve">همانطور که پیشتر اشاره شد، </w:t>
      </w:r>
      <w:r>
        <w:t>DBSCAN</w:t>
      </w:r>
      <w:r>
        <w:rPr>
          <w:rFonts w:hint="cs"/>
          <w:rtl/>
        </w:rPr>
        <w:t xml:space="preserve"> داری دو پارامتر </w:t>
      </w:r>
      <w:r w:rsidRPr="007E51F2">
        <w:t>ε</w:t>
      </w:r>
      <w:r>
        <w:rPr>
          <w:rFonts w:hint="cs"/>
          <w:rtl/>
        </w:rPr>
        <w:t xml:space="preserve"> و </w:t>
      </w:r>
      <w:r>
        <w:t>mp</w:t>
      </w:r>
      <w:r>
        <w:rPr>
          <w:rFonts w:hint="cs"/>
          <w:rtl/>
        </w:rPr>
        <w:t xml:space="preserve"> می‌باشد و این دو متغیر به عنوان متغیر‌های ورودی </w:t>
      </w:r>
      <w:r>
        <w:t>PSO</w:t>
      </w:r>
      <w:r>
        <w:rPr>
          <w:rFonts w:hint="cs"/>
          <w:rtl/>
        </w:rPr>
        <w:t xml:space="preserve"> در نظر گرفته می‌شود. در راستای ایجاد پیاده‌سازی یک سیستم منعطف، پارامتر </w:t>
      </w:r>
      <w:r>
        <w:t>mp</w:t>
      </w:r>
      <w:r>
        <w:rPr>
          <w:rFonts w:hint="cs"/>
          <w:rtl/>
        </w:rPr>
        <w:t xml:space="preserve"> که نمایانگر کمترین تعداد خوشه تشکیل شونده است، ثابت و برابر با 2 در نظر گرفته شده است. بنابراین، </w:t>
      </w:r>
      <w:r w:rsidRPr="007E51F2">
        <w:t>ε</w:t>
      </w:r>
      <w:r>
        <w:rPr>
          <w:rFonts w:hint="cs"/>
          <w:rtl/>
        </w:rPr>
        <w:t xml:space="preserve"> به عنوان متغیر ورودی در نظر گرفته می‌شود.</w:t>
      </w:r>
    </w:p>
    <w:p w14:paraId="402FAC8E" w14:textId="595B55BF" w:rsidR="00C976D4" w:rsidRDefault="00C976D4" w:rsidP="00C976D4">
      <w:pPr>
        <w:pStyle w:val="Heading4"/>
        <w:keepLines/>
        <w:tabs>
          <w:tab w:val="clear" w:pos="3030"/>
        </w:tabs>
        <w:spacing w:after="0" w:line="240" w:lineRule="auto"/>
        <w:jc w:val="lowKashida"/>
        <w:rPr>
          <w:rtl/>
        </w:rPr>
      </w:pPr>
      <w:bookmarkStart w:id="206" w:name="_Toc168306349"/>
      <w:r>
        <w:rPr>
          <w:rtl/>
        </w:rPr>
        <w:t>محاسبات همسا‌ن</w:t>
      </w:r>
      <w:r>
        <w:rPr>
          <w:rFonts w:hint="cs"/>
          <w:rtl/>
        </w:rPr>
        <w:t>‌</w:t>
      </w:r>
      <w:r w:rsidRPr="0092185A">
        <w:rPr>
          <w:rtl/>
        </w:rPr>
        <w:t>ساز</w:t>
      </w:r>
      <w:r w:rsidRPr="0092185A">
        <w:rPr>
          <w:rFonts w:hint="cs"/>
          <w:rtl/>
        </w:rPr>
        <w:t>ی</w:t>
      </w:r>
      <w:r>
        <w:rPr>
          <w:rtl/>
        </w:rPr>
        <w:t xml:space="preserve"> سلول</w:t>
      </w:r>
      <w:r>
        <w:rPr>
          <w:rFonts w:hint="cs"/>
          <w:rtl/>
        </w:rPr>
        <w:t>‌</w:t>
      </w:r>
      <w:r w:rsidRPr="0092185A">
        <w:rPr>
          <w:rtl/>
        </w:rPr>
        <w:t>ها</w:t>
      </w:r>
      <w:bookmarkEnd w:id="206"/>
    </w:p>
    <w:p w14:paraId="7FFB91A8" w14:textId="77777777" w:rsidR="00C976D4" w:rsidRPr="0092185A" w:rsidRDefault="00C976D4" w:rsidP="00C976D4">
      <w:pPr>
        <w:rPr>
          <w:rtl/>
        </w:rPr>
      </w:pPr>
      <w:r>
        <w:rPr>
          <w:rFonts w:hint="cs"/>
          <w:rtl/>
        </w:rPr>
        <w:t xml:space="preserve">یک تابع بمنظور انجام </w:t>
      </w:r>
      <w:r w:rsidRPr="0092185A">
        <w:rPr>
          <w:rtl/>
        </w:rPr>
        <w:t>محاسبات همسا‌ن</w:t>
      </w:r>
      <w:r>
        <w:rPr>
          <w:rFonts w:hint="cs"/>
          <w:rtl/>
        </w:rPr>
        <w:t>‌</w:t>
      </w:r>
      <w:r w:rsidRPr="0092185A">
        <w:rPr>
          <w:rtl/>
        </w:rPr>
        <w:t>ساز</w:t>
      </w:r>
      <w:r w:rsidRPr="0092185A">
        <w:rPr>
          <w:rFonts w:hint="cs"/>
          <w:rtl/>
        </w:rPr>
        <w:t>ی</w:t>
      </w:r>
      <w:r>
        <w:rPr>
          <w:rtl/>
        </w:rPr>
        <w:t xml:space="preserve"> سلول</w:t>
      </w:r>
      <w:r>
        <w:rPr>
          <w:rFonts w:hint="cs"/>
          <w:rtl/>
        </w:rPr>
        <w:t>‌</w:t>
      </w:r>
      <w:r w:rsidRPr="0092185A">
        <w:rPr>
          <w:rtl/>
        </w:rPr>
        <w:t>ها بصورت خوشه به خوشه، نو</w:t>
      </w:r>
      <w:r w:rsidRPr="0092185A">
        <w:rPr>
          <w:rFonts w:hint="cs"/>
          <w:rtl/>
        </w:rPr>
        <w:t>ی</w:t>
      </w:r>
      <w:r w:rsidRPr="0092185A">
        <w:rPr>
          <w:rFonts w:hint="eastAsia"/>
          <w:rtl/>
        </w:rPr>
        <w:t>ز</w:t>
      </w:r>
      <w:r w:rsidRPr="0092185A">
        <w:rPr>
          <w:rtl/>
        </w:rPr>
        <w:t xml:space="preserve"> به نو</w:t>
      </w:r>
      <w:r w:rsidRPr="0092185A">
        <w:rPr>
          <w:rFonts w:hint="cs"/>
          <w:rtl/>
        </w:rPr>
        <w:t>ی</w:t>
      </w:r>
      <w:r w:rsidRPr="0092185A">
        <w:rPr>
          <w:rFonts w:hint="eastAsia"/>
          <w:rtl/>
        </w:rPr>
        <w:t>ز</w:t>
      </w:r>
      <w:r w:rsidRPr="0092185A">
        <w:rPr>
          <w:rtl/>
        </w:rPr>
        <w:t xml:space="preserve"> و </w:t>
      </w:r>
      <w:r>
        <w:rPr>
          <w:rFonts w:hint="cs"/>
          <w:rtl/>
        </w:rPr>
        <w:t xml:space="preserve">یا </w:t>
      </w:r>
      <w:r w:rsidRPr="0092185A">
        <w:rPr>
          <w:rtl/>
        </w:rPr>
        <w:t>نو</w:t>
      </w:r>
      <w:r w:rsidRPr="0092185A">
        <w:rPr>
          <w:rFonts w:hint="cs"/>
          <w:rtl/>
        </w:rPr>
        <w:t>ی</w:t>
      </w:r>
      <w:r w:rsidRPr="0092185A">
        <w:rPr>
          <w:rFonts w:hint="eastAsia"/>
          <w:rtl/>
        </w:rPr>
        <w:t>ز</w:t>
      </w:r>
      <w:r w:rsidRPr="0092185A">
        <w:rPr>
          <w:rtl/>
        </w:rPr>
        <w:t xml:space="preserve"> به خوشه</w:t>
      </w:r>
      <w:r>
        <w:rPr>
          <w:rFonts w:hint="cs"/>
          <w:rtl/>
        </w:rPr>
        <w:t xml:space="preserve"> در نظر گرفته شده‌است.</w:t>
      </w:r>
      <w:r>
        <w:rPr>
          <w:rFonts w:ascii="Poppins" w:hAnsi="Poppins"/>
          <w:color w:val="000000"/>
          <w:rtl/>
        </w:rPr>
        <w:t xml:space="preserve"> در ابتدا، تابع</w:t>
      </w:r>
      <w:r>
        <w:rPr>
          <w:rFonts w:ascii="Poppins" w:hAnsi="Poppins" w:hint="cs"/>
          <w:color w:val="000000"/>
          <w:rtl/>
        </w:rPr>
        <w:t xml:space="preserve">، </w:t>
      </w:r>
      <w:r>
        <w:rPr>
          <w:rFonts w:ascii="Poppins" w:hAnsi="Poppins"/>
          <w:color w:val="000000"/>
          <w:rtl/>
        </w:rPr>
        <w:t xml:space="preserve">ورودی‌های مختلفی را دریافت می‌کند که شامل وضعیت شارژ فعلی سلول‌ها، </w:t>
      </w:r>
      <w:r>
        <w:rPr>
          <w:rFonts w:ascii="Poppins" w:hAnsi="Poppins" w:hint="cs"/>
          <w:color w:val="000000"/>
          <w:rtl/>
        </w:rPr>
        <w:t>نتیایج</w:t>
      </w:r>
      <w:r>
        <w:rPr>
          <w:rFonts w:ascii="Poppins" w:hAnsi="Poppins"/>
          <w:color w:val="000000"/>
          <w:rtl/>
        </w:rPr>
        <w:t xml:space="preserve"> خوشه‌بندی </w:t>
      </w:r>
      <w:r>
        <w:rPr>
          <w:rFonts w:ascii="Poppins" w:hAnsi="Poppins"/>
          <w:color w:val="000000"/>
        </w:rPr>
        <w:t>DBSCAN</w:t>
      </w:r>
      <w:r>
        <w:rPr>
          <w:rFonts w:ascii="Poppins" w:hAnsi="Poppins" w:hint="cs"/>
          <w:color w:val="000000"/>
          <w:rtl/>
        </w:rPr>
        <w:t>، برد همسان‌شناختن سلول‌ها، جریان همسان‌سازی و ظرفیت سلول‌ها می‌باشد</w:t>
      </w:r>
      <w:r>
        <w:rPr>
          <w:rFonts w:ascii="Poppins" w:hAnsi="Poppins"/>
          <w:color w:val="000000"/>
          <w:rtl/>
        </w:rPr>
        <w:t xml:space="preserve">. سپس، خوشه‌های منبع و مقصد بر اساس بیشترین و کمترین نویز تعیین می‌شوند. در طول فرآیند </w:t>
      </w:r>
      <w:r>
        <w:rPr>
          <w:rFonts w:ascii="Poppins" w:hAnsi="Poppins" w:hint="cs"/>
          <w:color w:val="000000"/>
          <w:rtl/>
        </w:rPr>
        <w:t>همسان‌سازی</w:t>
      </w:r>
      <w:r>
        <w:rPr>
          <w:rFonts w:ascii="Poppins" w:hAnsi="Poppins"/>
          <w:color w:val="000000"/>
          <w:rtl/>
        </w:rPr>
        <w:t xml:space="preserve">، تابع به طور مداوم شرایط همسایگی سلول‌ها را بررسی می‌کند تا </w:t>
      </w:r>
      <w:r>
        <w:rPr>
          <w:rFonts w:ascii="Poppins" w:hAnsi="Poppins" w:hint="cs"/>
          <w:color w:val="000000"/>
          <w:rtl/>
        </w:rPr>
        <w:t xml:space="preserve">از اتمام یا ادامه‌ی فرآیند </w:t>
      </w:r>
      <w:r>
        <w:rPr>
          <w:rFonts w:ascii="Poppins" w:hAnsi="Poppins"/>
          <w:color w:val="000000"/>
          <w:rtl/>
        </w:rPr>
        <w:t xml:space="preserve">انتقال شارژ </w:t>
      </w:r>
      <w:r>
        <w:rPr>
          <w:rFonts w:ascii="Poppins" w:hAnsi="Poppins" w:hint="cs"/>
          <w:color w:val="000000"/>
          <w:rtl/>
        </w:rPr>
        <w:t xml:space="preserve">اطمینان حاصل کند. </w:t>
      </w:r>
      <w:r>
        <w:rPr>
          <w:rFonts w:ascii="Poppins" w:hAnsi="Poppins"/>
          <w:color w:val="000000"/>
          <w:highlight w:val="yellow"/>
          <w:rtl/>
        </w:rPr>
        <w:fldChar w:fldCharType="begin"/>
      </w:r>
      <w:r>
        <w:rPr>
          <w:rFonts w:ascii="Poppins" w:hAnsi="Poppins"/>
          <w:color w:val="000000"/>
          <w:rtl/>
        </w:rPr>
        <w:instrText xml:space="preserve"> </w:instrText>
      </w:r>
      <w:r>
        <w:rPr>
          <w:rFonts w:ascii="Poppins" w:hAnsi="Poppins" w:hint="cs"/>
          <w:color w:val="000000"/>
        </w:rPr>
        <w:instrText>REF</w:instrText>
      </w:r>
      <w:r>
        <w:rPr>
          <w:rFonts w:ascii="Poppins" w:hAnsi="Poppins" w:hint="cs"/>
          <w:color w:val="000000"/>
          <w:rtl/>
        </w:rPr>
        <w:instrText xml:space="preserve"> _</w:instrText>
      </w:r>
      <w:r>
        <w:rPr>
          <w:rFonts w:ascii="Poppins" w:hAnsi="Poppins" w:hint="cs"/>
          <w:color w:val="000000"/>
        </w:rPr>
        <w:instrText>Ref166846033 \h</w:instrText>
      </w:r>
      <w:r>
        <w:rPr>
          <w:rFonts w:ascii="Poppins" w:hAnsi="Poppins"/>
          <w:color w:val="000000"/>
          <w:rtl/>
        </w:rPr>
        <w:instrText xml:space="preserve"> </w:instrText>
      </w:r>
      <w:r>
        <w:rPr>
          <w:rFonts w:ascii="Poppins" w:hAnsi="Poppins"/>
          <w:color w:val="000000"/>
          <w:highlight w:val="yellow"/>
          <w:rtl/>
        </w:rPr>
      </w:r>
      <w:r>
        <w:rPr>
          <w:rFonts w:ascii="Poppins" w:hAnsi="Poppins"/>
          <w:color w:val="000000"/>
          <w:highlight w:val="yellow"/>
          <w:rtl/>
        </w:rPr>
        <w:fldChar w:fldCharType="separate"/>
      </w:r>
      <w:r w:rsidRPr="0055125F">
        <w:rPr>
          <w:rtl/>
        </w:rPr>
        <w:t xml:space="preserve">شکل </w:t>
      </w:r>
      <w:r>
        <w:rPr>
          <w:noProof/>
          <w:rtl/>
        </w:rPr>
        <w:t>‏4</w:t>
      </w:r>
      <w:r w:rsidRPr="00FF401B">
        <w:rPr>
          <w:i w:val="0"/>
          <w:iCs/>
          <w:rtl/>
        </w:rPr>
        <w:noBreakHyphen/>
      </w:r>
      <w:r>
        <w:rPr>
          <w:noProof/>
          <w:rtl/>
        </w:rPr>
        <w:t>8</w:t>
      </w:r>
      <w:r>
        <w:rPr>
          <w:rFonts w:ascii="Poppins" w:hAnsi="Poppins"/>
          <w:color w:val="000000"/>
          <w:highlight w:val="yellow"/>
          <w:rtl/>
        </w:rPr>
        <w:fldChar w:fldCharType="end"/>
      </w:r>
      <w:r>
        <w:rPr>
          <w:rFonts w:ascii="Poppins" w:hAnsi="Poppins" w:hint="cs"/>
          <w:color w:val="000000"/>
          <w:rtl/>
        </w:rPr>
        <w:t xml:space="preserve"> همسان‌سازی یک </w:t>
      </w:r>
      <w:r w:rsidRPr="0092185A">
        <w:rPr>
          <w:rtl/>
        </w:rPr>
        <w:t>خوشه به خوشه،</w:t>
      </w:r>
      <w:r>
        <w:rPr>
          <w:rFonts w:hint="cs"/>
          <w:rtl/>
        </w:rPr>
        <w:t xml:space="preserve"> </w:t>
      </w:r>
      <w:r>
        <w:rPr>
          <w:rFonts w:ascii="Poppins" w:hAnsi="Poppins" w:hint="cs"/>
          <w:color w:val="000000"/>
          <w:rtl/>
        </w:rPr>
        <w:t>یک</w:t>
      </w:r>
      <w:r w:rsidRPr="0092185A">
        <w:rPr>
          <w:rtl/>
        </w:rPr>
        <w:t xml:space="preserve"> نو</w:t>
      </w:r>
      <w:r w:rsidRPr="0092185A">
        <w:rPr>
          <w:rFonts w:hint="cs"/>
          <w:rtl/>
        </w:rPr>
        <w:t>ی</w:t>
      </w:r>
      <w:r w:rsidRPr="0092185A">
        <w:rPr>
          <w:rFonts w:hint="eastAsia"/>
          <w:rtl/>
        </w:rPr>
        <w:t>ز</w:t>
      </w:r>
      <w:r w:rsidRPr="0092185A">
        <w:rPr>
          <w:rtl/>
        </w:rPr>
        <w:t xml:space="preserve"> به نو</w:t>
      </w:r>
      <w:r w:rsidRPr="0092185A">
        <w:rPr>
          <w:rFonts w:hint="cs"/>
          <w:rtl/>
        </w:rPr>
        <w:t>ی</w:t>
      </w:r>
      <w:r w:rsidRPr="0092185A">
        <w:rPr>
          <w:rFonts w:hint="eastAsia"/>
          <w:rtl/>
        </w:rPr>
        <w:t>ز</w:t>
      </w:r>
      <w:r w:rsidRPr="0092185A">
        <w:rPr>
          <w:rtl/>
        </w:rPr>
        <w:t xml:space="preserve"> و </w:t>
      </w:r>
      <w:r>
        <w:rPr>
          <w:rFonts w:hint="cs"/>
          <w:rtl/>
        </w:rPr>
        <w:t>یا</w:t>
      </w:r>
      <w:r w:rsidRPr="00FF401B">
        <w:rPr>
          <w:rFonts w:ascii="Poppins" w:hAnsi="Poppins" w:hint="cs"/>
          <w:color w:val="000000"/>
          <w:rtl/>
        </w:rPr>
        <w:t xml:space="preserve"> </w:t>
      </w:r>
      <w:r>
        <w:rPr>
          <w:rFonts w:ascii="Poppins" w:hAnsi="Poppins" w:hint="cs"/>
          <w:color w:val="000000"/>
          <w:rtl/>
        </w:rPr>
        <w:t>یک</w:t>
      </w:r>
      <w:r>
        <w:rPr>
          <w:rFonts w:hint="cs"/>
          <w:rtl/>
        </w:rPr>
        <w:t xml:space="preserve"> </w:t>
      </w:r>
      <w:r w:rsidRPr="0092185A">
        <w:rPr>
          <w:rtl/>
        </w:rPr>
        <w:t>نو</w:t>
      </w:r>
      <w:r w:rsidRPr="0092185A">
        <w:rPr>
          <w:rFonts w:hint="cs"/>
          <w:rtl/>
        </w:rPr>
        <w:t>ی</w:t>
      </w:r>
      <w:r w:rsidRPr="0092185A">
        <w:rPr>
          <w:rFonts w:hint="eastAsia"/>
          <w:rtl/>
        </w:rPr>
        <w:t>ز</w:t>
      </w:r>
      <w:r w:rsidRPr="0092185A">
        <w:rPr>
          <w:rtl/>
        </w:rPr>
        <w:t xml:space="preserve"> به خوشه</w:t>
      </w:r>
      <w:r>
        <w:rPr>
          <w:rFonts w:ascii="Poppins" w:hAnsi="Poppins" w:hint="cs"/>
          <w:color w:val="000000"/>
          <w:rtl/>
        </w:rPr>
        <w:t xml:space="preserve"> در نشان می‌دهد.</w:t>
      </w:r>
    </w:p>
    <w:p w14:paraId="710FE492" w14:textId="35A342CF" w:rsidR="00C976D4" w:rsidRDefault="00C976D4" w:rsidP="00C976D4">
      <w:pPr>
        <w:pStyle w:val="Heading4"/>
        <w:keepLines/>
        <w:tabs>
          <w:tab w:val="clear" w:pos="3030"/>
        </w:tabs>
        <w:spacing w:after="0" w:line="240" w:lineRule="auto"/>
        <w:jc w:val="lowKashida"/>
        <w:rPr>
          <w:rtl/>
        </w:rPr>
      </w:pPr>
      <w:bookmarkStart w:id="207" w:name="_Toc168306350"/>
      <w:r>
        <w:rPr>
          <w:rFonts w:hint="cs"/>
          <w:rtl/>
        </w:rPr>
        <w:t>محاسبه‌ی زمان، یکپارچگی و روی‌هم‌رفت</w:t>
      </w:r>
      <w:bookmarkEnd w:id="207"/>
    </w:p>
    <w:p w14:paraId="09C0AFB3" w14:textId="77777777" w:rsidR="00C976D4" w:rsidRDefault="00C976D4" w:rsidP="00C976D4">
      <w:pPr>
        <w:rPr>
          <w:rtl/>
        </w:rPr>
      </w:pPr>
      <w:r>
        <w:rPr>
          <w:rFonts w:hint="cs"/>
          <w:rtl/>
        </w:rPr>
        <w:t xml:space="preserve">با توجه به </w:t>
      </w:r>
      <w:r w:rsidRPr="00112A92">
        <w:rPr>
          <w:rFonts w:hint="cs"/>
          <w:highlight w:val="yellow"/>
          <w:rtl/>
        </w:rPr>
        <w:t>رابطه</w:t>
      </w:r>
      <w:r>
        <w:rPr>
          <w:rFonts w:hint="cs"/>
          <w:rtl/>
        </w:rPr>
        <w:t xml:space="preserve">، تابع هزینه با مقادیر </w:t>
      </w:r>
      <w:r w:rsidRPr="007E51F2">
        <w:t>ε</w:t>
      </w:r>
      <w:r>
        <w:rPr>
          <w:rFonts w:hint="cs"/>
          <w:rtl/>
        </w:rPr>
        <w:t xml:space="preserve">، </w:t>
      </w:r>
      <w:r>
        <w:t>mp</w:t>
      </w:r>
      <w:r>
        <w:rPr>
          <w:rFonts w:hint="cs"/>
          <w:rtl/>
        </w:rPr>
        <w:t xml:space="preserve"> ،</w:t>
      </w:r>
      <w:r w:rsidRPr="00F968ED">
        <w:t>SOC</w:t>
      </w:r>
      <w:r w:rsidRPr="00F968ED">
        <w:rPr>
          <w:rFonts w:hint="cs"/>
          <w:rtl/>
        </w:rPr>
        <w:t xml:space="preserve"> ،</w:t>
      </w:r>
      <w:r w:rsidRPr="00F968ED">
        <w:rPr>
          <w:rtl/>
        </w:rPr>
        <w:t xml:space="preserve"> </w:t>
      </w:r>
      <w:r w:rsidRPr="00F968ED">
        <w:rPr>
          <w:rFonts w:ascii="Cambria" w:hAnsi="Cambria" w:cs="Cambria" w:hint="cs"/>
          <w:rtl/>
        </w:rPr>
        <w:t>α</w:t>
      </w:r>
      <w:r w:rsidRPr="00F968ED">
        <w:rPr>
          <w:rFonts w:hint="cs"/>
          <w:rtl/>
        </w:rPr>
        <w:t xml:space="preserve">، </w:t>
      </w:r>
      <w:r w:rsidRPr="00F968ED">
        <w:rPr>
          <w:rFonts w:ascii="Cambria" w:hAnsi="Cambria" w:cs="Cambria" w:hint="cs"/>
          <w:rtl/>
        </w:rPr>
        <w:t>β</w:t>
      </w:r>
      <w:r w:rsidRPr="00F968ED">
        <w:rPr>
          <w:rFonts w:hint="cs"/>
          <w:rtl/>
        </w:rPr>
        <w:t xml:space="preserve"> و </w:t>
      </w:r>
      <w:r w:rsidRPr="00F968ED">
        <w:rPr>
          <w:rFonts w:ascii="Cambria" w:hAnsi="Cambria" w:cs="Cambria" w:hint="cs"/>
          <w:rtl/>
        </w:rPr>
        <w:t>γ</w:t>
      </w:r>
      <w:r>
        <w:rPr>
          <w:rFonts w:ascii="Cambria" w:hAnsi="Cambria" w:cs="Times New Roman" w:hint="cs"/>
          <w:rtl/>
        </w:rPr>
        <w:t xml:space="preserve"> </w:t>
      </w:r>
      <w:r w:rsidRPr="00F968ED">
        <w:rPr>
          <w:rFonts w:hint="cs"/>
          <w:rtl/>
        </w:rPr>
        <w:t>خروجی تابع هزینه را مشخص می‌کند.</w:t>
      </w:r>
      <w:r>
        <w:rPr>
          <w:rFonts w:hint="cs"/>
          <w:rtl/>
        </w:rPr>
        <w:t xml:space="preserve"> که در آن، </w:t>
      </w:r>
      <w:r w:rsidRPr="007E51F2">
        <w:t>ε</w:t>
      </w:r>
      <w:r>
        <w:rPr>
          <w:rFonts w:hint="cs"/>
          <w:rtl/>
        </w:rPr>
        <w:t xml:space="preserve"> : ضریب اپسیلون، </w:t>
      </w:r>
      <w:r>
        <w:t>mp</w:t>
      </w:r>
      <w:r>
        <w:rPr>
          <w:rFonts w:hint="cs"/>
          <w:rtl/>
        </w:rPr>
        <w:t xml:space="preserve"> : کمینه عضو در هر خوشه، </w:t>
      </w:r>
      <w:r>
        <w:t>SOC</w:t>
      </w:r>
      <w:r>
        <w:rPr>
          <w:rFonts w:hint="cs"/>
          <w:rtl/>
        </w:rPr>
        <w:t xml:space="preserve"> : وضعیت شارژ هر سلول، </w:t>
      </w:r>
      <w:r w:rsidRPr="00F968ED">
        <w:rPr>
          <w:rFonts w:ascii="Cambria" w:hAnsi="Cambria" w:cs="Cambria" w:hint="cs"/>
          <w:rtl/>
        </w:rPr>
        <w:t>α</w:t>
      </w:r>
      <w:r w:rsidRPr="00F968ED">
        <w:rPr>
          <w:rFonts w:hint="cs"/>
          <w:rtl/>
        </w:rPr>
        <w:t xml:space="preserve"> :</w:t>
      </w:r>
      <w:r>
        <w:rPr>
          <w:rFonts w:hint="cs"/>
          <w:rtl/>
        </w:rPr>
        <w:t xml:space="preserve"> وزن زمان </w:t>
      </w:r>
      <w:r>
        <w:rPr>
          <w:rFonts w:hint="cs"/>
          <w:rtl/>
        </w:rPr>
        <w:lastRenderedPageBreak/>
        <w:t xml:space="preserve">همسان‌سازی، </w:t>
      </w:r>
      <w:r w:rsidRPr="00F968ED">
        <w:rPr>
          <w:rFonts w:ascii="Cambria" w:hAnsi="Cambria" w:cs="Cambria" w:hint="cs"/>
          <w:rtl/>
        </w:rPr>
        <w:t>β</w:t>
      </w:r>
      <w:r>
        <w:rPr>
          <w:rFonts w:ascii="Cambria" w:hAnsi="Cambria" w:cs="Cambria" w:hint="cs"/>
          <w:rtl/>
        </w:rPr>
        <w:t xml:space="preserve"> </w:t>
      </w:r>
      <w:r>
        <w:rPr>
          <w:rFonts w:hint="cs"/>
          <w:rtl/>
        </w:rPr>
        <w:t xml:space="preserve">: وزن یکپارچگی نهایی سلول‌ها و </w:t>
      </w:r>
      <w:r w:rsidRPr="00F968ED">
        <w:rPr>
          <w:rFonts w:ascii="Cambria" w:hAnsi="Cambria" w:cs="Cambria" w:hint="cs"/>
          <w:rtl/>
        </w:rPr>
        <w:t>γ</w:t>
      </w:r>
      <w:r>
        <w:rPr>
          <w:rFonts w:ascii="Cambria" w:hAnsi="Cambria" w:cs="Cambria" w:hint="cs"/>
          <w:rtl/>
        </w:rPr>
        <w:t xml:space="preserve"> </w:t>
      </w:r>
      <w:r>
        <w:rPr>
          <w:rFonts w:hint="cs"/>
          <w:rtl/>
        </w:rPr>
        <w:t xml:space="preserve">: وزن اثر روی‌هم‌رفت همسان‌سازی را مشخص می‌کنند. تابع هزینه با مقادیر </w:t>
      </w:r>
      <w:r w:rsidRPr="007E51F2">
        <w:t>ε</w:t>
      </w:r>
      <w:r>
        <w:rPr>
          <w:rFonts w:hint="cs"/>
          <w:rtl/>
        </w:rPr>
        <w:t xml:space="preserve"> و </w:t>
      </w:r>
      <w:r>
        <w:t>mp</w:t>
      </w:r>
      <w:r>
        <w:rPr>
          <w:rFonts w:hint="cs"/>
          <w:rtl/>
        </w:rPr>
        <w:t xml:space="preserve">، خوشه‌بندی </w:t>
      </w:r>
      <w:r>
        <w:t>DBSCAN</w:t>
      </w:r>
      <w:r>
        <w:rPr>
          <w:rFonts w:hint="cs"/>
          <w:rtl/>
        </w:rPr>
        <w:t xml:space="preserve"> را بر روی</w:t>
      </w:r>
      <w:r>
        <w:t>SOC</w:t>
      </w:r>
      <w:r>
        <w:rPr>
          <w:rFonts w:hint="cs"/>
          <w:rtl/>
        </w:rPr>
        <w:t xml:space="preserve"> ورودی انجام می‌دهد. همانطور که در </w:t>
      </w:r>
    </w:p>
    <w:tbl>
      <w:tblPr>
        <w:tblpPr w:leftFromText="180" w:rightFromText="180" w:vertAnchor="text" w:horzAnchor="margin" w:tblpY="75"/>
        <w:bidiVisual/>
        <w:tblW w:w="0" w:type="auto"/>
        <w:tblLook w:val="04A0" w:firstRow="1" w:lastRow="0" w:firstColumn="1" w:lastColumn="0" w:noHBand="0" w:noVBand="1"/>
      </w:tblPr>
      <w:tblGrid>
        <w:gridCol w:w="9360"/>
      </w:tblGrid>
      <w:tr w:rsidR="00C976D4" w14:paraId="52DBE484" w14:textId="77777777" w:rsidTr="00C976D4">
        <w:tc>
          <w:tcPr>
            <w:tcW w:w="9360" w:type="dxa"/>
            <w:shd w:val="clear" w:color="auto" w:fill="auto"/>
            <w:vAlign w:val="center"/>
          </w:tcPr>
          <w:p w14:paraId="402126D7" w14:textId="77777777" w:rsidR="00C976D4" w:rsidRPr="0055125F" w:rsidRDefault="00C976D4" w:rsidP="00C976D4">
            <w:pPr>
              <w:pStyle w:val="Caption"/>
              <w:framePr w:hSpace="0" w:wrap="auto" w:vAnchor="margin" w:hAnchor="text" w:yAlign="inline"/>
              <w:rPr>
                <w:rFonts w:ascii="Calibri" w:hAnsi="Calibri"/>
                <w:sz w:val="22"/>
                <w:rtl/>
              </w:rPr>
            </w:pPr>
            <w:r>
              <w:object w:dxaOrig="15330" w:dyaOrig="17955" w14:anchorId="0AC952AC">
                <v:shape id="_x0000_i1026" type="#_x0000_t75" style="width:467.15pt;height:547.7pt" o:ole="">
                  <v:imagedata r:id="rId78" o:title=""/>
                </v:shape>
                <o:OLEObject Type="Embed" ProgID="Visio.Drawing.15" ShapeID="_x0000_i1026" DrawAspect="Content" ObjectID="_1779567845" r:id="rId79"/>
              </w:object>
            </w:r>
          </w:p>
        </w:tc>
      </w:tr>
      <w:tr w:rsidR="00C976D4" w:rsidRPr="00665CDB" w14:paraId="4F224736" w14:textId="77777777" w:rsidTr="00C976D4">
        <w:tc>
          <w:tcPr>
            <w:tcW w:w="9360" w:type="dxa"/>
            <w:shd w:val="clear" w:color="auto" w:fill="auto"/>
            <w:vAlign w:val="center"/>
          </w:tcPr>
          <w:p w14:paraId="58DA70B2" w14:textId="77777777" w:rsidR="00C976D4" w:rsidRPr="0055125F" w:rsidRDefault="00C976D4" w:rsidP="00C976D4">
            <w:pPr>
              <w:pStyle w:val="NoSpacing"/>
              <w:framePr w:hSpace="0" w:wrap="auto" w:vAnchor="margin" w:hAnchor="text" w:yAlign="inline"/>
              <w:rPr>
                <w:noProof/>
                <w:rtl/>
              </w:rPr>
            </w:pPr>
            <w:r w:rsidRPr="0055125F">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‏3</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Pr>
                <w:noProof/>
                <w:rtl/>
              </w:rPr>
              <w:t>7</w:t>
            </w:r>
            <w:r>
              <w:rPr>
                <w:rtl/>
              </w:rPr>
              <w:fldChar w:fldCharType="end"/>
            </w:r>
            <w:r>
              <w:rPr>
                <w:rFonts w:hint="cs"/>
                <w:rtl/>
              </w:rPr>
              <w:t xml:space="preserve"> فلوچارت الگوریتم محاسبه‌ی تابع هزینه.</w:t>
            </w:r>
          </w:p>
        </w:tc>
      </w:tr>
      <w:tr w:rsidR="00C976D4" w:rsidRPr="00665CDB" w14:paraId="74D4D71F" w14:textId="77777777" w:rsidTr="00C976D4">
        <w:tc>
          <w:tcPr>
            <w:tcW w:w="9360" w:type="dxa"/>
            <w:shd w:val="clear" w:color="auto" w:fill="auto"/>
            <w:vAlign w:val="center"/>
          </w:tcPr>
          <w:tbl>
            <w:tblPr>
              <w:tblpPr w:leftFromText="180" w:rightFromText="180" w:vertAnchor="text" w:horzAnchor="margin" w:tblpY="75"/>
              <w:bidiVisual/>
              <w:tblW w:w="0" w:type="auto"/>
              <w:tblLook w:val="04A0" w:firstRow="1" w:lastRow="0" w:firstColumn="1" w:lastColumn="0" w:noHBand="0" w:noVBand="1"/>
            </w:tblPr>
            <w:tblGrid>
              <w:gridCol w:w="9144"/>
            </w:tblGrid>
            <w:tr w:rsidR="00C976D4" w14:paraId="7883D2C6" w14:textId="77777777" w:rsidTr="00C976D4">
              <w:tc>
                <w:tcPr>
                  <w:tcW w:w="9360" w:type="dxa"/>
                  <w:shd w:val="clear" w:color="auto" w:fill="auto"/>
                  <w:vAlign w:val="center"/>
                </w:tcPr>
                <w:p w14:paraId="7112C7B1" w14:textId="77777777" w:rsidR="00C976D4" w:rsidRPr="0055125F" w:rsidRDefault="00C976D4" w:rsidP="00C976D4">
                  <w:pPr>
                    <w:pStyle w:val="Caption"/>
                    <w:framePr w:hSpace="0" w:wrap="auto" w:vAnchor="margin" w:hAnchor="text" w:yAlign="inline"/>
                    <w:rPr>
                      <w:rFonts w:ascii="Calibri" w:hAnsi="Calibri"/>
                      <w:sz w:val="22"/>
                      <w:rtl/>
                    </w:rPr>
                  </w:pPr>
                  <w:r>
                    <w:object w:dxaOrig="12121" w:dyaOrig="14105" w14:anchorId="68754AED">
                      <v:shape id="_x0000_i1027" type="#_x0000_t75" style="width:426.85pt;height:496.3pt" o:ole="">
                        <v:imagedata r:id="rId80" o:title=""/>
                      </v:shape>
                      <o:OLEObject Type="Embed" ProgID="Visio.Drawing.15" ShapeID="_x0000_i1027" DrawAspect="Content" ObjectID="_1779567846" r:id="rId81"/>
                    </w:object>
                  </w:r>
                </w:p>
              </w:tc>
            </w:tr>
            <w:tr w:rsidR="00C976D4" w:rsidRPr="00665CDB" w14:paraId="6DEC505F" w14:textId="77777777" w:rsidTr="00C976D4">
              <w:tc>
                <w:tcPr>
                  <w:tcW w:w="9360" w:type="dxa"/>
                  <w:shd w:val="clear" w:color="auto" w:fill="auto"/>
                  <w:vAlign w:val="center"/>
                </w:tcPr>
                <w:p w14:paraId="7439F155" w14:textId="77777777" w:rsidR="00C976D4" w:rsidRPr="0055125F" w:rsidRDefault="00C976D4" w:rsidP="00C976D4">
                  <w:pPr>
                    <w:pStyle w:val="NoSpacing"/>
                    <w:framePr w:hSpace="0" w:wrap="auto" w:vAnchor="margin" w:hAnchor="text" w:yAlign="inline"/>
                    <w:rPr>
                      <w:noProof/>
                      <w:rtl/>
                    </w:rPr>
                  </w:pPr>
                  <w:r w:rsidRPr="0055125F">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‏3</w:t>
                  </w:r>
                  <w:r>
                    <w:rPr>
                      <w:rtl/>
                    </w:rPr>
                    <w:fldChar w:fldCharType="end"/>
                  </w:r>
                  <w:r w:rsidRPr="00FF401B">
                    <w:rPr>
                      <w:iCs/>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Pr>
                      <w:noProof/>
                      <w:rtl/>
                    </w:rPr>
                    <w:t>8</w:t>
                  </w:r>
                  <w:r>
                    <w:rPr>
                      <w:rtl/>
                    </w:rPr>
                    <w:fldChar w:fldCharType="end"/>
                  </w:r>
                  <w:r>
                    <w:rPr>
                      <w:rFonts w:hint="cs"/>
                      <w:rtl/>
                    </w:rPr>
                    <w:t xml:space="preserve"> فلوچارت الگوریتم محاسبه‌ی </w:t>
                  </w:r>
                  <w:r>
                    <w:rPr>
                      <w:rtl/>
                    </w:rPr>
                    <w:t>همسا‌ن</w:t>
                  </w:r>
                  <w:r>
                    <w:rPr>
                      <w:rFonts w:hint="cs"/>
                      <w:rtl/>
                    </w:rPr>
                    <w:t>‌</w:t>
                  </w:r>
                  <w:r w:rsidRPr="00942277">
                    <w:rPr>
                      <w:rtl/>
                    </w:rPr>
                    <w:t>ساز</w:t>
                  </w:r>
                  <w:r w:rsidRPr="00942277">
                    <w:rPr>
                      <w:rFonts w:hint="cs"/>
                      <w:rtl/>
                    </w:rPr>
                    <w:t>ی</w:t>
                  </w:r>
                  <w:r>
                    <w:rPr>
                      <w:rtl/>
                    </w:rPr>
                    <w:t xml:space="preserve"> سلول</w:t>
                  </w:r>
                  <w:r>
                    <w:rPr>
                      <w:rFonts w:hint="cs"/>
                      <w:rtl/>
                    </w:rPr>
                    <w:t>‌</w:t>
                  </w:r>
                  <w:r w:rsidRPr="00942277">
                    <w:rPr>
                      <w:rtl/>
                    </w:rPr>
                    <w:t>ها بصورت خوشه به خوشه، نو</w:t>
                  </w:r>
                  <w:r w:rsidRPr="00942277">
                    <w:rPr>
                      <w:rFonts w:hint="cs"/>
                      <w:rtl/>
                    </w:rPr>
                    <w:t>یز</w:t>
                  </w:r>
                  <w:r w:rsidRPr="00942277">
                    <w:rPr>
                      <w:rtl/>
                    </w:rPr>
                    <w:t xml:space="preserve"> به نو</w:t>
                  </w:r>
                  <w:r w:rsidRPr="00942277">
                    <w:rPr>
                      <w:rFonts w:hint="cs"/>
                      <w:rtl/>
                    </w:rPr>
                    <w:t>یز</w:t>
                  </w:r>
                  <w:r w:rsidRPr="00942277">
                    <w:rPr>
                      <w:rtl/>
                    </w:rPr>
                    <w:t xml:space="preserve"> و نو</w:t>
                  </w:r>
                  <w:r w:rsidRPr="00942277">
                    <w:rPr>
                      <w:rFonts w:hint="cs"/>
                      <w:rtl/>
                    </w:rPr>
                    <w:t>یز</w:t>
                  </w:r>
                  <w:r w:rsidRPr="00942277">
                    <w:rPr>
                      <w:rtl/>
                    </w:rPr>
                    <w:t xml:space="preserve"> به خوشه</w:t>
                  </w:r>
                  <w:r>
                    <w:rPr>
                      <w:rFonts w:hint="cs"/>
                      <w:rtl/>
                    </w:rPr>
                    <w:t>.</w:t>
                  </w:r>
                </w:p>
              </w:tc>
            </w:tr>
          </w:tbl>
          <w:p w14:paraId="1DD44E84" w14:textId="77777777" w:rsidR="00C976D4" w:rsidRPr="0055125F" w:rsidRDefault="00C976D4" w:rsidP="00C976D4">
            <w:pPr>
              <w:pStyle w:val="NoSpacing"/>
              <w:framePr w:hSpace="0" w:wrap="auto" w:vAnchor="margin" w:hAnchor="text" w:yAlign="inline"/>
              <w:rPr>
                <w:rtl/>
              </w:rPr>
            </w:pPr>
          </w:p>
        </w:tc>
      </w:tr>
    </w:tbl>
    <w:p w14:paraId="244DB0CE" w14:textId="77777777" w:rsidR="00C976D4" w:rsidRDefault="00C976D4" w:rsidP="00C976D4">
      <w:pPr>
        <w:rPr>
          <w:rtl/>
        </w:rPr>
      </w:pPr>
      <w:r>
        <w:rPr>
          <w:rFonts w:hint="cs"/>
          <w:rtl/>
        </w:rPr>
        <w:t xml:space="preserve"> بخش‌های پیشین یاد شد، پس از خوشه‌بندی، سلول‌های نویز و سپس خوشه‌ها با یکدیگر تبادل شارژ انجام می‌دهند. سپس، زمان اتمام همسان‌سازی، یکپارچگی نهایی و میزان روی‌هم‌رفت نیز بدست می‌آیند. از آن‌جایی که خروجی زمان و روی‌هم‌رفت، با توجه به داده ورودی مسئله تغییر میکند، می‌بایستی پروسه‌ی نرمال‌سازی روی آن‌ها انجام بگیرد.</w:t>
      </w:r>
    </w:p>
    <w:p w14:paraId="5384A215" w14:textId="77777777" w:rsidR="00C976D4" w:rsidRDefault="00C976D4" w:rsidP="00C976D4">
      <w:pPr>
        <w:rPr>
          <w:rtl/>
        </w:rPr>
      </w:pPr>
      <w:r>
        <w:rPr>
          <w:rFonts w:hint="cs"/>
          <w:rtl/>
        </w:rPr>
        <w:lastRenderedPageBreak/>
        <w:t>بمنظور محاسبه‌ی اثر روی‌هم‌رفت یک تابع در نظر گرفته شده است. در طول فرآیند همسان‌سازی،</w:t>
      </w:r>
      <w:r>
        <w:t>SOC</w:t>
      </w:r>
      <w:r>
        <w:rPr>
          <w:rFonts w:hint="cs"/>
          <w:rtl/>
        </w:rPr>
        <w:t xml:space="preserve"> هر سلول دچار تغییرات می‌شود. </w:t>
      </w:r>
      <w:r w:rsidRPr="007541E3">
        <w:rPr>
          <w:rtl/>
        </w:rPr>
        <w:t xml:space="preserve">در ابتدا، تابع </w:t>
      </w:r>
      <w:r>
        <w:rPr>
          <w:rFonts w:hint="cs"/>
          <w:rtl/>
        </w:rPr>
        <w:t>قله‌ها</w:t>
      </w:r>
      <w:r w:rsidRPr="007541E3">
        <w:rPr>
          <w:rtl/>
        </w:rPr>
        <w:t xml:space="preserve"> و دره‌ها </w:t>
      </w:r>
      <w:r>
        <w:rPr>
          <w:rFonts w:hint="cs"/>
          <w:rtl/>
        </w:rPr>
        <w:t xml:space="preserve">را </w:t>
      </w:r>
      <w:r w:rsidRPr="007541E3">
        <w:rPr>
          <w:rtl/>
        </w:rPr>
        <w:t>در</w:t>
      </w:r>
      <w:r>
        <w:rPr>
          <w:rFonts w:hint="cs"/>
          <w:rtl/>
        </w:rPr>
        <w:t xml:space="preserve"> روند همسان‌سازی</w:t>
      </w:r>
      <w:r w:rsidRPr="007541E3">
        <w:rPr>
          <w:rtl/>
        </w:rPr>
        <w:t xml:space="preserve"> </w:t>
      </w:r>
      <w:r>
        <w:rPr>
          <w:rFonts w:hint="cs"/>
          <w:rtl/>
        </w:rPr>
        <w:t>شناسایی</w:t>
      </w:r>
      <w:r w:rsidRPr="007541E3">
        <w:rPr>
          <w:rtl/>
        </w:rPr>
        <w:t xml:space="preserve"> م</w:t>
      </w:r>
      <w:r w:rsidRPr="007541E3">
        <w:rPr>
          <w:rFonts w:hint="cs"/>
          <w:rtl/>
        </w:rPr>
        <w:t>ی‌کند</w:t>
      </w:r>
      <w:r w:rsidRPr="007541E3">
        <w:rPr>
          <w:rtl/>
        </w:rPr>
        <w:t>. سپس، شاخص‌ها</w:t>
      </w:r>
      <w:r w:rsidRPr="007541E3">
        <w:rPr>
          <w:rFonts w:hint="cs"/>
          <w:rtl/>
        </w:rPr>
        <w:t>ی</w:t>
      </w:r>
      <w:r w:rsidRPr="007541E3">
        <w:rPr>
          <w:rtl/>
        </w:rPr>
        <w:t xml:space="preserve"> قله‌ها و دره‌ها را پ</w:t>
      </w:r>
      <w:r w:rsidRPr="007541E3">
        <w:rPr>
          <w:rFonts w:hint="cs"/>
          <w:rtl/>
        </w:rPr>
        <w:t>یدا</w:t>
      </w:r>
      <w:r w:rsidRPr="007541E3">
        <w:rPr>
          <w:rtl/>
        </w:rPr>
        <w:t xml:space="preserve"> م</w:t>
      </w:r>
      <w:r w:rsidRPr="007541E3">
        <w:rPr>
          <w:rFonts w:hint="cs"/>
          <w:rtl/>
        </w:rPr>
        <w:t>ی‌کند</w:t>
      </w:r>
      <w:r w:rsidRPr="007541E3">
        <w:rPr>
          <w:rtl/>
        </w:rPr>
        <w:t>. برا</w:t>
      </w:r>
      <w:r w:rsidRPr="007541E3">
        <w:rPr>
          <w:rFonts w:hint="cs"/>
          <w:rtl/>
        </w:rPr>
        <w:t>ی</w:t>
      </w:r>
      <w:r w:rsidRPr="007541E3">
        <w:rPr>
          <w:rtl/>
        </w:rPr>
        <w:t xml:space="preserve"> هر قله، ارتفاع محل</w:t>
      </w:r>
      <w:r w:rsidRPr="007541E3">
        <w:rPr>
          <w:rFonts w:hint="cs"/>
          <w:rtl/>
        </w:rPr>
        <w:t>ی</w:t>
      </w:r>
      <w:r w:rsidRPr="007541E3">
        <w:rPr>
          <w:rtl/>
        </w:rPr>
        <w:t xml:space="preserve"> </w:t>
      </w:r>
      <w:r w:rsidRPr="007541E3">
        <w:rPr>
          <w:rFonts w:hint="cs"/>
          <w:rtl/>
        </w:rPr>
        <w:t>آن</w:t>
      </w:r>
      <w:r w:rsidRPr="007541E3">
        <w:rPr>
          <w:rtl/>
        </w:rPr>
        <w:t xml:space="preserve"> نسبت به دره‌ها</w:t>
      </w:r>
      <w:r w:rsidRPr="007541E3">
        <w:rPr>
          <w:rFonts w:hint="cs"/>
          <w:rtl/>
        </w:rPr>
        <w:t>ی</w:t>
      </w:r>
      <w:r w:rsidRPr="007541E3">
        <w:rPr>
          <w:rtl/>
        </w:rPr>
        <w:t xml:space="preserve"> نزد</w:t>
      </w:r>
      <w:r w:rsidRPr="007541E3">
        <w:rPr>
          <w:rFonts w:hint="cs"/>
          <w:rtl/>
        </w:rPr>
        <w:t>یکش</w:t>
      </w:r>
      <w:r w:rsidRPr="007541E3">
        <w:rPr>
          <w:rtl/>
        </w:rPr>
        <w:t xml:space="preserve"> محاسبه م</w:t>
      </w:r>
      <w:r w:rsidRPr="007541E3">
        <w:rPr>
          <w:rFonts w:hint="cs"/>
          <w:rtl/>
        </w:rPr>
        <w:t>ی‌شود</w:t>
      </w:r>
      <w:r w:rsidRPr="007541E3">
        <w:rPr>
          <w:rtl/>
        </w:rPr>
        <w:t xml:space="preserve"> و برا</w:t>
      </w:r>
      <w:r w:rsidRPr="007541E3">
        <w:rPr>
          <w:rFonts w:hint="cs"/>
          <w:rtl/>
        </w:rPr>
        <w:t>ی</w:t>
      </w:r>
      <w:r w:rsidRPr="007541E3">
        <w:rPr>
          <w:rtl/>
        </w:rPr>
        <w:t xml:space="preserve"> هر دره</w:t>
      </w:r>
      <w:r>
        <w:rPr>
          <w:rFonts w:hint="cs"/>
          <w:rtl/>
        </w:rPr>
        <w:t xml:space="preserve"> نیز</w:t>
      </w:r>
      <w:r w:rsidRPr="007541E3">
        <w:rPr>
          <w:rtl/>
        </w:rPr>
        <w:t>، عمق محل</w:t>
      </w:r>
      <w:r w:rsidRPr="007541E3">
        <w:rPr>
          <w:rFonts w:hint="cs"/>
          <w:rtl/>
        </w:rPr>
        <w:t>ی</w:t>
      </w:r>
      <w:r w:rsidRPr="007541E3">
        <w:rPr>
          <w:rtl/>
        </w:rPr>
        <w:t xml:space="preserve"> آن نسبت به قله‌ها</w:t>
      </w:r>
      <w:r w:rsidRPr="007541E3">
        <w:rPr>
          <w:rFonts w:hint="cs"/>
          <w:rtl/>
        </w:rPr>
        <w:t>ی</w:t>
      </w:r>
      <w:r w:rsidRPr="007541E3">
        <w:rPr>
          <w:rtl/>
        </w:rPr>
        <w:t xml:space="preserve"> نزد</w:t>
      </w:r>
      <w:r w:rsidRPr="007541E3">
        <w:rPr>
          <w:rFonts w:hint="cs"/>
          <w:rtl/>
        </w:rPr>
        <w:t>یکش</w:t>
      </w:r>
      <w:r w:rsidRPr="007541E3">
        <w:rPr>
          <w:rtl/>
        </w:rPr>
        <w:t xml:space="preserve"> محاسبه م</w:t>
      </w:r>
      <w:r w:rsidRPr="007541E3">
        <w:rPr>
          <w:rFonts w:hint="cs"/>
          <w:rtl/>
        </w:rPr>
        <w:t>ی‌شود</w:t>
      </w:r>
      <w:r w:rsidRPr="007541E3">
        <w:rPr>
          <w:rtl/>
        </w:rPr>
        <w:t>. در نها</w:t>
      </w:r>
      <w:r w:rsidRPr="007541E3">
        <w:rPr>
          <w:rFonts w:hint="cs"/>
          <w:rtl/>
        </w:rPr>
        <w:t>یت،</w:t>
      </w:r>
      <w:r>
        <w:rPr>
          <w:rFonts w:hint="cs"/>
          <w:rtl/>
        </w:rPr>
        <w:t xml:space="preserve"> باتوجه به </w:t>
      </w:r>
      <w:r w:rsidRPr="00816CE1">
        <w:rPr>
          <w:rFonts w:hint="cs"/>
          <w:highlight w:val="yellow"/>
          <w:rtl/>
        </w:rPr>
        <w:t>رابطه</w:t>
      </w:r>
      <w:r>
        <w:rPr>
          <w:rFonts w:hint="cs"/>
          <w:rtl/>
        </w:rPr>
        <w:t>،</w:t>
      </w:r>
      <w:r w:rsidRPr="007541E3">
        <w:rPr>
          <w:rtl/>
        </w:rPr>
        <w:t xml:space="preserve"> </w:t>
      </w:r>
      <w:r>
        <w:rPr>
          <w:rFonts w:hint="cs"/>
          <w:rtl/>
        </w:rPr>
        <w:t xml:space="preserve">میزان روی‌هم‌رفت </w:t>
      </w:r>
      <w:r w:rsidRPr="007541E3">
        <w:rPr>
          <w:rtl/>
        </w:rPr>
        <w:t>با جمع کردن ارتفاعات محل</w:t>
      </w:r>
      <w:r w:rsidRPr="007541E3">
        <w:rPr>
          <w:rFonts w:hint="cs"/>
          <w:rtl/>
        </w:rPr>
        <w:t>ی</w:t>
      </w:r>
      <w:r w:rsidRPr="007541E3">
        <w:rPr>
          <w:rtl/>
        </w:rPr>
        <w:t xml:space="preserve"> قله‌ها و عمق‌ها</w:t>
      </w:r>
      <w:r w:rsidRPr="007541E3">
        <w:rPr>
          <w:rFonts w:hint="cs"/>
          <w:rtl/>
        </w:rPr>
        <w:t>ی</w:t>
      </w:r>
      <w:r w:rsidRPr="007541E3">
        <w:rPr>
          <w:rtl/>
        </w:rPr>
        <w:t xml:space="preserve"> محل</w:t>
      </w:r>
      <w:r w:rsidRPr="007541E3">
        <w:rPr>
          <w:rFonts w:hint="cs"/>
          <w:rtl/>
        </w:rPr>
        <w:t>ی</w:t>
      </w:r>
      <w:r w:rsidRPr="007541E3">
        <w:rPr>
          <w:rtl/>
        </w:rPr>
        <w:t xml:space="preserve"> دره‌ها محاسبه م</w:t>
      </w:r>
      <w:r w:rsidRPr="007541E3">
        <w:rPr>
          <w:rFonts w:hint="cs"/>
          <w:rtl/>
        </w:rPr>
        <w:t>ی‌شود</w:t>
      </w:r>
      <w:r>
        <w:rPr>
          <w:rFonts w:hint="cs"/>
          <w:rtl/>
        </w:rPr>
        <w:t xml:space="preserve">.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Ref166962297 \h</w:instrText>
      </w:r>
      <w:r>
        <w:rPr>
          <w:rtl/>
        </w:rPr>
        <w:instrText xml:space="preserve"> </w:instrText>
      </w:r>
      <w:r>
        <w:rPr>
          <w:rtl/>
        </w:rPr>
      </w:r>
      <w:r>
        <w:rPr>
          <w:rtl/>
        </w:rPr>
        <w:fldChar w:fldCharType="separate"/>
      </w:r>
      <w:r w:rsidRPr="0055125F">
        <w:rPr>
          <w:rtl/>
        </w:rPr>
        <w:t xml:space="preserve">شکل </w:t>
      </w:r>
      <w:r>
        <w:rPr>
          <w:noProof/>
          <w:rtl/>
        </w:rPr>
        <w:t>‏4</w:t>
      </w:r>
      <w:r w:rsidRPr="00FF401B">
        <w:rPr>
          <w:i w:val="0"/>
          <w:iCs/>
          <w:rtl/>
        </w:rPr>
        <w:noBreakHyphen/>
      </w:r>
      <w:r>
        <w:rPr>
          <w:noProof/>
          <w:rtl/>
        </w:rPr>
        <w:t>9</w:t>
      </w:r>
      <w:r>
        <w:rPr>
          <w:rtl/>
        </w:rPr>
        <w:fldChar w:fldCharType="end"/>
      </w:r>
      <w:r>
        <w:rPr>
          <w:rFonts w:hint="cs"/>
          <w:rtl/>
        </w:rPr>
        <w:t xml:space="preserve"> نمایی از تغییرات </w:t>
      </w:r>
      <w:r>
        <w:t>SOC</w:t>
      </w:r>
      <w:r>
        <w:rPr>
          <w:rFonts w:hint="cs"/>
          <w:rtl/>
        </w:rPr>
        <w:t xml:space="preserve"> یک سلول در هر مرحله از همسان‌سازی را نشان می‌دهد. همچنین، الگوریتم محاسبه‌گر روی‌هم‌رفت، محل قله‌ها و دره‌ها را مشخص کرده است.</w:t>
      </w:r>
    </w:p>
    <w:p w14:paraId="224AD1E7" w14:textId="77777777" w:rsidR="00C976D4" w:rsidRDefault="00C976D4" w:rsidP="00C976D4">
      <w:pPr>
        <w:rPr>
          <w:rtl/>
        </w:rPr>
      </w:pPr>
      <w:r w:rsidRPr="00816CE1">
        <w:rPr>
          <w:rFonts w:hint="cs"/>
          <w:highlight w:val="yellow"/>
          <w:rtl/>
        </w:rPr>
        <w:t>رابطه روی‌هم‌رفت</w:t>
      </w:r>
    </w:p>
    <w:p w14:paraId="2B634F54" w14:textId="33F82A1D" w:rsidR="00C976D4" w:rsidRDefault="00C976D4" w:rsidP="00C976D4">
      <w:pPr>
        <w:pStyle w:val="Heading4"/>
        <w:keepLines/>
        <w:tabs>
          <w:tab w:val="clear" w:pos="3030"/>
        </w:tabs>
        <w:spacing w:after="0" w:line="240" w:lineRule="auto"/>
        <w:jc w:val="lowKashida"/>
        <w:rPr>
          <w:rtl/>
        </w:rPr>
      </w:pPr>
      <w:bookmarkStart w:id="208" w:name="_Toc168306351"/>
      <w:r>
        <w:rPr>
          <w:rFonts w:hint="cs"/>
          <w:rtl/>
        </w:rPr>
        <w:t>نرمال‌سازی</w:t>
      </w:r>
      <w:bookmarkEnd w:id="208"/>
    </w:p>
    <w:p w14:paraId="1BE71D23" w14:textId="77777777" w:rsidR="00C976D4" w:rsidRDefault="00C976D4" w:rsidP="00C976D4">
      <w:pPr>
        <w:rPr>
          <w:rtl/>
        </w:rPr>
      </w:pPr>
      <w:r>
        <w:rPr>
          <w:rFonts w:hint="cs"/>
          <w:rtl/>
        </w:rPr>
        <w:t xml:space="preserve">طبق </w:t>
      </w:r>
      <w:r w:rsidRPr="002231DE">
        <w:rPr>
          <w:rFonts w:hint="cs"/>
          <w:highlight w:val="yellow"/>
          <w:rtl/>
        </w:rPr>
        <w:t>رابطه</w:t>
      </w:r>
      <w:r>
        <w:rPr>
          <w:rFonts w:hint="cs"/>
          <w:rtl/>
        </w:rPr>
        <w:t xml:space="preserve"> </w:t>
      </w:r>
      <w:r w:rsidRPr="002231DE">
        <w:rPr>
          <w:rtl/>
        </w:rPr>
        <w:t>فرآ</w:t>
      </w:r>
      <w:r w:rsidRPr="002231DE">
        <w:rPr>
          <w:rFonts w:hint="cs"/>
          <w:rtl/>
        </w:rPr>
        <w:t>ی</w:t>
      </w:r>
      <w:r w:rsidRPr="002231DE">
        <w:rPr>
          <w:rFonts w:hint="eastAsia"/>
          <w:rtl/>
        </w:rPr>
        <w:t>ند</w:t>
      </w:r>
      <w:r w:rsidRPr="002231DE">
        <w:rPr>
          <w:rtl/>
        </w:rPr>
        <w:t xml:space="preserve"> نرمال‌ساز</w:t>
      </w:r>
      <w:r w:rsidRPr="002231DE">
        <w:rPr>
          <w:rFonts w:hint="cs"/>
          <w:rtl/>
        </w:rPr>
        <w:t>ی</w:t>
      </w:r>
      <w:r w:rsidRPr="002231DE">
        <w:rPr>
          <w:rtl/>
        </w:rPr>
        <w:t xml:space="preserve"> خروج</w:t>
      </w:r>
      <w:r w:rsidRPr="002231DE">
        <w:rPr>
          <w:rFonts w:hint="cs"/>
          <w:rtl/>
        </w:rPr>
        <w:t>ی</w:t>
      </w:r>
      <w:r w:rsidRPr="002231DE">
        <w:rPr>
          <w:rtl/>
        </w:rPr>
        <w:t xml:space="preserve"> تابع هز</w:t>
      </w:r>
      <w:r w:rsidRPr="002231DE">
        <w:rPr>
          <w:rFonts w:hint="cs"/>
          <w:rtl/>
        </w:rPr>
        <w:t>ی</w:t>
      </w:r>
      <w:r w:rsidRPr="002231DE">
        <w:rPr>
          <w:rFonts w:hint="eastAsia"/>
          <w:rtl/>
        </w:rPr>
        <w:t>نه</w:t>
      </w:r>
      <w:r w:rsidRPr="002231DE">
        <w:rPr>
          <w:rtl/>
        </w:rPr>
        <w:t xml:space="preserve"> به ا</w:t>
      </w:r>
      <w:r w:rsidRPr="002231DE">
        <w:rPr>
          <w:rFonts w:hint="cs"/>
          <w:rtl/>
        </w:rPr>
        <w:t>ی</w:t>
      </w:r>
      <w:r w:rsidRPr="002231DE">
        <w:rPr>
          <w:rFonts w:hint="eastAsia"/>
          <w:rtl/>
        </w:rPr>
        <w:t>ن</w:t>
      </w:r>
      <w:r w:rsidRPr="002231DE">
        <w:rPr>
          <w:rtl/>
        </w:rPr>
        <w:t xml:space="preserve"> صورت است که </w:t>
      </w:r>
      <w:r>
        <w:rPr>
          <w:rFonts w:hint="cs"/>
          <w:rtl/>
        </w:rPr>
        <w:t xml:space="preserve">پس </w:t>
      </w:r>
      <w:r>
        <w:rPr>
          <w:rtl/>
        </w:rPr>
        <w:t>به دست آمد</w:t>
      </w:r>
      <w:r>
        <w:rPr>
          <w:rFonts w:hint="cs"/>
          <w:rtl/>
        </w:rPr>
        <w:t xml:space="preserve">ن هر یک </w:t>
      </w:r>
      <w:r w:rsidRPr="002231DE">
        <w:rPr>
          <w:rtl/>
        </w:rPr>
        <w:t>از مقاد</w:t>
      </w:r>
      <w:r w:rsidRPr="002231DE">
        <w:rPr>
          <w:rFonts w:hint="cs"/>
          <w:rtl/>
        </w:rPr>
        <w:t>ی</w:t>
      </w:r>
      <w:r w:rsidRPr="002231DE">
        <w:rPr>
          <w:rFonts w:hint="eastAsia"/>
          <w:rtl/>
        </w:rPr>
        <w:t>ر</w:t>
      </w:r>
      <w:r w:rsidRPr="002231DE">
        <w:rPr>
          <w:rtl/>
        </w:rPr>
        <w:t xml:space="preserve"> </w:t>
      </w:r>
      <w:r>
        <w:rPr>
          <w:rFonts w:hint="cs"/>
          <w:rtl/>
        </w:rPr>
        <w:t xml:space="preserve">تابع </w:t>
      </w:r>
      <w:r w:rsidRPr="002231DE">
        <w:rPr>
          <w:rtl/>
        </w:rPr>
        <w:t>هز</w:t>
      </w:r>
      <w:r w:rsidRPr="002231DE">
        <w:rPr>
          <w:rFonts w:hint="cs"/>
          <w:rtl/>
        </w:rPr>
        <w:t>ی</w:t>
      </w:r>
      <w:r w:rsidRPr="002231DE">
        <w:rPr>
          <w:rFonts w:hint="eastAsia"/>
          <w:rtl/>
        </w:rPr>
        <w:t>نه</w:t>
      </w:r>
      <w:r>
        <w:rPr>
          <w:rFonts w:hint="cs"/>
          <w:rtl/>
        </w:rPr>
        <w:t xml:space="preserve">، </w:t>
      </w:r>
      <w:r w:rsidRPr="002231DE">
        <w:rPr>
          <w:rtl/>
        </w:rPr>
        <w:t>(زمان، ناهمسان</w:t>
      </w:r>
      <w:r w:rsidRPr="002231DE">
        <w:rPr>
          <w:rFonts w:hint="cs"/>
          <w:rtl/>
        </w:rPr>
        <w:t>ی</w:t>
      </w:r>
      <w:r>
        <w:rPr>
          <w:rFonts w:hint="cs"/>
          <w:rtl/>
        </w:rPr>
        <w:t xml:space="preserve"> و روی‌هم‌رفتیگ</w:t>
      </w:r>
      <w:r w:rsidRPr="002231DE">
        <w:rPr>
          <w:rtl/>
        </w:rPr>
        <w:t xml:space="preserve">) </w:t>
      </w:r>
      <w:r>
        <w:rPr>
          <w:rFonts w:hint="cs"/>
          <w:rtl/>
        </w:rPr>
        <w:t xml:space="preserve">بر </w:t>
      </w:r>
      <w:r w:rsidRPr="002231DE">
        <w:rPr>
          <w:rtl/>
        </w:rPr>
        <w:t>ب</w:t>
      </w:r>
      <w:r w:rsidRPr="002231DE">
        <w:rPr>
          <w:rFonts w:hint="cs"/>
          <w:rtl/>
        </w:rPr>
        <w:t>ی</w:t>
      </w:r>
      <w:r w:rsidRPr="002231DE">
        <w:rPr>
          <w:rFonts w:hint="eastAsia"/>
          <w:rtl/>
        </w:rPr>
        <w:t>ش</w:t>
      </w:r>
      <w:r w:rsidRPr="002231DE">
        <w:rPr>
          <w:rFonts w:hint="cs"/>
          <w:rtl/>
        </w:rPr>
        <w:t>ی</w:t>
      </w:r>
      <w:r w:rsidRPr="002231DE">
        <w:rPr>
          <w:rFonts w:hint="eastAsia"/>
          <w:rtl/>
        </w:rPr>
        <w:t>نه</w:t>
      </w:r>
      <w:r w:rsidRPr="002231DE">
        <w:rPr>
          <w:rtl/>
        </w:rPr>
        <w:t xml:space="preserve"> ممکن آن</w:t>
      </w:r>
      <w:r>
        <w:rPr>
          <w:rFonts w:hint="cs"/>
          <w:rtl/>
        </w:rPr>
        <w:t>‌</w:t>
      </w:r>
      <w:r w:rsidRPr="002231DE">
        <w:rPr>
          <w:rtl/>
        </w:rPr>
        <w:t>ها تقس</w:t>
      </w:r>
      <w:r w:rsidRPr="002231DE">
        <w:rPr>
          <w:rFonts w:hint="cs"/>
          <w:rtl/>
        </w:rPr>
        <w:t>ی</w:t>
      </w:r>
      <w:r w:rsidRPr="002231DE">
        <w:rPr>
          <w:rFonts w:hint="eastAsia"/>
          <w:rtl/>
        </w:rPr>
        <w:t>م</w:t>
      </w:r>
      <w:r w:rsidRPr="002231DE">
        <w:rPr>
          <w:rtl/>
        </w:rPr>
        <w:t xml:space="preserve"> م</w:t>
      </w:r>
      <w:r w:rsidRPr="002231DE">
        <w:rPr>
          <w:rFonts w:hint="cs"/>
          <w:rtl/>
        </w:rPr>
        <w:t>ی‌</w:t>
      </w:r>
      <w:r w:rsidRPr="002231DE">
        <w:rPr>
          <w:rFonts w:hint="eastAsia"/>
          <w:rtl/>
        </w:rPr>
        <w:t>شود</w:t>
      </w:r>
      <w:r w:rsidRPr="002231DE">
        <w:rPr>
          <w:rtl/>
        </w:rPr>
        <w:t xml:space="preserve"> تا به شکل</w:t>
      </w:r>
      <w:r w:rsidRPr="002231DE">
        <w:rPr>
          <w:rFonts w:hint="cs"/>
          <w:rtl/>
        </w:rPr>
        <w:t>ی</w:t>
      </w:r>
      <w:r w:rsidRPr="002231DE">
        <w:rPr>
          <w:rtl/>
        </w:rPr>
        <w:t xml:space="preserve"> و قابل مق</w:t>
      </w:r>
      <w:r w:rsidRPr="002231DE">
        <w:rPr>
          <w:rFonts w:hint="eastAsia"/>
          <w:rtl/>
        </w:rPr>
        <w:t>ا</w:t>
      </w:r>
      <w:r w:rsidRPr="002231DE">
        <w:rPr>
          <w:rFonts w:hint="cs"/>
          <w:rtl/>
        </w:rPr>
        <w:t>ی</w:t>
      </w:r>
      <w:r w:rsidRPr="002231DE">
        <w:rPr>
          <w:rFonts w:hint="eastAsia"/>
          <w:rtl/>
        </w:rPr>
        <w:t>سه</w:t>
      </w:r>
      <w:r w:rsidRPr="002231DE">
        <w:rPr>
          <w:rtl/>
        </w:rPr>
        <w:t xml:space="preserve"> قرار بگ</w:t>
      </w:r>
      <w:r w:rsidRPr="002231DE">
        <w:rPr>
          <w:rFonts w:hint="cs"/>
          <w:rtl/>
        </w:rPr>
        <w:t>ی</w:t>
      </w:r>
      <w:r w:rsidRPr="002231DE">
        <w:rPr>
          <w:rFonts w:hint="eastAsia"/>
          <w:rtl/>
        </w:rPr>
        <w:t>رند</w:t>
      </w:r>
      <w:r w:rsidRPr="002231DE">
        <w:rPr>
          <w:rtl/>
        </w:rPr>
        <w:t>. ا</w:t>
      </w:r>
      <w:r w:rsidRPr="002231DE">
        <w:rPr>
          <w:rFonts w:hint="cs"/>
          <w:rtl/>
        </w:rPr>
        <w:t>ی</w:t>
      </w:r>
      <w:r w:rsidRPr="002231DE">
        <w:rPr>
          <w:rFonts w:hint="eastAsia"/>
          <w:rtl/>
        </w:rPr>
        <w:t>ن</w:t>
      </w:r>
      <w:r w:rsidRPr="002231DE">
        <w:rPr>
          <w:rtl/>
        </w:rPr>
        <w:t xml:space="preserve"> کار باعث م</w:t>
      </w:r>
      <w:r w:rsidRPr="002231DE">
        <w:rPr>
          <w:rFonts w:hint="cs"/>
          <w:rtl/>
        </w:rPr>
        <w:t>ی‌</w:t>
      </w:r>
      <w:r w:rsidRPr="002231DE">
        <w:rPr>
          <w:rFonts w:hint="eastAsia"/>
          <w:rtl/>
        </w:rPr>
        <w:t>شود</w:t>
      </w:r>
      <w:r w:rsidRPr="002231DE">
        <w:rPr>
          <w:rtl/>
        </w:rPr>
        <w:t xml:space="preserve"> که تاث</w:t>
      </w:r>
      <w:r w:rsidRPr="002231DE">
        <w:rPr>
          <w:rFonts w:hint="cs"/>
          <w:rtl/>
        </w:rPr>
        <w:t>ی</w:t>
      </w:r>
      <w:r w:rsidRPr="002231DE">
        <w:rPr>
          <w:rFonts w:hint="eastAsia"/>
          <w:rtl/>
        </w:rPr>
        <w:t>ر</w:t>
      </w:r>
      <w:r w:rsidRPr="002231DE">
        <w:rPr>
          <w:rtl/>
        </w:rPr>
        <w:t xml:space="preserve"> هر مولفه در هز</w:t>
      </w:r>
      <w:r w:rsidRPr="002231DE">
        <w:rPr>
          <w:rFonts w:hint="cs"/>
          <w:rtl/>
        </w:rPr>
        <w:t>ی</w:t>
      </w:r>
      <w:r w:rsidRPr="002231DE">
        <w:rPr>
          <w:rFonts w:hint="eastAsia"/>
          <w:rtl/>
        </w:rPr>
        <w:t>نه‌</w:t>
      </w:r>
      <w:r w:rsidRPr="002231DE">
        <w:rPr>
          <w:rFonts w:hint="cs"/>
          <w:rtl/>
        </w:rPr>
        <w:t>ی</w:t>
      </w:r>
      <w:r w:rsidRPr="002231DE">
        <w:rPr>
          <w:rtl/>
        </w:rPr>
        <w:t xml:space="preserve"> نها</w:t>
      </w:r>
      <w:r w:rsidRPr="002231DE">
        <w:rPr>
          <w:rFonts w:hint="cs"/>
          <w:rtl/>
        </w:rPr>
        <w:t>یی</w:t>
      </w:r>
      <w:r w:rsidRPr="002231DE">
        <w:rPr>
          <w:rtl/>
        </w:rPr>
        <w:t xml:space="preserve"> </w:t>
      </w:r>
      <w:r w:rsidRPr="002231DE">
        <w:rPr>
          <w:rFonts w:hint="cs"/>
          <w:rtl/>
        </w:rPr>
        <w:t>ی</w:t>
      </w:r>
      <w:r w:rsidRPr="002231DE">
        <w:rPr>
          <w:rFonts w:hint="eastAsia"/>
          <w:rtl/>
        </w:rPr>
        <w:t>کنواخت</w:t>
      </w:r>
      <w:r w:rsidRPr="002231DE">
        <w:rPr>
          <w:rtl/>
        </w:rPr>
        <w:t xml:space="preserve"> و قابل فهم باشد. سپس،</w:t>
      </w:r>
      <w:r>
        <w:rPr>
          <w:rFonts w:hint="cs"/>
          <w:rtl/>
        </w:rPr>
        <w:t xml:space="preserve"> تأثیر وزن در آن‌ها اعمال می‌شود.</w:t>
      </w:r>
      <w:r w:rsidRPr="002231DE">
        <w:rPr>
          <w:rtl/>
        </w:rPr>
        <w:t xml:space="preserve"> ا</w:t>
      </w:r>
      <w:r w:rsidRPr="002231DE">
        <w:rPr>
          <w:rFonts w:hint="cs"/>
          <w:rtl/>
        </w:rPr>
        <w:t>ی</w:t>
      </w:r>
      <w:r w:rsidRPr="002231DE">
        <w:rPr>
          <w:rFonts w:hint="eastAsia"/>
          <w:rtl/>
        </w:rPr>
        <w:t>ن</w:t>
      </w:r>
      <w:r w:rsidRPr="002231DE">
        <w:rPr>
          <w:rtl/>
        </w:rPr>
        <w:t xml:space="preserve"> فرآ</w:t>
      </w:r>
      <w:r w:rsidRPr="002231DE">
        <w:rPr>
          <w:rFonts w:hint="cs"/>
          <w:rtl/>
        </w:rPr>
        <w:t>ی</w:t>
      </w:r>
      <w:r w:rsidRPr="002231DE">
        <w:rPr>
          <w:rFonts w:hint="eastAsia"/>
          <w:rtl/>
        </w:rPr>
        <w:t>ند،</w:t>
      </w:r>
      <w:r w:rsidRPr="002231DE">
        <w:rPr>
          <w:rtl/>
        </w:rPr>
        <w:t xml:space="preserve"> باعث م</w:t>
      </w:r>
      <w:r w:rsidRPr="002231DE">
        <w:rPr>
          <w:rFonts w:hint="cs"/>
          <w:rtl/>
        </w:rPr>
        <w:t>ی‌</w:t>
      </w:r>
      <w:r w:rsidRPr="002231DE">
        <w:rPr>
          <w:rFonts w:hint="eastAsia"/>
          <w:rtl/>
        </w:rPr>
        <w:t>شود</w:t>
      </w:r>
      <w:r w:rsidRPr="002231DE">
        <w:rPr>
          <w:rtl/>
        </w:rPr>
        <w:t xml:space="preserve"> که </w:t>
      </w:r>
      <w:r>
        <w:rPr>
          <w:rFonts w:hint="cs"/>
          <w:rtl/>
        </w:rPr>
        <w:t xml:space="preserve">تجزیه و </w:t>
      </w:r>
      <w:r w:rsidRPr="002231DE">
        <w:rPr>
          <w:rtl/>
        </w:rPr>
        <w:t>تحل</w:t>
      </w:r>
      <w:r w:rsidRPr="002231DE">
        <w:rPr>
          <w:rFonts w:hint="cs"/>
          <w:rtl/>
        </w:rPr>
        <w:t>ی</w:t>
      </w:r>
      <w:r w:rsidRPr="002231DE">
        <w:rPr>
          <w:rFonts w:hint="eastAsia"/>
          <w:rtl/>
        </w:rPr>
        <w:t>ل</w:t>
      </w:r>
      <w:r w:rsidRPr="002231DE">
        <w:rPr>
          <w:rtl/>
        </w:rPr>
        <w:t xml:space="preserve"> </w:t>
      </w:r>
      <w:r>
        <w:rPr>
          <w:rFonts w:hint="cs"/>
          <w:rtl/>
        </w:rPr>
        <w:t>هر یک از مؤلفه‌ها ممکن شود تا بتوان با ترکیب آن‌ها، به خروجی نهایی تابع هزینه رسید</w:t>
      </w:r>
      <w:r w:rsidRPr="002231DE">
        <w:rPr>
          <w:rtl/>
        </w:rPr>
        <w:t>.</w:t>
      </w:r>
    </w:p>
    <w:p w14:paraId="0C559678" w14:textId="77777777" w:rsidR="00C976D4" w:rsidRDefault="00C976D4" w:rsidP="00C976D4">
      <w:pPr>
        <w:rPr>
          <w:rtl/>
        </w:rPr>
      </w:pPr>
      <w:r w:rsidRPr="00212035">
        <w:rPr>
          <w:rFonts w:hint="cs"/>
          <w:highlight w:val="yellow"/>
          <w:rtl/>
        </w:rPr>
        <w:t xml:space="preserve"> </w:t>
      </w:r>
      <w:r w:rsidRPr="00EE7F63">
        <w:rPr>
          <w:rFonts w:hint="cs"/>
          <w:highlight w:val="yellow"/>
          <w:rtl/>
        </w:rPr>
        <w:t>رابطه نرمال‌سازی</w:t>
      </w:r>
    </w:p>
    <w:p w14:paraId="4A7A2966" w14:textId="77777777" w:rsidR="00C976D4" w:rsidRDefault="00C976D4" w:rsidP="00C976D4">
      <w:pPr>
        <w:rPr>
          <w:rtl/>
        </w:rPr>
      </w:pPr>
      <w:r>
        <w:rPr>
          <w:rFonts w:hint="cs"/>
          <w:rtl/>
        </w:rPr>
        <w:t xml:space="preserve"> طبق </w:t>
      </w:r>
      <w:r w:rsidRPr="0054211C">
        <w:rPr>
          <w:rFonts w:hint="cs"/>
          <w:highlight w:val="yellow"/>
          <w:rtl/>
        </w:rPr>
        <w:t>رابطه</w:t>
      </w:r>
      <w:r>
        <w:rPr>
          <w:rFonts w:hint="cs"/>
          <w:rtl/>
        </w:rPr>
        <w:t xml:space="preserve"> از ترکیب این مقادیر به همران ضرایبی که در ورود گماشته شده، خروجی تابع هزینه بدست می‌آید.</w:t>
      </w:r>
    </w:p>
    <w:p w14:paraId="4B93038C" w14:textId="77777777" w:rsidR="00C976D4" w:rsidRDefault="00C976D4" w:rsidP="00C976D4">
      <w:pPr>
        <w:rPr>
          <w:rtl/>
        </w:rPr>
      </w:pPr>
      <w:r w:rsidRPr="0054211C">
        <w:rPr>
          <w:rFonts w:hint="cs"/>
          <w:highlight w:val="yellow"/>
          <w:rtl/>
        </w:rPr>
        <w:t>رابطه خروجی تابع هزینه به همراه ضرایب</w:t>
      </w:r>
      <w:r>
        <w:rPr>
          <w:rFonts w:hint="cs"/>
          <w:rtl/>
        </w:rPr>
        <w:t xml:space="preserve">  </w:t>
      </w:r>
    </w:p>
    <w:p w14:paraId="61FBF55D" w14:textId="77777777" w:rsidR="00C976D4" w:rsidRDefault="00C976D4" w:rsidP="00C976D4">
      <w:pPr>
        <w:rPr>
          <w:rtl/>
        </w:rPr>
      </w:pPr>
    </w:p>
    <w:p w14:paraId="1A00D305" w14:textId="77777777" w:rsidR="00C976D4" w:rsidRDefault="00C976D4" w:rsidP="00C976D4">
      <w:pPr>
        <w:rPr>
          <w:rtl/>
        </w:rPr>
      </w:pPr>
    </w:p>
    <w:tbl>
      <w:tblPr>
        <w:tblpPr w:leftFromText="180" w:rightFromText="180" w:vertAnchor="text" w:horzAnchor="margin" w:tblpY="75"/>
        <w:bidiVisual/>
        <w:tblW w:w="0" w:type="auto"/>
        <w:tblLook w:val="04A0" w:firstRow="1" w:lastRow="0" w:firstColumn="1" w:lastColumn="0" w:noHBand="0" w:noVBand="1"/>
      </w:tblPr>
      <w:tblGrid>
        <w:gridCol w:w="9360"/>
      </w:tblGrid>
      <w:tr w:rsidR="00C976D4" w14:paraId="623A1840" w14:textId="77777777" w:rsidTr="00C976D4">
        <w:tc>
          <w:tcPr>
            <w:tcW w:w="9360" w:type="dxa"/>
            <w:shd w:val="clear" w:color="auto" w:fill="auto"/>
            <w:vAlign w:val="center"/>
          </w:tcPr>
          <w:p w14:paraId="2CAC1F50" w14:textId="77777777" w:rsidR="00C976D4" w:rsidRPr="0055125F" w:rsidRDefault="00C976D4" w:rsidP="00C976D4">
            <w:pPr>
              <w:pStyle w:val="Caption"/>
              <w:framePr w:hSpace="0" w:wrap="auto" w:vAnchor="margin" w:hAnchor="text" w:yAlign="inline"/>
              <w:rPr>
                <w:rFonts w:ascii="Calibri" w:hAnsi="Calibri"/>
                <w:sz w:val="22"/>
                <w:rtl/>
              </w:rPr>
            </w:pPr>
            <w:r>
              <w:rPr>
                <w:rFonts w:ascii="Calibri" w:hAnsi="Calibri"/>
                <w:noProof/>
                <w:sz w:val="22"/>
                <w:rtl/>
              </w:rPr>
              <w:lastRenderedPageBreak/>
              <w:drawing>
                <wp:inline distT="0" distB="0" distL="0" distR="0" wp14:anchorId="6D1920AC" wp14:editId="78074A96">
                  <wp:extent cx="5950585" cy="277050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verlap_equalization.jp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950585" cy="2770505"/>
                          </a:xfrm>
                          <a:prstGeom prst="rect">
                            <a:avLst/>
                          </a:prstGeom>
                        </pic:spPr>
                      </pic:pic>
                    </a:graphicData>
                  </a:graphic>
                </wp:inline>
              </w:drawing>
            </w:r>
          </w:p>
        </w:tc>
      </w:tr>
      <w:tr w:rsidR="00C976D4" w:rsidRPr="00665CDB" w14:paraId="36DE54A7" w14:textId="77777777" w:rsidTr="00C976D4">
        <w:tc>
          <w:tcPr>
            <w:tcW w:w="9360" w:type="dxa"/>
            <w:shd w:val="clear" w:color="auto" w:fill="auto"/>
            <w:vAlign w:val="center"/>
          </w:tcPr>
          <w:p w14:paraId="69C1476F" w14:textId="77777777" w:rsidR="00C976D4" w:rsidRPr="0055125F" w:rsidRDefault="00C976D4" w:rsidP="00C976D4">
            <w:pPr>
              <w:pStyle w:val="NoSpacing"/>
              <w:framePr w:hSpace="0" w:wrap="auto" w:vAnchor="margin" w:hAnchor="text" w:yAlign="inline"/>
              <w:rPr>
                <w:noProof/>
                <w:rtl/>
              </w:rPr>
            </w:pPr>
            <w:r w:rsidRPr="0055125F">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‏3</w:t>
            </w:r>
            <w:r>
              <w:rPr>
                <w:rtl/>
              </w:rPr>
              <w:fldChar w:fldCharType="end"/>
            </w:r>
            <w:r w:rsidRPr="00FF401B">
              <w:rPr>
                <w:iCs/>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Pr>
                <w:noProof/>
                <w:rtl/>
              </w:rPr>
              <w:t>9</w:t>
            </w:r>
            <w:r>
              <w:rPr>
                <w:rtl/>
              </w:rPr>
              <w:fldChar w:fldCharType="end"/>
            </w:r>
            <w:r>
              <w:rPr>
                <w:rFonts w:hint="cs"/>
                <w:rtl/>
              </w:rPr>
              <w:t xml:space="preserve"> </w:t>
            </w:r>
            <w:r>
              <w:rPr>
                <w:rtl/>
              </w:rPr>
              <w:t xml:space="preserve"> </w:t>
            </w:r>
            <w:r w:rsidRPr="00816CE1">
              <w:rPr>
                <w:rtl/>
              </w:rPr>
              <w:t>نما</w:t>
            </w:r>
            <w:r w:rsidRPr="00816CE1">
              <w:rPr>
                <w:rFonts w:hint="cs"/>
                <w:rtl/>
              </w:rPr>
              <w:t>یی</w:t>
            </w:r>
            <w:r w:rsidRPr="00816CE1">
              <w:rPr>
                <w:rtl/>
              </w:rPr>
              <w:t xml:space="preserve"> از تغ</w:t>
            </w:r>
            <w:r w:rsidRPr="00816CE1">
              <w:rPr>
                <w:rFonts w:hint="cs"/>
                <w:rtl/>
              </w:rPr>
              <w:t>یی</w:t>
            </w:r>
            <w:r w:rsidRPr="00816CE1">
              <w:rPr>
                <w:rFonts w:hint="eastAsia"/>
                <w:rtl/>
              </w:rPr>
              <w:t>رات</w:t>
            </w:r>
            <w:r w:rsidRPr="00816CE1">
              <w:rPr>
                <w:rtl/>
              </w:rPr>
              <w:t xml:space="preserve"> </w:t>
            </w:r>
            <w:r w:rsidRPr="00816CE1">
              <w:t>SOC</w:t>
            </w:r>
            <w:r w:rsidRPr="00816CE1">
              <w:rPr>
                <w:rtl/>
              </w:rPr>
              <w:t xml:space="preserve"> </w:t>
            </w:r>
            <w:r w:rsidRPr="00816CE1">
              <w:rPr>
                <w:rFonts w:hint="cs"/>
                <w:rtl/>
              </w:rPr>
              <w:t>ی</w:t>
            </w:r>
            <w:r w:rsidRPr="00816CE1">
              <w:rPr>
                <w:rFonts w:hint="eastAsia"/>
                <w:rtl/>
              </w:rPr>
              <w:t>ک</w:t>
            </w:r>
            <w:r w:rsidRPr="00816CE1">
              <w:rPr>
                <w:rtl/>
              </w:rPr>
              <w:t xml:space="preserve"> سلول در هر مرحله از همسان‌ساز</w:t>
            </w:r>
            <w:r w:rsidRPr="00816CE1">
              <w:rPr>
                <w:rFonts w:hint="cs"/>
                <w:rtl/>
              </w:rPr>
              <w:t>ی</w:t>
            </w:r>
            <w:r w:rsidRPr="00816CE1">
              <w:rPr>
                <w:rtl/>
              </w:rPr>
              <w:t xml:space="preserve"> </w:t>
            </w:r>
            <w:r>
              <w:rPr>
                <w:rFonts w:hint="cs"/>
                <w:rtl/>
              </w:rPr>
              <w:t>که در آن</w:t>
            </w:r>
            <w:r w:rsidRPr="00816CE1">
              <w:rPr>
                <w:rtl/>
              </w:rPr>
              <w:t xml:space="preserve"> محل قله‌ها و دره‌ها </w:t>
            </w:r>
            <w:r>
              <w:rPr>
                <w:rFonts w:hint="cs"/>
                <w:rtl/>
              </w:rPr>
              <w:t xml:space="preserve">در فرآیند روی‌هم‌رفت </w:t>
            </w:r>
            <w:r w:rsidRPr="00816CE1">
              <w:rPr>
                <w:rtl/>
              </w:rPr>
              <w:t xml:space="preserve">مشخص </w:t>
            </w:r>
            <w:r>
              <w:rPr>
                <w:rFonts w:hint="cs"/>
                <w:rtl/>
              </w:rPr>
              <w:t xml:space="preserve">شده </w:t>
            </w:r>
            <w:r w:rsidRPr="00816CE1">
              <w:rPr>
                <w:rtl/>
              </w:rPr>
              <w:t>است.</w:t>
            </w:r>
          </w:p>
        </w:tc>
      </w:tr>
    </w:tbl>
    <w:p w14:paraId="0A6250A8" w14:textId="77777777" w:rsidR="00C976D4" w:rsidRDefault="00C976D4" w:rsidP="00C976D4">
      <w:pPr>
        <w:rPr>
          <w:rtl/>
        </w:rPr>
      </w:pPr>
      <w:r>
        <w:rPr>
          <w:rFonts w:hint="cs"/>
          <w:rtl/>
        </w:rPr>
        <w:t xml:space="preserve">با توجه به </w:t>
      </w:r>
      <w:r w:rsidRPr="00770310">
        <w:rPr>
          <w:rFonts w:hint="cs"/>
          <w:highlight w:val="yellow"/>
          <w:rtl/>
        </w:rPr>
        <w:t>رابطه</w:t>
      </w:r>
      <w:r>
        <w:rPr>
          <w:rFonts w:hint="cs"/>
          <w:rtl/>
        </w:rPr>
        <w:t xml:space="preserve"> یکی از مراحل مهم در فرآیند نرمال‌سازی، محاسبه‌ی بیشینه‌ی متغیر است. برخلاف دو پارامتر مغایرت وضعیت شارژ و زمان همسان‌سازی، محاسبه‌ی بیشینه‌ی پارامتر روی‌هم‌رفت به سادگی امکان پذیر نمی‌باشد. با توجه به </w:t>
      </w:r>
      <w:r w:rsidRPr="00490CED">
        <w:rPr>
          <w:rFonts w:hint="cs"/>
          <w:highlight w:val="yellow"/>
          <w:rtl/>
        </w:rPr>
        <w:t>شکل</w:t>
      </w:r>
      <w:r>
        <w:rPr>
          <w:rFonts w:hint="cs"/>
          <w:rtl/>
        </w:rPr>
        <w:t xml:space="preserve"> (الف) از این روی، این میزان بیشینه‌ی این متغیر با آزمون و خطا به ازای 250 دسته از داده‌های تصادفی سلول‌ها (ناهمسانی) در ورودی بدست آمده است. </w:t>
      </w:r>
      <w:r w:rsidRPr="00770310">
        <w:rPr>
          <w:rFonts w:hint="cs"/>
          <w:highlight w:val="yellow"/>
          <w:rtl/>
        </w:rPr>
        <w:t>شکل</w:t>
      </w:r>
      <w:r>
        <w:rPr>
          <w:rFonts w:hint="cs"/>
          <w:rtl/>
        </w:rPr>
        <w:t xml:space="preserve"> (ب) نیز، توزیع نرمال میزان روی‌هم‌رفت در فرآیند همسان‌سازی به ازای شرایط اولیه تصادفی سلول‌ها را نشان می‌دهد. بنا به داده‌ی بدست آمده، پر تکرارترین مقدار بدست آمده، به عنوان میزان بیشینه‌ی این پارامتر در نظر گرفته می‌شود.</w:t>
      </w:r>
    </w:p>
    <w:p w14:paraId="78BCE32B" w14:textId="77777777" w:rsidR="00C976D4" w:rsidRDefault="00C976D4" w:rsidP="00C976D4">
      <w:pPr>
        <w:rPr>
          <w:rtl/>
        </w:rPr>
      </w:pPr>
      <w:r>
        <w:rPr>
          <w:rFonts w:hint="cs"/>
          <w:rtl/>
        </w:rPr>
        <w:t xml:space="preserve"> </w:t>
      </w:r>
    </w:p>
    <w:tbl>
      <w:tblPr>
        <w:tblpPr w:leftFromText="180" w:rightFromText="180" w:vertAnchor="text" w:horzAnchor="margin" w:tblpY="75"/>
        <w:bidiVisual/>
        <w:tblW w:w="0" w:type="auto"/>
        <w:tblLook w:val="04A0" w:firstRow="1" w:lastRow="0" w:firstColumn="1" w:lastColumn="0" w:noHBand="0" w:noVBand="1"/>
      </w:tblPr>
      <w:tblGrid>
        <w:gridCol w:w="9360"/>
      </w:tblGrid>
      <w:tr w:rsidR="00C976D4" w14:paraId="6DC5BC67" w14:textId="77777777" w:rsidTr="00C976D4">
        <w:tc>
          <w:tcPr>
            <w:tcW w:w="9360" w:type="dxa"/>
            <w:shd w:val="clear" w:color="auto" w:fill="auto"/>
            <w:vAlign w:val="center"/>
          </w:tcPr>
          <w:p w14:paraId="0163D3EC" w14:textId="77777777" w:rsidR="00C976D4" w:rsidRPr="0055125F" w:rsidRDefault="00C976D4" w:rsidP="00C976D4">
            <w:pPr>
              <w:pStyle w:val="Caption"/>
              <w:framePr w:hSpace="0" w:wrap="auto" w:vAnchor="margin" w:hAnchor="text" w:yAlign="inline"/>
              <w:rPr>
                <w:rFonts w:ascii="Calibri" w:hAnsi="Calibri"/>
                <w:sz w:val="22"/>
                <w:rtl/>
              </w:rPr>
            </w:pPr>
            <w:r>
              <w:rPr>
                <w:rFonts w:ascii="Calibri" w:hAnsi="Calibri"/>
                <w:noProof/>
                <w:sz w:val="22"/>
                <w:rtl/>
              </w:rPr>
              <w:lastRenderedPageBreak/>
              <w:drawing>
                <wp:inline distT="0" distB="0" distL="0" distR="0" wp14:anchorId="4AC5501B" wp14:editId="0E9F0024">
                  <wp:extent cx="5789146" cy="2620370"/>
                  <wp:effectExtent l="0" t="0" r="2540" b="889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eq_overlap_normal_dis.jp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792783" cy="2622016"/>
                          </a:xfrm>
                          <a:prstGeom prst="rect">
                            <a:avLst/>
                          </a:prstGeom>
                        </pic:spPr>
                      </pic:pic>
                    </a:graphicData>
                  </a:graphic>
                </wp:inline>
              </w:drawing>
            </w:r>
          </w:p>
        </w:tc>
      </w:tr>
      <w:tr w:rsidR="00C976D4" w:rsidRPr="00665CDB" w14:paraId="1CC342B1" w14:textId="77777777" w:rsidTr="00C976D4">
        <w:tc>
          <w:tcPr>
            <w:tcW w:w="9360" w:type="dxa"/>
            <w:shd w:val="clear" w:color="auto" w:fill="auto"/>
            <w:vAlign w:val="center"/>
          </w:tcPr>
          <w:p w14:paraId="55D9BA0C" w14:textId="77777777" w:rsidR="00C976D4" w:rsidRPr="0055125F" w:rsidRDefault="00C976D4" w:rsidP="00C976D4">
            <w:pPr>
              <w:pStyle w:val="NoSpacing"/>
              <w:framePr w:hSpace="0" w:wrap="auto" w:vAnchor="margin" w:hAnchor="text" w:yAlign="inline"/>
              <w:rPr>
                <w:noProof/>
                <w:rtl/>
              </w:rPr>
            </w:pPr>
            <w:r w:rsidRPr="0055125F">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‏3</w:t>
            </w:r>
            <w:r>
              <w:rPr>
                <w:rtl/>
              </w:rPr>
              <w:fldChar w:fldCharType="end"/>
            </w:r>
            <w:r w:rsidRPr="00FF401B">
              <w:rPr>
                <w:iCs/>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Pr>
                <w:noProof/>
                <w:rtl/>
              </w:rPr>
              <w:t>10</w:t>
            </w:r>
            <w:r>
              <w:rPr>
                <w:rtl/>
              </w:rPr>
              <w:fldChar w:fldCharType="end"/>
            </w:r>
            <w:r>
              <w:rPr>
                <w:rFonts w:hint="cs"/>
                <w:rtl/>
              </w:rPr>
              <w:t xml:space="preserve"> </w:t>
            </w:r>
            <w:r>
              <w:rPr>
                <w:rtl/>
              </w:rPr>
              <w:t xml:space="preserve"> </w:t>
            </w:r>
            <w:r>
              <w:rPr>
                <w:rFonts w:hint="cs"/>
                <w:rtl/>
              </w:rPr>
              <w:t>توزیع نرمال میزان روی‌هم‌رفت در فرآیند همسان‌سازی(ب) به ازای شرایط اولیه تصادفی سلول‌ها (ب).</w:t>
            </w:r>
          </w:p>
        </w:tc>
      </w:tr>
    </w:tbl>
    <w:p w14:paraId="09E23C19" w14:textId="77777777" w:rsidR="00C976D4" w:rsidRDefault="00C976D4" w:rsidP="00C976D4">
      <w:pPr>
        <w:rPr>
          <w:rtl/>
        </w:rPr>
      </w:pPr>
    </w:p>
    <w:p w14:paraId="47283C9C" w14:textId="77777777" w:rsidR="00C976D4" w:rsidRDefault="00C976D4" w:rsidP="00C976D4"/>
    <w:p w14:paraId="6DAA08FB" w14:textId="02B6DBB2" w:rsidR="00C976D4" w:rsidRDefault="00C976D4" w:rsidP="00C976D4">
      <w:pPr>
        <w:pStyle w:val="Heading3"/>
        <w:keepLines/>
        <w:spacing w:before="240" w:after="0"/>
        <w:jc w:val="lowKashida"/>
        <w:rPr>
          <w:rtl/>
        </w:rPr>
      </w:pPr>
      <w:bookmarkStart w:id="209" w:name="_Toc168306352"/>
      <w:r>
        <w:rPr>
          <w:rFonts w:hint="cs"/>
          <w:rtl/>
        </w:rPr>
        <w:t xml:space="preserve">بهینه‌سازی </w:t>
      </w:r>
      <w:r w:rsidRPr="007E51F2">
        <w:t>ε</w:t>
      </w:r>
      <w:r>
        <w:rPr>
          <w:rFonts w:hint="cs"/>
          <w:rtl/>
        </w:rPr>
        <w:t xml:space="preserve"> براساس </w:t>
      </w:r>
      <w:r>
        <w:t>PSO</w:t>
      </w:r>
      <w:bookmarkEnd w:id="209"/>
    </w:p>
    <w:p w14:paraId="2F277CFF" w14:textId="77777777" w:rsidR="00C976D4" w:rsidRDefault="00C976D4" w:rsidP="00C976D4">
      <w:pPr>
        <w:rPr>
          <w:rtl/>
        </w:rPr>
      </w:pPr>
      <w:r>
        <w:rPr>
          <w:rtl/>
        </w:rPr>
        <w:t>الگور</w:t>
      </w:r>
      <w:r>
        <w:rPr>
          <w:rFonts w:hint="cs"/>
          <w:rtl/>
        </w:rPr>
        <w:t>ی</w:t>
      </w:r>
      <w:r>
        <w:rPr>
          <w:rFonts w:hint="eastAsia"/>
          <w:rtl/>
        </w:rPr>
        <w:t>تم</w:t>
      </w:r>
      <w:r>
        <w:rPr>
          <w:rtl/>
        </w:rPr>
        <w:t xml:space="preserve"> </w:t>
      </w:r>
      <w:r>
        <w:t>PSO</w:t>
      </w:r>
      <w:r>
        <w:rPr>
          <w:rFonts w:hint="cs"/>
          <w:rtl/>
        </w:rPr>
        <w:t xml:space="preserve">  بمنظور یافتن بهینه‌ترین</w:t>
      </w:r>
      <w:r>
        <w:rPr>
          <w:rtl/>
        </w:rPr>
        <w:t xml:space="preserve"> موقع</w:t>
      </w:r>
      <w:r>
        <w:rPr>
          <w:rFonts w:hint="cs"/>
          <w:rtl/>
        </w:rPr>
        <w:t>ی</w:t>
      </w:r>
      <w:r>
        <w:rPr>
          <w:rFonts w:hint="eastAsia"/>
          <w:rtl/>
        </w:rPr>
        <w:t>ت</w:t>
      </w:r>
      <w:r>
        <w:rPr>
          <w:rtl/>
        </w:rPr>
        <w:t xml:space="preserve"> برا</w:t>
      </w:r>
      <w:r>
        <w:rPr>
          <w:rFonts w:hint="cs"/>
          <w:rtl/>
        </w:rPr>
        <w:t>ی</w:t>
      </w:r>
      <w:r>
        <w:rPr>
          <w:rtl/>
        </w:rPr>
        <w:t xml:space="preserve"> </w:t>
      </w:r>
      <w:r>
        <w:rPr>
          <w:rFonts w:hint="cs"/>
          <w:rtl/>
        </w:rPr>
        <w:t>ی</w:t>
      </w:r>
      <w:r>
        <w:rPr>
          <w:rFonts w:hint="eastAsia"/>
          <w:rtl/>
        </w:rPr>
        <w:t>ک</w:t>
      </w:r>
      <w:r>
        <w:rPr>
          <w:rtl/>
        </w:rPr>
        <w:t xml:space="preserve"> نقطه در فضا</w:t>
      </w:r>
      <w:r>
        <w:rPr>
          <w:rFonts w:hint="cs"/>
          <w:rtl/>
        </w:rPr>
        <w:t>ی</w:t>
      </w:r>
      <w:r>
        <w:rPr>
          <w:rtl/>
        </w:rPr>
        <w:t xml:space="preserve"> چند بعد</w:t>
      </w:r>
      <w:r>
        <w:rPr>
          <w:rFonts w:hint="cs"/>
          <w:rtl/>
        </w:rPr>
        <w:t>ی</w:t>
      </w:r>
      <w:r>
        <w:rPr>
          <w:rtl/>
        </w:rPr>
        <w:t xml:space="preserve"> در نظر گرفته م</w:t>
      </w:r>
      <w:r>
        <w:rPr>
          <w:rFonts w:hint="cs"/>
          <w:rtl/>
        </w:rPr>
        <w:t>ی‌</w:t>
      </w:r>
      <w:r>
        <w:rPr>
          <w:rFonts w:hint="eastAsia"/>
          <w:rtl/>
        </w:rPr>
        <w:t>شود</w:t>
      </w:r>
      <w:r>
        <w:rPr>
          <w:rtl/>
        </w:rPr>
        <w:t xml:space="preserve">. در </w:t>
      </w:r>
      <w:r>
        <w:rPr>
          <w:rFonts w:hint="cs"/>
          <w:rtl/>
        </w:rPr>
        <w:t xml:space="preserve">مسئله‌ی فعلی </w:t>
      </w:r>
      <w:r w:rsidRPr="007E51F2">
        <w:t>ε</w:t>
      </w:r>
      <w:r>
        <w:rPr>
          <w:rFonts w:hint="eastAsia"/>
          <w:rtl/>
        </w:rPr>
        <w:t xml:space="preserve"> </w:t>
      </w:r>
      <w:r>
        <w:rPr>
          <w:rFonts w:hint="cs"/>
          <w:rtl/>
        </w:rPr>
        <w:t xml:space="preserve"> به عنوان متغیر</w:t>
      </w:r>
      <w:r>
        <w:rPr>
          <w:rtl/>
        </w:rPr>
        <w:t xml:space="preserve"> </w:t>
      </w:r>
      <w:r>
        <w:rPr>
          <w:rFonts w:hint="cs"/>
          <w:rtl/>
        </w:rPr>
        <w:t xml:space="preserve">وجود دارد. همچنین، </w:t>
      </w:r>
      <w:r>
        <w:rPr>
          <w:rtl/>
        </w:rPr>
        <w:t xml:space="preserve">تابع </w:t>
      </w:r>
      <w:r>
        <w:rPr>
          <w:rFonts w:hint="cs"/>
          <w:rtl/>
        </w:rPr>
        <w:t xml:space="preserve">هزینه </w:t>
      </w:r>
      <w:r>
        <w:rPr>
          <w:rtl/>
        </w:rPr>
        <w:t xml:space="preserve"> </w:t>
      </w:r>
      <w:r>
        <w:rPr>
          <w:rFonts w:hint="cs"/>
          <w:rtl/>
        </w:rPr>
        <w:t xml:space="preserve">نقاط موجود در </w:t>
      </w:r>
      <w:r>
        <w:rPr>
          <w:rtl/>
        </w:rPr>
        <w:t>فضا</w:t>
      </w:r>
      <w:r>
        <w:rPr>
          <w:rFonts w:hint="cs"/>
          <w:rtl/>
        </w:rPr>
        <w:t xml:space="preserve">ی مسئله ارزیابی </w:t>
      </w:r>
      <w:r>
        <w:rPr>
          <w:rtl/>
        </w:rPr>
        <w:t xml:space="preserve">و </w:t>
      </w:r>
      <w:r>
        <w:rPr>
          <w:rFonts w:hint="cs"/>
          <w:rtl/>
        </w:rPr>
        <w:t>ی</w:t>
      </w:r>
      <w:r>
        <w:rPr>
          <w:rFonts w:hint="eastAsia"/>
          <w:rtl/>
        </w:rPr>
        <w:t>ک</w:t>
      </w:r>
      <w:r>
        <w:rPr>
          <w:rtl/>
        </w:rPr>
        <w:t xml:space="preserve"> مقدار هز</w:t>
      </w:r>
      <w:r>
        <w:rPr>
          <w:rFonts w:hint="cs"/>
          <w:rtl/>
        </w:rPr>
        <w:t>ی</w:t>
      </w:r>
      <w:r>
        <w:rPr>
          <w:rFonts w:hint="eastAsia"/>
          <w:rtl/>
        </w:rPr>
        <w:t>نه</w:t>
      </w:r>
      <w:r>
        <w:rPr>
          <w:rtl/>
        </w:rPr>
        <w:t xml:space="preserve"> را برا</w:t>
      </w:r>
      <w:r>
        <w:rPr>
          <w:rFonts w:hint="cs"/>
          <w:rtl/>
        </w:rPr>
        <w:t>ی</w:t>
      </w:r>
      <w:r>
        <w:rPr>
          <w:rtl/>
        </w:rPr>
        <w:t xml:space="preserve"> آن محاسبه م</w:t>
      </w:r>
      <w:r>
        <w:rPr>
          <w:rFonts w:hint="cs"/>
          <w:rtl/>
        </w:rPr>
        <w:t>ی‌</w:t>
      </w:r>
      <w:r>
        <w:rPr>
          <w:rFonts w:hint="eastAsia"/>
          <w:rtl/>
        </w:rPr>
        <w:t>کند</w:t>
      </w:r>
      <w:r>
        <w:rPr>
          <w:rtl/>
        </w:rPr>
        <w:t>.</w:t>
      </w:r>
      <w:r>
        <w:rPr>
          <w:rFonts w:hint="cs"/>
          <w:rtl/>
        </w:rPr>
        <w:t xml:space="preserve"> با در نظر گرفتن اهداف یاد شده در مسئله،</w:t>
      </w:r>
      <w:r>
        <w:rPr>
          <w:rtl/>
        </w:rPr>
        <w:t xml:space="preserve"> </w:t>
      </w:r>
      <w:r>
        <w:rPr>
          <w:rFonts w:hint="cs"/>
          <w:rtl/>
        </w:rPr>
        <w:t xml:space="preserve">هر چقدر خروجی تولید شده توسط </w:t>
      </w:r>
      <w:r>
        <w:rPr>
          <w:rtl/>
        </w:rPr>
        <w:t xml:space="preserve">تابع </w:t>
      </w:r>
      <w:r>
        <w:rPr>
          <w:rFonts w:hint="cs"/>
          <w:rtl/>
        </w:rPr>
        <w:t xml:space="preserve">هزینه </w:t>
      </w:r>
      <w:r>
        <w:rPr>
          <w:rtl/>
        </w:rPr>
        <w:t xml:space="preserve">کمتر </w:t>
      </w:r>
      <w:r>
        <w:rPr>
          <w:rFonts w:hint="cs"/>
          <w:rtl/>
        </w:rPr>
        <w:t xml:space="preserve">باشد، مقدار </w:t>
      </w:r>
      <w:r w:rsidRPr="007E51F2">
        <w:t>ε</w:t>
      </w:r>
      <w:r>
        <w:rPr>
          <w:rFonts w:hint="cs"/>
          <w:rtl/>
        </w:rPr>
        <w:t xml:space="preserve"> داده شده به تابع هزینه، در مقدار مطلوب‌تری قرار دارد و </w:t>
      </w:r>
      <w:r>
        <w:rPr>
          <w:rtl/>
        </w:rPr>
        <w:t xml:space="preserve"> </w:t>
      </w:r>
      <w:r>
        <w:rPr>
          <w:rFonts w:hint="cs"/>
          <w:rtl/>
        </w:rPr>
        <w:t xml:space="preserve">به عنوان </w:t>
      </w:r>
      <w:r>
        <w:rPr>
          <w:rtl/>
        </w:rPr>
        <w:t>بهتر</w:t>
      </w:r>
      <w:r>
        <w:rPr>
          <w:rFonts w:hint="cs"/>
          <w:rtl/>
        </w:rPr>
        <w:t>ی</w:t>
      </w:r>
      <w:r>
        <w:rPr>
          <w:rFonts w:hint="eastAsia"/>
          <w:rtl/>
        </w:rPr>
        <w:t>ن</w:t>
      </w:r>
      <w:r>
        <w:rPr>
          <w:rtl/>
        </w:rPr>
        <w:t xml:space="preserve"> موقع</w:t>
      </w:r>
      <w:r>
        <w:rPr>
          <w:rFonts w:hint="cs"/>
          <w:rtl/>
        </w:rPr>
        <w:t>ی</w:t>
      </w:r>
      <w:r>
        <w:rPr>
          <w:rFonts w:hint="eastAsia"/>
          <w:rtl/>
        </w:rPr>
        <w:t>ت</w:t>
      </w:r>
      <w:r>
        <w:rPr>
          <w:rtl/>
        </w:rPr>
        <w:t xml:space="preserve"> محسوب شود. </w:t>
      </w:r>
    </w:p>
    <w:p w14:paraId="18F30733" w14:textId="77777777" w:rsidR="00C976D4" w:rsidRDefault="00C976D4" w:rsidP="00C976D4">
      <w:pPr>
        <w:rPr>
          <w:rtl/>
        </w:rPr>
      </w:pPr>
      <w:r>
        <w:rPr>
          <w:rFonts w:hint="eastAsia"/>
          <w:rtl/>
        </w:rPr>
        <w:t>در</w:t>
      </w:r>
      <w:r>
        <w:rPr>
          <w:rtl/>
        </w:rPr>
        <w:t xml:space="preserve"> ابتدا، پارامترها</w:t>
      </w:r>
      <w:r>
        <w:rPr>
          <w:rFonts w:hint="cs"/>
          <w:rtl/>
        </w:rPr>
        <w:t>ی</w:t>
      </w:r>
      <w:r>
        <w:rPr>
          <w:rtl/>
        </w:rPr>
        <w:t xml:space="preserve"> الگور</w:t>
      </w:r>
      <w:r>
        <w:rPr>
          <w:rFonts w:hint="cs"/>
          <w:rtl/>
        </w:rPr>
        <w:t>ی</w:t>
      </w:r>
      <w:r>
        <w:rPr>
          <w:rFonts w:hint="eastAsia"/>
          <w:rtl/>
        </w:rPr>
        <w:t>تم</w:t>
      </w:r>
      <w:r>
        <w:rPr>
          <w:rtl/>
        </w:rPr>
        <w:t xml:space="preserve"> </w:t>
      </w:r>
      <w:r>
        <w:t>PSO</w:t>
      </w:r>
      <w:r>
        <w:rPr>
          <w:rtl/>
        </w:rPr>
        <w:t xml:space="preserve"> از جمله تعداد ذرات ، تعداد دوره‌ها</w:t>
      </w:r>
      <w:r>
        <w:rPr>
          <w:rFonts w:hint="cs"/>
          <w:rtl/>
        </w:rPr>
        <w:t>ی</w:t>
      </w:r>
      <w:r>
        <w:rPr>
          <w:rtl/>
        </w:rPr>
        <w:t xml:space="preserve"> اجرا، وزن‌ها و ضرا</w:t>
      </w:r>
      <w:r>
        <w:rPr>
          <w:rFonts w:hint="cs"/>
          <w:rtl/>
        </w:rPr>
        <w:t>ی</w:t>
      </w:r>
      <w:r>
        <w:rPr>
          <w:rFonts w:hint="eastAsia"/>
          <w:rtl/>
        </w:rPr>
        <w:t>ب</w:t>
      </w:r>
      <w:r>
        <w:rPr>
          <w:rtl/>
        </w:rPr>
        <w:t xml:space="preserve"> شتاب‌ها تع</w:t>
      </w:r>
      <w:r>
        <w:rPr>
          <w:rFonts w:hint="cs"/>
          <w:rtl/>
        </w:rPr>
        <w:t>یی</w:t>
      </w:r>
      <w:r>
        <w:rPr>
          <w:rFonts w:hint="eastAsia"/>
          <w:rtl/>
        </w:rPr>
        <w:t>ن</w:t>
      </w:r>
      <w:r>
        <w:rPr>
          <w:rtl/>
        </w:rPr>
        <w:t xml:space="preserve"> م</w:t>
      </w:r>
      <w:r>
        <w:rPr>
          <w:rFonts w:hint="cs"/>
          <w:rtl/>
        </w:rPr>
        <w:t>ی‌</w:t>
      </w:r>
      <w:r>
        <w:rPr>
          <w:rFonts w:hint="eastAsia"/>
          <w:rtl/>
        </w:rPr>
        <w:t>شوند</w:t>
      </w:r>
      <w:r>
        <w:rPr>
          <w:rtl/>
        </w:rPr>
        <w:t xml:space="preserve">. سپس </w:t>
      </w:r>
      <w:r>
        <w:rPr>
          <w:rFonts w:hint="cs"/>
          <w:rtl/>
        </w:rPr>
        <w:t>ی</w:t>
      </w:r>
      <w:r>
        <w:rPr>
          <w:rFonts w:hint="eastAsia"/>
          <w:rtl/>
        </w:rPr>
        <w:t>ک</w:t>
      </w:r>
      <w:r>
        <w:rPr>
          <w:rtl/>
        </w:rPr>
        <w:t xml:space="preserve"> جمع</w:t>
      </w:r>
      <w:r>
        <w:rPr>
          <w:rFonts w:hint="cs"/>
          <w:rtl/>
        </w:rPr>
        <w:t>ی</w:t>
      </w:r>
      <w:r>
        <w:rPr>
          <w:rFonts w:hint="eastAsia"/>
          <w:rtl/>
        </w:rPr>
        <w:t>ت</w:t>
      </w:r>
      <w:r>
        <w:rPr>
          <w:rtl/>
        </w:rPr>
        <w:t xml:space="preserve"> (</w:t>
      </w:r>
      <w:r>
        <w:rPr>
          <w:rFonts w:hint="cs"/>
          <w:rtl/>
        </w:rPr>
        <w:t>ی</w:t>
      </w:r>
      <w:r>
        <w:rPr>
          <w:rFonts w:hint="eastAsia"/>
          <w:rtl/>
        </w:rPr>
        <w:t>ا</w:t>
      </w:r>
      <w:r>
        <w:rPr>
          <w:rtl/>
        </w:rPr>
        <w:t xml:space="preserve"> </w:t>
      </w:r>
      <w:r>
        <w:rPr>
          <w:rFonts w:hint="cs"/>
          <w:rtl/>
        </w:rPr>
        <w:t>ی</w:t>
      </w:r>
      <w:r>
        <w:rPr>
          <w:rFonts w:hint="eastAsia"/>
          <w:rtl/>
        </w:rPr>
        <w:t>ک</w:t>
      </w:r>
      <w:r>
        <w:rPr>
          <w:rtl/>
        </w:rPr>
        <w:t xml:space="preserve"> مجموعه از ذرات) ا</w:t>
      </w:r>
      <w:r>
        <w:rPr>
          <w:rFonts w:hint="cs"/>
          <w:rtl/>
        </w:rPr>
        <w:t>ی</w:t>
      </w:r>
      <w:r>
        <w:rPr>
          <w:rFonts w:hint="eastAsia"/>
          <w:rtl/>
        </w:rPr>
        <w:t>جاد</w:t>
      </w:r>
      <w:r>
        <w:rPr>
          <w:rtl/>
        </w:rPr>
        <w:t xml:space="preserve"> م</w:t>
      </w:r>
      <w:r>
        <w:rPr>
          <w:rFonts w:hint="cs"/>
          <w:rtl/>
        </w:rPr>
        <w:t>ی‌</w:t>
      </w:r>
      <w:r>
        <w:rPr>
          <w:rFonts w:hint="eastAsia"/>
          <w:rtl/>
        </w:rPr>
        <w:t>شود</w:t>
      </w:r>
      <w:r>
        <w:rPr>
          <w:rtl/>
        </w:rPr>
        <w:t>. هر ذره دارا</w:t>
      </w:r>
      <w:r>
        <w:rPr>
          <w:rFonts w:hint="cs"/>
          <w:rtl/>
        </w:rPr>
        <w:t>ی</w:t>
      </w:r>
      <w:r>
        <w:rPr>
          <w:rtl/>
        </w:rPr>
        <w:t xml:space="preserve"> موقع</w:t>
      </w:r>
      <w:r>
        <w:rPr>
          <w:rFonts w:hint="cs"/>
          <w:rtl/>
        </w:rPr>
        <w:t>ی</w:t>
      </w:r>
      <w:r>
        <w:rPr>
          <w:rFonts w:hint="eastAsia"/>
          <w:rtl/>
        </w:rPr>
        <w:t>ت</w:t>
      </w:r>
      <w:r>
        <w:rPr>
          <w:rtl/>
        </w:rPr>
        <w:t xml:space="preserve"> ، سرعت و مقدار بهر</w:t>
      </w:r>
      <w:r>
        <w:rPr>
          <w:rFonts w:hint="cs"/>
          <w:rtl/>
        </w:rPr>
        <w:t>ی</w:t>
      </w:r>
      <w:r>
        <w:rPr>
          <w:rFonts w:hint="eastAsia"/>
          <w:rtl/>
        </w:rPr>
        <w:t>ن</w:t>
      </w:r>
      <w:r>
        <w:rPr>
          <w:rtl/>
        </w:rPr>
        <w:t xml:space="preserve"> هز</w:t>
      </w:r>
      <w:r>
        <w:rPr>
          <w:rFonts w:hint="cs"/>
          <w:rtl/>
        </w:rPr>
        <w:t>ی</w:t>
      </w:r>
      <w:r>
        <w:rPr>
          <w:rFonts w:hint="eastAsia"/>
          <w:rtl/>
        </w:rPr>
        <w:t>نه‌</w:t>
      </w:r>
      <w:r>
        <w:rPr>
          <w:rFonts w:hint="cs"/>
          <w:rtl/>
        </w:rPr>
        <w:t>ی</w:t>
      </w:r>
      <w:r>
        <w:rPr>
          <w:rtl/>
        </w:rPr>
        <w:t xml:space="preserve"> موقع</w:t>
      </w:r>
      <w:r>
        <w:rPr>
          <w:rFonts w:hint="cs"/>
          <w:rtl/>
        </w:rPr>
        <w:t>ی</w:t>
      </w:r>
      <w:r>
        <w:rPr>
          <w:rFonts w:hint="eastAsia"/>
          <w:rtl/>
        </w:rPr>
        <w:t>ت</w:t>
      </w:r>
      <w:r>
        <w:rPr>
          <w:rtl/>
        </w:rPr>
        <w:t xml:space="preserve"> شخص</w:t>
      </w:r>
      <w:r>
        <w:rPr>
          <w:rFonts w:hint="cs"/>
          <w:rtl/>
        </w:rPr>
        <w:t>ی</w:t>
      </w:r>
      <w:r>
        <w:rPr>
          <w:rtl/>
        </w:rPr>
        <w:t xml:space="preserve"> خود است</w:t>
      </w:r>
      <w:r>
        <w:rPr>
          <w:rFonts w:hint="cs"/>
          <w:rtl/>
        </w:rPr>
        <w:t xml:space="preserve">. </w:t>
      </w:r>
    </w:p>
    <w:p w14:paraId="3E67EAB9" w14:textId="77777777" w:rsidR="00C976D4" w:rsidRDefault="00C976D4" w:rsidP="00C976D4">
      <w:pPr>
        <w:rPr>
          <w:rtl/>
        </w:rPr>
      </w:pPr>
      <w:r>
        <w:rPr>
          <w:rFonts w:hint="cs"/>
          <w:rtl/>
        </w:rPr>
        <w:t xml:space="preserve">پس از مقداردهی موقعیت، سرعت و بهترین مقدار هزینه هر ذره، الگوریتم یک گام جلوتر می‌رود و ذرات مقدار هزینه موقعیت اولیه‌ی خود را حساب می‌کنند. با توجه به </w:t>
      </w:r>
      <w:r w:rsidRPr="0006112D">
        <w:rPr>
          <w:rFonts w:hint="cs"/>
          <w:highlight w:val="yellow"/>
          <w:rtl/>
        </w:rPr>
        <w:t>رابطه</w:t>
      </w:r>
      <w:r>
        <w:rPr>
          <w:rFonts w:hint="cs"/>
          <w:highlight w:val="yellow"/>
          <w:rtl/>
        </w:rPr>
        <w:t xml:space="preserve"> </w:t>
      </w:r>
      <w:r w:rsidRPr="0006112D">
        <w:rPr>
          <w:rFonts w:hint="cs"/>
          <w:rtl/>
        </w:rPr>
        <w:t>س</w:t>
      </w:r>
      <w:r>
        <w:rPr>
          <w:rFonts w:hint="cs"/>
          <w:rtl/>
        </w:rPr>
        <w:t>رعت هر ذره بصورت برداری در نظر گرفته می‌شود. این بردار از برآیند سه بردار دیگر تشکیل می‌شود.</w:t>
      </w:r>
    </w:p>
    <w:p w14:paraId="33A481B7" w14:textId="77777777" w:rsidR="00C976D4" w:rsidRDefault="00C976D4" w:rsidP="00C976D4">
      <w:pPr>
        <w:rPr>
          <w:rtl/>
        </w:rPr>
      </w:pPr>
      <w:r w:rsidRPr="008F5233">
        <w:rPr>
          <w:rFonts w:hint="cs"/>
          <w:highlight w:val="yellow"/>
          <w:rtl/>
        </w:rPr>
        <w:t>رابطه‌ی سرع</w:t>
      </w:r>
      <w:r>
        <w:rPr>
          <w:rFonts w:hint="cs"/>
          <w:highlight w:val="yellow"/>
          <w:rtl/>
        </w:rPr>
        <w:t>ت هر ذره</w:t>
      </w:r>
    </w:p>
    <w:p w14:paraId="49112066" w14:textId="77777777" w:rsidR="00C976D4" w:rsidRDefault="00C976D4" w:rsidP="00C976D4">
      <w:pPr>
        <w:rPr>
          <w:rtl/>
        </w:rPr>
      </w:pPr>
      <w:r>
        <w:rPr>
          <w:rFonts w:hint="cs"/>
          <w:rtl/>
        </w:rPr>
        <w:lastRenderedPageBreak/>
        <w:t xml:space="preserve">شکل  فلوچارت الگوریتم بهینه سازی </w:t>
      </w:r>
      <w:r w:rsidRPr="007E51F2">
        <w:t>ε</w:t>
      </w:r>
      <w:r>
        <w:rPr>
          <w:rFonts w:hint="eastAsia"/>
          <w:rtl/>
        </w:rPr>
        <w:t xml:space="preserve"> </w:t>
      </w:r>
      <w:r>
        <w:rPr>
          <w:rFonts w:hint="cs"/>
          <w:rtl/>
        </w:rPr>
        <w:t xml:space="preserve"> بر اساس </w:t>
      </w:r>
      <w:r>
        <w:t>PSO</w:t>
      </w:r>
      <w:r>
        <w:rPr>
          <w:rFonts w:hint="cs"/>
          <w:rtl/>
        </w:rPr>
        <w:t xml:space="preserve"> را نشان می</w:t>
      </w:r>
      <w:r>
        <w:rPr>
          <w:rFonts w:hint="cs"/>
          <w:highlight w:val="yellow"/>
          <w:rtl/>
        </w:rPr>
        <w:t>‌</w:t>
      </w:r>
      <w:r>
        <w:rPr>
          <w:rFonts w:hint="cs"/>
          <w:rtl/>
        </w:rPr>
        <w:t xml:space="preserve">دهد که در آن </w:t>
      </w:r>
      <w:r w:rsidRPr="00C0021F">
        <w:t>ε</w:t>
      </w:r>
      <w:r>
        <w:rPr>
          <w:rFonts w:hint="cs"/>
          <w:rtl/>
        </w:rPr>
        <w:t xml:space="preserve"> به عنوان موقعیت در فضای مسئله قرار گرفته است.</w:t>
      </w:r>
    </w:p>
    <w:tbl>
      <w:tblPr>
        <w:tblpPr w:leftFromText="180" w:rightFromText="180" w:vertAnchor="text" w:horzAnchor="margin" w:tblpY="1"/>
        <w:bidiVisual/>
        <w:tblW w:w="0" w:type="auto"/>
        <w:tblLook w:val="04A0" w:firstRow="1" w:lastRow="0" w:firstColumn="1" w:lastColumn="0" w:noHBand="0" w:noVBand="1"/>
      </w:tblPr>
      <w:tblGrid>
        <w:gridCol w:w="9360"/>
      </w:tblGrid>
      <w:tr w:rsidR="00C976D4" w14:paraId="02D0B086" w14:textId="77777777" w:rsidTr="00C976D4">
        <w:tc>
          <w:tcPr>
            <w:tcW w:w="9360" w:type="dxa"/>
            <w:shd w:val="clear" w:color="auto" w:fill="auto"/>
            <w:vAlign w:val="center"/>
          </w:tcPr>
          <w:p w14:paraId="3114B781" w14:textId="77777777" w:rsidR="00C976D4" w:rsidRPr="0055125F" w:rsidRDefault="00C976D4" w:rsidP="00C976D4">
            <w:pPr>
              <w:pStyle w:val="Caption"/>
              <w:framePr w:hSpace="0" w:wrap="auto" w:vAnchor="margin" w:hAnchor="text" w:yAlign="inline"/>
              <w:rPr>
                <w:rFonts w:ascii="Calibri" w:hAnsi="Calibri"/>
                <w:sz w:val="22"/>
                <w:rtl/>
              </w:rPr>
            </w:pPr>
            <w:r>
              <w:object w:dxaOrig="17265" w:dyaOrig="18166" w14:anchorId="76C85A02">
                <v:shape id="_x0000_i1028" type="#_x0000_t75" style="width:468pt;height:492pt" o:ole="">
                  <v:imagedata r:id="rId84" o:title=""/>
                </v:shape>
                <o:OLEObject Type="Embed" ProgID="Visio.Drawing.15" ShapeID="_x0000_i1028" DrawAspect="Content" ObjectID="_1779567847" r:id="rId85"/>
              </w:object>
            </w:r>
          </w:p>
        </w:tc>
      </w:tr>
      <w:tr w:rsidR="00C976D4" w:rsidRPr="00665CDB" w14:paraId="6D475341" w14:textId="77777777" w:rsidTr="00C976D4">
        <w:tc>
          <w:tcPr>
            <w:tcW w:w="9360" w:type="dxa"/>
            <w:shd w:val="clear" w:color="auto" w:fill="auto"/>
            <w:vAlign w:val="center"/>
          </w:tcPr>
          <w:p w14:paraId="1B10C44C" w14:textId="77777777" w:rsidR="00C976D4" w:rsidRPr="0055125F" w:rsidRDefault="00C976D4" w:rsidP="00C976D4">
            <w:pPr>
              <w:pStyle w:val="NoSpacing"/>
              <w:framePr w:hSpace="0" w:wrap="auto" w:vAnchor="margin" w:hAnchor="text" w:yAlign="inline"/>
              <w:rPr>
                <w:noProof/>
                <w:rtl/>
              </w:rPr>
            </w:pPr>
            <w:r w:rsidRPr="0055125F">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‏3</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Pr>
                <w:noProof/>
                <w:rtl/>
              </w:rPr>
              <w:t>11</w:t>
            </w:r>
            <w:r>
              <w:rPr>
                <w:rtl/>
              </w:rPr>
              <w:fldChar w:fldCharType="end"/>
            </w:r>
            <w:r>
              <w:rPr>
                <w:rFonts w:hint="cs"/>
                <w:rtl/>
              </w:rPr>
              <w:t xml:space="preserve"> </w:t>
            </w:r>
            <w:r>
              <w:rPr>
                <w:rtl/>
              </w:rPr>
              <w:t xml:space="preserve"> </w:t>
            </w:r>
            <w:r w:rsidRPr="00C0021F">
              <w:rPr>
                <w:rtl/>
              </w:rPr>
              <w:t>فلوچارت الگور</w:t>
            </w:r>
            <w:r w:rsidRPr="00C0021F">
              <w:rPr>
                <w:rFonts w:hint="cs"/>
                <w:rtl/>
              </w:rPr>
              <w:t>یتم</w:t>
            </w:r>
            <w:r w:rsidRPr="00C0021F">
              <w:rPr>
                <w:rtl/>
              </w:rPr>
              <w:t xml:space="preserve"> به</w:t>
            </w:r>
            <w:r w:rsidRPr="00C0021F">
              <w:rPr>
                <w:rFonts w:hint="cs"/>
                <w:rtl/>
              </w:rPr>
              <w:t>ینه</w:t>
            </w:r>
            <w:r w:rsidRPr="00C0021F">
              <w:rPr>
                <w:rtl/>
              </w:rPr>
              <w:t xml:space="preserve"> ساز</w:t>
            </w:r>
            <w:r w:rsidRPr="00C0021F">
              <w:rPr>
                <w:rFonts w:hint="cs"/>
                <w:rtl/>
              </w:rPr>
              <w:t>ی</w:t>
            </w:r>
            <w:r w:rsidRPr="00C0021F">
              <w:rPr>
                <w:rtl/>
              </w:rPr>
              <w:t xml:space="preserve"> </w:t>
            </w:r>
            <w:r w:rsidRPr="00C0021F">
              <w:t>ε</w:t>
            </w:r>
            <w:r w:rsidRPr="00C0021F">
              <w:rPr>
                <w:rtl/>
              </w:rPr>
              <w:t xml:space="preserve">  بر اساس </w:t>
            </w:r>
            <w:r w:rsidRPr="00C0021F">
              <w:t>PSO</w:t>
            </w:r>
            <w:r>
              <w:rPr>
                <w:rFonts w:hint="cs"/>
                <w:rtl/>
              </w:rPr>
              <w:t>.</w:t>
            </w:r>
          </w:p>
        </w:tc>
      </w:tr>
    </w:tbl>
    <w:p w14:paraId="6451C592" w14:textId="77777777" w:rsidR="00C976D4" w:rsidRDefault="00C976D4" w:rsidP="00C976D4">
      <w:pPr>
        <w:rPr>
          <w:rtl/>
        </w:rPr>
      </w:pPr>
    </w:p>
    <w:p w14:paraId="30154DAD" w14:textId="44B42582" w:rsidR="00C976D4" w:rsidRDefault="00C976D4" w:rsidP="00C976D4">
      <w:pPr>
        <w:pStyle w:val="Heading4"/>
        <w:keepLines/>
        <w:tabs>
          <w:tab w:val="clear" w:pos="3030"/>
        </w:tabs>
        <w:spacing w:after="0" w:line="240" w:lineRule="auto"/>
        <w:jc w:val="lowKashida"/>
        <w:rPr>
          <w:rtl/>
        </w:rPr>
      </w:pPr>
      <w:bookmarkStart w:id="210" w:name="_Toc168306353"/>
      <w:r>
        <w:rPr>
          <w:rtl/>
        </w:rPr>
        <w:lastRenderedPageBreak/>
        <w:t>موقع</w:t>
      </w:r>
      <w:r>
        <w:rPr>
          <w:rFonts w:hint="cs"/>
          <w:rtl/>
        </w:rPr>
        <w:t>ی</w:t>
      </w:r>
      <w:r>
        <w:rPr>
          <w:rFonts w:hint="eastAsia"/>
          <w:rtl/>
        </w:rPr>
        <w:t>ت</w:t>
      </w:r>
      <w:r>
        <w:rPr>
          <w:rStyle w:val="FootnoteReference"/>
          <w:rtl/>
        </w:rPr>
        <w:footnoteReference w:id="41"/>
      </w:r>
      <w:bookmarkEnd w:id="210"/>
    </w:p>
    <w:p w14:paraId="3C51C54F" w14:textId="77777777" w:rsidR="00C976D4" w:rsidRDefault="00C976D4" w:rsidP="00C976D4">
      <w:pPr>
        <w:rPr>
          <w:rtl/>
        </w:rPr>
      </w:pPr>
      <w:r>
        <w:rPr>
          <w:rtl/>
        </w:rPr>
        <w:t xml:space="preserve"> ا</w:t>
      </w:r>
      <w:r>
        <w:rPr>
          <w:rFonts w:hint="cs"/>
          <w:rtl/>
        </w:rPr>
        <w:t>ی</w:t>
      </w:r>
      <w:r>
        <w:rPr>
          <w:rFonts w:hint="eastAsia"/>
          <w:rtl/>
        </w:rPr>
        <w:t>ن</w:t>
      </w:r>
      <w:r>
        <w:rPr>
          <w:rFonts w:hint="cs"/>
          <w:rtl/>
        </w:rPr>
        <w:t xml:space="preserve"> کمیت</w:t>
      </w:r>
      <w:r>
        <w:rPr>
          <w:rtl/>
        </w:rPr>
        <w:t xml:space="preserve"> مشخص م</w:t>
      </w:r>
      <w:r>
        <w:rPr>
          <w:rFonts w:hint="cs"/>
          <w:rtl/>
        </w:rPr>
        <w:t>ی‌</w:t>
      </w:r>
      <w:r>
        <w:rPr>
          <w:rFonts w:hint="eastAsia"/>
          <w:rtl/>
        </w:rPr>
        <w:t>کند</w:t>
      </w:r>
      <w:r>
        <w:rPr>
          <w:rtl/>
        </w:rPr>
        <w:t xml:space="preserve"> که هر ذره در فضا</w:t>
      </w:r>
      <w:r>
        <w:rPr>
          <w:rFonts w:hint="cs"/>
          <w:rtl/>
        </w:rPr>
        <w:t>ی</w:t>
      </w:r>
      <w:r>
        <w:rPr>
          <w:rtl/>
        </w:rPr>
        <w:t xml:space="preserve"> جستجو</w:t>
      </w:r>
      <w:r>
        <w:rPr>
          <w:rFonts w:hint="cs"/>
          <w:rtl/>
        </w:rPr>
        <w:t>ی</w:t>
      </w:r>
      <w:r>
        <w:rPr>
          <w:rtl/>
        </w:rPr>
        <w:t xml:space="preserve"> مسئله کجا قرار دارد. به عبارت د</w:t>
      </w:r>
      <w:r>
        <w:rPr>
          <w:rFonts w:hint="cs"/>
          <w:rtl/>
        </w:rPr>
        <w:t>ی</w:t>
      </w:r>
      <w:r>
        <w:rPr>
          <w:rFonts w:hint="eastAsia"/>
          <w:rtl/>
        </w:rPr>
        <w:t>گر،</w:t>
      </w:r>
      <w:r>
        <w:rPr>
          <w:rtl/>
        </w:rPr>
        <w:t xml:space="preserve"> موقع</w:t>
      </w:r>
      <w:r>
        <w:rPr>
          <w:rFonts w:hint="cs"/>
          <w:rtl/>
        </w:rPr>
        <w:t>ی</w:t>
      </w:r>
      <w:r>
        <w:rPr>
          <w:rFonts w:hint="eastAsia"/>
          <w:rtl/>
        </w:rPr>
        <w:t>ت</w:t>
      </w:r>
      <w:r>
        <w:rPr>
          <w:rtl/>
        </w:rPr>
        <w:t xml:space="preserve"> به عنوان ورود</w:t>
      </w:r>
      <w:r>
        <w:rPr>
          <w:rFonts w:hint="cs"/>
          <w:rtl/>
        </w:rPr>
        <w:t xml:space="preserve">ی‌ </w:t>
      </w:r>
      <w:r>
        <w:rPr>
          <w:rtl/>
        </w:rPr>
        <w:t xml:space="preserve">تابع </w:t>
      </w:r>
      <w:r>
        <w:rPr>
          <w:rFonts w:hint="cs"/>
          <w:rtl/>
        </w:rPr>
        <w:t xml:space="preserve">هزینه </w:t>
      </w:r>
      <w:r>
        <w:rPr>
          <w:rtl/>
        </w:rPr>
        <w:t>استفاده م</w:t>
      </w:r>
      <w:r>
        <w:rPr>
          <w:rFonts w:hint="cs"/>
          <w:rtl/>
        </w:rPr>
        <w:t>ی‌</w:t>
      </w:r>
      <w:r>
        <w:rPr>
          <w:rFonts w:hint="eastAsia"/>
          <w:rtl/>
        </w:rPr>
        <w:t>شود</w:t>
      </w:r>
      <w:r>
        <w:rPr>
          <w:rtl/>
        </w:rPr>
        <w:t xml:space="preserve"> </w:t>
      </w:r>
      <w:r>
        <w:rPr>
          <w:rFonts w:hint="cs"/>
          <w:rtl/>
        </w:rPr>
        <w:t xml:space="preserve">که در این مسئله </w:t>
      </w:r>
      <w:r w:rsidRPr="007E51F2">
        <w:t>ε</w:t>
      </w:r>
      <w:r>
        <w:rPr>
          <w:rtl/>
        </w:rPr>
        <w:t xml:space="preserve"> </w:t>
      </w:r>
      <w:r>
        <w:rPr>
          <w:rFonts w:hint="cs"/>
          <w:rtl/>
        </w:rPr>
        <w:t xml:space="preserve"> به عنوان تنها موقعیت ورودی در نظر گرفته شده است. در ادامه،</w:t>
      </w:r>
      <w:r>
        <w:rPr>
          <w:rtl/>
        </w:rPr>
        <w:t xml:space="preserve"> با به‌روزرسان</w:t>
      </w:r>
      <w:r>
        <w:rPr>
          <w:rFonts w:hint="cs"/>
          <w:rtl/>
        </w:rPr>
        <w:t xml:space="preserve">ی کردن موقعیت، </w:t>
      </w:r>
      <w:r>
        <w:rPr>
          <w:rFonts w:hint="eastAsia"/>
          <w:rtl/>
        </w:rPr>
        <w:t>ذره‌ها</w:t>
      </w:r>
      <w:r>
        <w:rPr>
          <w:rtl/>
        </w:rPr>
        <w:t xml:space="preserve"> در فضا</w:t>
      </w:r>
      <w:r>
        <w:rPr>
          <w:rFonts w:hint="cs"/>
          <w:rtl/>
        </w:rPr>
        <w:t>ی</w:t>
      </w:r>
      <w:r>
        <w:rPr>
          <w:rtl/>
        </w:rPr>
        <w:t xml:space="preserve"> جستجو به سمت </w:t>
      </w:r>
      <w:r>
        <w:rPr>
          <w:rFonts w:hint="cs"/>
          <w:rtl/>
        </w:rPr>
        <w:t xml:space="preserve">مقدار هزینه‌ی کمتر </w:t>
      </w:r>
      <w:r>
        <w:rPr>
          <w:rtl/>
        </w:rPr>
        <w:t>حرکت م</w:t>
      </w:r>
      <w:r>
        <w:rPr>
          <w:rFonts w:hint="cs"/>
          <w:rtl/>
        </w:rPr>
        <w:t>ی‌</w:t>
      </w:r>
      <w:r>
        <w:rPr>
          <w:rFonts w:hint="eastAsia"/>
          <w:rtl/>
        </w:rPr>
        <w:t>کنند</w:t>
      </w:r>
      <w:r>
        <w:rPr>
          <w:rtl/>
        </w:rPr>
        <w:t>.</w:t>
      </w:r>
    </w:p>
    <w:p w14:paraId="280B2AE9" w14:textId="77777777" w:rsidR="00C976D4" w:rsidRDefault="00C976D4" w:rsidP="00C976D4">
      <w:pPr>
        <w:rPr>
          <w:rtl/>
        </w:rPr>
      </w:pPr>
      <w:r w:rsidRPr="000F4D74">
        <w:rPr>
          <w:rFonts w:hint="cs"/>
          <w:highlight w:val="yellow"/>
          <w:rtl/>
        </w:rPr>
        <w:t>رابطه بردار موقعیت</w:t>
      </w:r>
    </w:p>
    <w:p w14:paraId="4F7A03DC" w14:textId="03E84B29" w:rsidR="00C976D4" w:rsidRDefault="00C976D4" w:rsidP="00C976D4">
      <w:pPr>
        <w:pStyle w:val="Heading4"/>
        <w:keepLines/>
        <w:tabs>
          <w:tab w:val="clear" w:pos="3030"/>
        </w:tabs>
        <w:spacing w:after="0" w:line="240" w:lineRule="auto"/>
        <w:jc w:val="lowKashida"/>
        <w:rPr>
          <w:rtl/>
        </w:rPr>
      </w:pPr>
      <w:bookmarkStart w:id="211" w:name="_Toc168306354"/>
      <w:r>
        <w:rPr>
          <w:rFonts w:hint="eastAsia"/>
          <w:rtl/>
        </w:rPr>
        <w:t>بردار</w:t>
      </w:r>
      <w:r>
        <w:rPr>
          <w:rtl/>
        </w:rPr>
        <w:t xml:space="preserve"> سرعت</w:t>
      </w:r>
      <w:r>
        <w:rPr>
          <w:rStyle w:val="FootnoteReference"/>
          <w:rtl/>
        </w:rPr>
        <w:footnoteReference w:id="42"/>
      </w:r>
      <w:bookmarkEnd w:id="211"/>
    </w:p>
    <w:p w14:paraId="16F2F93F" w14:textId="77777777" w:rsidR="00C976D4" w:rsidRDefault="00C976D4" w:rsidP="00C976D4">
      <w:r>
        <w:rPr>
          <w:rtl/>
        </w:rPr>
        <w:t xml:space="preserve"> ا</w:t>
      </w:r>
      <w:r>
        <w:rPr>
          <w:rFonts w:hint="cs"/>
          <w:rtl/>
        </w:rPr>
        <w:t>ی</w:t>
      </w:r>
      <w:r>
        <w:rPr>
          <w:rFonts w:hint="eastAsia"/>
          <w:rtl/>
        </w:rPr>
        <w:t>ن</w:t>
      </w:r>
      <w:r>
        <w:rPr>
          <w:rtl/>
        </w:rPr>
        <w:t xml:space="preserve"> بردار نشان‌دهنده سرعت و جهت حرکت هر ذره در فضا</w:t>
      </w:r>
      <w:r>
        <w:rPr>
          <w:rFonts w:hint="cs"/>
          <w:rtl/>
        </w:rPr>
        <w:t>ی</w:t>
      </w:r>
      <w:r>
        <w:rPr>
          <w:rtl/>
        </w:rPr>
        <w:t xml:space="preserve"> جستجو است. سرعت ذره‌ها با استفاده از قوان</w:t>
      </w:r>
      <w:r>
        <w:rPr>
          <w:rFonts w:hint="cs"/>
          <w:rtl/>
        </w:rPr>
        <w:t>ی</w:t>
      </w:r>
      <w:r>
        <w:rPr>
          <w:rFonts w:hint="eastAsia"/>
          <w:rtl/>
        </w:rPr>
        <w:t>ن</w:t>
      </w:r>
      <w:r>
        <w:rPr>
          <w:rtl/>
        </w:rPr>
        <w:t xml:space="preserve"> خاص</w:t>
      </w:r>
      <w:r>
        <w:rPr>
          <w:rFonts w:hint="cs"/>
          <w:rtl/>
        </w:rPr>
        <w:t>ی</w:t>
      </w:r>
      <w:r>
        <w:rPr>
          <w:rtl/>
        </w:rPr>
        <w:t xml:space="preserve"> در هر مرحله از الگور</w:t>
      </w:r>
      <w:r>
        <w:rPr>
          <w:rFonts w:hint="cs"/>
          <w:rtl/>
        </w:rPr>
        <w:t>ی</w:t>
      </w:r>
      <w:r>
        <w:rPr>
          <w:rFonts w:hint="eastAsia"/>
          <w:rtl/>
        </w:rPr>
        <w:t>تم</w:t>
      </w:r>
      <w:r>
        <w:rPr>
          <w:rtl/>
        </w:rPr>
        <w:t xml:space="preserve"> به‌روزرسان</w:t>
      </w:r>
      <w:r>
        <w:rPr>
          <w:rFonts w:hint="cs"/>
          <w:rtl/>
        </w:rPr>
        <w:t>ی</w:t>
      </w:r>
      <w:r>
        <w:rPr>
          <w:rtl/>
        </w:rPr>
        <w:t xml:space="preserve"> م</w:t>
      </w:r>
      <w:r>
        <w:rPr>
          <w:rFonts w:hint="cs"/>
          <w:rtl/>
        </w:rPr>
        <w:t>ی‌</w:t>
      </w:r>
      <w:r>
        <w:rPr>
          <w:rFonts w:hint="eastAsia"/>
          <w:rtl/>
        </w:rPr>
        <w:t>شود</w:t>
      </w:r>
      <w:r>
        <w:rPr>
          <w:rtl/>
        </w:rPr>
        <w:t>. سرعت‌ها نقش اصل</w:t>
      </w:r>
      <w:r>
        <w:rPr>
          <w:rFonts w:hint="cs"/>
          <w:rtl/>
        </w:rPr>
        <w:t>ی</w:t>
      </w:r>
      <w:r>
        <w:rPr>
          <w:rtl/>
        </w:rPr>
        <w:t xml:space="preserve"> در هدا</w:t>
      </w:r>
      <w:r>
        <w:rPr>
          <w:rFonts w:hint="cs"/>
          <w:rtl/>
        </w:rPr>
        <w:t>ی</w:t>
      </w:r>
      <w:r>
        <w:rPr>
          <w:rFonts w:hint="eastAsia"/>
          <w:rtl/>
        </w:rPr>
        <w:t>ت</w:t>
      </w:r>
      <w:r>
        <w:rPr>
          <w:rtl/>
        </w:rPr>
        <w:t xml:space="preserve"> ذره‌ها به سمت مناطق ممکنها</w:t>
      </w:r>
      <w:r>
        <w:rPr>
          <w:rFonts w:hint="cs"/>
          <w:rtl/>
        </w:rPr>
        <w:t>ی</w:t>
      </w:r>
      <w:r>
        <w:rPr>
          <w:rtl/>
        </w:rPr>
        <w:t xml:space="preserve"> از فضا</w:t>
      </w:r>
      <w:r>
        <w:rPr>
          <w:rFonts w:hint="cs"/>
          <w:rtl/>
        </w:rPr>
        <w:t>ی</w:t>
      </w:r>
      <w:r>
        <w:rPr>
          <w:rtl/>
        </w:rPr>
        <w:t xml:space="preserve"> جستجو با ب</w:t>
      </w:r>
      <w:r>
        <w:rPr>
          <w:rFonts w:hint="cs"/>
          <w:rtl/>
        </w:rPr>
        <w:t>ی</w:t>
      </w:r>
      <w:r>
        <w:rPr>
          <w:rFonts w:hint="eastAsia"/>
          <w:rtl/>
        </w:rPr>
        <w:t>شتر</w:t>
      </w:r>
      <w:r>
        <w:rPr>
          <w:rFonts w:hint="cs"/>
          <w:rtl/>
        </w:rPr>
        <w:t>ی</w:t>
      </w:r>
      <w:r>
        <w:rPr>
          <w:rFonts w:hint="eastAsia"/>
          <w:rtl/>
        </w:rPr>
        <w:t>ن</w:t>
      </w:r>
      <w:r>
        <w:rPr>
          <w:rtl/>
        </w:rPr>
        <w:t xml:space="preserve"> قا</w:t>
      </w:r>
      <w:r>
        <w:rPr>
          <w:rFonts w:hint="eastAsia"/>
          <w:rtl/>
        </w:rPr>
        <w:t>بل</w:t>
      </w:r>
      <w:r>
        <w:rPr>
          <w:rFonts w:hint="cs"/>
          <w:rtl/>
        </w:rPr>
        <w:t>ی</w:t>
      </w:r>
      <w:r>
        <w:rPr>
          <w:rFonts w:hint="eastAsia"/>
          <w:rtl/>
        </w:rPr>
        <w:t>ت</w:t>
      </w:r>
      <w:r>
        <w:rPr>
          <w:rtl/>
        </w:rPr>
        <w:t xml:space="preserve"> به</w:t>
      </w:r>
      <w:r>
        <w:rPr>
          <w:rFonts w:hint="cs"/>
          <w:rtl/>
        </w:rPr>
        <w:t>ی</w:t>
      </w:r>
      <w:r>
        <w:rPr>
          <w:rFonts w:hint="eastAsia"/>
          <w:rtl/>
        </w:rPr>
        <w:t>نه‌ساز</w:t>
      </w:r>
      <w:r>
        <w:rPr>
          <w:rFonts w:hint="cs"/>
          <w:rtl/>
        </w:rPr>
        <w:t>ی</w:t>
      </w:r>
      <w:r>
        <w:rPr>
          <w:rtl/>
        </w:rPr>
        <w:t xml:space="preserve"> دارند.</w:t>
      </w:r>
    </w:p>
    <w:p w14:paraId="0250B610" w14:textId="77777777" w:rsidR="00C976D4" w:rsidRDefault="00C976D4" w:rsidP="00C976D4">
      <w:pPr>
        <w:rPr>
          <w:rtl/>
        </w:rPr>
      </w:pPr>
      <w:r w:rsidRPr="000F4D74">
        <w:rPr>
          <w:rFonts w:hint="cs"/>
          <w:highlight w:val="yellow"/>
          <w:rtl/>
        </w:rPr>
        <w:t xml:space="preserve">رابطه بردار </w:t>
      </w:r>
      <w:r>
        <w:rPr>
          <w:rFonts w:hint="cs"/>
          <w:highlight w:val="yellow"/>
          <w:rtl/>
        </w:rPr>
        <w:t>سرعت</w:t>
      </w:r>
    </w:p>
    <w:p w14:paraId="6D6544EC" w14:textId="044ADE12" w:rsidR="00C976D4" w:rsidRDefault="00C976D4" w:rsidP="00C976D4">
      <w:pPr>
        <w:pStyle w:val="Heading4"/>
        <w:keepLines/>
        <w:tabs>
          <w:tab w:val="clear" w:pos="3030"/>
        </w:tabs>
        <w:spacing w:after="0" w:line="240" w:lineRule="auto"/>
        <w:jc w:val="lowKashida"/>
        <w:rPr>
          <w:rtl/>
        </w:rPr>
      </w:pPr>
      <w:bookmarkStart w:id="212" w:name="_Toc168306355"/>
      <w:r>
        <w:rPr>
          <w:rtl/>
        </w:rPr>
        <w:t>بهتر</w:t>
      </w:r>
      <w:r>
        <w:rPr>
          <w:rFonts w:hint="cs"/>
          <w:rtl/>
        </w:rPr>
        <w:t>ی</w:t>
      </w:r>
      <w:r>
        <w:rPr>
          <w:rFonts w:hint="eastAsia"/>
          <w:rtl/>
        </w:rPr>
        <w:t>ن</w:t>
      </w:r>
      <w:r>
        <w:rPr>
          <w:rtl/>
        </w:rPr>
        <w:t xml:space="preserve"> موقع</w:t>
      </w:r>
      <w:r>
        <w:rPr>
          <w:rFonts w:hint="cs"/>
          <w:rtl/>
        </w:rPr>
        <w:t>ی</w:t>
      </w:r>
      <w:r>
        <w:rPr>
          <w:rFonts w:hint="eastAsia"/>
          <w:rtl/>
        </w:rPr>
        <w:t>ت</w:t>
      </w:r>
      <w:r>
        <w:rPr>
          <w:rFonts w:hint="cs"/>
          <w:rtl/>
        </w:rPr>
        <w:t xml:space="preserve"> شخصی و همگانی</w:t>
      </w:r>
      <w:r>
        <w:rPr>
          <w:rStyle w:val="FootnoteReference"/>
          <w:rtl/>
        </w:rPr>
        <w:footnoteReference w:id="43"/>
      </w:r>
      <w:bookmarkEnd w:id="212"/>
    </w:p>
    <w:p w14:paraId="61120C05" w14:textId="77777777" w:rsidR="00C976D4" w:rsidRDefault="00C976D4" w:rsidP="00C976D4">
      <w:pPr>
        <w:rPr>
          <w:rtl/>
        </w:rPr>
      </w:pPr>
      <w:r>
        <w:rPr>
          <w:rtl/>
        </w:rPr>
        <w:t xml:space="preserve"> ا</w:t>
      </w:r>
      <w:r>
        <w:rPr>
          <w:rFonts w:hint="cs"/>
          <w:rtl/>
        </w:rPr>
        <w:t>ی</w:t>
      </w:r>
      <w:r>
        <w:rPr>
          <w:rFonts w:hint="eastAsia"/>
          <w:rtl/>
        </w:rPr>
        <w:t>ن</w:t>
      </w:r>
      <w:r>
        <w:rPr>
          <w:rtl/>
        </w:rPr>
        <w:t xml:space="preserve"> </w:t>
      </w:r>
      <w:r>
        <w:rPr>
          <w:rFonts w:hint="cs"/>
          <w:rtl/>
        </w:rPr>
        <w:t>کمیت</w:t>
      </w:r>
      <w:r>
        <w:rPr>
          <w:rtl/>
        </w:rPr>
        <w:t xml:space="preserve"> نشان‌دهنده بهتر</w:t>
      </w:r>
      <w:r>
        <w:rPr>
          <w:rFonts w:hint="cs"/>
          <w:rtl/>
        </w:rPr>
        <w:t>ی</w:t>
      </w:r>
      <w:r>
        <w:rPr>
          <w:rFonts w:hint="eastAsia"/>
          <w:rtl/>
        </w:rPr>
        <w:t>ن</w:t>
      </w:r>
      <w:r>
        <w:rPr>
          <w:rtl/>
        </w:rPr>
        <w:t xml:space="preserve"> موقع</w:t>
      </w:r>
      <w:r>
        <w:rPr>
          <w:rFonts w:hint="cs"/>
          <w:rtl/>
        </w:rPr>
        <w:t>ی</w:t>
      </w:r>
      <w:r>
        <w:rPr>
          <w:rFonts w:hint="eastAsia"/>
          <w:rtl/>
        </w:rPr>
        <w:t>ت</w:t>
      </w:r>
      <w:r>
        <w:rPr>
          <w:rFonts w:hint="cs"/>
          <w:rtl/>
        </w:rPr>
        <w:t>ی</w:t>
      </w:r>
      <w:r>
        <w:rPr>
          <w:rtl/>
        </w:rPr>
        <w:t xml:space="preserve"> است که هر ذره تا کنون در فضا</w:t>
      </w:r>
      <w:r>
        <w:rPr>
          <w:rFonts w:hint="cs"/>
          <w:rtl/>
        </w:rPr>
        <w:t>ی</w:t>
      </w:r>
      <w:r>
        <w:rPr>
          <w:rtl/>
        </w:rPr>
        <w:t xml:space="preserve"> جستجو د</w:t>
      </w:r>
      <w:r>
        <w:rPr>
          <w:rFonts w:hint="cs"/>
          <w:rtl/>
        </w:rPr>
        <w:t>ی</w:t>
      </w:r>
      <w:r>
        <w:rPr>
          <w:rFonts w:hint="eastAsia"/>
          <w:rtl/>
        </w:rPr>
        <w:t>ده</w:t>
      </w:r>
      <w:r>
        <w:rPr>
          <w:rtl/>
        </w:rPr>
        <w:t xml:space="preserve"> است. هر ذره م</w:t>
      </w:r>
      <w:r>
        <w:rPr>
          <w:rFonts w:hint="cs"/>
          <w:rtl/>
        </w:rPr>
        <w:t>ی‌</w:t>
      </w:r>
      <w:r>
        <w:rPr>
          <w:rFonts w:hint="eastAsia"/>
          <w:rtl/>
        </w:rPr>
        <w:t>تواند</w:t>
      </w:r>
      <w:r>
        <w:rPr>
          <w:rtl/>
        </w:rPr>
        <w:t xml:space="preserve"> دارا</w:t>
      </w:r>
      <w:r>
        <w:rPr>
          <w:rFonts w:hint="cs"/>
          <w:rtl/>
        </w:rPr>
        <w:t>ی</w:t>
      </w:r>
      <w:r>
        <w:rPr>
          <w:rtl/>
        </w:rPr>
        <w:t xml:space="preserve"> بهتر</w:t>
      </w:r>
      <w:r>
        <w:rPr>
          <w:rFonts w:hint="cs"/>
          <w:rtl/>
        </w:rPr>
        <w:t>ی</w:t>
      </w:r>
      <w:r>
        <w:rPr>
          <w:rFonts w:hint="eastAsia"/>
          <w:rtl/>
        </w:rPr>
        <w:t>ن</w:t>
      </w:r>
      <w:r>
        <w:rPr>
          <w:rtl/>
        </w:rPr>
        <w:t xml:space="preserve"> موقع</w:t>
      </w:r>
      <w:r>
        <w:rPr>
          <w:rFonts w:hint="cs"/>
          <w:rtl/>
        </w:rPr>
        <w:t>ی</w:t>
      </w:r>
      <w:r>
        <w:rPr>
          <w:rFonts w:hint="eastAsia"/>
          <w:rtl/>
        </w:rPr>
        <w:t>ت</w:t>
      </w:r>
      <w:r>
        <w:rPr>
          <w:rtl/>
        </w:rPr>
        <w:t xml:space="preserve"> شخص</w:t>
      </w:r>
      <w:r>
        <w:rPr>
          <w:rFonts w:hint="cs"/>
          <w:rtl/>
        </w:rPr>
        <w:t>ی</w:t>
      </w:r>
      <w:r>
        <w:rPr>
          <w:rtl/>
        </w:rPr>
        <w:t xml:space="preserve"> </w:t>
      </w:r>
      <w:r>
        <w:rPr>
          <w:rFonts w:hint="cs"/>
          <w:rtl/>
        </w:rPr>
        <w:t>همگانی</w:t>
      </w:r>
      <w:r>
        <w:rPr>
          <w:rtl/>
        </w:rPr>
        <w:t xml:space="preserve"> باشد</w:t>
      </w:r>
      <w:r>
        <w:rPr>
          <w:rFonts w:hint="cs"/>
          <w:rtl/>
        </w:rPr>
        <w:t xml:space="preserve">. بهترین موقعیت شخصی از میان ذرات، به عنوان بهترین موقعیت همگانی شناخته می‌شود </w:t>
      </w:r>
      <w:r>
        <w:rPr>
          <w:rtl/>
        </w:rPr>
        <w:t>که از طر</w:t>
      </w:r>
      <w:r>
        <w:rPr>
          <w:rFonts w:hint="cs"/>
          <w:rtl/>
        </w:rPr>
        <w:t>ی</w:t>
      </w:r>
      <w:r>
        <w:rPr>
          <w:rFonts w:hint="eastAsia"/>
          <w:rtl/>
        </w:rPr>
        <w:t>ق</w:t>
      </w:r>
      <w:r>
        <w:rPr>
          <w:rtl/>
        </w:rPr>
        <w:t xml:space="preserve"> به‌روزرسان</w:t>
      </w:r>
      <w:r>
        <w:rPr>
          <w:rFonts w:hint="cs"/>
          <w:rtl/>
        </w:rPr>
        <w:t>ی</w:t>
      </w:r>
      <w:r>
        <w:rPr>
          <w:rtl/>
        </w:rPr>
        <w:t xml:space="preserve"> موقع</w:t>
      </w:r>
      <w:r>
        <w:rPr>
          <w:rFonts w:hint="cs"/>
          <w:rtl/>
        </w:rPr>
        <w:t>ی</w:t>
      </w:r>
      <w:r>
        <w:rPr>
          <w:rFonts w:hint="eastAsia"/>
          <w:rtl/>
        </w:rPr>
        <w:t>ت‌ها</w:t>
      </w:r>
      <w:r>
        <w:rPr>
          <w:rtl/>
        </w:rPr>
        <w:t xml:space="preserve"> و سرعت‌ها</w:t>
      </w:r>
      <w:r>
        <w:rPr>
          <w:rFonts w:hint="cs"/>
          <w:rtl/>
        </w:rPr>
        <w:t>ی هر</w:t>
      </w:r>
      <w:r>
        <w:rPr>
          <w:rtl/>
        </w:rPr>
        <w:t xml:space="preserve"> ذره‌</w:t>
      </w:r>
      <w:r>
        <w:rPr>
          <w:rFonts w:hint="cs"/>
          <w:rtl/>
        </w:rPr>
        <w:t xml:space="preserve">، مقدار آن به‌روز‌رسانی می‌شود. لازم به ذکر است، این کمیت در تعیین جهت بردار سرعت ذرات، تأثیر مستقیم دارد و آن‌ها </w:t>
      </w:r>
      <w:r>
        <w:rPr>
          <w:rtl/>
        </w:rPr>
        <w:t>سع</w:t>
      </w:r>
      <w:r>
        <w:rPr>
          <w:rFonts w:hint="cs"/>
          <w:rtl/>
        </w:rPr>
        <w:t>ی</w:t>
      </w:r>
      <w:r>
        <w:rPr>
          <w:rtl/>
        </w:rPr>
        <w:t xml:space="preserve"> م</w:t>
      </w:r>
      <w:r>
        <w:rPr>
          <w:rFonts w:hint="cs"/>
          <w:rtl/>
        </w:rPr>
        <w:t>ی‌</w:t>
      </w:r>
      <w:r>
        <w:rPr>
          <w:rFonts w:hint="eastAsia"/>
          <w:rtl/>
        </w:rPr>
        <w:t>کنند</w:t>
      </w:r>
      <w:r>
        <w:rPr>
          <w:rFonts w:hint="cs"/>
          <w:rtl/>
        </w:rPr>
        <w:t xml:space="preserve"> به بهترین</w:t>
      </w:r>
      <w:r>
        <w:rPr>
          <w:rtl/>
        </w:rPr>
        <w:t xml:space="preserve"> موقع</w:t>
      </w:r>
      <w:r>
        <w:rPr>
          <w:rFonts w:hint="cs"/>
          <w:rtl/>
        </w:rPr>
        <w:t>ی</w:t>
      </w:r>
      <w:r>
        <w:rPr>
          <w:rFonts w:hint="eastAsia"/>
          <w:rtl/>
        </w:rPr>
        <w:t>ت‌</w:t>
      </w:r>
      <w:r>
        <w:rPr>
          <w:rtl/>
        </w:rPr>
        <w:t xml:space="preserve"> </w:t>
      </w:r>
      <w:r>
        <w:rPr>
          <w:rFonts w:hint="cs"/>
          <w:rtl/>
        </w:rPr>
        <w:t xml:space="preserve">همگانی </w:t>
      </w:r>
      <w:r>
        <w:rPr>
          <w:rtl/>
        </w:rPr>
        <w:t>نزد</w:t>
      </w:r>
      <w:r>
        <w:rPr>
          <w:rFonts w:hint="cs"/>
          <w:rtl/>
        </w:rPr>
        <w:t>ی</w:t>
      </w:r>
      <w:r>
        <w:rPr>
          <w:rFonts w:hint="eastAsia"/>
          <w:rtl/>
        </w:rPr>
        <w:t>ک‌تر</w:t>
      </w:r>
      <w:r>
        <w:rPr>
          <w:rtl/>
        </w:rPr>
        <w:t xml:space="preserve"> شوند.</w:t>
      </w:r>
    </w:p>
    <w:p w14:paraId="0C63F728" w14:textId="77777777" w:rsidR="00C976D4" w:rsidRDefault="00C976D4" w:rsidP="00C976D4">
      <w:pPr>
        <w:rPr>
          <w:rtl/>
        </w:rPr>
      </w:pPr>
      <w:r w:rsidRPr="003C486E">
        <w:rPr>
          <w:rFonts w:hint="cs"/>
          <w:highlight w:val="yellow"/>
          <w:rtl/>
        </w:rPr>
        <w:t>رابطه تأثیر بهترین موقعیت در مسیریابی ذرات</w:t>
      </w:r>
    </w:p>
    <w:p w14:paraId="2C51AD81" w14:textId="1ADACAF7" w:rsidR="00AF7054" w:rsidRDefault="00C976D4" w:rsidP="00AF7054">
      <w:pPr>
        <w:rPr>
          <w:rtl/>
        </w:rPr>
      </w:pPr>
      <w:r>
        <w:rPr>
          <w:rFonts w:hint="eastAsia"/>
          <w:rtl/>
        </w:rPr>
        <w:t>برا</w:t>
      </w:r>
      <w:r>
        <w:rPr>
          <w:rFonts w:hint="cs"/>
          <w:rtl/>
        </w:rPr>
        <w:t>ی</w:t>
      </w:r>
      <w:r>
        <w:rPr>
          <w:rtl/>
        </w:rPr>
        <w:t xml:space="preserve"> به‌روزرسان</w:t>
      </w:r>
      <w:r>
        <w:rPr>
          <w:rFonts w:hint="cs"/>
          <w:rtl/>
        </w:rPr>
        <w:t>ی</w:t>
      </w:r>
      <w:r>
        <w:rPr>
          <w:rtl/>
        </w:rPr>
        <w:t xml:space="preserve"> موقع</w:t>
      </w:r>
      <w:r>
        <w:rPr>
          <w:rFonts w:hint="cs"/>
          <w:rtl/>
        </w:rPr>
        <w:t>ی</w:t>
      </w:r>
      <w:r>
        <w:rPr>
          <w:rFonts w:hint="eastAsia"/>
          <w:rtl/>
        </w:rPr>
        <w:t>ت</w:t>
      </w:r>
      <w:r>
        <w:rPr>
          <w:rtl/>
        </w:rPr>
        <w:t xml:space="preserve"> هر ذره ن</w:t>
      </w:r>
      <w:r>
        <w:rPr>
          <w:rFonts w:hint="cs"/>
          <w:rtl/>
        </w:rPr>
        <w:t>ی</w:t>
      </w:r>
      <w:r>
        <w:rPr>
          <w:rFonts w:hint="eastAsia"/>
          <w:rtl/>
        </w:rPr>
        <w:t>ز،</w:t>
      </w:r>
      <w:r>
        <w:rPr>
          <w:rtl/>
        </w:rPr>
        <w:t xml:space="preserve"> از سرعت به‌دست آمده در مرحله قبل استفاده م</w:t>
      </w:r>
      <w:r>
        <w:rPr>
          <w:rFonts w:hint="cs"/>
          <w:rtl/>
        </w:rPr>
        <w:t>ی‌</w:t>
      </w:r>
      <w:r>
        <w:rPr>
          <w:rFonts w:hint="eastAsia"/>
          <w:rtl/>
        </w:rPr>
        <w:t>شود</w:t>
      </w:r>
      <w:r>
        <w:rPr>
          <w:rtl/>
        </w:rPr>
        <w:t>. به ا</w:t>
      </w:r>
      <w:r>
        <w:rPr>
          <w:rFonts w:hint="cs"/>
          <w:rtl/>
        </w:rPr>
        <w:t>ی</w:t>
      </w:r>
      <w:r>
        <w:rPr>
          <w:rFonts w:hint="eastAsia"/>
          <w:rtl/>
        </w:rPr>
        <w:t>ن</w:t>
      </w:r>
      <w:r>
        <w:rPr>
          <w:rtl/>
        </w:rPr>
        <w:t xml:space="preserve"> صورت که موقع</w:t>
      </w:r>
      <w:r>
        <w:rPr>
          <w:rFonts w:hint="cs"/>
          <w:rtl/>
        </w:rPr>
        <w:t>ی</w:t>
      </w:r>
      <w:r>
        <w:rPr>
          <w:rFonts w:hint="eastAsia"/>
          <w:rtl/>
        </w:rPr>
        <w:t>ت</w:t>
      </w:r>
      <w:r>
        <w:rPr>
          <w:rtl/>
        </w:rPr>
        <w:t xml:space="preserve"> فعل</w:t>
      </w:r>
      <w:r>
        <w:rPr>
          <w:rFonts w:hint="cs"/>
          <w:rtl/>
        </w:rPr>
        <w:t>ی</w:t>
      </w:r>
      <w:r>
        <w:rPr>
          <w:rtl/>
        </w:rPr>
        <w:t xml:space="preserve"> ذره با افزودن سرعت جد</w:t>
      </w:r>
      <w:r>
        <w:rPr>
          <w:rFonts w:hint="cs"/>
          <w:rtl/>
        </w:rPr>
        <w:t>ی</w:t>
      </w:r>
      <w:r>
        <w:rPr>
          <w:rFonts w:hint="eastAsia"/>
          <w:rtl/>
        </w:rPr>
        <w:t>د</w:t>
      </w:r>
      <w:r>
        <w:rPr>
          <w:rtl/>
        </w:rPr>
        <w:t xml:space="preserve"> به موقع</w:t>
      </w:r>
      <w:r>
        <w:rPr>
          <w:rFonts w:hint="cs"/>
          <w:rtl/>
        </w:rPr>
        <w:t>ی</w:t>
      </w:r>
      <w:r>
        <w:rPr>
          <w:rFonts w:hint="eastAsia"/>
          <w:rtl/>
        </w:rPr>
        <w:t>ت</w:t>
      </w:r>
      <w:r>
        <w:rPr>
          <w:rtl/>
        </w:rPr>
        <w:t xml:space="preserve"> قبل</w:t>
      </w:r>
      <w:r>
        <w:rPr>
          <w:rFonts w:hint="cs"/>
          <w:rtl/>
        </w:rPr>
        <w:t>ی</w:t>
      </w:r>
      <w:r>
        <w:rPr>
          <w:rtl/>
        </w:rPr>
        <w:t xml:space="preserve"> آن به‌روزرسان</w:t>
      </w:r>
      <w:r>
        <w:rPr>
          <w:rFonts w:hint="cs"/>
          <w:rtl/>
        </w:rPr>
        <w:t>ی</w:t>
      </w:r>
      <w:r>
        <w:rPr>
          <w:rtl/>
        </w:rPr>
        <w:t xml:space="preserve"> م</w:t>
      </w:r>
      <w:r>
        <w:rPr>
          <w:rFonts w:hint="cs"/>
          <w:rtl/>
        </w:rPr>
        <w:t>ی‌</w:t>
      </w:r>
      <w:r>
        <w:rPr>
          <w:rFonts w:hint="eastAsia"/>
          <w:rtl/>
        </w:rPr>
        <w:t>شود</w:t>
      </w:r>
      <w:r>
        <w:rPr>
          <w:rtl/>
        </w:rPr>
        <w:t>.</w:t>
      </w:r>
      <w:r>
        <w:rPr>
          <w:rFonts w:hint="eastAsia"/>
          <w:rtl/>
        </w:rPr>
        <w:t xml:space="preserve"> ا</w:t>
      </w:r>
      <w:r>
        <w:rPr>
          <w:rFonts w:hint="cs"/>
          <w:rtl/>
        </w:rPr>
        <w:t>ی</w:t>
      </w:r>
      <w:r>
        <w:rPr>
          <w:rFonts w:hint="eastAsia"/>
          <w:rtl/>
        </w:rPr>
        <w:t>ن</w:t>
      </w:r>
      <w:r>
        <w:rPr>
          <w:rtl/>
        </w:rPr>
        <w:t xml:space="preserve"> فرآ</w:t>
      </w:r>
      <w:r>
        <w:rPr>
          <w:rFonts w:hint="cs"/>
          <w:rtl/>
        </w:rPr>
        <w:t>ی</w:t>
      </w:r>
      <w:r>
        <w:rPr>
          <w:rFonts w:hint="eastAsia"/>
          <w:rtl/>
        </w:rPr>
        <w:t>ند</w:t>
      </w:r>
      <w:r>
        <w:rPr>
          <w:rtl/>
        </w:rPr>
        <w:t xml:space="preserve"> به‌روزرسان</w:t>
      </w:r>
      <w:r>
        <w:rPr>
          <w:rFonts w:hint="cs"/>
          <w:rtl/>
        </w:rPr>
        <w:t>ی</w:t>
      </w:r>
      <w:r>
        <w:rPr>
          <w:rtl/>
        </w:rPr>
        <w:t xml:space="preserve"> به صورت مکرر در هر دوره از الگور</w:t>
      </w:r>
      <w:r>
        <w:rPr>
          <w:rFonts w:hint="cs"/>
          <w:rtl/>
        </w:rPr>
        <w:t>ی</w:t>
      </w:r>
      <w:r>
        <w:rPr>
          <w:rFonts w:hint="eastAsia"/>
          <w:rtl/>
        </w:rPr>
        <w:t>تم</w:t>
      </w:r>
      <w:r>
        <w:rPr>
          <w:rtl/>
        </w:rPr>
        <w:t xml:space="preserve"> </w:t>
      </w:r>
      <w:r>
        <w:t>PSO</w:t>
      </w:r>
      <w:r>
        <w:rPr>
          <w:rtl/>
        </w:rPr>
        <w:t xml:space="preserve"> انجام م</w:t>
      </w:r>
      <w:r>
        <w:rPr>
          <w:rFonts w:hint="cs"/>
          <w:rtl/>
        </w:rPr>
        <w:t>ی‌</w:t>
      </w:r>
      <w:r>
        <w:rPr>
          <w:rFonts w:hint="eastAsia"/>
          <w:rtl/>
        </w:rPr>
        <w:t>شود</w:t>
      </w:r>
      <w:r>
        <w:rPr>
          <w:rtl/>
        </w:rPr>
        <w:t xml:space="preserve"> تا </w:t>
      </w:r>
      <w:r>
        <w:rPr>
          <w:rFonts w:hint="cs"/>
          <w:rtl/>
        </w:rPr>
        <w:t>کمترین مقدار خروجی تابع هزینه، پیدا شود.</w:t>
      </w:r>
      <w:bookmarkStart w:id="213" w:name="_Toc168306356"/>
      <w:r w:rsidR="00AF7054">
        <w:rPr>
          <w:rtl/>
        </w:rPr>
        <w:t xml:space="preserve"> </w:t>
      </w:r>
    </w:p>
    <w:p w14:paraId="477A8C03" w14:textId="5479F352" w:rsidR="00C976D4" w:rsidRDefault="00C976D4" w:rsidP="00AF7054">
      <w:pPr>
        <w:pStyle w:val="2"/>
      </w:pPr>
      <w:r>
        <w:rPr>
          <w:rFonts w:hint="cs"/>
          <w:rtl/>
        </w:rPr>
        <w:lastRenderedPageBreak/>
        <w:t>شبیه‌سازی</w:t>
      </w:r>
      <w:bookmarkEnd w:id="213"/>
    </w:p>
    <w:p w14:paraId="435A281B" w14:textId="77777777" w:rsidR="00C976D4" w:rsidRDefault="00C976D4" w:rsidP="00C976D4">
      <w:pPr>
        <w:rPr>
          <w:rtl/>
        </w:rPr>
      </w:pPr>
      <w:r>
        <w:rPr>
          <w:rFonts w:hint="cs"/>
          <w:rtl/>
        </w:rPr>
        <w:t>بمنظور اطمینان از صحت عملکرد الگوریتم و همچنین سخت</w:t>
      </w:r>
      <w:r w:rsidRPr="00C11CF8">
        <w:rPr>
          <w:rFonts w:hint="cs"/>
          <w:rtl/>
        </w:rPr>
        <w:t>‌</w:t>
      </w:r>
      <w:r>
        <w:rPr>
          <w:rFonts w:hint="cs"/>
          <w:rtl/>
        </w:rPr>
        <w:t>افزار پیشنهادی،</w:t>
      </w:r>
      <w:r w:rsidRPr="00E93B52">
        <w:rPr>
          <w:rtl/>
        </w:rPr>
        <w:t xml:space="preserve"> از دو محیط مختلف </w:t>
      </w:r>
      <w:r>
        <w:rPr>
          <w:rFonts w:hint="cs"/>
          <w:rtl/>
        </w:rPr>
        <w:t>شبیه</w:t>
      </w:r>
      <w:r w:rsidRPr="00C11CF8">
        <w:rPr>
          <w:rFonts w:hint="cs"/>
          <w:rtl/>
        </w:rPr>
        <w:t>‌</w:t>
      </w:r>
      <w:r>
        <w:rPr>
          <w:rFonts w:hint="cs"/>
          <w:rtl/>
        </w:rPr>
        <w:t xml:space="preserve">سازی </w:t>
      </w:r>
      <w:r w:rsidRPr="00E93B52">
        <w:rPr>
          <w:rtl/>
        </w:rPr>
        <w:t xml:space="preserve">استفاده می‌شود. شبیه‌سازی الگوریتم و بخش نرم‌افزاری آن در محیط متلب-سیمولینک صورت می‌گیرد. این محیط نه تنها امکان </w:t>
      </w:r>
      <w:r>
        <w:rPr>
          <w:rFonts w:hint="cs"/>
          <w:rtl/>
        </w:rPr>
        <w:t>پیاده</w:t>
      </w:r>
      <w:r w:rsidRPr="00C11CF8">
        <w:rPr>
          <w:rFonts w:hint="cs"/>
          <w:rtl/>
        </w:rPr>
        <w:t>‌</w:t>
      </w:r>
      <w:r>
        <w:rPr>
          <w:rFonts w:hint="cs"/>
          <w:rtl/>
        </w:rPr>
        <w:t xml:space="preserve">سازی </w:t>
      </w:r>
      <w:r w:rsidRPr="00E93B52">
        <w:rPr>
          <w:rtl/>
        </w:rPr>
        <w:t xml:space="preserve">الگوریتم‌ها </w:t>
      </w:r>
      <w:r>
        <w:rPr>
          <w:rFonts w:hint="cs"/>
          <w:rtl/>
        </w:rPr>
        <w:t>ترسیم نمودارهای مقایسه</w:t>
      </w:r>
      <w:r w:rsidRPr="00C11CF8">
        <w:rPr>
          <w:rFonts w:hint="cs"/>
          <w:rtl/>
        </w:rPr>
        <w:t>‌</w:t>
      </w:r>
      <w:r>
        <w:rPr>
          <w:rFonts w:hint="cs"/>
          <w:rtl/>
        </w:rPr>
        <w:t>ای را</w:t>
      </w:r>
      <w:r w:rsidRPr="00E93B52">
        <w:rPr>
          <w:rtl/>
        </w:rPr>
        <w:t xml:space="preserve"> فراهم می‌کند، بلکه امکان بررسی و تجزیه و تحلیل نتایج نیز را فراهم می‌سازد. از طرف دیگر، برای شبیه‌سازی سخت‌افزار و به ویژه سوئیچ‌های ماتریسی، از نرم‌افزار</w:t>
      </w:r>
      <w:r w:rsidRPr="00E93B52">
        <w:t xml:space="preserve"> </w:t>
      </w:r>
      <w:r>
        <w:rPr>
          <w:rFonts w:hint="cs"/>
          <w:rtl/>
        </w:rPr>
        <w:t>مولتی</w:t>
      </w:r>
      <w:r w:rsidRPr="00C11CF8">
        <w:rPr>
          <w:rFonts w:hint="cs"/>
          <w:rtl/>
        </w:rPr>
        <w:t>‌</w:t>
      </w:r>
      <w:r>
        <w:rPr>
          <w:rFonts w:hint="cs"/>
          <w:rtl/>
        </w:rPr>
        <w:t>سیم</w:t>
      </w:r>
      <w:r>
        <w:rPr>
          <w:rStyle w:val="FootnoteReference"/>
          <w:rtl/>
        </w:rPr>
        <w:footnoteReference w:id="44"/>
      </w:r>
      <w:r w:rsidRPr="00E93B52">
        <w:t xml:space="preserve"> </w:t>
      </w:r>
      <w:r>
        <w:rPr>
          <w:rtl/>
        </w:rPr>
        <w:t>استفاده می‌ش</w:t>
      </w:r>
      <w:r>
        <w:rPr>
          <w:rFonts w:hint="cs"/>
          <w:rtl/>
        </w:rPr>
        <w:t xml:space="preserve">ود. </w:t>
      </w:r>
      <w:proofErr w:type="gramStart"/>
      <w:r w:rsidRPr="00E93B52">
        <w:t xml:space="preserve">Multisim </w:t>
      </w:r>
      <w:r>
        <w:rPr>
          <w:rFonts w:hint="cs"/>
          <w:rtl/>
        </w:rPr>
        <w:t xml:space="preserve"> </w:t>
      </w:r>
      <w:r w:rsidRPr="00E93B52">
        <w:rPr>
          <w:rtl/>
        </w:rPr>
        <w:t>یک</w:t>
      </w:r>
      <w:proofErr w:type="gramEnd"/>
      <w:r w:rsidRPr="00E93B52">
        <w:rPr>
          <w:rtl/>
        </w:rPr>
        <w:t xml:space="preserve"> محیط شبیه‌سازی قدرتمند است که امکان طراحی و شبیه‌سازی مدارهای الکترونیکی را فراهم می‌کند. با استفاده از این دو محیط، امکان تحلیل عملکرد الگوریتم همسان‌سازی در سطح نرم‌افزاری و همچنین شبیه‌سازی سخت‌افزاری سوئیچ‌های مورد استفاده در </w:t>
      </w:r>
      <w:r>
        <w:rPr>
          <w:rFonts w:hint="cs"/>
          <w:rtl/>
        </w:rPr>
        <w:t xml:space="preserve">طرح پیشنهادی </w:t>
      </w:r>
      <w:r w:rsidRPr="00E93B52">
        <w:rPr>
          <w:rtl/>
        </w:rPr>
        <w:t>فراهم می‌شود</w:t>
      </w:r>
      <w:r w:rsidRPr="00E93B52">
        <w:t>.</w:t>
      </w:r>
      <w:r>
        <w:rPr>
          <w:rFonts w:hint="cs"/>
          <w:rtl/>
        </w:rPr>
        <w:t xml:space="preserve"> </w:t>
      </w:r>
      <w:r w:rsidRPr="00E93B52">
        <w:rPr>
          <w:rtl/>
        </w:rPr>
        <w:t xml:space="preserve">همچنین، با استفاده از </w:t>
      </w:r>
      <w:r>
        <w:rPr>
          <w:rFonts w:hint="cs"/>
          <w:rtl/>
        </w:rPr>
        <w:t>متلب</w:t>
      </w:r>
      <w:r w:rsidRPr="00C11CF8">
        <w:rPr>
          <w:rFonts w:hint="cs"/>
          <w:rtl/>
        </w:rPr>
        <w:t>‌</w:t>
      </w:r>
      <w:r>
        <w:rPr>
          <w:rFonts w:hint="cs"/>
          <w:rtl/>
        </w:rPr>
        <w:t>کدر</w:t>
      </w:r>
      <w:r>
        <w:rPr>
          <w:rStyle w:val="FootnoteReference"/>
          <w:rtl/>
        </w:rPr>
        <w:footnoteReference w:id="45"/>
      </w:r>
      <w:r w:rsidRPr="00E93B52">
        <w:rPr>
          <w:rtl/>
        </w:rPr>
        <w:t xml:space="preserve">، </w:t>
      </w:r>
      <w:r>
        <w:rPr>
          <w:rtl/>
        </w:rPr>
        <w:t>الگوریتم</w:t>
      </w:r>
      <w:r>
        <w:rPr>
          <w:rFonts w:hint="cs"/>
          <w:rtl/>
        </w:rPr>
        <w:t xml:space="preserve"> شبیه</w:t>
      </w:r>
      <w:r w:rsidRPr="00C11CF8">
        <w:rPr>
          <w:rFonts w:hint="cs"/>
          <w:rtl/>
        </w:rPr>
        <w:t>‌</w:t>
      </w:r>
      <w:r>
        <w:rPr>
          <w:rFonts w:hint="cs"/>
          <w:rtl/>
        </w:rPr>
        <w:t>سازی شده</w:t>
      </w:r>
      <w:r>
        <w:rPr>
          <w:rtl/>
        </w:rPr>
        <w:t xml:space="preserve"> به کد</w:t>
      </w:r>
      <w:r>
        <w:rPr>
          <w:rFonts w:hint="cs"/>
          <w:rtl/>
        </w:rPr>
        <w:t xml:space="preserve"> </w:t>
      </w:r>
      <w:r w:rsidRPr="00E93B52">
        <w:rPr>
          <w:rtl/>
        </w:rPr>
        <w:t>قابل اجرا بر روی سخت</w:t>
      </w:r>
      <w:r>
        <w:rPr>
          <w:rtl/>
        </w:rPr>
        <w:t>‌افزار تبدیل می‌شو</w:t>
      </w:r>
      <w:r>
        <w:rPr>
          <w:rFonts w:hint="cs"/>
          <w:rtl/>
        </w:rPr>
        <w:t>د</w:t>
      </w:r>
      <w:r w:rsidRPr="00E93B52">
        <w:rPr>
          <w:rtl/>
        </w:rPr>
        <w:t xml:space="preserve">. این </w:t>
      </w:r>
      <w:r>
        <w:rPr>
          <w:rtl/>
        </w:rPr>
        <w:t>قابلیت امکان اجرای الگوریتم‌ها</w:t>
      </w:r>
      <w:r>
        <w:rPr>
          <w:rFonts w:hint="cs"/>
          <w:rtl/>
        </w:rPr>
        <w:t xml:space="preserve"> </w:t>
      </w:r>
      <w:r>
        <w:rPr>
          <w:rtl/>
        </w:rPr>
        <w:t>را بر روی سخت‌افزارهای مختلف</w:t>
      </w:r>
      <w:r w:rsidRPr="00E93B52">
        <w:rPr>
          <w:rtl/>
        </w:rPr>
        <w:t xml:space="preserve"> از جمله میکروکنترلرها </w:t>
      </w:r>
      <w:r>
        <w:rPr>
          <w:rFonts w:hint="cs"/>
          <w:rtl/>
        </w:rPr>
        <w:t>فراهم می</w:t>
      </w:r>
      <w:r w:rsidRPr="00C11CF8">
        <w:rPr>
          <w:rFonts w:hint="cs"/>
          <w:rtl/>
        </w:rPr>
        <w:t>‌</w:t>
      </w:r>
      <w:r>
        <w:rPr>
          <w:rFonts w:hint="cs"/>
          <w:rtl/>
        </w:rPr>
        <w:t>کند.</w:t>
      </w:r>
    </w:p>
    <w:p w14:paraId="74C1658D" w14:textId="6F1E8CD3" w:rsidR="00C976D4" w:rsidRDefault="00C976D4" w:rsidP="00C976D4">
      <w:pPr>
        <w:pStyle w:val="Heading3"/>
        <w:keepLines/>
        <w:spacing w:before="240" w:after="0"/>
        <w:jc w:val="lowKashida"/>
        <w:rPr>
          <w:rtl/>
        </w:rPr>
      </w:pPr>
      <w:bookmarkStart w:id="214" w:name="_Toc168306357"/>
      <w:r>
        <w:rPr>
          <w:rFonts w:hint="cs"/>
          <w:rtl/>
        </w:rPr>
        <w:t>متلب</w:t>
      </w:r>
      <w:bookmarkEnd w:id="214"/>
    </w:p>
    <w:p w14:paraId="3A61D8F2" w14:textId="77777777" w:rsidR="00C976D4" w:rsidRDefault="00C976D4" w:rsidP="00C976D4">
      <w:pPr>
        <w:rPr>
          <w:rtl/>
        </w:rPr>
      </w:pPr>
      <w:r>
        <w:rPr>
          <w:rFonts w:hint="cs"/>
          <w:rtl/>
        </w:rPr>
        <w:t xml:space="preserve">در </w:t>
      </w:r>
      <w:r>
        <w:rPr>
          <w:highlight w:val="yellow"/>
          <w:rtl/>
        </w:rPr>
        <w:fldChar w:fldCharType="begin"/>
      </w:r>
      <w:r>
        <w:rPr>
          <w:rtl/>
        </w:rPr>
        <w:instrText xml:space="preserve"> </w:instrText>
      </w:r>
      <w:r>
        <w:rPr>
          <w:rFonts w:hint="cs"/>
        </w:rPr>
        <w:instrText>REF</w:instrText>
      </w:r>
      <w:r>
        <w:rPr>
          <w:rFonts w:hint="cs"/>
          <w:rtl/>
        </w:rPr>
        <w:instrText xml:space="preserve"> _</w:instrText>
      </w:r>
      <w:r>
        <w:rPr>
          <w:rFonts w:hint="cs"/>
        </w:rPr>
        <w:instrText>Ref167625521 \h</w:instrText>
      </w:r>
      <w:r>
        <w:rPr>
          <w:rtl/>
        </w:rPr>
        <w:instrText xml:space="preserve"> </w:instrText>
      </w:r>
      <w:r>
        <w:rPr>
          <w:highlight w:val="yellow"/>
          <w:rtl/>
        </w:rPr>
      </w:r>
      <w:r>
        <w:rPr>
          <w:highlight w:val="yellow"/>
          <w:rtl/>
        </w:rPr>
        <w:fldChar w:fldCharType="separate"/>
      </w:r>
      <w:r w:rsidRPr="0055125F">
        <w:rPr>
          <w:rtl/>
        </w:rPr>
        <w:t xml:space="preserve">شکل </w:t>
      </w:r>
      <w:r>
        <w:rPr>
          <w:noProof/>
          <w:rtl/>
        </w:rPr>
        <w:t>‏4</w:t>
      </w:r>
      <w:r>
        <w:rPr>
          <w:rtl/>
        </w:rPr>
        <w:noBreakHyphen/>
      </w:r>
      <w:r>
        <w:rPr>
          <w:noProof/>
          <w:rtl/>
        </w:rPr>
        <w:t>12</w:t>
      </w:r>
      <w:r>
        <w:rPr>
          <w:highlight w:val="yellow"/>
          <w:rtl/>
        </w:rPr>
        <w:fldChar w:fldCharType="end"/>
      </w:r>
      <w:r>
        <w:rPr>
          <w:rFonts w:hint="cs"/>
          <w:rtl/>
        </w:rPr>
        <w:t xml:space="preserve"> نمای کلی اجزای بکار رفته در محیط شبیه‌سازی را مشاهده می‌کنید. </w:t>
      </w:r>
      <w:r>
        <w:rPr>
          <w:rtl/>
        </w:rPr>
        <w:t>بخش کنترل اصلی</w:t>
      </w:r>
      <w:r>
        <w:rPr>
          <w:rStyle w:val="FootnoteReference"/>
          <w:rtl/>
        </w:rPr>
        <w:footnoteReference w:id="46"/>
      </w:r>
      <w:r>
        <w:rPr>
          <w:rtl/>
        </w:rPr>
        <w:t xml:space="preserve"> که با استفاده از داده‌های جریان و ولتاژ سلول‌ها و کنترل تحریک سوئیچ‌های آرایه‌ای به عنوان خروجی، الگوریتم همسان‌سازی را پیاده‌سازی می‌کند. </w:t>
      </w:r>
      <w:r>
        <w:rPr>
          <w:rFonts w:hint="cs"/>
          <w:rtl/>
        </w:rPr>
        <w:t>بخش اندازه‌گیری</w:t>
      </w:r>
      <w:r>
        <w:rPr>
          <w:rStyle w:val="FootnoteReference"/>
          <w:rtl/>
        </w:rPr>
        <w:footnoteReference w:id="47"/>
      </w:r>
      <w:r>
        <w:rPr>
          <w:rFonts w:hint="cs"/>
          <w:rtl/>
        </w:rPr>
        <w:t xml:space="preserve"> به کمک </w:t>
      </w:r>
      <w:r>
        <w:rPr>
          <w:rtl/>
        </w:rPr>
        <w:t>وضعیت شارژ، جریان همسان‌سازی و ولتاژ سلول‌ها، اطلاعات دقیقی از وضعیت باتری‌ها ارائه می‌دهد. باتری پک</w:t>
      </w:r>
      <w:r>
        <w:rPr>
          <w:rStyle w:val="FootnoteReference"/>
          <w:rtl/>
        </w:rPr>
        <w:footnoteReference w:id="48"/>
      </w:r>
      <w:r>
        <w:rPr>
          <w:rtl/>
        </w:rPr>
        <w:t xml:space="preserve"> سری شده شامل 9 سلول با ظرفیت 2.2 آمپر ساعت و ولتاژ نامی 3.7 ولت است. سوئیچ‌های آرایه‌ای</w:t>
      </w:r>
      <w:r>
        <w:rPr>
          <w:rStyle w:val="FootnoteReference"/>
          <w:rtl/>
        </w:rPr>
        <w:footnoteReference w:id="49"/>
      </w:r>
      <w:r>
        <w:rPr>
          <w:rtl/>
        </w:rPr>
        <w:t xml:space="preserve"> برای کنترل جریان و ولتاژ در هر سلول به‌کار گرفته می‌شوند. مبدل جریان مستقیم که بین سوئیچ‌های آرایه‌ای و باتری کمکی قرار دارد، به عنوان تانک انرژی عمل کرده و انتقال شارژ بین سلول‌ها و باتری کمکی را انجام می‌دهد</w:t>
      </w:r>
      <w:r>
        <w:t>.</w:t>
      </w:r>
    </w:p>
    <w:tbl>
      <w:tblPr>
        <w:tblpPr w:leftFromText="180" w:rightFromText="180" w:vertAnchor="text" w:horzAnchor="margin" w:tblpY="-30"/>
        <w:bidiVisual/>
        <w:tblW w:w="0" w:type="auto"/>
        <w:tblLook w:val="04A0" w:firstRow="1" w:lastRow="0" w:firstColumn="1" w:lastColumn="0" w:noHBand="0" w:noVBand="1"/>
      </w:tblPr>
      <w:tblGrid>
        <w:gridCol w:w="9360"/>
      </w:tblGrid>
      <w:tr w:rsidR="00C976D4" w14:paraId="7F43F9AE" w14:textId="77777777" w:rsidTr="00C976D4">
        <w:tc>
          <w:tcPr>
            <w:tcW w:w="9360" w:type="dxa"/>
            <w:shd w:val="clear" w:color="auto" w:fill="auto"/>
            <w:vAlign w:val="center"/>
          </w:tcPr>
          <w:p w14:paraId="56CC862B" w14:textId="77777777" w:rsidR="00C976D4" w:rsidRPr="0055125F" w:rsidRDefault="00C976D4" w:rsidP="00C976D4">
            <w:pPr>
              <w:pStyle w:val="Caption"/>
              <w:framePr w:hSpace="0" w:wrap="auto" w:vAnchor="margin" w:hAnchor="text" w:yAlign="inline"/>
              <w:rPr>
                <w:rFonts w:ascii="Calibri" w:hAnsi="Calibri"/>
                <w:sz w:val="22"/>
                <w:rtl/>
              </w:rPr>
            </w:pPr>
            <w:r w:rsidRPr="00B558B6">
              <w:rPr>
                <w:rFonts w:ascii="Calibri" w:hAnsi="Calibri"/>
                <w:noProof/>
                <w:sz w:val="22"/>
                <w:rtl/>
              </w:rPr>
              <w:lastRenderedPageBreak/>
              <w:drawing>
                <wp:inline distT="0" distB="0" distL="0" distR="0" wp14:anchorId="04D520E0" wp14:editId="7F5AE2E6">
                  <wp:extent cx="5955665" cy="2338070"/>
                  <wp:effectExtent l="0" t="0" r="6985" b="508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55665" cy="2338070"/>
                          </a:xfrm>
                          <a:prstGeom prst="rect">
                            <a:avLst/>
                          </a:prstGeom>
                        </pic:spPr>
                      </pic:pic>
                    </a:graphicData>
                  </a:graphic>
                </wp:inline>
              </w:drawing>
            </w:r>
          </w:p>
        </w:tc>
      </w:tr>
      <w:tr w:rsidR="00C976D4" w:rsidRPr="00665CDB" w14:paraId="293CC645" w14:textId="77777777" w:rsidTr="00C976D4">
        <w:tc>
          <w:tcPr>
            <w:tcW w:w="9360" w:type="dxa"/>
            <w:shd w:val="clear" w:color="auto" w:fill="auto"/>
            <w:vAlign w:val="center"/>
          </w:tcPr>
          <w:p w14:paraId="6DCE9526" w14:textId="77777777" w:rsidR="00C976D4" w:rsidRPr="0055125F" w:rsidRDefault="00C976D4" w:rsidP="00C976D4">
            <w:pPr>
              <w:pStyle w:val="NoSpacing"/>
              <w:framePr w:hSpace="0" w:wrap="auto" w:vAnchor="margin" w:hAnchor="text" w:yAlign="inline"/>
              <w:rPr>
                <w:noProof/>
                <w:rtl/>
              </w:rPr>
            </w:pPr>
            <w:r w:rsidRPr="0055125F">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‏3</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Pr>
                <w:noProof/>
                <w:rtl/>
              </w:rPr>
              <w:t>12</w:t>
            </w:r>
            <w:r>
              <w:rPr>
                <w:rtl/>
              </w:rPr>
              <w:fldChar w:fldCharType="end"/>
            </w:r>
            <w:r>
              <w:rPr>
                <w:rFonts w:hint="cs"/>
                <w:rtl/>
              </w:rPr>
              <w:t xml:space="preserve"> </w:t>
            </w:r>
            <w:r>
              <w:rPr>
                <w:rtl/>
              </w:rPr>
              <w:t xml:space="preserve"> </w:t>
            </w:r>
            <w:r>
              <w:rPr>
                <w:rFonts w:hint="cs"/>
                <w:rtl/>
              </w:rPr>
              <w:t>نمای کلی از فایل شبیه‌سازی.</w:t>
            </w:r>
          </w:p>
        </w:tc>
      </w:tr>
    </w:tbl>
    <w:p w14:paraId="1B8F1B76" w14:textId="77777777" w:rsidR="00C976D4" w:rsidRDefault="00C976D4" w:rsidP="00C976D4">
      <w:pPr>
        <w:rPr>
          <w:rtl/>
        </w:rPr>
      </w:pPr>
      <w:r>
        <w:rPr>
          <w:rFonts w:hint="cs"/>
          <w:rtl/>
        </w:rPr>
        <w:t xml:space="preserve"> بمنظور حفظ سادگی در شبیه‌سازی و تمرکز بر پیاده‌سازی الگوریتم همسان‌سازی، از دو منبع جریان در بخش مبدل جریان مستقیم استفاده شده و پارامتر مدل باتری‌های استفاده شده نیز، همگی بصورت پیشفرض در نظر گرفته شده اند. در این بخش، جهت مبدل و میزان جریان خروجی جزو اطلاعات ورودی این بلوک می‌باشد و با کمک منابع جریان، جریان مورد نیاز از ورودی کشیده می‌شود. لازم به ذکر است که توان ورودی و خروجی این مبدل همواره ثابت است. بنابراین، نقش یک مبدل جریان مستقیم ایده‌آل را اجرا می‌کند. مبدل از قید بیشینه‌ی جریان همسان‌سازی تبعیت می‌کند و اجازه‌ی تجاوز جریان در ورودی و خروجی را نمی‌دهد. بنابراین، ممکن است جریان خروجی مبدل، همواره از جریان ورودی تنظیم شده پیروی نکند. در راستای سنجش انتقال صحیح و بدون اتلاف مبدل قرار داده شده و باتری کمکی، توان خروجی و ورودی آن‌ها پیوسته پایش می‌شوند.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Ref167971541 \h</w:instrText>
      </w:r>
      <w:r>
        <w:rPr>
          <w:rtl/>
        </w:rPr>
        <w:instrText xml:space="preserve"> </w:instrText>
      </w:r>
      <w:r>
        <w:rPr>
          <w:rtl/>
        </w:rPr>
      </w:r>
      <w:r>
        <w:rPr>
          <w:rtl/>
        </w:rPr>
        <w:fldChar w:fldCharType="separate"/>
      </w:r>
      <w:r w:rsidRPr="0055125F">
        <w:rPr>
          <w:rtl/>
        </w:rPr>
        <w:t xml:space="preserve">شکل </w:t>
      </w:r>
      <w:r>
        <w:rPr>
          <w:noProof/>
          <w:rtl/>
        </w:rPr>
        <w:t>‏4</w:t>
      </w:r>
      <w:r>
        <w:rPr>
          <w:rtl/>
        </w:rPr>
        <w:noBreakHyphen/>
      </w:r>
      <w:r>
        <w:rPr>
          <w:noProof/>
          <w:rtl/>
        </w:rPr>
        <w:t>13</w:t>
      </w:r>
      <w:r>
        <w:rPr>
          <w:rtl/>
        </w:rPr>
        <w:fldChar w:fldCharType="end"/>
      </w:r>
      <w:r>
        <w:rPr>
          <w:rFonts w:hint="cs"/>
          <w:rtl/>
        </w:rPr>
        <w:t xml:space="preserve"> </w:t>
      </w:r>
      <w:r>
        <w:rPr>
          <w:highlight w:val="yellow"/>
          <w:rtl/>
        </w:rPr>
        <w:fldChar w:fldCharType="begin"/>
      </w:r>
      <w:r>
        <w:rPr>
          <w:rtl/>
        </w:rPr>
        <w:instrText xml:space="preserve"> </w:instrText>
      </w:r>
      <w:r>
        <w:rPr>
          <w:rFonts w:hint="cs"/>
        </w:rPr>
        <w:instrText>REF</w:instrText>
      </w:r>
      <w:r>
        <w:rPr>
          <w:rFonts w:hint="cs"/>
          <w:rtl/>
        </w:rPr>
        <w:instrText xml:space="preserve"> _</w:instrText>
      </w:r>
      <w:r>
        <w:rPr>
          <w:rFonts w:hint="cs"/>
        </w:rPr>
        <w:instrText>Ref167971426 \h</w:instrText>
      </w:r>
      <w:r>
        <w:rPr>
          <w:rtl/>
        </w:rPr>
        <w:instrText xml:space="preserve"> </w:instrText>
      </w:r>
      <w:r>
        <w:rPr>
          <w:highlight w:val="yellow"/>
          <w:rtl/>
        </w:rPr>
      </w:r>
      <w:r>
        <w:rPr>
          <w:highlight w:val="yellow"/>
          <w:rtl/>
        </w:rPr>
        <w:fldChar w:fldCharType="separate"/>
      </w:r>
      <w:r w:rsidRPr="0055125F">
        <w:rPr>
          <w:rtl/>
        </w:rPr>
        <w:t xml:space="preserve">شکل </w:t>
      </w:r>
      <w:r>
        <w:rPr>
          <w:noProof/>
          <w:rtl/>
        </w:rPr>
        <w:t>‏4</w:t>
      </w:r>
      <w:r>
        <w:rPr>
          <w:rtl/>
        </w:rPr>
        <w:noBreakHyphen/>
      </w:r>
      <w:r>
        <w:rPr>
          <w:noProof/>
          <w:rtl/>
        </w:rPr>
        <w:t>13</w:t>
      </w:r>
      <w:r>
        <w:rPr>
          <w:rFonts w:hint="cs"/>
          <w:rtl/>
        </w:rPr>
        <w:t xml:space="preserve"> </w:t>
      </w:r>
      <w:r>
        <w:rPr>
          <w:rtl/>
        </w:rPr>
        <w:t xml:space="preserve"> </w:t>
      </w:r>
      <w:r>
        <w:rPr>
          <w:rFonts w:hint="cs"/>
          <w:rtl/>
        </w:rPr>
        <w:t>قسمت‌های اندازه گیری توان ورودی و خروجی مبدل و باتری کمکی.</w:t>
      </w:r>
      <w:r>
        <w:rPr>
          <w:highlight w:val="yellow"/>
          <w:rtl/>
        </w:rPr>
        <w:fldChar w:fldCharType="end"/>
      </w:r>
      <w:r>
        <w:rPr>
          <w:rFonts w:hint="cs"/>
          <w:rtl/>
        </w:rPr>
        <w:t>(الف) پایش مبدل و (ب) پایش باتری را نشان می‌دهد.</w:t>
      </w:r>
    </w:p>
    <w:p w14:paraId="5C1D41E7" w14:textId="77777777" w:rsidR="00C976D4" w:rsidRDefault="00C976D4" w:rsidP="00C976D4">
      <w:pPr>
        <w:rPr>
          <w:rtl/>
        </w:rPr>
      </w:pPr>
      <w:r w:rsidRPr="00BC16FE">
        <w:rPr>
          <w:rFonts w:hint="cs"/>
          <w:rtl/>
        </w:rPr>
        <w:t xml:space="preserve"> </w:t>
      </w:r>
      <w:r>
        <w:rPr>
          <w:rFonts w:hint="cs"/>
          <w:rtl/>
        </w:rPr>
        <w:t xml:space="preserve">در </w:t>
      </w:r>
      <w:r>
        <w:rPr>
          <w:highlight w:val="yellow"/>
          <w:rtl/>
        </w:rPr>
        <w:fldChar w:fldCharType="begin"/>
      </w:r>
      <w:r>
        <w:rPr>
          <w:rtl/>
        </w:rPr>
        <w:instrText xml:space="preserve"> </w:instrText>
      </w:r>
      <w:r>
        <w:rPr>
          <w:rFonts w:hint="cs"/>
        </w:rPr>
        <w:instrText>REF</w:instrText>
      </w:r>
      <w:r>
        <w:rPr>
          <w:rFonts w:hint="cs"/>
          <w:rtl/>
        </w:rPr>
        <w:instrText xml:space="preserve"> _</w:instrText>
      </w:r>
      <w:r>
        <w:rPr>
          <w:rFonts w:hint="cs"/>
        </w:rPr>
        <w:instrText>Ref167627541 \h</w:instrText>
      </w:r>
      <w:r>
        <w:rPr>
          <w:rtl/>
        </w:rPr>
        <w:instrText xml:space="preserve"> </w:instrText>
      </w:r>
      <w:r>
        <w:rPr>
          <w:highlight w:val="yellow"/>
          <w:rtl/>
        </w:rPr>
      </w:r>
      <w:r>
        <w:rPr>
          <w:highlight w:val="yellow"/>
          <w:rtl/>
        </w:rPr>
        <w:fldChar w:fldCharType="separate"/>
      </w:r>
      <w:r w:rsidRPr="0055125F">
        <w:rPr>
          <w:rtl/>
        </w:rPr>
        <w:t xml:space="preserve">شکل </w:t>
      </w:r>
      <w:r>
        <w:rPr>
          <w:noProof/>
          <w:rtl/>
        </w:rPr>
        <w:t>‏4</w:t>
      </w:r>
      <w:r>
        <w:rPr>
          <w:rtl/>
        </w:rPr>
        <w:noBreakHyphen/>
      </w:r>
      <w:r>
        <w:rPr>
          <w:noProof/>
          <w:rtl/>
        </w:rPr>
        <w:t>14</w:t>
      </w:r>
      <w:r>
        <w:rPr>
          <w:highlight w:val="yellow"/>
          <w:rtl/>
        </w:rPr>
        <w:fldChar w:fldCharType="end"/>
      </w:r>
      <w:r>
        <w:rPr>
          <w:rFonts w:hint="cs"/>
          <w:rtl/>
        </w:rPr>
        <w:t xml:space="preserve"> اجزی بخش </w:t>
      </w:r>
      <w:r>
        <w:t>MCU</w:t>
      </w:r>
      <w:r>
        <w:rPr>
          <w:rFonts w:hint="cs"/>
          <w:rtl/>
        </w:rPr>
        <w:t xml:space="preserve"> را نشان می‌دهد که تمامی منتطق‌های الگوریتمی و محاسباتی را در قالب </w:t>
      </w:r>
      <w:r>
        <w:t>MATLAB-function</w:t>
      </w:r>
      <w:r>
        <w:rPr>
          <w:rFonts w:hint="cs"/>
          <w:rtl/>
        </w:rPr>
        <w:t xml:space="preserve"> اجرا و پیاده‌سازی می‌کند. انتقال شارژ سلول به سلول در دو مرحله‌ی انتقال از سلول به باتریی کمکی و انتقال از باتری کمکی به سلول انجام می‌شود. با توجه به متفاوت بودن میزان ظرفیت قابل انتقال برای هر سلول، از بلوک‌های </w:t>
      </w:r>
      <w:r>
        <w:t>charge_transfer_controller</w:t>
      </w:r>
      <w:r>
        <w:rPr>
          <w:rFonts w:hint="cs"/>
          <w:rtl/>
        </w:rPr>
        <w:t xml:space="preserve"> و </w:t>
      </w:r>
      <w:r>
        <w:t>AH_calculation</w:t>
      </w:r>
      <w:r>
        <w:rPr>
          <w:rFonts w:hint="cs"/>
          <w:rtl/>
        </w:rPr>
        <w:t xml:space="preserve"> برای محاسبه‌ی میزان شارژ انتقال شونده در این دو مرحله استفاده شده است.</w:t>
      </w:r>
    </w:p>
    <w:p w14:paraId="6976120F" w14:textId="77777777" w:rsidR="00C976D4" w:rsidRDefault="00C976D4" w:rsidP="00C976D4">
      <w:pPr>
        <w:rPr>
          <w:rtl/>
        </w:rPr>
      </w:pPr>
    </w:p>
    <w:tbl>
      <w:tblPr>
        <w:tblpPr w:leftFromText="180" w:rightFromText="180" w:vertAnchor="text" w:horzAnchor="margin" w:tblpY="-30"/>
        <w:bidiVisual/>
        <w:tblW w:w="0" w:type="auto"/>
        <w:tblLook w:val="04A0" w:firstRow="1" w:lastRow="0" w:firstColumn="1" w:lastColumn="0" w:noHBand="0" w:noVBand="1"/>
      </w:tblPr>
      <w:tblGrid>
        <w:gridCol w:w="9360"/>
      </w:tblGrid>
      <w:tr w:rsidR="00C976D4" w14:paraId="15B52F22" w14:textId="77777777" w:rsidTr="00C976D4">
        <w:tc>
          <w:tcPr>
            <w:tcW w:w="9360" w:type="dxa"/>
            <w:shd w:val="clear" w:color="auto" w:fill="auto"/>
            <w:vAlign w:val="center"/>
          </w:tcPr>
          <w:p w14:paraId="719FACCD" w14:textId="77777777" w:rsidR="00C976D4" w:rsidRPr="0055125F" w:rsidRDefault="00C976D4" w:rsidP="00C976D4">
            <w:pPr>
              <w:pStyle w:val="Caption"/>
              <w:framePr w:hSpace="0" w:wrap="auto" w:vAnchor="margin" w:hAnchor="text" w:yAlign="inline"/>
              <w:rPr>
                <w:rFonts w:ascii="Calibri" w:hAnsi="Calibri"/>
                <w:sz w:val="22"/>
                <w:rtl/>
              </w:rPr>
            </w:pPr>
            <w:r>
              <w:rPr>
                <w:rFonts w:ascii="Calibri" w:hAnsi="Calibri"/>
                <w:noProof/>
                <w:sz w:val="22"/>
                <w:rtl/>
              </w:rPr>
              <w:lastRenderedPageBreak/>
              <w:drawing>
                <wp:inline distT="0" distB="0" distL="0" distR="0" wp14:anchorId="5CBF943A" wp14:editId="3CA66CE2">
                  <wp:extent cx="5950585" cy="268668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monitoring.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950585" cy="2686685"/>
                          </a:xfrm>
                          <a:prstGeom prst="rect">
                            <a:avLst/>
                          </a:prstGeom>
                        </pic:spPr>
                      </pic:pic>
                    </a:graphicData>
                  </a:graphic>
                </wp:inline>
              </w:drawing>
            </w:r>
          </w:p>
        </w:tc>
      </w:tr>
      <w:tr w:rsidR="00C976D4" w:rsidRPr="00665CDB" w14:paraId="76B9E5AA" w14:textId="77777777" w:rsidTr="00C976D4">
        <w:tc>
          <w:tcPr>
            <w:tcW w:w="9360" w:type="dxa"/>
            <w:shd w:val="clear" w:color="auto" w:fill="auto"/>
            <w:vAlign w:val="center"/>
          </w:tcPr>
          <w:p w14:paraId="62DDEC2A" w14:textId="77777777" w:rsidR="00C976D4" w:rsidRPr="0055125F" w:rsidRDefault="00C976D4" w:rsidP="00C976D4">
            <w:pPr>
              <w:pStyle w:val="NoSpacing"/>
              <w:framePr w:hSpace="0" w:wrap="auto" w:vAnchor="margin" w:hAnchor="text" w:yAlign="inline"/>
              <w:rPr>
                <w:noProof/>
                <w:rtl/>
              </w:rPr>
            </w:pPr>
            <w:r w:rsidRPr="0055125F">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‏3</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Pr>
                <w:noProof/>
                <w:rtl/>
              </w:rPr>
              <w:t>13</w:t>
            </w:r>
            <w:r>
              <w:rPr>
                <w:rtl/>
              </w:rPr>
              <w:fldChar w:fldCharType="end"/>
            </w:r>
            <w:r>
              <w:rPr>
                <w:rFonts w:hint="cs"/>
                <w:rtl/>
              </w:rPr>
              <w:t xml:space="preserve"> </w:t>
            </w:r>
            <w:r>
              <w:rPr>
                <w:rtl/>
              </w:rPr>
              <w:t xml:space="preserve"> </w:t>
            </w:r>
            <w:r>
              <w:rPr>
                <w:rFonts w:hint="cs"/>
                <w:rtl/>
              </w:rPr>
              <w:t>قسمت‌های اندازه گیری توان ورودی و خروجی مبدل و باتری کمکی.</w:t>
            </w:r>
          </w:p>
        </w:tc>
      </w:tr>
    </w:tbl>
    <w:p w14:paraId="54ACA5DD" w14:textId="77777777" w:rsidR="00C976D4" w:rsidRDefault="00C976D4" w:rsidP="00C976D4">
      <w:pPr>
        <w:rPr>
          <w:rtl/>
        </w:rPr>
      </w:pPr>
    </w:p>
    <w:tbl>
      <w:tblPr>
        <w:tblpPr w:leftFromText="180" w:rightFromText="180" w:vertAnchor="text" w:horzAnchor="margin" w:tblpY="1"/>
        <w:bidiVisual/>
        <w:tblW w:w="0" w:type="auto"/>
        <w:tblLook w:val="04A0" w:firstRow="1" w:lastRow="0" w:firstColumn="1" w:lastColumn="0" w:noHBand="0" w:noVBand="1"/>
      </w:tblPr>
      <w:tblGrid>
        <w:gridCol w:w="9360"/>
      </w:tblGrid>
      <w:tr w:rsidR="00C976D4" w14:paraId="5C772554" w14:textId="77777777" w:rsidTr="00C976D4">
        <w:tc>
          <w:tcPr>
            <w:tcW w:w="9360" w:type="dxa"/>
            <w:shd w:val="clear" w:color="auto" w:fill="auto"/>
            <w:vAlign w:val="center"/>
          </w:tcPr>
          <w:p w14:paraId="7E63F9E8" w14:textId="77777777" w:rsidR="00C976D4" w:rsidRPr="0055125F" w:rsidRDefault="00C976D4" w:rsidP="00C976D4">
            <w:pPr>
              <w:pStyle w:val="Caption"/>
              <w:framePr w:hSpace="0" w:wrap="auto" w:vAnchor="margin" w:hAnchor="text" w:yAlign="inline"/>
              <w:rPr>
                <w:rFonts w:ascii="Calibri" w:hAnsi="Calibri"/>
                <w:sz w:val="22"/>
                <w:rtl/>
              </w:rPr>
            </w:pPr>
            <w:r w:rsidRPr="003E4CCD">
              <w:rPr>
                <w:rFonts w:ascii="Calibri" w:hAnsi="Calibri"/>
                <w:noProof/>
                <w:sz w:val="22"/>
                <w:rtl/>
              </w:rPr>
              <w:drawing>
                <wp:inline distT="0" distB="0" distL="0" distR="0" wp14:anchorId="57ABDE96" wp14:editId="7786FB14">
                  <wp:extent cx="5952490" cy="297370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52490" cy="2973705"/>
                          </a:xfrm>
                          <a:prstGeom prst="rect">
                            <a:avLst/>
                          </a:prstGeom>
                        </pic:spPr>
                      </pic:pic>
                    </a:graphicData>
                  </a:graphic>
                </wp:inline>
              </w:drawing>
            </w:r>
          </w:p>
        </w:tc>
      </w:tr>
      <w:tr w:rsidR="00C976D4" w:rsidRPr="00665CDB" w14:paraId="646DB662" w14:textId="77777777" w:rsidTr="00C976D4">
        <w:tc>
          <w:tcPr>
            <w:tcW w:w="9360" w:type="dxa"/>
            <w:shd w:val="clear" w:color="auto" w:fill="auto"/>
            <w:vAlign w:val="center"/>
          </w:tcPr>
          <w:p w14:paraId="61DFDEA8" w14:textId="77777777" w:rsidR="00C976D4" w:rsidRPr="0055125F" w:rsidRDefault="00C976D4" w:rsidP="00C976D4">
            <w:pPr>
              <w:pStyle w:val="NoSpacing"/>
              <w:framePr w:hSpace="0" w:wrap="auto" w:vAnchor="margin" w:hAnchor="text" w:yAlign="inline"/>
              <w:rPr>
                <w:noProof/>
                <w:rtl/>
              </w:rPr>
            </w:pPr>
            <w:r w:rsidRPr="0055125F">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‏3</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Pr>
                <w:noProof/>
                <w:rtl/>
              </w:rPr>
              <w:t>14</w:t>
            </w:r>
            <w:r>
              <w:rPr>
                <w:rtl/>
              </w:rPr>
              <w:fldChar w:fldCharType="end"/>
            </w:r>
            <w:r>
              <w:rPr>
                <w:rFonts w:hint="cs"/>
                <w:rtl/>
              </w:rPr>
              <w:t xml:space="preserve"> </w:t>
            </w:r>
            <w:r>
              <w:rPr>
                <w:rtl/>
              </w:rPr>
              <w:t xml:space="preserve"> </w:t>
            </w:r>
            <w:r>
              <w:rPr>
                <w:rFonts w:hint="cs"/>
                <w:rtl/>
              </w:rPr>
              <w:t xml:space="preserve">اجزای بکار رفته در بخش </w:t>
            </w:r>
            <w:r>
              <w:t>MCU</w:t>
            </w:r>
            <w:r>
              <w:rPr>
                <w:rFonts w:hint="cs"/>
                <w:rtl/>
              </w:rPr>
              <w:t>.</w:t>
            </w:r>
          </w:p>
        </w:tc>
      </w:tr>
    </w:tbl>
    <w:p w14:paraId="5FFAC842" w14:textId="2A00AE6B" w:rsidR="00C976D4" w:rsidRDefault="00C976D4" w:rsidP="00C976D4">
      <w:pPr>
        <w:pStyle w:val="Heading3"/>
        <w:keepLines/>
        <w:spacing w:before="240" w:after="0"/>
        <w:jc w:val="lowKashida"/>
        <w:rPr>
          <w:rtl/>
        </w:rPr>
      </w:pPr>
      <w:bookmarkStart w:id="215" w:name="_Toc168306358"/>
      <w:r>
        <w:rPr>
          <w:rFonts w:hint="cs"/>
          <w:rtl/>
        </w:rPr>
        <w:t>مولتی‌سیم</w:t>
      </w:r>
      <w:bookmarkEnd w:id="215"/>
    </w:p>
    <w:p w14:paraId="32E17314" w14:textId="77777777" w:rsidR="00C976D4" w:rsidRPr="008C114E" w:rsidRDefault="00C976D4" w:rsidP="00C976D4">
      <w:pPr>
        <w:rPr>
          <w:rtl/>
        </w:rPr>
      </w:pPr>
      <w:r>
        <w:rPr>
          <w:rtl/>
        </w:rPr>
        <w:t>مولت</w:t>
      </w:r>
      <w:r>
        <w:rPr>
          <w:rFonts w:hint="cs"/>
          <w:rtl/>
        </w:rPr>
        <w:t>ی‌</w:t>
      </w:r>
      <w:r>
        <w:rPr>
          <w:rFonts w:hint="eastAsia"/>
          <w:rtl/>
        </w:rPr>
        <w:t>س</w:t>
      </w:r>
      <w:r>
        <w:rPr>
          <w:rFonts w:hint="cs"/>
          <w:rtl/>
        </w:rPr>
        <w:t>ی</w:t>
      </w:r>
      <w:r>
        <w:rPr>
          <w:rFonts w:hint="eastAsia"/>
          <w:rtl/>
        </w:rPr>
        <w:t>م</w:t>
      </w:r>
      <w:r>
        <w:rPr>
          <w:rtl/>
        </w:rPr>
        <w:t xml:space="preserve">  </w:t>
      </w:r>
      <w:r>
        <w:rPr>
          <w:rFonts w:hint="cs"/>
          <w:rtl/>
        </w:rPr>
        <w:t>ی</w:t>
      </w:r>
      <w:r>
        <w:rPr>
          <w:rFonts w:hint="eastAsia"/>
          <w:rtl/>
        </w:rPr>
        <w:t>ک</w:t>
      </w:r>
      <w:r>
        <w:rPr>
          <w:rtl/>
        </w:rPr>
        <w:t xml:space="preserve"> نرم‌افزار شب</w:t>
      </w:r>
      <w:r>
        <w:rPr>
          <w:rFonts w:hint="cs"/>
          <w:rtl/>
        </w:rPr>
        <w:t>ی</w:t>
      </w:r>
      <w:r>
        <w:rPr>
          <w:rFonts w:hint="eastAsia"/>
          <w:rtl/>
        </w:rPr>
        <w:t>ه‌ساز</w:t>
      </w:r>
      <w:r>
        <w:rPr>
          <w:rFonts w:hint="cs"/>
          <w:rtl/>
        </w:rPr>
        <w:t>ی</w:t>
      </w:r>
      <w:r>
        <w:rPr>
          <w:rtl/>
        </w:rPr>
        <w:t xml:space="preserve"> مدارها</w:t>
      </w:r>
      <w:r>
        <w:rPr>
          <w:rFonts w:hint="cs"/>
          <w:rtl/>
        </w:rPr>
        <w:t>ی</w:t>
      </w:r>
      <w:r>
        <w:rPr>
          <w:rtl/>
        </w:rPr>
        <w:t xml:space="preserve"> الکترون</w:t>
      </w:r>
      <w:r>
        <w:rPr>
          <w:rFonts w:hint="cs"/>
          <w:rtl/>
        </w:rPr>
        <w:t>ی</w:t>
      </w:r>
      <w:r>
        <w:rPr>
          <w:rFonts w:hint="eastAsia"/>
          <w:rtl/>
        </w:rPr>
        <w:t>ک</w:t>
      </w:r>
      <w:r>
        <w:rPr>
          <w:rFonts w:hint="cs"/>
          <w:rtl/>
        </w:rPr>
        <w:t>ی</w:t>
      </w:r>
      <w:r>
        <w:rPr>
          <w:rtl/>
        </w:rPr>
        <w:t xml:space="preserve"> است</w:t>
      </w:r>
      <w:r>
        <w:rPr>
          <w:rFonts w:hint="cs"/>
          <w:rtl/>
        </w:rPr>
        <w:t xml:space="preserve"> که</w:t>
      </w:r>
      <w:r>
        <w:rPr>
          <w:rtl/>
        </w:rPr>
        <w:t xml:space="preserve"> به کاربران اجازه م</w:t>
      </w:r>
      <w:r>
        <w:rPr>
          <w:rFonts w:hint="cs"/>
          <w:rtl/>
        </w:rPr>
        <w:t>ی‌</w:t>
      </w:r>
      <w:r>
        <w:rPr>
          <w:rFonts w:hint="eastAsia"/>
          <w:rtl/>
        </w:rPr>
        <w:t>دهد</w:t>
      </w:r>
      <w:r>
        <w:rPr>
          <w:rtl/>
        </w:rPr>
        <w:t xml:space="preserve"> تا مدارها</w:t>
      </w:r>
      <w:r>
        <w:rPr>
          <w:rFonts w:hint="cs"/>
          <w:rtl/>
        </w:rPr>
        <w:t>ی</w:t>
      </w:r>
      <w:r>
        <w:rPr>
          <w:rtl/>
        </w:rPr>
        <w:t xml:space="preserve"> الکترون</w:t>
      </w:r>
      <w:r>
        <w:rPr>
          <w:rFonts w:hint="cs"/>
          <w:rtl/>
        </w:rPr>
        <w:t>ی</w:t>
      </w:r>
      <w:r>
        <w:rPr>
          <w:rFonts w:hint="eastAsia"/>
          <w:rtl/>
        </w:rPr>
        <w:t>ک</w:t>
      </w:r>
      <w:r>
        <w:rPr>
          <w:rFonts w:hint="cs"/>
          <w:rtl/>
        </w:rPr>
        <w:t>ی</w:t>
      </w:r>
      <w:r>
        <w:rPr>
          <w:rtl/>
        </w:rPr>
        <w:t xml:space="preserve"> را طراح</w:t>
      </w:r>
      <w:r>
        <w:rPr>
          <w:rFonts w:hint="cs"/>
          <w:rtl/>
        </w:rPr>
        <w:t>ی</w:t>
      </w:r>
      <w:r>
        <w:rPr>
          <w:rFonts w:hint="eastAsia"/>
          <w:rtl/>
        </w:rPr>
        <w:t>،</w:t>
      </w:r>
      <w:r>
        <w:rPr>
          <w:rtl/>
        </w:rPr>
        <w:t xml:space="preserve"> شب</w:t>
      </w:r>
      <w:r>
        <w:rPr>
          <w:rFonts w:hint="cs"/>
          <w:rtl/>
        </w:rPr>
        <w:t>ی</w:t>
      </w:r>
      <w:r>
        <w:rPr>
          <w:rFonts w:hint="eastAsia"/>
          <w:rtl/>
        </w:rPr>
        <w:t>ه‌ساز</w:t>
      </w:r>
      <w:r>
        <w:rPr>
          <w:rFonts w:hint="cs"/>
          <w:rtl/>
        </w:rPr>
        <w:t>ی</w:t>
      </w:r>
      <w:r>
        <w:rPr>
          <w:rtl/>
        </w:rPr>
        <w:t xml:space="preserve"> و آنال</w:t>
      </w:r>
      <w:r>
        <w:rPr>
          <w:rFonts w:hint="cs"/>
          <w:rtl/>
        </w:rPr>
        <w:t>ی</w:t>
      </w:r>
      <w:r>
        <w:rPr>
          <w:rFonts w:hint="eastAsia"/>
          <w:rtl/>
        </w:rPr>
        <w:t>ز</w:t>
      </w:r>
      <w:r>
        <w:rPr>
          <w:rtl/>
        </w:rPr>
        <w:t xml:space="preserve"> کنند. مولت</w:t>
      </w:r>
      <w:r>
        <w:rPr>
          <w:rFonts w:hint="cs"/>
          <w:rtl/>
        </w:rPr>
        <w:t>ی‌</w:t>
      </w:r>
      <w:r>
        <w:rPr>
          <w:rFonts w:hint="eastAsia"/>
          <w:rtl/>
        </w:rPr>
        <w:t>س</w:t>
      </w:r>
      <w:r>
        <w:rPr>
          <w:rFonts w:hint="cs"/>
          <w:rtl/>
        </w:rPr>
        <w:t>ی</w:t>
      </w:r>
      <w:r>
        <w:rPr>
          <w:rFonts w:hint="eastAsia"/>
          <w:rtl/>
        </w:rPr>
        <w:t>م</w:t>
      </w:r>
      <w:r>
        <w:rPr>
          <w:rtl/>
        </w:rPr>
        <w:t xml:space="preserve"> از ابزارها</w:t>
      </w:r>
      <w:r>
        <w:rPr>
          <w:rFonts w:hint="cs"/>
          <w:rtl/>
        </w:rPr>
        <w:t>ی</w:t>
      </w:r>
      <w:r>
        <w:rPr>
          <w:rtl/>
        </w:rPr>
        <w:t xml:space="preserve"> گسترده‌ا</w:t>
      </w:r>
      <w:r>
        <w:rPr>
          <w:rFonts w:hint="cs"/>
          <w:rtl/>
        </w:rPr>
        <w:t>ی</w:t>
      </w:r>
      <w:r>
        <w:rPr>
          <w:rtl/>
        </w:rPr>
        <w:t xml:space="preserve"> برا</w:t>
      </w:r>
      <w:r>
        <w:rPr>
          <w:rFonts w:hint="cs"/>
          <w:rtl/>
        </w:rPr>
        <w:t>ی</w:t>
      </w:r>
      <w:r>
        <w:rPr>
          <w:rtl/>
        </w:rPr>
        <w:t xml:space="preserve"> شب</w:t>
      </w:r>
      <w:r>
        <w:rPr>
          <w:rFonts w:hint="cs"/>
          <w:rtl/>
        </w:rPr>
        <w:t>ی</w:t>
      </w:r>
      <w:r>
        <w:rPr>
          <w:rFonts w:hint="eastAsia"/>
          <w:rtl/>
        </w:rPr>
        <w:t>ه‌ساز</w:t>
      </w:r>
      <w:r>
        <w:rPr>
          <w:rFonts w:hint="cs"/>
          <w:rtl/>
        </w:rPr>
        <w:t>ی</w:t>
      </w:r>
      <w:r>
        <w:rPr>
          <w:rtl/>
        </w:rPr>
        <w:t xml:space="preserve"> آنالوگ و د</w:t>
      </w:r>
      <w:r>
        <w:rPr>
          <w:rFonts w:hint="cs"/>
          <w:rtl/>
        </w:rPr>
        <w:t>ی</w:t>
      </w:r>
      <w:r>
        <w:rPr>
          <w:rFonts w:hint="eastAsia"/>
          <w:rtl/>
        </w:rPr>
        <w:t>ج</w:t>
      </w:r>
      <w:r>
        <w:rPr>
          <w:rFonts w:hint="cs"/>
          <w:rtl/>
        </w:rPr>
        <w:t>ی</w:t>
      </w:r>
      <w:r>
        <w:rPr>
          <w:rFonts w:hint="eastAsia"/>
          <w:rtl/>
        </w:rPr>
        <w:t>تال،</w:t>
      </w:r>
      <w:r>
        <w:rPr>
          <w:rtl/>
        </w:rPr>
        <w:t xml:space="preserve"> تحل</w:t>
      </w:r>
      <w:r>
        <w:rPr>
          <w:rFonts w:hint="cs"/>
          <w:rtl/>
        </w:rPr>
        <w:t>ی</w:t>
      </w:r>
      <w:r>
        <w:rPr>
          <w:rFonts w:hint="eastAsia"/>
          <w:rtl/>
        </w:rPr>
        <w:t>ل</w:t>
      </w:r>
      <w:r>
        <w:rPr>
          <w:rtl/>
        </w:rPr>
        <w:t xml:space="preserve"> مدارات، و نما</w:t>
      </w:r>
      <w:r>
        <w:rPr>
          <w:rFonts w:hint="cs"/>
          <w:rtl/>
        </w:rPr>
        <w:t>ی</w:t>
      </w:r>
      <w:r>
        <w:rPr>
          <w:rFonts w:hint="eastAsia"/>
          <w:rtl/>
        </w:rPr>
        <w:t>ش</w:t>
      </w:r>
      <w:r>
        <w:rPr>
          <w:rtl/>
        </w:rPr>
        <w:t xml:space="preserve"> نتا</w:t>
      </w:r>
      <w:r>
        <w:rPr>
          <w:rFonts w:hint="cs"/>
          <w:rtl/>
        </w:rPr>
        <w:t>ی</w:t>
      </w:r>
      <w:r>
        <w:rPr>
          <w:rFonts w:hint="eastAsia"/>
          <w:rtl/>
        </w:rPr>
        <w:t>ج</w:t>
      </w:r>
      <w:r>
        <w:rPr>
          <w:rtl/>
        </w:rPr>
        <w:t xml:space="preserve"> به صورت گراف</w:t>
      </w:r>
      <w:r>
        <w:rPr>
          <w:rFonts w:hint="cs"/>
          <w:rtl/>
        </w:rPr>
        <w:t>ی</w:t>
      </w:r>
      <w:r>
        <w:rPr>
          <w:rFonts w:hint="eastAsia"/>
          <w:rtl/>
        </w:rPr>
        <w:t>ک</w:t>
      </w:r>
      <w:r>
        <w:rPr>
          <w:rFonts w:hint="cs"/>
          <w:rtl/>
        </w:rPr>
        <w:t>ی</w:t>
      </w:r>
      <w:r>
        <w:rPr>
          <w:rtl/>
        </w:rPr>
        <w:t xml:space="preserve"> و عدد</w:t>
      </w:r>
      <w:r>
        <w:rPr>
          <w:rFonts w:hint="cs"/>
          <w:rtl/>
        </w:rPr>
        <w:t>ی</w:t>
      </w:r>
      <w:r>
        <w:rPr>
          <w:rtl/>
        </w:rPr>
        <w:t xml:space="preserve"> بهره م</w:t>
      </w:r>
      <w:r>
        <w:rPr>
          <w:rFonts w:hint="cs"/>
          <w:rtl/>
        </w:rPr>
        <w:t>ی‌</w:t>
      </w:r>
      <w:r>
        <w:rPr>
          <w:rFonts w:hint="eastAsia"/>
          <w:rtl/>
        </w:rPr>
        <w:t>برد</w:t>
      </w:r>
      <w:r>
        <w:rPr>
          <w:rtl/>
        </w:rPr>
        <w:t xml:space="preserve">. </w:t>
      </w:r>
      <w:r>
        <w:rPr>
          <w:rFonts w:hint="eastAsia"/>
          <w:rtl/>
        </w:rPr>
        <w:t>در</w:t>
      </w:r>
      <w:r>
        <w:rPr>
          <w:rtl/>
        </w:rPr>
        <w:t xml:space="preserve"> </w:t>
      </w:r>
      <w:r>
        <w:rPr>
          <w:highlight w:val="yellow"/>
          <w:rtl/>
        </w:rPr>
        <w:fldChar w:fldCharType="begin"/>
      </w:r>
      <w:r>
        <w:rPr>
          <w:rtl/>
        </w:rPr>
        <w:instrText xml:space="preserve"> </w:instrText>
      </w:r>
      <w:r>
        <w:instrText>REF</w:instrText>
      </w:r>
      <w:r>
        <w:rPr>
          <w:rtl/>
        </w:rPr>
        <w:instrText xml:space="preserve"> _</w:instrText>
      </w:r>
      <w:r>
        <w:instrText>Ref167987431 \h</w:instrText>
      </w:r>
      <w:r>
        <w:rPr>
          <w:rtl/>
        </w:rPr>
        <w:instrText xml:space="preserve"> </w:instrText>
      </w:r>
      <w:r>
        <w:rPr>
          <w:highlight w:val="yellow"/>
          <w:rtl/>
        </w:rPr>
      </w:r>
      <w:r>
        <w:rPr>
          <w:highlight w:val="yellow"/>
          <w:rtl/>
        </w:rPr>
        <w:fldChar w:fldCharType="separate"/>
      </w:r>
      <w:r w:rsidRPr="0055125F">
        <w:rPr>
          <w:rtl/>
        </w:rPr>
        <w:t xml:space="preserve">شکل </w:t>
      </w:r>
      <w:r>
        <w:rPr>
          <w:noProof/>
          <w:rtl/>
        </w:rPr>
        <w:t>‏4</w:t>
      </w:r>
      <w:r>
        <w:rPr>
          <w:rtl/>
        </w:rPr>
        <w:noBreakHyphen/>
      </w:r>
      <w:r>
        <w:rPr>
          <w:noProof/>
          <w:rtl/>
        </w:rPr>
        <w:t>15</w:t>
      </w:r>
      <w:r>
        <w:rPr>
          <w:highlight w:val="yellow"/>
          <w:rtl/>
        </w:rPr>
        <w:fldChar w:fldCharType="end"/>
      </w:r>
      <w:r>
        <w:rPr>
          <w:rtl/>
        </w:rPr>
        <w:t xml:space="preserve"> از مولت</w:t>
      </w:r>
      <w:r>
        <w:rPr>
          <w:rFonts w:hint="cs"/>
          <w:rtl/>
        </w:rPr>
        <w:t>ی‌</w:t>
      </w:r>
      <w:r>
        <w:rPr>
          <w:rFonts w:hint="eastAsia"/>
          <w:rtl/>
        </w:rPr>
        <w:t>س</w:t>
      </w:r>
      <w:r>
        <w:rPr>
          <w:rFonts w:hint="cs"/>
          <w:rtl/>
        </w:rPr>
        <w:t>ی</w:t>
      </w:r>
      <w:r>
        <w:rPr>
          <w:rFonts w:hint="eastAsia"/>
          <w:rtl/>
        </w:rPr>
        <w:t>م</w:t>
      </w:r>
      <w:r>
        <w:rPr>
          <w:rtl/>
        </w:rPr>
        <w:t xml:space="preserve"> </w:t>
      </w:r>
      <w:r>
        <w:rPr>
          <w:rtl/>
        </w:rPr>
        <w:lastRenderedPageBreak/>
        <w:t>برا</w:t>
      </w:r>
      <w:r>
        <w:rPr>
          <w:rFonts w:hint="cs"/>
          <w:rtl/>
        </w:rPr>
        <w:t>ی</w:t>
      </w:r>
      <w:r>
        <w:rPr>
          <w:rtl/>
        </w:rPr>
        <w:t xml:space="preserve"> آزمودن </w:t>
      </w:r>
      <w:r>
        <w:rPr>
          <w:rFonts w:hint="cs"/>
          <w:rtl/>
        </w:rPr>
        <w:t>ی</w:t>
      </w:r>
      <w:r>
        <w:rPr>
          <w:rFonts w:hint="eastAsia"/>
          <w:rtl/>
        </w:rPr>
        <w:t>ک</w:t>
      </w:r>
      <w:r>
        <w:rPr>
          <w:rtl/>
        </w:rPr>
        <w:t xml:space="preserve"> گ</w:t>
      </w:r>
      <w:r>
        <w:rPr>
          <w:rFonts w:hint="cs"/>
          <w:rtl/>
        </w:rPr>
        <w:t>ی</w:t>
      </w:r>
      <w:r>
        <w:rPr>
          <w:rFonts w:hint="eastAsia"/>
          <w:rtl/>
        </w:rPr>
        <w:t>ت</w:t>
      </w:r>
      <w:r>
        <w:rPr>
          <w:rtl/>
        </w:rPr>
        <w:t xml:space="preserve"> درا</w:t>
      </w:r>
      <w:r>
        <w:rPr>
          <w:rFonts w:hint="cs"/>
          <w:rtl/>
        </w:rPr>
        <w:t>ی</w:t>
      </w:r>
      <w:r>
        <w:rPr>
          <w:rFonts w:hint="eastAsia"/>
          <w:rtl/>
        </w:rPr>
        <w:t>ور</w:t>
      </w:r>
      <w:r>
        <w:rPr>
          <w:rtl/>
        </w:rPr>
        <w:t xml:space="preserve"> ا</w:t>
      </w:r>
      <w:r>
        <w:rPr>
          <w:rFonts w:hint="cs"/>
          <w:rtl/>
        </w:rPr>
        <w:t>ی</w:t>
      </w:r>
      <w:r>
        <w:rPr>
          <w:rFonts w:hint="eastAsia"/>
          <w:rtl/>
        </w:rPr>
        <w:t>زوله</w:t>
      </w:r>
      <w:r>
        <w:rPr>
          <w:rtl/>
        </w:rPr>
        <w:t xml:space="preserve"> استفاده شده</w:t>
      </w:r>
      <w:r>
        <w:rPr>
          <w:rFonts w:hint="cs"/>
          <w:rtl/>
        </w:rPr>
        <w:t xml:space="preserve"> که در آن، ی</w:t>
      </w:r>
      <w:r>
        <w:rPr>
          <w:rFonts w:hint="eastAsia"/>
          <w:rtl/>
        </w:rPr>
        <w:t>ک</w:t>
      </w:r>
      <w:r>
        <w:rPr>
          <w:rtl/>
        </w:rPr>
        <w:t xml:space="preserve"> منبع تغذ</w:t>
      </w:r>
      <w:r>
        <w:rPr>
          <w:rFonts w:hint="cs"/>
          <w:rtl/>
        </w:rPr>
        <w:t>ی</w:t>
      </w:r>
      <w:r>
        <w:rPr>
          <w:rFonts w:hint="eastAsia"/>
          <w:rtl/>
        </w:rPr>
        <w:t>ه</w:t>
      </w:r>
      <w:r>
        <w:rPr>
          <w:rtl/>
        </w:rPr>
        <w:t xml:space="preserve"> 12 ولت</w:t>
      </w:r>
      <w:r>
        <w:rPr>
          <w:rFonts w:hint="cs"/>
          <w:rtl/>
        </w:rPr>
        <w:t xml:space="preserve"> و </w:t>
      </w:r>
      <w:r>
        <w:rPr>
          <w:rtl/>
        </w:rPr>
        <w:t>س</w:t>
      </w:r>
      <w:r>
        <w:rPr>
          <w:rFonts w:hint="cs"/>
          <w:rtl/>
        </w:rPr>
        <w:t>ی</w:t>
      </w:r>
      <w:r>
        <w:rPr>
          <w:rFonts w:hint="eastAsia"/>
          <w:rtl/>
        </w:rPr>
        <w:t>گنال</w:t>
      </w:r>
      <w:r>
        <w:rPr>
          <w:rFonts w:hint="cs"/>
          <w:rtl/>
        </w:rPr>
        <w:t xml:space="preserve"> ژنراتور</w:t>
      </w:r>
      <w:r>
        <w:rPr>
          <w:rtl/>
        </w:rPr>
        <w:t>به عنوان س</w:t>
      </w:r>
      <w:r>
        <w:rPr>
          <w:rFonts w:hint="cs"/>
          <w:rtl/>
        </w:rPr>
        <w:t>ی</w:t>
      </w:r>
      <w:r>
        <w:rPr>
          <w:rFonts w:hint="eastAsia"/>
          <w:rtl/>
        </w:rPr>
        <w:t>گنال</w:t>
      </w:r>
      <w:r>
        <w:rPr>
          <w:rtl/>
        </w:rPr>
        <w:t xml:space="preserve"> ورود</w:t>
      </w:r>
      <w:r>
        <w:rPr>
          <w:rFonts w:hint="cs"/>
          <w:rtl/>
        </w:rPr>
        <w:t>ی</w:t>
      </w:r>
      <w:r>
        <w:rPr>
          <w:rtl/>
        </w:rPr>
        <w:t xml:space="preserve"> به مدار داده شده است.</w:t>
      </w:r>
      <w:r w:rsidRPr="00BC7198">
        <w:rPr>
          <w:rtl/>
        </w:rPr>
        <w:t xml:space="preserve"> با ا</w:t>
      </w:r>
      <w:r w:rsidRPr="00BC7198">
        <w:rPr>
          <w:rFonts w:hint="cs"/>
          <w:rtl/>
        </w:rPr>
        <w:t>ی</w:t>
      </w:r>
      <w:r w:rsidRPr="00BC7198">
        <w:rPr>
          <w:rFonts w:hint="eastAsia"/>
          <w:rtl/>
        </w:rPr>
        <w:t>ن</w:t>
      </w:r>
      <w:r w:rsidRPr="00BC7198">
        <w:rPr>
          <w:rtl/>
        </w:rPr>
        <w:t xml:space="preserve"> شب</w:t>
      </w:r>
      <w:r w:rsidRPr="00BC7198">
        <w:rPr>
          <w:rFonts w:hint="cs"/>
          <w:rtl/>
        </w:rPr>
        <w:t>ی</w:t>
      </w:r>
      <w:r w:rsidRPr="00BC7198">
        <w:rPr>
          <w:rFonts w:hint="eastAsia"/>
          <w:rtl/>
        </w:rPr>
        <w:t>ه‌ساز</w:t>
      </w:r>
      <w:r w:rsidRPr="00BC7198">
        <w:rPr>
          <w:rFonts w:hint="cs"/>
          <w:rtl/>
        </w:rPr>
        <w:t>ی</w:t>
      </w:r>
      <w:r w:rsidRPr="00BC7198">
        <w:rPr>
          <w:rFonts w:hint="eastAsia"/>
          <w:rtl/>
        </w:rPr>
        <w:t>،</w:t>
      </w:r>
      <w:r w:rsidRPr="00BC7198">
        <w:rPr>
          <w:rtl/>
        </w:rPr>
        <w:t xml:space="preserve"> پارامترها</w:t>
      </w:r>
      <w:r w:rsidRPr="00BC7198">
        <w:rPr>
          <w:rFonts w:hint="cs"/>
          <w:rtl/>
        </w:rPr>
        <w:t>ی</w:t>
      </w:r>
      <w:r w:rsidRPr="00BC7198">
        <w:rPr>
          <w:rtl/>
        </w:rPr>
        <w:t xml:space="preserve"> کل</w:t>
      </w:r>
      <w:r w:rsidRPr="00BC7198">
        <w:rPr>
          <w:rFonts w:hint="cs"/>
          <w:rtl/>
        </w:rPr>
        <w:t>ی</w:t>
      </w:r>
      <w:r w:rsidRPr="00BC7198">
        <w:rPr>
          <w:rFonts w:hint="eastAsia"/>
          <w:rtl/>
        </w:rPr>
        <w:t>د</w:t>
      </w:r>
      <w:r w:rsidRPr="00BC7198">
        <w:rPr>
          <w:rFonts w:hint="cs"/>
          <w:rtl/>
        </w:rPr>
        <w:t>ی</w:t>
      </w:r>
      <w:r w:rsidRPr="00BC7198">
        <w:rPr>
          <w:rtl/>
        </w:rPr>
        <w:t xml:space="preserve"> نظ</w:t>
      </w:r>
      <w:r w:rsidRPr="00BC7198">
        <w:rPr>
          <w:rFonts w:hint="cs"/>
          <w:rtl/>
        </w:rPr>
        <w:t>ی</w:t>
      </w:r>
      <w:r w:rsidRPr="00BC7198">
        <w:rPr>
          <w:rFonts w:hint="eastAsia"/>
          <w:rtl/>
        </w:rPr>
        <w:t>ر</w:t>
      </w:r>
      <w:r w:rsidRPr="00BC7198">
        <w:rPr>
          <w:rtl/>
        </w:rPr>
        <w:t xml:space="preserve"> عملکرد گ</w:t>
      </w:r>
      <w:r w:rsidRPr="00BC7198">
        <w:rPr>
          <w:rFonts w:hint="cs"/>
          <w:rtl/>
        </w:rPr>
        <w:t>ی</w:t>
      </w:r>
      <w:r w:rsidRPr="00BC7198">
        <w:rPr>
          <w:rFonts w:hint="eastAsia"/>
          <w:rtl/>
        </w:rPr>
        <w:t>ت</w:t>
      </w:r>
      <w:r w:rsidRPr="00BC7198">
        <w:rPr>
          <w:rtl/>
        </w:rPr>
        <w:t xml:space="preserve"> درا</w:t>
      </w:r>
      <w:r w:rsidRPr="00BC7198">
        <w:rPr>
          <w:rFonts w:hint="cs"/>
          <w:rtl/>
        </w:rPr>
        <w:t>ی</w:t>
      </w:r>
      <w:r w:rsidRPr="00BC7198">
        <w:rPr>
          <w:rFonts w:hint="eastAsia"/>
          <w:rtl/>
        </w:rPr>
        <w:t>ور</w:t>
      </w:r>
      <w:r w:rsidRPr="00BC7198">
        <w:rPr>
          <w:rtl/>
        </w:rPr>
        <w:t xml:space="preserve"> ا</w:t>
      </w:r>
      <w:r w:rsidRPr="00BC7198">
        <w:rPr>
          <w:rFonts w:hint="cs"/>
          <w:rtl/>
        </w:rPr>
        <w:t>ی</w:t>
      </w:r>
      <w:r w:rsidRPr="00BC7198">
        <w:rPr>
          <w:rFonts w:hint="eastAsia"/>
          <w:rtl/>
        </w:rPr>
        <w:t>زوله</w:t>
      </w:r>
      <w:r>
        <w:rPr>
          <w:rFonts w:hint="cs"/>
          <w:rtl/>
        </w:rPr>
        <w:t xml:space="preserve"> در</w:t>
      </w:r>
      <w:r w:rsidRPr="00BC7198">
        <w:rPr>
          <w:rtl/>
        </w:rPr>
        <w:t xml:space="preserve"> مصرف توان، فرکانس سوئ</w:t>
      </w:r>
      <w:r w:rsidRPr="00BC7198">
        <w:rPr>
          <w:rFonts w:hint="cs"/>
          <w:rtl/>
        </w:rPr>
        <w:t>ی</w:t>
      </w:r>
      <w:r w:rsidRPr="00BC7198">
        <w:rPr>
          <w:rFonts w:hint="eastAsia"/>
          <w:rtl/>
        </w:rPr>
        <w:t>چ</w:t>
      </w:r>
      <w:r w:rsidRPr="00BC7198">
        <w:rPr>
          <w:rFonts w:hint="cs"/>
          <w:rtl/>
        </w:rPr>
        <w:t>ی</w:t>
      </w:r>
      <w:r w:rsidRPr="00BC7198">
        <w:rPr>
          <w:rFonts w:hint="eastAsia"/>
          <w:rtl/>
        </w:rPr>
        <w:t>نگ</w:t>
      </w:r>
      <w:r w:rsidRPr="00BC7198">
        <w:rPr>
          <w:rtl/>
        </w:rPr>
        <w:t xml:space="preserve"> مناسب، نوع د</w:t>
      </w:r>
      <w:r w:rsidRPr="00BC7198">
        <w:rPr>
          <w:rFonts w:hint="cs"/>
          <w:rtl/>
        </w:rPr>
        <w:t>ی</w:t>
      </w:r>
      <w:r w:rsidRPr="00BC7198">
        <w:rPr>
          <w:rFonts w:hint="eastAsia"/>
          <w:rtl/>
        </w:rPr>
        <w:t>ود</w:t>
      </w:r>
      <w:r w:rsidRPr="00BC7198">
        <w:rPr>
          <w:rtl/>
        </w:rPr>
        <w:t xml:space="preserve"> مورد استفاده و ثابت زمان</w:t>
      </w:r>
      <w:r w:rsidRPr="00BC7198">
        <w:rPr>
          <w:rFonts w:hint="cs"/>
          <w:rtl/>
        </w:rPr>
        <w:t>ی</w:t>
      </w:r>
      <w:r w:rsidRPr="00BC7198">
        <w:rPr>
          <w:rtl/>
        </w:rPr>
        <w:t xml:space="preserve"> دشارژ به دقت تحل</w:t>
      </w:r>
      <w:r w:rsidRPr="00BC7198">
        <w:rPr>
          <w:rFonts w:hint="cs"/>
          <w:rtl/>
        </w:rPr>
        <w:t>ی</w:t>
      </w:r>
      <w:r w:rsidRPr="00BC7198">
        <w:rPr>
          <w:rtl/>
        </w:rPr>
        <w:t>ل و ارز</w:t>
      </w:r>
      <w:r w:rsidRPr="00BC7198">
        <w:rPr>
          <w:rFonts w:hint="cs"/>
          <w:rtl/>
        </w:rPr>
        <w:t>ی</w:t>
      </w:r>
      <w:r w:rsidRPr="00BC7198">
        <w:rPr>
          <w:rFonts w:hint="eastAsia"/>
          <w:rtl/>
        </w:rPr>
        <w:t>اب</w:t>
      </w:r>
      <w:r w:rsidRPr="00BC7198">
        <w:rPr>
          <w:rFonts w:hint="cs"/>
          <w:rtl/>
        </w:rPr>
        <w:t>ی</w:t>
      </w:r>
      <w:r w:rsidRPr="00BC7198">
        <w:rPr>
          <w:rtl/>
        </w:rPr>
        <w:t xml:space="preserve"> م</w:t>
      </w:r>
      <w:r w:rsidRPr="00BC7198">
        <w:rPr>
          <w:rFonts w:hint="cs"/>
          <w:rtl/>
        </w:rPr>
        <w:t>ی‌</w:t>
      </w:r>
      <w:r w:rsidRPr="00BC7198">
        <w:rPr>
          <w:rFonts w:hint="eastAsia"/>
          <w:rtl/>
        </w:rPr>
        <w:t>شوند</w:t>
      </w:r>
      <w:r>
        <w:rPr>
          <w:rFonts w:hint="cs"/>
          <w:rtl/>
        </w:rPr>
        <w:t>.</w:t>
      </w:r>
    </w:p>
    <w:tbl>
      <w:tblPr>
        <w:tblpPr w:leftFromText="180" w:rightFromText="180" w:vertAnchor="text" w:horzAnchor="margin" w:tblpY="1"/>
        <w:bidiVisual/>
        <w:tblW w:w="0" w:type="auto"/>
        <w:tblLook w:val="04A0" w:firstRow="1" w:lastRow="0" w:firstColumn="1" w:lastColumn="0" w:noHBand="0" w:noVBand="1"/>
      </w:tblPr>
      <w:tblGrid>
        <w:gridCol w:w="9360"/>
      </w:tblGrid>
      <w:tr w:rsidR="00C976D4" w14:paraId="7B97019E" w14:textId="77777777" w:rsidTr="00C976D4">
        <w:tc>
          <w:tcPr>
            <w:tcW w:w="9360" w:type="dxa"/>
            <w:shd w:val="clear" w:color="auto" w:fill="auto"/>
            <w:vAlign w:val="center"/>
          </w:tcPr>
          <w:p w14:paraId="0E089DB6" w14:textId="77777777" w:rsidR="00C976D4" w:rsidRPr="0055125F" w:rsidRDefault="00C976D4" w:rsidP="00C976D4">
            <w:pPr>
              <w:pStyle w:val="Caption"/>
              <w:framePr w:hSpace="0" w:wrap="auto" w:vAnchor="margin" w:hAnchor="text" w:yAlign="inline"/>
              <w:rPr>
                <w:rFonts w:ascii="Calibri" w:hAnsi="Calibri"/>
                <w:sz w:val="22"/>
                <w:rtl/>
              </w:rPr>
            </w:pPr>
            <w:r w:rsidRPr="00BC16FE">
              <w:rPr>
                <w:rFonts w:ascii="Calibri" w:hAnsi="Calibri"/>
                <w:noProof/>
                <w:sz w:val="22"/>
                <w:rtl/>
              </w:rPr>
              <w:drawing>
                <wp:inline distT="0" distB="0" distL="0" distR="0" wp14:anchorId="105B1F43" wp14:editId="12CAFD86">
                  <wp:extent cx="5950585" cy="33718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50585" cy="3371850"/>
                          </a:xfrm>
                          <a:prstGeom prst="rect">
                            <a:avLst/>
                          </a:prstGeom>
                        </pic:spPr>
                      </pic:pic>
                    </a:graphicData>
                  </a:graphic>
                </wp:inline>
              </w:drawing>
            </w:r>
          </w:p>
        </w:tc>
      </w:tr>
      <w:tr w:rsidR="00C976D4" w:rsidRPr="00665CDB" w14:paraId="2A246DB7" w14:textId="77777777" w:rsidTr="00C976D4">
        <w:tc>
          <w:tcPr>
            <w:tcW w:w="9360" w:type="dxa"/>
            <w:shd w:val="clear" w:color="auto" w:fill="auto"/>
            <w:vAlign w:val="center"/>
          </w:tcPr>
          <w:p w14:paraId="6B25F492" w14:textId="77777777" w:rsidR="00C976D4" w:rsidRPr="0055125F" w:rsidRDefault="00C976D4" w:rsidP="00C976D4">
            <w:pPr>
              <w:pStyle w:val="NoSpacing"/>
              <w:framePr w:hSpace="0" w:wrap="auto" w:vAnchor="margin" w:hAnchor="text" w:yAlign="inline"/>
              <w:rPr>
                <w:noProof/>
                <w:rtl/>
              </w:rPr>
            </w:pPr>
            <w:r w:rsidRPr="0055125F">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AF7054">
              <w:rPr>
                <w:noProof/>
                <w:rtl/>
              </w:rPr>
              <w:t>‏3</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sidR="00AF7054">
              <w:rPr>
                <w:noProof/>
                <w:rtl/>
              </w:rPr>
              <w:t>15</w:t>
            </w:r>
            <w:r>
              <w:rPr>
                <w:rtl/>
              </w:rPr>
              <w:fldChar w:fldCharType="end"/>
            </w:r>
            <w:r>
              <w:rPr>
                <w:rFonts w:hint="cs"/>
                <w:rtl/>
              </w:rPr>
              <w:t xml:space="preserve"> </w:t>
            </w:r>
            <w:r>
              <w:rPr>
                <w:rtl/>
              </w:rPr>
              <w:t xml:space="preserve"> </w:t>
            </w:r>
            <w:r>
              <w:rPr>
                <w:rFonts w:hint="cs"/>
                <w:rtl/>
              </w:rPr>
              <w:t>شبیه‌سازی گیت درایور ایزوله در مولتی‌سیم.</w:t>
            </w:r>
          </w:p>
        </w:tc>
      </w:tr>
    </w:tbl>
    <w:p w14:paraId="67CEFDB4" w14:textId="1282B9F7" w:rsidR="00C976D4" w:rsidRDefault="00C976D4" w:rsidP="004E2EEB">
      <w:pPr>
        <w:pStyle w:val="2"/>
      </w:pPr>
      <w:bookmarkStart w:id="216" w:name="_Toc168306359"/>
      <w:r>
        <w:rPr>
          <w:rFonts w:hint="cs"/>
          <w:rtl/>
        </w:rPr>
        <w:t>طراحی سخت‌افزار</w:t>
      </w:r>
      <w:bookmarkEnd w:id="216"/>
    </w:p>
    <w:p w14:paraId="0AE7E3CC" w14:textId="77777777" w:rsidR="00C976D4" w:rsidRDefault="00C976D4" w:rsidP="00C976D4">
      <w:pPr>
        <w:rPr>
          <w:rtl/>
        </w:rPr>
      </w:pPr>
      <w:r>
        <w:rPr>
          <w:rFonts w:hint="cs"/>
          <w:rtl/>
        </w:rPr>
        <w:t>د</w:t>
      </w:r>
      <w:r w:rsidRPr="00414CA5">
        <w:rPr>
          <w:rtl/>
        </w:rPr>
        <w:t xml:space="preserve">ر این پژوهش، </w:t>
      </w:r>
      <w:r>
        <w:rPr>
          <w:rtl/>
        </w:rPr>
        <w:t>طراحی سخت‌افزار به کمک نرم‌افزا</w:t>
      </w:r>
      <w:r w:rsidRPr="00414CA5">
        <w:t xml:space="preserve"> </w:t>
      </w:r>
      <w:r>
        <w:rPr>
          <w:rFonts w:hint="cs"/>
          <w:rtl/>
        </w:rPr>
        <w:t>آلتیوم</w:t>
      </w:r>
      <w:r>
        <w:rPr>
          <w:rStyle w:val="FootnoteReference"/>
          <w:rtl/>
        </w:rPr>
        <w:footnoteReference w:id="50"/>
      </w:r>
      <w:r w:rsidRPr="00414CA5">
        <w:t xml:space="preserve"> </w:t>
      </w:r>
      <w:r w:rsidRPr="00414CA5">
        <w:rPr>
          <w:rtl/>
        </w:rPr>
        <w:t xml:space="preserve">انجام شده </w:t>
      </w:r>
      <w:r>
        <w:rPr>
          <w:rFonts w:hint="cs"/>
          <w:rtl/>
        </w:rPr>
        <w:t xml:space="preserve">که </w:t>
      </w:r>
      <w:r w:rsidRPr="00414CA5">
        <w:rPr>
          <w:rtl/>
        </w:rPr>
        <w:t>یک ابزار قدرتمند و شناخته‌شده برای طراحی مدارات الکترونیکی است</w:t>
      </w:r>
      <w:r>
        <w:rPr>
          <w:rFonts w:hint="cs"/>
          <w:rtl/>
        </w:rPr>
        <w:t>.</w:t>
      </w:r>
    </w:p>
    <w:p w14:paraId="7D1AB0D1" w14:textId="63AD1777" w:rsidR="00C976D4" w:rsidRDefault="00C976D4" w:rsidP="00C976D4">
      <w:pPr>
        <w:pStyle w:val="Heading3"/>
        <w:keepLines/>
        <w:spacing w:before="240" w:after="0"/>
        <w:jc w:val="lowKashida"/>
      </w:pPr>
      <w:bookmarkStart w:id="217" w:name="_Toc168306360"/>
      <w:r>
        <w:rPr>
          <w:rFonts w:hint="cs"/>
          <w:rtl/>
        </w:rPr>
        <w:t>شمای کلی</w:t>
      </w:r>
      <w:bookmarkEnd w:id="217"/>
    </w:p>
    <w:p w14:paraId="03FE4C79" w14:textId="77777777" w:rsidR="00C976D4" w:rsidRDefault="00C976D4" w:rsidP="00C976D4">
      <w:pPr>
        <w:rPr>
          <w:rtl/>
        </w:rPr>
      </w:pPr>
      <w:r>
        <w:rPr>
          <w:rFonts w:hint="cs"/>
          <w:rtl/>
        </w:rPr>
        <w:t xml:space="preserve"> در شکل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Ref166091182 \h</w:instrText>
      </w:r>
      <w:r>
        <w:rPr>
          <w:rtl/>
        </w:rPr>
        <w:instrText xml:space="preserve"> </w:instrText>
      </w:r>
      <w:r>
        <w:rPr>
          <w:rtl/>
        </w:rPr>
      </w:r>
      <w:r>
        <w:rPr>
          <w:rtl/>
        </w:rPr>
        <w:fldChar w:fldCharType="separate"/>
      </w:r>
      <w:r w:rsidRPr="0055125F">
        <w:rPr>
          <w:rtl/>
        </w:rPr>
        <w:t xml:space="preserve">شکل </w:t>
      </w:r>
      <w:r>
        <w:rPr>
          <w:noProof/>
          <w:rtl/>
        </w:rPr>
        <w:t>‏4</w:t>
      </w:r>
      <w:r>
        <w:rPr>
          <w:rtl/>
        </w:rPr>
        <w:noBreakHyphen/>
      </w:r>
      <w:r>
        <w:rPr>
          <w:noProof/>
          <w:rtl/>
        </w:rPr>
        <w:t>16</w:t>
      </w:r>
      <w:r>
        <w:rPr>
          <w:rtl/>
        </w:rPr>
        <w:fldChar w:fldCharType="end"/>
      </w:r>
      <w:r>
        <w:rPr>
          <w:rFonts w:hint="cs"/>
          <w:rtl/>
        </w:rPr>
        <w:t xml:space="preserve"> طرح کلی پیاده‌سازی شده توسط این نرم‌افزار را مشاهده می‌کنید. که هر یک از بلوک‌های یاد شده در شکل، بصورت </w:t>
      </w:r>
      <w:r w:rsidRPr="00C11CF8">
        <w:rPr>
          <w:rFonts w:hint="cs"/>
          <w:szCs w:val="24"/>
          <w:rtl/>
        </w:rPr>
        <w:t>خلاصه</w:t>
      </w:r>
      <w:r>
        <w:rPr>
          <w:rFonts w:hint="cs"/>
          <w:rtl/>
        </w:rPr>
        <w:t xml:space="preserve"> شرح شده است:</w:t>
      </w:r>
    </w:p>
    <w:p w14:paraId="4DC86BE3" w14:textId="77777777" w:rsidR="00C976D4" w:rsidRDefault="00C976D4" w:rsidP="00001DCC">
      <w:pPr>
        <w:pStyle w:val="ListParagraph"/>
        <w:numPr>
          <w:ilvl w:val="0"/>
          <w:numId w:val="24"/>
        </w:numPr>
        <w:bidi/>
        <w:spacing w:before="120" w:after="120"/>
        <w:jc w:val="lowKashida"/>
        <w:rPr>
          <w:rtl/>
        </w:rPr>
      </w:pPr>
      <w:r>
        <w:rPr>
          <w:rFonts w:hint="cs"/>
          <w:rtl/>
        </w:rPr>
        <w:lastRenderedPageBreak/>
        <w:t>(</w:t>
      </w:r>
      <w:r w:rsidRPr="00D83FFB">
        <w:rPr>
          <w:rFonts w:hint="cs"/>
          <w:szCs w:val="24"/>
          <w:rtl/>
        </w:rPr>
        <w:t>الف</w:t>
      </w:r>
      <w:r>
        <w:rPr>
          <w:rFonts w:hint="cs"/>
          <w:rtl/>
        </w:rPr>
        <w:t>): شمای پک باتری 9 عددی سری شده که در واقع یک کانکتور</w:t>
      </w:r>
      <w:r>
        <w:rPr>
          <w:rStyle w:val="FootnoteReference"/>
          <w:rtl/>
        </w:rPr>
        <w:footnoteReference w:id="51"/>
      </w:r>
      <w:r>
        <w:rPr>
          <w:rFonts w:hint="cs"/>
          <w:rtl/>
        </w:rPr>
        <w:t xml:space="preserve"> بمنظور اتصال پایانه‌ی باتری‌ها می‌باشد.</w:t>
      </w:r>
    </w:p>
    <w:p w14:paraId="1CDFCA92" w14:textId="77777777" w:rsidR="00C976D4" w:rsidRDefault="00C976D4" w:rsidP="00001DCC">
      <w:pPr>
        <w:pStyle w:val="ListParagraph"/>
        <w:numPr>
          <w:ilvl w:val="0"/>
          <w:numId w:val="24"/>
        </w:numPr>
        <w:bidi/>
        <w:spacing w:before="120" w:after="120"/>
        <w:jc w:val="lowKashida"/>
        <w:rPr>
          <w:rtl/>
        </w:rPr>
      </w:pPr>
      <w:r>
        <w:rPr>
          <w:rFonts w:hint="cs"/>
          <w:rtl/>
        </w:rPr>
        <w:t xml:space="preserve">(ب): سنسور جریان بمنظور محاسبه‌ی </w:t>
      </w:r>
      <w:r>
        <w:t>SOC</w:t>
      </w:r>
      <w:r>
        <w:rPr>
          <w:rFonts w:hint="cs"/>
          <w:rtl/>
        </w:rPr>
        <w:t xml:space="preserve"> به روش شمارش کلن.</w:t>
      </w:r>
    </w:p>
    <w:p w14:paraId="506AF41E" w14:textId="77777777" w:rsidR="00C976D4" w:rsidRDefault="00C976D4" w:rsidP="00001DCC">
      <w:pPr>
        <w:pStyle w:val="ListParagraph"/>
        <w:numPr>
          <w:ilvl w:val="0"/>
          <w:numId w:val="24"/>
        </w:numPr>
        <w:bidi/>
        <w:spacing w:before="120" w:after="120"/>
        <w:jc w:val="lowKashida"/>
        <w:rPr>
          <w:rtl/>
        </w:rPr>
      </w:pPr>
      <w:r>
        <w:rPr>
          <w:rFonts w:hint="cs"/>
          <w:rtl/>
        </w:rPr>
        <w:t>(ج): گیت درایور</w:t>
      </w:r>
      <w:r>
        <w:rPr>
          <w:rStyle w:val="FootnoteReference"/>
          <w:rtl/>
        </w:rPr>
        <w:footnoteReference w:id="52"/>
      </w:r>
      <w:r>
        <w:rPr>
          <w:rFonts w:hint="cs"/>
          <w:rtl/>
        </w:rPr>
        <w:t xml:space="preserve"> اپتوکوپلری</w:t>
      </w:r>
      <w:r>
        <w:rPr>
          <w:rStyle w:val="FootnoteReference"/>
          <w:rtl/>
        </w:rPr>
        <w:footnoteReference w:id="53"/>
      </w:r>
      <w:r>
        <w:rPr>
          <w:rFonts w:hint="cs"/>
          <w:rtl/>
        </w:rPr>
        <w:t xml:space="preserve"> سوئیچ‌ها.</w:t>
      </w:r>
    </w:p>
    <w:p w14:paraId="3223FBC4" w14:textId="77777777" w:rsidR="00C976D4" w:rsidRDefault="00C976D4" w:rsidP="00001DCC">
      <w:pPr>
        <w:pStyle w:val="ListParagraph"/>
        <w:numPr>
          <w:ilvl w:val="0"/>
          <w:numId w:val="24"/>
        </w:numPr>
        <w:bidi/>
        <w:spacing w:before="120" w:after="120"/>
        <w:jc w:val="lowKashida"/>
        <w:rPr>
          <w:rtl/>
        </w:rPr>
      </w:pPr>
      <w:r>
        <w:rPr>
          <w:rFonts w:hint="cs"/>
          <w:rtl/>
        </w:rPr>
        <w:t>(د): سوئیچ‌های ترانزیستوری بمنظور اتصال پایانه‌ی باتری‌ها به مبدل جریان مستقیم.</w:t>
      </w:r>
    </w:p>
    <w:p w14:paraId="297E5204" w14:textId="77777777" w:rsidR="00C976D4" w:rsidRDefault="00C976D4" w:rsidP="00C976D4">
      <w:pPr>
        <w:pStyle w:val="ListParagraph"/>
        <w:ind w:left="1008"/>
      </w:pPr>
    </w:p>
    <w:tbl>
      <w:tblPr>
        <w:tblpPr w:leftFromText="180" w:rightFromText="180" w:vertAnchor="text" w:horzAnchor="margin" w:tblpY="-347"/>
        <w:bidiVisual/>
        <w:tblW w:w="0" w:type="auto"/>
        <w:tblLook w:val="04A0" w:firstRow="1" w:lastRow="0" w:firstColumn="1" w:lastColumn="0" w:noHBand="0" w:noVBand="1"/>
      </w:tblPr>
      <w:tblGrid>
        <w:gridCol w:w="9123"/>
      </w:tblGrid>
      <w:tr w:rsidR="00C976D4" w14:paraId="6F3BC0A7" w14:textId="77777777" w:rsidTr="00C976D4">
        <w:tc>
          <w:tcPr>
            <w:tcW w:w="9123" w:type="dxa"/>
            <w:shd w:val="clear" w:color="auto" w:fill="auto"/>
            <w:vAlign w:val="center"/>
          </w:tcPr>
          <w:p w14:paraId="6E1D25B0" w14:textId="77777777" w:rsidR="00C976D4" w:rsidRPr="0055125F" w:rsidRDefault="00C976D4" w:rsidP="00C976D4">
            <w:pPr>
              <w:pStyle w:val="Caption"/>
              <w:framePr w:hSpace="0" w:wrap="auto" w:vAnchor="margin" w:hAnchor="text" w:yAlign="inline"/>
              <w:rPr>
                <w:rFonts w:ascii="Calibri" w:hAnsi="Calibri"/>
                <w:sz w:val="22"/>
                <w:rtl/>
              </w:rPr>
            </w:pPr>
            <w:r>
              <w:object w:dxaOrig="4320" w:dyaOrig="3065" w14:anchorId="7F31FEDA">
                <v:shape id="_x0000_i1029" type="#_x0000_t75" style="width:431.15pt;height:304.3pt" o:ole="">
                  <v:imagedata r:id="rId90" o:title=""/>
                </v:shape>
                <o:OLEObject Type="Embed" ProgID="PBrush" ShapeID="_x0000_i1029" DrawAspect="Content" ObjectID="_1779567848" r:id="rId91"/>
              </w:object>
            </w:r>
          </w:p>
        </w:tc>
      </w:tr>
      <w:tr w:rsidR="00C976D4" w:rsidRPr="00665CDB" w14:paraId="4E8F3623" w14:textId="77777777" w:rsidTr="00C976D4">
        <w:tc>
          <w:tcPr>
            <w:tcW w:w="9123" w:type="dxa"/>
            <w:shd w:val="clear" w:color="auto" w:fill="auto"/>
            <w:vAlign w:val="center"/>
          </w:tcPr>
          <w:p w14:paraId="625AC046" w14:textId="77777777" w:rsidR="00C976D4" w:rsidRPr="0055125F" w:rsidRDefault="00C976D4" w:rsidP="00C976D4">
            <w:pPr>
              <w:pStyle w:val="NoSpacing"/>
              <w:framePr w:hSpace="0" w:wrap="auto" w:vAnchor="margin" w:hAnchor="text" w:yAlign="inline"/>
              <w:rPr>
                <w:noProof/>
                <w:rtl/>
              </w:rPr>
            </w:pPr>
            <w:r w:rsidRPr="0055125F">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‏3</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Pr>
                <w:noProof/>
                <w:rtl/>
              </w:rPr>
              <w:t>16</w:t>
            </w:r>
            <w:r>
              <w:rPr>
                <w:rtl/>
              </w:rPr>
              <w:fldChar w:fldCharType="end"/>
            </w:r>
            <w:r>
              <w:rPr>
                <w:rFonts w:hint="cs"/>
                <w:rtl/>
              </w:rPr>
              <w:t xml:space="preserve"> شمای مدار همسان‌ساز پیشنهادی در محیط آلتیوم</w:t>
            </w:r>
          </w:p>
        </w:tc>
      </w:tr>
    </w:tbl>
    <w:p w14:paraId="671CCE74" w14:textId="77777777" w:rsidR="00C976D4" w:rsidRDefault="00C976D4" w:rsidP="00C976D4"/>
    <w:p w14:paraId="57292E00" w14:textId="77777777" w:rsidR="00C976D4" w:rsidRDefault="00C976D4" w:rsidP="00001DCC">
      <w:pPr>
        <w:pStyle w:val="ListParagraph"/>
        <w:numPr>
          <w:ilvl w:val="0"/>
          <w:numId w:val="24"/>
        </w:numPr>
        <w:bidi/>
        <w:spacing w:before="120" w:after="120"/>
        <w:jc w:val="lowKashida"/>
        <w:rPr>
          <w:rtl/>
        </w:rPr>
      </w:pPr>
      <w:r>
        <w:rPr>
          <w:rFonts w:hint="cs"/>
          <w:rtl/>
        </w:rPr>
        <w:t xml:space="preserve"> (و): واحد ریزکنترل کننده و اجرا کننده‌ی الگوریتم همسان‌سازی.</w:t>
      </w:r>
    </w:p>
    <w:p w14:paraId="61D6AB7C" w14:textId="77777777" w:rsidR="00C976D4" w:rsidRDefault="00C976D4" w:rsidP="00001DCC">
      <w:pPr>
        <w:pStyle w:val="ListParagraph"/>
        <w:numPr>
          <w:ilvl w:val="0"/>
          <w:numId w:val="24"/>
        </w:numPr>
        <w:bidi/>
        <w:spacing w:before="120" w:after="120"/>
        <w:jc w:val="lowKashida"/>
        <w:rPr>
          <w:rtl/>
        </w:rPr>
      </w:pPr>
      <w:r>
        <w:rPr>
          <w:rFonts w:hint="cs"/>
          <w:rtl/>
        </w:rPr>
        <w:t xml:space="preserve"> (ه): گیت درایور ایزوله سوئیچ‌ها.</w:t>
      </w:r>
    </w:p>
    <w:p w14:paraId="037DAD0F" w14:textId="77777777" w:rsidR="00C976D4" w:rsidRDefault="00C976D4" w:rsidP="00001DCC">
      <w:pPr>
        <w:pStyle w:val="ListParagraph"/>
        <w:numPr>
          <w:ilvl w:val="0"/>
          <w:numId w:val="24"/>
        </w:numPr>
        <w:bidi/>
        <w:spacing w:before="120" w:after="120"/>
        <w:jc w:val="lowKashida"/>
      </w:pPr>
      <w:r>
        <w:rPr>
          <w:rFonts w:hint="cs"/>
          <w:rtl/>
        </w:rPr>
        <w:t>(ز): مبدل جریان مستقیم.</w:t>
      </w:r>
    </w:p>
    <w:p w14:paraId="0764D957" w14:textId="77777777" w:rsidR="00C976D4" w:rsidRDefault="00C976D4" w:rsidP="00001DCC">
      <w:pPr>
        <w:pStyle w:val="ListParagraph"/>
        <w:numPr>
          <w:ilvl w:val="0"/>
          <w:numId w:val="24"/>
        </w:numPr>
        <w:bidi/>
        <w:spacing w:before="120" w:after="120"/>
        <w:jc w:val="lowKashida"/>
      </w:pPr>
      <w:r>
        <w:rPr>
          <w:rFonts w:hint="cs"/>
          <w:rtl/>
        </w:rPr>
        <w:lastRenderedPageBreak/>
        <w:t>(ط): واحد ارسال کننده و دریافت کننده اطلاعات بر روی شبکه.</w:t>
      </w:r>
    </w:p>
    <w:p w14:paraId="42F29D9F" w14:textId="78B01B1F" w:rsidR="00C976D4" w:rsidRDefault="00C976D4" w:rsidP="00C976D4">
      <w:pPr>
        <w:pStyle w:val="Heading3"/>
        <w:keepLines/>
        <w:spacing w:before="240" w:after="0"/>
        <w:jc w:val="lowKashida"/>
      </w:pPr>
      <w:bookmarkStart w:id="218" w:name="_Toc168306361"/>
      <w:r>
        <w:rPr>
          <w:rFonts w:hint="cs"/>
          <w:rtl/>
        </w:rPr>
        <w:t>گیت درایور اپتوکوپلری</w:t>
      </w:r>
      <w:bookmarkEnd w:id="218"/>
    </w:p>
    <w:p w14:paraId="7095AD62" w14:textId="77777777" w:rsidR="00C976D4" w:rsidRDefault="00C976D4" w:rsidP="00C976D4">
      <w:pPr>
        <w:rPr>
          <w:rtl/>
        </w:rPr>
      </w:pPr>
      <w:r>
        <w:rPr>
          <w:rtl/>
        </w:rPr>
        <w:t>برا</w:t>
      </w:r>
      <w:r>
        <w:rPr>
          <w:rFonts w:hint="cs"/>
          <w:rtl/>
        </w:rPr>
        <w:t>ی</w:t>
      </w:r>
      <w:r>
        <w:rPr>
          <w:rtl/>
        </w:rPr>
        <w:t xml:space="preserve"> روشن کردن سوئ</w:t>
      </w:r>
      <w:r>
        <w:rPr>
          <w:rFonts w:hint="cs"/>
          <w:rtl/>
        </w:rPr>
        <w:t>ی</w:t>
      </w:r>
      <w:r>
        <w:rPr>
          <w:rFonts w:hint="eastAsia"/>
          <w:rtl/>
        </w:rPr>
        <w:t>چ‌ها،</w:t>
      </w:r>
      <w:r>
        <w:rPr>
          <w:rtl/>
        </w:rPr>
        <w:t xml:space="preserve"> از گ</w:t>
      </w:r>
      <w:r>
        <w:rPr>
          <w:rFonts w:hint="cs"/>
          <w:rtl/>
        </w:rPr>
        <w:t>ی</w:t>
      </w:r>
      <w:r>
        <w:rPr>
          <w:rFonts w:hint="eastAsia"/>
          <w:rtl/>
        </w:rPr>
        <w:t>ت‌درا</w:t>
      </w:r>
      <w:r>
        <w:rPr>
          <w:rFonts w:hint="cs"/>
          <w:rtl/>
        </w:rPr>
        <w:t>ی</w:t>
      </w:r>
      <w:r>
        <w:rPr>
          <w:rFonts w:hint="eastAsia"/>
          <w:rtl/>
        </w:rPr>
        <w:t>ورها</w:t>
      </w:r>
      <w:r>
        <w:rPr>
          <w:rFonts w:hint="cs"/>
          <w:rtl/>
        </w:rPr>
        <w:t>ی</w:t>
      </w:r>
      <w:r>
        <w:rPr>
          <w:rtl/>
        </w:rPr>
        <w:t xml:space="preserve"> </w:t>
      </w:r>
      <w:r>
        <w:rPr>
          <w:rFonts w:hint="cs"/>
          <w:rtl/>
        </w:rPr>
        <w:t xml:space="preserve">اپتوکوپلری </w:t>
      </w:r>
      <w:r>
        <w:rPr>
          <w:rtl/>
        </w:rPr>
        <w:t>استفاده شده است. ا</w:t>
      </w:r>
      <w:r>
        <w:rPr>
          <w:rFonts w:hint="cs"/>
          <w:rtl/>
        </w:rPr>
        <w:t>ی</w:t>
      </w:r>
      <w:r>
        <w:rPr>
          <w:rFonts w:hint="eastAsia"/>
          <w:rtl/>
        </w:rPr>
        <w:t>ن</w:t>
      </w:r>
      <w:r>
        <w:rPr>
          <w:rtl/>
        </w:rPr>
        <w:t xml:space="preserve"> گ</w:t>
      </w:r>
      <w:r>
        <w:rPr>
          <w:rFonts w:hint="cs"/>
          <w:rtl/>
        </w:rPr>
        <w:t>ی</w:t>
      </w:r>
      <w:r>
        <w:rPr>
          <w:rFonts w:hint="eastAsia"/>
          <w:rtl/>
        </w:rPr>
        <w:t>ت‌درا</w:t>
      </w:r>
      <w:r>
        <w:rPr>
          <w:rFonts w:hint="cs"/>
          <w:rtl/>
        </w:rPr>
        <w:t>ی</w:t>
      </w:r>
      <w:r>
        <w:rPr>
          <w:rFonts w:hint="eastAsia"/>
          <w:rtl/>
        </w:rPr>
        <w:t>ورها</w:t>
      </w:r>
      <w:r>
        <w:rPr>
          <w:rtl/>
        </w:rPr>
        <w:t xml:space="preserve"> اختلاف ولتاژ </w:t>
      </w:r>
      <w:r>
        <w:rPr>
          <w:rFonts w:hint="cs"/>
          <w:rtl/>
        </w:rPr>
        <w:t xml:space="preserve">موجود </w:t>
      </w:r>
      <w:r>
        <w:rPr>
          <w:rtl/>
        </w:rPr>
        <w:t>باتر</w:t>
      </w:r>
      <w:r>
        <w:rPr>
          <w:rFonts w:hint="cs"/>
          <w:rtl/>
        </w:rPr>
        <w:t>ی‌</w:t>
      </w:r>
      <w:r>
        <w:rPr>
          <w:rFonts w:hint="eastAsia"/>
          <w:rtl/>
        </w:rPr>
        <w:t>ها</w:t>
      </w:r>
      <w:r>
        <w:rPr>
          <w:rFonts w:hint="cs"/>
          <w:rtl/>
        </w:rPr>
        <w:t>ی</w:t>
      </w:r>
      <w:r>
        <w:rPr>
          <w:rtl/>
        </w:rPr>
        <w:t xml:space="preserve"> سر</w:t>
      </w:r>
      <w:r>
        <w:rPr>
          <w:rFonts w:hint="cs"/>
          <w:rtl/>
        </w:rPr>
        <w:t>ی</w:t>
      </w:r>
      <w:r>
        <w:rPr>
          <w:rtl/>
        </w:rPr>
        <w:t xml:space="preserve"> شده پک باتر</w:t>
      </w:r>
      <w:r>
        <w:rPr>
          <w:rFonts w:hint="cs"/>
          <w:rtl/>
        </w:rPr>
        <w:t>ی</w:t>
      </w:r>
      <w:r>
        <w:rPr>
          <w:rtl/>
        </w:rPr>
        <w:t xml:space="preserve"> </w:t>
      </w:r>
      <w:r>
        <w:rPr>
          <w:rFonts w:hint="cs"/>
          <w:rtl/>
        </w:rPr>
        <w:t xml:space="preserve">را بمنظور </w:t>
      </w:r>
      <w:r>
        <w:rPr>
          <w:rtl/>
        </w:rPr>
        <w:t>کنترل سوئ</w:t>
      </w:r>
      <w:r>
        <w:rPr>
          <w:rFonts w:hint="cs"/>
          <w:rtl/>
        </w:rPr>
        <w:t>ی</w:t>
      </w:r>
      <w:r>
        <w:rPr>
          <w:rFonts w:hint="eastAsia"/>
          <w:rtl/>
        </w:rPr>
        <w:t>چ‌ها</w:t>
      </w:r>
      <w:r>
        <w:rPr>
          <w:rtl/>
        </w:rPr>
        <w:t xml:space="preserve"> تام</w:t>
      </w:r>
      <w:r>
        <w:rPr>
          <w:rFonts w:hint="cs"/>
          <w:rtl/>
        </w:rPr>
        <w:t>ی</w:t>
      </w:r>
      <w:r>
        <w:rPr>
          <w:rFonts w:hint="eastAsia"/>
          <w:rtl/>
        </w:rPr>
        <w:t>ن</w:t>
      </w:r>
      <w:r>
        <w:rPr>
          <w:rFonts w:hint="cs"/>
          <w:rtl/>
        </w:rPr>
        <w:t xml:space="preserve"> می‌کنند</w:t>
      </w:r>
      <w:r>
        <w:rPr>
          <w:rtl/>
        </w:rPr>
        <w:t>. به عبارت د</w:t>
      </w:r>
      <w:r>
        <w:rPr>
          <w:rFonts w:hint="cs"/>
          <w:rtl/>
        </w:rPr>
        <w:t>ی</w:t>
      </w:r>
      <w:r>
        <w:rPr>
          <w:rFonts w:hint="eastAsia"/>
          <w:rtl/>
        </w:rPr>
        <w:t>گر،</w:t>
      </w:r>
      <w:r>
        <w:rPr>
          <w:rtl/>
        </w:rPr>
        <w:t xml:space="preserve"> </w:t>
      </w:r>
      <w:r>
        <w:rPr>
          <w:rFonts w:hint="cs"/>
          <w:rtl/>
        </w:rPr>
        <w:t xml:space="preserve">برای روشن کردن سوئیچ متناظر با یک پایانه، از </w:t>
      </w:r>
      <w:r>
        <w:rPr>
          <w:rtl/>
        </w:rPr>
        <w:t xml:space="preserve">ولتاژ </w:t>
      </w:r>
      <w:r>
        <w:rPr>
          <w:rFonts w:hint="cs"/>
          <w:rtl/>
        </w:rPr>
        <w:t>پایانه‌های بالاتر گرفته می‌شود.</w:t>
      </w:r>
      <w:r>
        <w:rPr>
          <w:rtl/>
        </w:rPr>
        <w:t xml:space="preserve"> به ا</w:t>
      </w:r>
      <w:r>
        <w:rPr>
          <w:rFonts w:hint="cs"/>
          <w:rtl/>
        </w:rPr>
        <w:t>ی</w:t>
      </w:r>
      <w:r>
        <w:rPr>
          <w:rFonts w:hint="eastAsia"/>
          <w:rtl/>
        </w:rPr>
        <w:t>ن</w:t>
      </w:r>
      <w:r>
        <w:rPr>
          <w:rtl/>
        </w:rPr>
        <w:t xml:space="preserve"> ترت</w:t>
      </w:r>
      <w:r>
        <w:rPr>
          <w:rFonts w:hint="cs"/>
          <w:rtl/>
        </w:rPr>
        <w:t>ی</w:t>
      </w:r>
      <w:r>
        <w:rPr>
          <w:rFonts w:hint="eastAsia"/>
          <w:rtl/>
        </w:rPr>
        <w:t>ب،</w:t>
      </w:r>
      <w:r>
        <w:rPr>
          <w:rtl/>
        </w:rPr>
        <w:t xml:space="preserve"> </w:t>
      </w:r>
      <w:r>
        <w:rPr>
          <w:rFonts w:hint="cs"/>
          <w:rtl/>
        </w:rPr>
        <w:t xml:space="preserve">این عمل برای همه‌ی سوئیچ‌ها تکرار می‌شود </w:t>
      </w:r>
      <w:r>
        <w:rPr>
          <w:rtl/>
        </w:rPr>
        <w:t>و</w:t>
      </w:r>
      <w:r>
        <w:rPr>
          <w:rFonts w:hint="cs"/>
          <w:rtl/>
        </w:rPr>
        <w:t xml:space="preserve"> تمامی</w:t>
      </w:r>
      <w:r>
        <w:rPr>
          <w:rtl/>
        </w:rPr>
        <w:t xml:space="preserve"> سوئ</w:t>
      </w:r>
      <w:r>
        <w:rPr>
          <w:rFonts w:hint="cs"/>
          <w:rtl/>
        </w:rPr>
        <w:t>ی</w:t>
      </w:r>
      <w:r>
        <w:rPr>
          <w:rFonts w:hint="eastAsia"/>
          <w:rtl/>
        </w:rPr>
        <w:t>چ‌ها</w:t>
      </w:r>
      <w:r>
        <w:rPr>
          <w:rtl/>
        </w:rPr>
        <w:t xml:space="preserve"> به درست</w:t>
      </w:r>
      <w:r>
        <w:rPr>
          <w:rFonts w:hint="cs"/>
          <w:rtl/>
        </w:rPr>
        <w:t>ی</w:t>
      </w:r>
      <w:r>
        <w:rPr>
          <w:rtl/>
        </w:rPr>
        <w:t xml:space="preserve"> </w:t>
      </w:r>
      <w:r>
        <w:rPr>
          <w:rFonts w:hint="cs"/>
          <w:rtl/>
        </w:rPr>
        <w:t xml:space="preserve">کنترل </w:t>
      </w:r>
      <w:r>
        <w:rPr>
          <w:rtl/>
        </w:rPr>
        <w:t>م</w:t>
      </w:r>
      <w:r>
        <w:rPr>
          <w:rFonts w:hint="cs"/>
          <w:rtl/>
        </w:rPr>
        <w:t>ی‌</w:t>
      </w:r>
      <w:r>
        <w:rPr>
          <w:rFonts w:hint="eastAsia"/>
          <w:rtl/>
        </w:rPr>
        <w:t>شوند</w:t>
      </w:r>
      <w:r>
        <w:rPr>
          <w:rtl/>
        </w:rPr>
        <w:t>.</w:t>
      </w:r>
      <w:r>
        <w:rPr>
          <w:rFonts w:hint="cs"/>
          <w:rtl/>
        </w:rPr>
        <w:t xml:space="preserve"> این اختلاف ولتاژ در پایانه‌های بالایی، کم و کمتر می‌شود و در بالاترین پایانه به صفر می‌رسد. به عبارتی دیگر، در بالاترین پایانه، اختلاف ولتاژ مورد نیاز بمنظور راه‌اندازی سوئیچ‌های مربوطه وجود ندارد. بنابراین، با تغییر نوع سوئیچ‌های بالایی (بلوک‌های قرمز و سبز پررنگ در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Ref166091182 \h</w:instrText>
      </w:r>
      <w:r>
        <w:rPr>
          <w:rtl/>
        </w:rPr>
        <w:instrText xml:space="preserve"> </w:instrText>
      </w:r>
      <w:r>
        <w:rPr>
          <w:rtl/>
        </w:rPr>
      </w:r>
      <w:r>
        <w:rPr>
          <w:rtl/>
        </w:rPr>
        <w:fldChar w:fldCharType="separate"/>
      </w:r>
      <w:r w:rsidRPr="0055125F">
        <w:rPr>
          <w:rtl/>
        </w:rPr>
        <w:t xml:space="preserve">شکل </w:t>
      </w:r>
      <w:r>
        <w:rPr>
          <w:noProof/>
          <w:rtl/>
        </w:rPr>
        <w:t>‏4</w:t>
      </w:r>
      <w:r>
        <w:rPr>
          <w:rtl/>
        </w:rPr>
        <w:noBreakHyphen/>
      </w:r>
      <w:r>
        <w:rPr>
          <w:noProof/>
          <w:rtl/>
        </w:rPr>
        <w:t>16</w:t>
      </w:r>
      <w:r>
        <w:rPr>
          <w:rtl/>
        </w:rPr>
        <w:fldChar w:fldCharType="end"/>
      </w:r>
      <w:r>
        <w:rPr>
          <w:rFonts w:hint="cs"/>
          <w:rtl/>
        </w:rPr>
        <w:t xml:space="preserve"> (د))، از اختلاف ولتاژ منفی برای راه‌اندازی آن‌ها استفاده می‌شود. در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Ref166147578 \h</w:instrText>
      </w:r>
      <w:r>
        <w:rPr>
          <w:rtl/>
        </w:rPr>
        <w:instrText xml:space="preserve"> </w:instrText>
      </w:r>
      <w:r>
        <w:rPr>
          <w:rtl/>
        </w:rPr>
      </w:r>
      <w:r>
        <w:rPr>
          <w:rtl/>
        </w:rPr>
        <w:fldChar w:fldCharType="separate"/>
      </w:r>
      <w:r w:rsidRPr="0055125F">
        <w:rPr>
          <w:rtl/>
        </w:rPr>
        <w:t xml:space="preserve">شکل </w:t>
      </w:r>
      <w:r>
        <w:rPr>
          <w:noProof/>
          <w:rtl/>
        </w:rPr>
        <w:t>‏4</w:t>
      </w:r>
      <w:r>
        <w:rPr>
          <w:rtl/>
        </w:rPr>
        <w:noBreakHyphen/>
      </w:r>
      <w:r>
        <w:rPr>
          <w:noProof/>
          <w:rtl/>
        </w:rPr>
        <w:t>19</w:t>
      </w:r>
      <w:r>
        <w:rPr>
          <w:rtl/>
        </w:rPr>
        <w:fldChar w:fldCharType="end"/>
      </w:r>
      <w:r>
        <w:rPr>
          <w:rFonts w:hint="cs"/>
          <w:rtl/>
        </w:rPr>
        <w:t xml:space="preserve"> ساختار گیت درایور اپتوکوپلری را مشاهده می‌کنید.</w:t>
      </w:r>
    </w:p>
    <w:p w14:paraId="39297386" w14:textId="77777777" w:rsidR="00C976D4" w:rsidRDefault="00C976D4" w:rsidP="00C976D4">
      <w:pPr>
        <w:rPr>
          <w:rtl/>
        </w:rPr>
      </w:pPr>
      <w:r w:rsidRPr="008C516C">
        <w:rPr>
          <w:rFonts w:hint="cs"/>
          <w:highlight w:val="yellow"/>
          <w:rtl/>
        </w:rPr>
        <w:t>معادله‌ی ماسفت در ناحیه‌ی خطی</w:t>
      </w:r>
    </w:p>
    <w:tbl>
      <w:tblPr>
        <w:tblpPr w:leftFromText="180" w:rightFromText="180" w:vertAnchor="text" w:horzAnchor="margin" w:tblpY="-39"/>
        <w:bidiVisual/>
        <w:tblW w:w="0" w:type="auto"/>
        <w:tblLook w:val="04A0" w:firstRow="1" w:lastRow="0" w:firstColumn="1" w:lastColumn="0" w:noHBand="0" w:noVBand="1"/>
      </w:tblPr>
      <w:tblGrid>
        <w:gridCol w:w="9360"/>
      </w:tblGrid>
      <w:tr w:rsidR="00C976D4" w14:paraId="2308738A" w14:textId="77777777" w:rsidTr="00C976D4">
        <w:tc>
          <w:tcPr>
            <w:tcW w:w="9360" w:type="dxa"/>
            <w:shd w:val="clear" w:color="auto" w:fill="auto"/>
            <w:vAlign w:val="center"/>
          </w:tcPr>
          <w:p w14:paraId="0641BD51" w14:textId="77777777" w:rsidR="00C976D4" w:rsidRPr="0055125F" w:rsidRDefault="00C976D4" w:rsidP="00C976D4">
            <w:pPr>
              <w:pStyle w:val="Caption"/>
              <w:framePr w:hSpace="0" w:wrap="auto" w:vAnchor="margin" w:hAnchor="text" w:yAlign="inline"/>
              <w:rPr>
                <w:rFonts w:ascii="Calibri" w:hAnsi="Calibri"/>
                <w:sz w:val="22"/>
                <w:rtl/>
              </w:rPr>
            </w:pPr>
            <w:r w:rsidRPr="008E43AD">
              <w:rPr>
                <w:noProof/>
                <w:rtl/>
              </w:rPr>
              <w:drawing>
                <wp:inline distT="0" distB="0" distL="0" distR="0" wp14:anchorId="106CA94B" wp14:editId="33A74AC9">
                  <wp:extent cx="4744303" cy="3517678"/>
                  <wp:effectExtent l="0" t="0" r="0"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752570" cy="3523808"/>
                          </a:xfrm>
                          <a:prstGeom prst="rect">
                            <a:avLst/>
                          </a:prstGeom>
                        </pic:spPr>
                      </pic:pic>
                    </a:graphicData>
                  </a:graphic>
                </wp:inline>
              </w:drawing>
            </w:r>
          </w:p>
        </w:tc>
      </w:tr>
      <w:tr w:rsidR="00C976D4" w:rsidRPr="00665CDB" w14:paraId="7AE54448" w14:textId="77777777" w:rsidTr="00C976D4">
        <w:tc>
          <w:tcPr>
            <w:tcW w:w="9360" w:type="dxa"/>
            <w:shd w:val="clear" w:color="auto" w:fill="auto"/>
            <w:vAlign w:val="center"/>
          </w:tcPr>
          <w:p w14:paraId="164547EE" w14:textId="690A5F0C" w:rsidR="00C976D4" w:rsidRPr="0055125F" w:rsidRDefault="00C976D4" w:rsidP="00C976D4">
            <w:pPr>
              <w:pStyle w:val="NoSpacing"/>
              <w:framePr w:hSpace="0" w:wrap="auto" w:vAnchor="margin" w:hAnchor="text" w:yAlign="inline"/>
              <w:rPr>
                <w:noProof/>
                <w:rtl/>
              </w:rPr>
            </w:pPr>
            <w:r w:rsidRPr="0055125F">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‏3</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Pr>
                <w:noProof/>
                <w:rtl/>
              </w:rPr>
              <w:t>17</w:t>
            </w:r>
            <w:r>
              <w:rPr>
                <w:rtl/>
              </w:rPr>
              <w:fldChar w:fldCharType="end"/>
            </w:r>
            <w:r w:rsidR="002407F6">
              <w:rPr>
                <w:rFonts w:hint="cs"/>
                <w:rtl/>
              </w:rPr>
              <w:t xml:space="preserve">  شما</w:t>
            </w:r>
            <w:r>
              <w:rPr>
                <w:rFonts w:hint="cs"/>
                <w:rtl/>
              </w:rPr>
              <w:t>تیک گیت درایور اپتوکوپلری.</w:t>
            </w:r>
          </w:p>
        </w:tc>
      </w:tr>
    </w:tbl>
    <w:p w14:paraId="487981A8" w14:textId="2BABF1E4" w:rsidR="00C976D4" w:rsidRDefault="00C976D4" w:rsidP="00C976D4">
      <w:pPr>
        <w:pStyle w:val="Heading3"/>
        <w:keepLines/>
        <w:spacing w:before="240" w:after="0"/>
        <w:jc w:val="lowKashida"/>
      </w:pPr>
      <w:bookmarkStart w:id="219" w:name="_Toc168306362"/>
      <w:r>
        <w:rPr>
          <w:rFonts w:hint="cs"/>
          <w:rtl/>
        </w:rPr>
        <w:lastRenderedPageBreak/>
        <w:t>گیت درایور ترانس‌پالسی</w:t>
      </w:r>
      <w:bookmarkEnd w:id="219"/>
    </w:p>
    <w:p w14:paraId="786FDB7A" w14:textId="77777777" w:rsidR="00C976D4" w:rsidRDefault="00C976D4" w:rsidP="00C976D4">
      <w:pPr>
        <w:rPr>
          <w:rtl/>
        </w:rPr>
      </w:pPr>
      <w:r w:rsidRPr="00E83F55">
        <w:rPr>
          <w:rtl/>
        </w:rPr>
        <w:t xml:space="preserve">دلیل </w:t>
      </w:r>
      <w:r>
        <w:rPr>
          <w:rFonts w:hint="cs"/>
          <w:rtl/>
        </w:rPr>
        <w:t xml:space="preserve">استفاده از </w:t>
      </w:r>
      <w:r w:rsidRPr="00E83F55">
        <w:rPr>
          <w:rtl/>
        </w:rPr>
        <w:t xml:space="preserve">این </w:t>
      </w:r>
      <w:r>
        <w:rPr>
          <w:rFonts w:hint="cs"/>
          <w:rtl/>
        </w:rPr>
        <w:t xml:space="preserve">نوع درایور </w:t>
      </w:r>
      <w:r w:rsidRPr="00E83F55">
        <w:rPr>
          <w:rtl/>
        </w:rPr>
        <w:t>در سیستم، درایو کردن سوئیچ‌هایی است که سورس آن‌ها شناور</w:t>
      </w:r>
      <w:r>
        <w:rPr>
          <w:rFonts w:hint="cs"/>
          <w:rtl/>
        </w:rPr>
        <w:t xml:space="preserve"> می‌باشد</w:t>
      </w:r>
      <w:r w:rsidRPr="00E83F55">
        <w:rPr>
          <w:rtl/>
        </w:rPr>
        <w:t xml:space="preserve">. و یک ترانزیستور برای ایجاد پالس در </w:t>
      </w:r>
      <w:r>
        <w:rPr>
          <w:rFonts w:hint="cs"/>
          <w:rtl/>
        </w:rPr>
        <w:t>اولیه و</w:t>
      </w:r>
      <w:r w:rsidRPr="00E83F55">
        <w:rPr>
          <w:rtl/>
        </w:rPr>
        <w:t xml:space="preserve"> یک فیلتر پایین‌گذر در خروجی</w:t>
      </w:r>
      <w:r>
        <w:rPr>
          <w:rFonts w:hint="cs"/>
          <w:rtl/>
        </w:rPr>
        <w:t xml:space="preserve"> قرار دارند</w:t>
      </w:r>
      <w:r w:rsidRPr="00E83F55">
        <w:rPr>
          <w:rtl/>
        </w:rPr>
        <w:t xml:space="preserve">. همچنین، اپتوکوپلر </w:t>
      </w:r>
      <w:r>
        <w:rPr>
          <w:rFonts w:hint="cs"/>
          <w:rtl/>
        </w:rPr>
        <w:t xml:space="preserve">بکار رفته در خروجی، </w:t>
      </w:r>
      <w:r w:rsidRPr="00E83F55">
        <w:rPr>
          <w:rtl/>
        </w:rPr>
        <w:t>وظیفه</w:t>
      </w:r>
      <w:r>
        <w:rPr>
          <w:rFonts w:hint="cs"/>
          <w:rtl/>
        </w:rPr>
        <w:t>‌ی</w:t>
      </w:r>
      <w:r w:rsidRPr="00E83F55">
        <w:rPr>
          <w:rtl/>
        </w:rPr>
        <w:t xml:space="preserve"> خاموش کردن سریع خروجی را بر عهده </w:t>
      </w:r>
      <w:r>
        <w:rPr>
          <w:rtl/>
        </w:rPr>
        <w:t>دارد.</w:t>
      </w:r>
      <w:r>
        <w:rPr>
          <w:rFonts w:hint="cs"/>
          <w:rtl/>
        </w:rPr>
        <w:t xml:space="preserve"> در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Ref166157565 \h</w:instrText>
      </w:r>
      <w:r>
        <w:rPr>
          <w:rtl/>
        </w:rPr>
        <w:instrText xml:space="preserve"> </w:instrText>
      </w:r>
      <w:r>
        <w:rPr>
          <w:rtl/>
        </w:rPr>
      </w:r>
      <w:r>
        <w:rPr>
          <w:rtl/>
        </w:rPr>
        <w:fldChar w:fldCharType="separate"/>
      </w:r>
      <w:r w:rsidRPr="0055125F">
        <w:rPr>
          <w:rtl/>
        </w:rPr>
        <w:t xml:space="preserve">شکل </w:t>
      </w:r>
      <w:r>
        <w:rPr>
          <w:noProof/>
          <w:rtl/>
        </w:rPr>
        <w:t>‏4</w:t>
      </w:r>
      <w:r>
        <w:rPr>
          <w:rtl/>
        </w:rPr>
        <w:noBreakHyphen/>
      </w:r>
      <w:r>
        <w:rPr>
          <w:noProof/>
          <w:rtl/>
        </w:rPr>
        <w:t>18</w:t>
      </w:r>
      <w:r>
        <w:rPr>
          <w:rtl/>
        </w:rPr>
        <w:fldChar w:fldCharType="end"/>
      </w:r>
      <w:r>
        <w:rPr>
          <w:rFonts w:hint="cs"/>
          <w:rtl/>
        </w:rPr>
        <w:t xml:space="preserve"> شماتیک درایور ترانس‌پالسی را مشاهده می‌کنید.</w:t>
      </w:r>
    </w:p>
    <w:p w14:paraId="7643C22A" w14:textId="45FA6876" w:rsidR="00C976D4" w:rsidRDefault="00C976D4" w:rsidP="00C976D4">
      <w:pPr>
        <w:pStyle w:val="Heading3"/>
        <w:keepLines/>
        <w:spacing w:before="240" w:after="0"/>
        <w:jc w:val="lowKashida"/>
      </w:pPr>
      <w:bookmarkStart w:id="220" w:name="_Toc168306363"/>
      <w:r>
        <w:rPr>
          <w:rFonts w:hint="cs"/>
          <w:rtl/>
        </w:rPr>
        <w:t>مبدل جریان مستقیم</w:t>
      </w:r>
      <w:bookmarkEnd w:id="220"/>
    </w:p>
    <w:p w14:paraId="207CC65D" w14:textId="77777777" w:rsidR="00C976D4" w:rsidRPr="002A4EAD" w:rsidRDefault="00C976D4" w:rsidP="00C976D4">
      <w:pPr>
        <w:rPr>
          <w:rtl/>
        </w:rPr>
      </w:pPr>
      <w:r w:rsidRPr="00A24E63">
        <w:rPr>
          <w:rtl/>
        </w:rPr>
        <w:t>مبدل جر</w:t>
      </w:r>
      <w:r w:rsidRPr="00A24E63">
        <w:rPr>
          <w:rFonts w:hint="cs"/>
          <w:rtl/>
        </w:rPr>
        <w:t>ی</w:t>
      </w:r>
      <w:r w:rsidRPr="00A24E63">
        <w:rPr>
          <w:rFonts w:hint="eastAsia"/>
          <w:rtl/>
        </w:rPr>
        <w:t>ان</w:t>
      </w:r>
      <w:r w:rsidRPr="00A24E63">
        <w:rPr>
          <w:rtl/>
        </w:rPr>
        <w:t xml:space="preserve"> مستق</w:t>
      </w:r>
      <w:r w:rsidRPr="00A24E63">
        <w:rPr>
          <w:rFonts w:hint="cs"/>
          <w:rtl/>
        </w:rPr>
        <w:t>ی</w:t>
      </w:r>
      <w:r w:rsidRPr="00A24E63">
        <w:rPr>
          <w:rFonts w:hint="eastAsia"/>
          <w:rtl/>
        </w:rPr>
        <w:t>م</w:t>
      </w:r>
      <w:r w:rsidRPr="00A24E63">
        <w:rPr>
          <w:rtl/>
        </w:rPr>
        <w:t xml:space="preserve"> دوطرفه قابل</w:t>
      </w:r>
      <w:r w:rsidRPr="00A24E63">
        <w:rPr>
          <w:rFonts w:hint="cs"/>
          <w:rtl/>
        </w:rPr>
        <w:t>ی</w:t>
      </w:r>
      <w:r w:rsidRPr="00A24E63">
        <w:rPr>
          <w:rFonts w:hint="eastAsia"/>
          <w:rtl/>
        </w:rPr>
        <w:t>ت</w:t>
      </w:r>
      <w:r w:rsidRPr="00A24E63">
        <w:rPr>
          <w:rtl/>
        </w:rPr>
        <w:t xml:space="preserve"> تنظ</w:t>
      </w:r>
      <w:r w:rsidRPr="00A24E63">
        <w:rPr>
          <w:rFonts w:hint="cs"/>
          <w:rtl/>
        </w:rPr>
        <w:t>ی</w:t>
      </w:r>
      <w:r w:rsidRPr="00A24E63">
        <w:rPr>
          <w:rFonts w:hint="eastAsia"/>
          <w:rtl/>
        </w:rPr>
        <w:t>م</w:t>
      </w:r>
      <w:r w:rsidRPr="00A24E63">
        <w:rPr>
          <w:rtl/>
        </w:rPr>
        <w:t xml:space="preserve"> جر</w:t>
      </w:r>
      <w:r w:rsidRPr="00A24E63">
        <w:rPr>
          <w:rFonts w:hint="cs"/>
          <w:rtl/>
        </w:rPr>
        <w:t>ی</w:t>
      </w:r>
      <w:r w:rsidRPr="00A24E63">
        <w:rPr>
          <w:rFonts w:hint="eastAsia"/>
          <w:rtl/>
        </w:rPr>
        <w:t>ان</w:t>
      </w:r>
      <w:r w:rsidRPr="00A24E63">
        <w:rPr>
          <w:rtl/>
        </w:rPr>
        <w:t xml:space="preserve"> و ولتاژ خروج</w:t>
      </w:r>
      <w:r w:rsidRPr="00A24E63">
        <w:rPr>
          <w:rFonts w:hint="cs"/>
          <w:rtl/>
        </w:rPr>
        <w:t>ی</w:t>
      </w:r>
      <w:r>
        <w:rPr>
          <w:rFonts w:hint="cs"/>
          <w:rtl/>
        </w:rPr>
        <w:t xml:space="preserve"> را دارد. از این مبدل</w:t>
      </w:r>
      <w:r w:rsidRPr="00A24E63">
        <w:rPr>
          <w:rtl/>
        </w:rPr>
        <w:t xml:space="preserve"> جهت انتقال توان </w:t>
      </w:r>
      <w:r>
        <w:rPr>
          <w:rFonts w:hint="cs"/>
          <w:rtl/>
        </w:rPr>
        <w:t xml:space="preserve">مجموعه‌ای از باتری‌ها به مجموعه‌ای دیگر به کار می‌رود. </w:t>
      </w:r>
      <w:r w:rsidRPr="00C11CF8">
        <w:rPr>
          <w:rFonts w:hint="cs"/>
          <w:highlight w:val="yellow"/>
          <w:rtl/>
        </w:rPr>
        <w:t>عکس ماژول</w:t>
      </w:r>
    </w:p>
    <w:tbl>
      <w:tblPr>
        <w:tblpPr w:leftFromText="180" w:rightFromText="180" w:vertAnchor="text" w:horzAnchor="margin" w:tblpY="-451"/>
        <w:bidiVisual/>
        <w:tblW w:w="0" w:type="auto"/>
        <w:tblLook w:val="04A0" w:firstRow="1" w:lastRow="0" w:firstColumn="1" w:lastColumn="0" w:noHBand="0" w:noVBand="1"/>
      </w:tblPr>
      <w:tblGrid>
        <w:gridCol w:w="9360"/>
      </w:tblGrid>
      <w:tr w:rsidR="00C976D4" w14:paraId="41ED8B15" w14:textId="77777777" w:rsidTr="00C976D4">
        <w:tc>
          <w:tcPr>
            <w:tcW w:w="9360" w:type="dxa"/>
            <w:shd w:val="clear" w:color="auto" w:fill="auto"/>
            <w:vAlign w:val="center"/>
          </w:tcPr>
          <w:p w14:paraId="6DD2900F" w14:textId="77777777" w:rsidR="00C976D4" w:rsidRPr="0055125F" w:rsidRDefault="00C976D4" w:rsidP="00C976D4">
            <w:pPr>
              <w:pStyle w:val="Caption"/>
              <w:framePr w:hSpace="0" w:wrap="auto" w:vAnchor="margin" w:hAnchor="text" w:yAlign="inline"/>
              <w:rPr>
                <w:rFonts w:ascii="Calibri" w:hAnsi="Calibri"/>
                <w:sz w:val="22"/>
                <w:rtl/>
              </w:rPr>
            </w:pPr>
            <w:r w:rsidRPr="002D6BAC">
              <w:rPr>
                <w:noProof/>
                <w:rtl/>
              </w:rPr>
              <w:drawing>
                <wp:inline distT="0" distB="0" distL="0" distR="0" wp14:anchorId="33ECBEC3" wp14:editId="1C5F0C18">
                  <wp:extent cx="5684419" cy="3121572"/>
                  <wp:effectExtent l="0" t="0" r="0" b="317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11433" cy="3136407"/>
                          </a:xfrm>
                          <a:prstGeom prst="rect">
                            <a:avLst/>
                          </a:prstGeom>
                        </pic:spPr>
                      </pic:pic>
                    </a:graphicData>
                  </a:graphic>
                </wp:inline>
              </w:drawing>
            </w:r>
          </w:p>
        </w:tc>
      </w:tr>
      <w:tr w:rsidR="00C976D4" w:rsidRPr="00665CDB" w14:paraId="26402668" w14:textId="77777777" w:rsidTr="00C976D4">
        <w:tc>
          <w:tcPr>
            <w:tcW w:w="9360" w:type="dxa"/>
            <w:shd w:val="clear" w:color="auto" w:fill="auto"/>
            <w:vAlign w:val="center"/>
          </w:tcPr>
          <w:p w14:paraId="50FD7361" w14:textId="118B1741" w:rsidR="00C976D4" w:rsidRPr="0055125F" w:rsidRDefault="00C976D4" w:rsidP="002407F6">
            <w:pPr>
              <w:pStyle w:val="NoSpacing"/>
              <w:framePr w:hSpace="0" w:wrap="auto" w:vAnchor="margin" w:hAnchor="text" w:yAlign="inline"/>
              <w:rPr>
                <w:noProof/>
                <w:rtl/>
              </w:rPr>
            </w:pPr>
            <w:r w:rsidRPr="0055125F">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‏3</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Pr>
                <w:noProof/>
                <w:rtl/>
              </w:rPr>
              <w:t>18</w:t>
            </w:r>
            <w:r>
              <w:rPr>
                <w:rtl/>
              </w:rPr>
              <w:fldChar w:fldCharType="end"/>
            </w:r>
            <w:r w:rsidR="002407F6">
              <w:rPr>
                <w:rFonts w:hint="cs"/>
                <w:rtl/>
              </w:rPr>
              <w:t xml:space="preserve">  شما</w:t>
            </w:r>
            <w:r>
              <w:rPr>
                <w:rFonts w:hint="cs"/>
                <w:rtl/>
              </w:rPr>
              <w:t xml:space="preserve">تیک گیت درایور </w:t>
            </w:r>
            <w:r w:rsidR="002407F6">
              <w:rPr>
                <w:rFonts w:hint="cs"/>
                <w:rtl/>
              </w:rPr>
              <w:t>ترانس‌پالسی</w:t>
            </w:r>
            <w:r>
              <w:rPr>
                <w:rFonts w:hint="cs"/>
                <w:rtl/>
              </w:rPr>
              <w:t>.</w:t>
            </w:r>
          </w:p>
        </w:tc>
      </w:tr>
    </w:tbl>
    <w:p w14:paraId="060E3947" w14:textId="05B33ED3" w:rsidR="00C976D4" w:rsidRDefault="00C976D4" w:rsidP="00C976D4">
      <w:pPr>
        <w:pStyle w:val="Heading3"/>
        <w:keepLines/>
        <w:spacing w:before="240" w:after="0"/>
        <w:jc w:val="lowKashida"/>
      </w:pPr>
      <w:bookmarkStart w:id="221" w:name="_Toc168306364"/>
      <w:r>
        <w:rPr>
          <w:rFonts w:hint="cs"/>
          <w:rtl/>
        </w:rPr>
        <w:t>سوئیچ‌های دوطرفه</w:t>
      </w:r>
      <w:bookmarkEnd w:id="221"/>
    </w:p>
    <w:p w14:paraId="6AB815EF" w14:textId="77777777" w:rsidR="00C976D4" w:rsidRPr="003B571F" w:rsidRDefault="00C976D4" w:rsidP="00C976D4">
      <w:r>
        <w:rPr>
          <w:rFonts w:hint="cs"/>
          <w:rtl/>
        </w:rPr>
        <w:t xml:space="preserve">بمنظور ایجاد جریان دو طرفه در  سوئچ‌ها از پیکربندی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Ref166147578 \h</w:instrText>
      </w:r>
      <w:r>
        <w:rPr>
          <w:rtl/>
        </w:rPr>
        <w:instrText xml:space="preserve"> </w:instrText>
      </w:r>
      <w:r>
        <w:rPr>
          <w:rtl/>
        </w:rPr>
      </w:r>
      <w:r>
        <w:rPr>
          <w:rtl/>
        </w:rPr>
        <w:fldChar w:fldCharType="separate"/>
      </w:r>
      <w:r w:rsidRPr="0055125F">
        <w:rPr>
          <w:rtl/>
        </w:rPr>
        <w:t xml:space="preserve">شکل </w:t>
      </w:r>
      <w:r>
        <w:rPr>
          <w:noProof/>
          <w:rtl/>
        </w:rPr>
        <w:t>‏4</w:t>
      </w:r>
      <w:r>
        <w:rPr>
          <w:rtl/>
        </w:rPr>
        <w:noBreakHyphen/>
      </w:r>
      <w:r>
        <w:rPr>
          <w:noProof/>
          <w:rtl/>
        </w:rPr>
        <w:t>19</w:t>
      </w:r>
      <w:r>
        <w:rPr>
          <w:rtl/>
        </w:rPr>
        <w:fldChar w:fldCharType="end"/>
      </w:r>
      <w:r>
        <w:rPr>
          <w:rFonts w:hint="cs"/>
          <w:rtl/>
        </w:rPr>
        <w:t xml:space="preserve"> </w:t>
      </w:r>
      <w:r w:rsidRPr="00F96003">
        <w:rPr>
          <w:rtl/>
        </w:rPr>
        <w:t xml:space="preserve">کار </w:t>
      </w:r>
      <w:r>
        <w:rPr>
          <w:rFonts w:hint="cs"/>
          <w:rtl/>
        </w:rPr>
        <w:t>می‌رود. با اتصال پی در پی آن‌ها و مشترک قرار دادن سورس، این عمل میسر می‌شود.</w:t>
      </w:r>
      <w:r w:rsidRPr="00F96003">
        <w:rPr>
          <w:rtl/>
        </w:rPr>
        <w:t xml:space="preserve"> </w:t>
      </w:r>
      <w:r>
        <w:rPr>
          <w:rFonts w:hint="cs"/>
          <w:rtl/>
        </w:rPr>
        <w:t xml:space="preserve">همچنین، </w:t>
      </w:r>
      <w:r w:rsidRPr="00F96003">
        <w:rPr>
          <w:rtl/>
        </w:rPr>
        <w:t>برای حفاظت در برابر افزایش ولتاژ</w:t>
      </w:r>
      <w:r>
        <w:rPr>
          <w:rFonts w:hint="cs"/>
          <w:rtl/>
        </w:rPr>
        <w:t xml:space="preserve"> احتمالی بر روی گیت-سورس</w:t>
      </w:r>
      <w:r w:rsidRPr="00F96003">
        <w:rPr>
          <w:rtl/>
        </w:rPr>
        <w:t>، از دیود زنر به عنوان یک محافظ استفاده شده است</w:t>
      </w:r>
      <w:r>
        <w:rPr>
          <w:rFonts w:hint="cs"/>
          <w:rtl/>
        </w:rPr>
        <w:t>.</w:t>
      </w:r>
    </w:p>
    <w:p w14:paraId="332E540E" w14:textId="71A8FC31" w:rsidR="00C976D4" w:rsidRDefault="00C976D4" w:rsidP="00C976D4">
      <w:pPr>
        <w:pStyle w:val="Heading3"/>
        <w:keepLines/>
        <w:spacing w:before="240" w:after="0"/>
        <w:jc w:val="lowKashida"/>
      </w:pPr>
      <w:bookmarkStart w:id="222" w:name="_Toc168306365"/>
      <w:r>
        <w:rPr>
          <w:rFonts w:hint="cs"/>
          <w:rtl/>
        </w:rPr>
        <w:lastRenderedPageBreak/>
        <w:t>واحد ریز کنترل کننده</w:t>
      </w:r>
      <w:bookmarkEnd w:id="222"/>
    </w:p>
    <w:p w14:paraId="135B7BF3" w14:textId="77777777" w:rsidR="00C976D4" w:rsidRDefault="00C976D4" w:rsidP="00C976D4">
      <w:pPr>
        <w:rPr>
          <w:rtl/>
        </w:rPr>
      </w:pPr>
      <w:r>
        <w:rPr>
          <w:rFonts w:hint="cs"/>
          <w:rtl/>
        </w:rPr>
        <w:t xml:space="preserve">این واحد متشکل از یک میکروکنترلر و ادوات راه‌اندازی آن است. میکروکنترلر </w:t>
      </w:r>
      <w:r>
        <w:t>STM32H750VBT6</w:t>
      </w:r>
      <w:r>
        <w:rPr>
          <w:rFonts w:hint="cs"/>
          <w:rtl/>
        </w:rPr>
        <w:t xml:space="preserve"> با فرکانس کلاک</w:t>
      </w:r>
      <w:r>
        <w:rPr>
          <w:rStyle w:val="FootnoteReference"/>
          <w:rtl/>
        </w:rPr>
        <w:footnoteReference w:id="54"/>
      </w:r>
      <w:r>
        <w:rPr>
          <w:rFonts w:hint="cs"/>
          <w:rtl/>
        </w:rPr>
        <w:t xml:space="preserve"> </w:t>
      </w:r>
      <w:r>
        <w:t>480MHz</w:t>
      </w:r>
      <w:r>
        <w:rPr>
          <w:rFonts w:hint="cs"/>
          <w:rtl/>
        </w:rPr>
        <w:t xml:space="preserve"> برای این منظور به کار گرفته شده است که وظیفه‌ی پیاده‌سازی الگوریتم را بر عهده دارد. </w:t>
      </w:r>
    </w:p>
    <w:tbl>
      <w:tblPr>
        <w:tblpPr w:leftFromText="180" w:rightFromText="180" w:vertAnchor="text" w:horzAnchor="margin" w:tblpY="-241"/>
        <w:bidiVisual/>
        <w:tblW w:w="0" w:type="auto"/>
        <w:tblLook w:val="04A0" w:firstRow="1" w:lastRow="0" w:firstColumn="1" w:lastColumn="0" w:noHBand="0" w:noVBand="1"/>
      </w:tblPr>
      <w:tblGrid>
        <w:gridCol w:w="9360"/>
      </w:tblGrid>
      <w:tr w:rsidR="00C976D4" w14:paraId="47B29CA1" w14:textId="77777777" w:rsidTr="00C976D4">
        <w:tc>
          <w:tcPr>
            <w:tcW w:w="9360" w:type="dxa"/>
            <w:shd w:val="clear" w:color="auto" w:fill="auto"/>
            <w:vAlign w:val="center"/>
          </w:tcPr>
          <w:p w14:paraId="37AECB1B" w14:textId="77777777" w:rsidR="00C976D4" w:rsidRPr="0055125F" w:rsidRDefault="00C976D4" w:rsidP="00C976D4">
            <w:pPr>
              <w:pStyle w:val="Caption"/>
              <w:framePr w:hSpace="0" w:wrap="auto" w:vAnchor="margin" w:hAnchor="text" w:yAlign="inline"/>
              <w:rPr>
                <w:rFonts w:ascii="Calibri" w:hAnsi="Calibri"/>
                <w:sz w:val="22"/>
                <w:rtl/>
              </w:rPr>
            </w:pPr>
            <w:r>
              <w:object w:dxaOrig="17100" w:dyaOrig="4365" w14:anchorId="3C0AE26A">
                <v:shape id="_x0000_i1030" type="#_x0000_t75" style="width:444.85pt;height:142.3pt" o:ole="">
                  <v:imagedata r:id="rId94" o:title=""/>
                </v:shape>
                <o:OLEObject Type="Embed" ProgID="PBrush" ShapeID="_x0000_i1030" DrawAspect="Content" ObjectID="_1779567849" r:id="rId95"/>
              </w:object>
            </w:r>
          </w:p>
        </w:tc>
      </w:tr>
      <w:tr w:rsidR="00C976D4" w:rsidRPr="00665CDB" w14:paraId="03121EEA" w14:textId="77777777" w:rsidTr="00C976D4">
        <w:tc>
          <w:tcPr>
            <w:tcW w:w="9360" w:type="dxa"/>
            <w:shd w:val="clear" w:color="auto" w:fill="auto"/>
            <w:vAlign w:val="center"/>
          </w:tcPr>
          <w:p w14:paraId="2A2FB3D1" w14:textId="77777777" w:rsidR="00C976D4" w:rsidRPr="0055125F" w:rsidRDefault="00C976D4" w:rsidP="00C976D4">
            <w:pPr>
              <w:pStyle w:val="NoSpacing"/>
              <w:framePr w:hSpace="0" w:wrap="auto" w:vAnchor="margin" w:hAnchor="text" w:yAlign="inline"/>
              <w:rPr>
                <w:noProof/>
                <w:rtl/>
              </w:rPr>
            </w:pPr>
            <w:r w:rsidRPr="0055125F">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‏3</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Pr>
                <w:noProof/>
                <w:rtl/>
              </w:rPr>
              <w:t>19</w:t>
            </w:r>
            <w:r>
              <w:rPr>
                <w:rtl/>
              </w:rPr>
              <w:fldChar w:fldCharType="end"/>
            </w:r>
            <w:r>
              <w:rPr>
                <w:rFonts w:hint="cs"/>
                <w:rtl/>
              </w:rPr>
              <w:t xml:space="preserve"> شمایتیک سوئیچ‌های دوطرفه کانال</w:t>
            </w:r>
            <w:r>
              <w:t>N</w:t>
            </w:r>
            <w:r>
              <w:rPr>
                <w:rFonts w:hint="cs"/>
                <w:rtl/>
              </w:rPr>
              <w:t xml:space="preserve"> (الف) و کانال</w:t>
            </w:r>
            <w:r>
              <w:t>N</w:t>
            </w:r>
            <w:r>
              <w:rPr>
                <w:rFonts w:hint="cs"/>
                <w:rtl/>
              </w:rPr>
              <w:t xml:space="preserve"> (ب).</w:t>
            </w:r>
          </w:p>
        </w:tc>
      </w:tr>
    </w:tbl>
    <w:p w14:paraId="69389D25" w14:textId="4614C810" w:rsidR="00C976D4" w:rsidRDefault="00C976D4" w:rsidP="00C976D4">
      <w:pPr>
        <w:pStyle w:val="Heading3"/>
        <w:keepLines/>
        <w:spacing w:before="240" w:after="0"/>
        <w:jc w:val="lowKashida"/>
      </w:pPr>
      <w:bookmarkStart w:id="223" w:name="_Toc168306366"/>
      <w:r>
        <w:rPr>
          <w:rFonts w:hint="cs"/>
          <w:rtl/>
        </w:rPr>
        <w:t>سنسور جریان</w:t>
      </w:r>
      <w:bookmarkEnd w:id="223"/>
      <w:r>
        <w:rPr>
          <w:rFonts w:hint="cs"/>
          <w:rtl/>
        </w:rPr>
        <w:t xml:space="preserve"> </w:t>
      </w:r>
    </w:p>
    <w:p w14:paraId="3BF17FBE" w14:textId="77777777" w:rsidR="00C976D4" w:rsidRDefault="00C976D4" w:rsidP="00C976D4">
      <w:pPr>
        <w:rPr>
          <w:rtl/>
        </w:rPr>
      </w:pPr>
      <w:r>
        <w:rPr>
          <w:rFonts w:hint="cs"/>
          <w:rtl/>
        </w:rPr>
        <w:t xml:space="preserve">یکی از اصلی‌ترین ابزار‌ها برای تخمین </w:t>
      </w:r>
      <w:r>
        <w:t>SOC</w:t>
      </w:r>
      <w:r>
        <w:rPr>
          <w:rFonts w:hint="cs"/>
          <w:rtl/>
        </w:rPr>
        <w:t xml:space="preserve">، سنسور جریان است. با استفاده از روش شمارش کلن، می‌توان از تغییرات </w:t>
      </w:r>
      <w:r>
        <w:t>SOC</w:t>
      </w:r>
      <w:r>
        <w:rPr>
          <w:rFonts w:hint="cs"/>
          <w:rtl/>
        </w:rPr>
        <w:t xml:space="preserve"> حین انتقال شارژ بین باتری‌ها مطلع شد.</w:t>
      </w:r>
    </w:p>
    <w:p w14:paraId="3ABE6AB3" w14:textId="157BFA08" w:rsidR="00C976D4" w:rsidRDefault="00C976D4" w:rsidP="00C976D4">
      <w:pPr>
        <w:pStyle w:val="Heading3"/>
        <w:keepLines/>
        <w:spacing w:before="240" w:after="0"/>
        <w:jc w:val="lowKashida"/>
      </w:pPr>
      <w:bookmarkStart w:id="224" w:name="_Toc168306367"/>
      <w:r>
        <w:rPr>
          <w:rFonts w:hint="cs"/>
          <w:rtl/>
        </w:rPr>
        <w:t>شبکه‌ی کنترل کننده</w:t>
      </w:r>
      <w:r>
        <w:rPr>
          <w:rStyle w:val="FootnoteReference"/>
          <w:rtl/>
        </w:rPr>
        <w:footnoteReference w:id="55"/>
      </w:r>
      <w:bookmarkEnd w:id="224"/>
    </w:p>
    <w:p w14:paraId="3610243A" w14:textId="77777777" w:rsidR="00C976D4" w:rsidRDefault="00C976D4" w:rsidP="00C976D4">
      <w:pPr>
        <w:rPr>
          <w:rtl/>
        </w:rPr>
      </w:pPr>
      <w:r>
        <w:rPr>
          <w:rFonts w:hint="cs"/>
          <w:rtl/>
        </w:rPr>
        <w:t xml:space="preserve">اطلاعات بین </w:t>
      </w:r>
      <w:r>
        <w:t>ECU</w:t>
      </w:r>
      <w:r>
        <w:rPr>
          <w:rFonts w:hint="cs"/>
          <w:rtl/>
        </w:rPr>
        <w:t xml:space="preserve"> در خودرو، توسط شبکه بین واحد‌های دیگر جابجا می‌شود. این بلوک شامل یک ارسال کننده و دریافت کننده </w:t>
      </w:r>
      <w:r>
        <w:t>CAN</w:t>
      </w:r>
      <w:r>
        <w:rPr>
          <w:rFonts w:hint="cs"/>
          <w:rtl/>
        </w:rPr>
        <w:t xml:space="preserve"> می‌باشد و میکروکنترلر با کمک این واحد به شبکه متصل می‌گردد. پس از اتصال، اطلاعات ولتاژ هر باتری بمنظور تخمین </w:t>
      </w:r>
      <w:r>
        <w:t>SOC</w:t>
      </w:r>
      <w:r>
        <w:rPr>
          <w:rFonts w:hint="cs"/>
          <w:rtl/>
        </w:rPr>
        <w:t xml:space="preserve"> از شبکه دریافت می‌شود.</w:t>
      </w:r>
    </w:p>
    <w:p w14:paraId="244A9EB0" w14:textId="36EB9E7B" w:rsidR="00C976D4" w:rsidRDefault="00C976D4" w:rsidP="00C976D4">
      <w:pPr>
        <w:pStyle w:val="Heading3"/>
        <w:keepLines/>
        <w:spacing w:before="240" w:after="0"/>
        <w:jc w:val="lowKashida"/>
      </w:pPr>
      <w:bookmarkStart w:id="225" w:name="_Toc168306368"/>
      <w:r>
        <w:rPr>
          <w:rFonts w:hint="cs"/>
          <w:rtl/>
        </w:rPr>
        <w:t>برد مدار چاپی</w:t>
      </w:r>
      <w:bookmarkEnd w:id="225"/>
    </w:p>
    <w:p w14:paraId="5DB682B4" w14:textId="3A07F5C7" w:rsidR="00C976D4" w:rsidRDefault="00C976D4" w:rsidP="0088483F">
      <w:pPr>
        <w:rPr>
          <w:rtl/>
        </w:rPr>
      </w:pPr>
      <w:r>
        <w:rPr>
          <w:rFonts w:hint="cs"/>
          <w:rtl/>
        </w:rPr>
        <w:t xml:space="preserve">نمونه‌ی سه بعدی برد مدار چاپی طراحی شده را </w:t>
      </w:r>
      <w:r w:rsidR="0088483F">
        <w:rPr>
          <w:rtl/>
        </w:rPr>
        <w:fldChar w:fldCharType="begin"/>
      </w:r>
      <w:r w:rsidR="0088483F">
        <w:rPr>
          <w:rtl/>
        </w:rPr>
        <w:instrText xml:space="preserve"> </w:instrText>
      </w:r>
      <w:r w:rsidR="0088483F">
        <w:rPr>
          <w:rFonts w:hint="cs"/>
        </w:rPr>
        <w:instrText>REF</w:instrText>
      </w:r>
      <w:r w:rsidR="0088483F">
        <w:rPr>
          <w:rFonts w:hint="cs"/>
          <w:rtl/>
        </w:rPr>
        <w:instrText xml:space="preserve"> _</w:instrText>
      </w:r>
      <w:r w:rsidR="0088483F">
        <w:rPr>
          <w:rFonts w:hint="cs"/>
        </w:rPr>
        <w:instrText>Ref168311612 \h</w:instrText>
      </w:r>
      <w:r w:rsidR="0088483F">
        <w:rPr>
          <w:rtl/>
        </w:rPr>
        <w:instrText xml:space="preserve"> </w:instrText>
      </w:r>
      <w:r w:rsidR="0088483F">
        <w:rPr>
          <w:rtl/>
        </w:rPr>
      </w:r>
      <w:r w:rsidR="0088483F">
        <w:rPr>
          <w:rtl/>
        </w:rPr>
        <w:fldChar w:fldCharType="separate"/>
      </w:r>
      <w:r w:rsidR="0088483F" w:rsidRPr="0055125F">
        <w:rPr>
          <w:rtl/>
        </w:rPr>
        <w:t xml:space="preserve">شکل </w:t>
      </w:r>
      <w:r w:rsidR="0088483F">
        <w:rPr>
          <w:noProof/>
          <w:rtl/>
        </w:rPr>
        <w:t>‏3</w:t>
      </w:r>
      <w:r w:rsidR="0088483F">
        <w:rPr>
          <w:rtl/>
        </w:rPr>
        <w:noBreakHyphen/>
      </w:r>
      <w:r w:rsidR="0088483F">
        <w:rPr>
          <w:noProof/>
          <w:rtl/>
        </w:rPr>
        <w:t>20</w:t>
      </w:r>
      <w:r w:rsidR="0088483F">
        <w:rPr>
          <w:rtl/>
        </w:rPr>
        <w:fldChar w:fldCharType="end"/>
      </w:r>
      <w:r>
        <w:t xml:space="preserve"> </w:t>
      </w:r>
      <w:r>
        <w:rPr>
          <w:rFonts w:hint="cs"/>
          <w:rtl/>
        </w:rPr>
        <w:t>زیر مشاهده می‌کنید که شامل دو بخش پشت و روی برد می‌باشد و</w:t>
      </w:r>
      <w:r w:rsidRPr="005415BE">
        <w:rPr>
          <w:rtl/>
        </w:rPr>
        <w:t xml:space="preserve"> </w:t>
      </w:r>
      <w:r>
        <w:rPr>
          <w:rtl/>
        </w:rPr>
        <w:t>اجزای مختلف آن به‌طور واضح نشان داده شده‌اند.</w:t>
      </w:r>
      <w:r>
        <w:rPr>
          <w:rFonts w:hint="cs"/>
          <w:rtl/>
        </w:rPr>
        <w:t xml:space="preserve"> در </w:t>
      </w:r>
      <w:r>
        <w:rPr>
          <w:rtl/>
        </w:rPr>
        <w:t>(الف</w:t>
      </w:r>
      <w:r>
        <w:rPr>
          <w:rFonts w:hint="cs"/>
          <w:rtl/>
        </w:rPr>
        <w:t xml:space="preserve"> </w:t>
      </w:r>
      <w:r>
        <w:rPr>
          <w:rtl/>
        </w:rPr>
        <w:t>کانکتور</w:t>
      </w:r>
      <w:r>
        <w:rPr>
          <w:rFonts w:hint="cs"/>
          <w:rtl/>
        </w:rPr>
        <w:t xml:space="preserve"> اتصال باتری‌ها</w:t>
      </w:r>
      <w:r>
        <w:rPr>
          <w:rtl/>
        </w:rPr>
        <w:t>،</w:t>
      </w:r>
      <w:r>
        <w:rPr>
          <w:rFonts w:hint="cs"/>
          <w:rtl/>
        </w:rPr>
        <w:t xml:space="preserve"> </w:t>
      </w:r>
      <w:r>
        <w:rPr>
          <w:rFonts w:hint="cs"/>
          <w:rtl/>
        </w:rPr>
        <w:lastRenderedPageBreak/>
        <w:t xml:space="preserve">اتصال بار به پک باتری، ورودی و خروجی مبدل جریان مستقیم، باتری کمکی و تغذیه‌ی راه‌اندازی مدار قرار دارد. در </w:t>
      </w:r>
      <w:r>
        <w:rPr>
          <w:rtl/>
        </w:rPr>
        <w:t>(ب)</w:t>
      </w:r>
      <w:r>
        <w:rPr>
          <w:rFonts w:hint="cs"/>
          <w:rtl/>
        </w:rPr>
        <w:t xml:space="preserve"> </w:t>
      </w:r>
      <w:r>
        <w:rPr>
          <w:rtl/>
        </w:rPr>
        <w:t>)</w:t>
      </w:r>
      <w:r>
        <w:rPr>
          <w:rFonts w:hint="cs"/>
          <w:rtl/>
        </w:rPr>
        <w:t xml:space="preserve"> به ترتیب از چپ به راست</w:t>
      </w:r>
      <w:r>
        <w:rPr>
          <w:rtl/>
        </w:rPr>
        <w:t xml:space="preserve"> سوئیچ‌های دوطرفه</w:t>
      </w:r>
      <w:r>
        <w:rPr>
          <w:rFonts w:hint="cs"/>
          <w:rtl/>
        </w:rPr>
        <w:t xml:space="preserve"> مرتبط با باتری‌ها و مرتبط با مبدل نمایش داده شده است.  در </w:t>
      </w:r>
      <w:r>
        <w:rPr>
          <w:rtl/>
        </w:rPr>
        <w:t>(ج) گیت درایورهای اپتوکوپلری و</w:t>
      </w:r>
      <w:r>
        <w:rPr>
          <w:rFonts w:hint="cs"/>
          <w:rtl/>
        </w:rPr>
        <w:t xml:space="preserve"> در </w:t>
      </w:r>
      <w:r>
        <w:rPr>
          <w:rtl/>
        </w:rPr>
        <w:t xml:space="preserve">(د) </w:t>
      </w:r>
      <w:r>
        <w:rPr>
          <w:rFonts w:hint="cs"/>
          <w:rtl/>
        </w:rPr>
        <w:t xml:space="preserve">گیت درایور‌های ایزوله </w:t>
      </w:r>
      <w:r>
        <w:rPr>
          <w:rtl/>
        </w:rPr>
        <w:t>مشخص شده‌اند</w:t>
      </w:r>
      <w:r>
        <w:rPr>
          <w:rFonts w:hint="cs"/>
          <w:rtl/>
        </w:rPr>
        <w:t xml:space="preserve">.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Ref168042709 \h</w:instrText>
      </w:r>
      <w:r>
        <w:rPr>
          <w:rtl/>
        </w:rPr>
        <w:instrText xml:space="preserve"> </w:instrText>
      </w:r>
      <w:r>
        <w:rPr>
          <w:rtl/>
        </w:rPr>
      </w:r>
      <w:r>
        <w:rPr>
          <w:rtl/>
        </w:rPr>
        <w:fldChar w:fldCharType="separate"/>
      </w:r>
      <w:r>
        <w:rPr>
          <w:rtl/>
        </w:rPr>
        <w:t xml:space="preserve">جدول </w:t>
      </w:r>
      <w:r>
        <w:rPr>
          <w:noProof/>
          <w:rtl/>
        </w:rPr>
        <w:t>‏4</w:t>
      </w:r>
      <w:r>
        <w:rPr>
          <w:rtl/>
        </w:rPr>
        <w:noBreakHyphen/>
      </w:r>
      <w:r>
        <w:rPr>
          <w:noProof/>
          <w:rtl/>
        </w:rPr>
        <w:t>1</w:t>
      </w:r>
      <w:r>
        <w:rPr>
          <w:rtl/>
        </w:rPr>
        <w:fldChar w:fldCharType="end"/>
      </w:r>
      <w:r>
        <w:rPr>
          <w:rFonts w:hint="cs"/>
          <w:rtl/>
        </w:rPr>
        <w:t xml:space="preserve"> قطعات کلیدی بکار رفته در طرح را نشان می‌دهد.</w:t>
      </w:r>
    </w:p>
    <w:tbl>
      <w:tblPr>
        <w:tblpPr w:leftFromText="180" w:rightFromText="180" w:vertAnchor="text" w:horzAnchor="margin" w:tblpY="-241"/>
        <w:bidiVisual/>
        <w:tblW w:w="0" w:type="auto"/>
        <w:tblLook w:val="04A0" w:firstRow="1" w:lastRow="0" w:firstColumn="1" w:lastColumn="0" w:noHBand="0" w:noVBand="1"/>
      </w:tblPr>
      <w:tblGrid>
        <w:gridCol w:w="9360"/>
      </w:tblGrid>
      <w:tr w:rsidR="00C976D4" w14:paraId="33EE6D8B" w14:textId="77777777" w:rsidTr="00C976D4">
        <w:tc>
          <w:tcPr>
            <w:tcW w:w="9360" w:type="dxa"/>
            <w:shd w:val="clear" w:color="auto" w:fill="auto"/>
            <w:vAlign w:val="center"/>
          </w:tcPr>
          <w:p w14:paraId="3DC11925" w14:textId="77777777" w:rsidR="00C976D4" w:rsidRPr="0055125F" w:rsidRDefault="00C976D4" w:rsidP="00C976D4">
            <w:pPr>
              <w:pStyle w:val="Caption"/>
              <w:framePr w:hSpace="0" w:wrap="auto" w:vAnchor="margin" w:hAnchor="text" w:yAlign="inline"/>
              <w:rPr>
                <w:rFonts w:ascii="Calibri" w:hAnsi="Calibri"/>
                <w:sz w:val="22"/>
                <w:rtl/>
              </w:rPr>
            </w:pPr>
            <w:r>
              <w:object w:dxaOrig="3888" w:dyaOrig="4320" w14:anchorId="089CC1AC">
                <v:shape id="_x0000_i1031" type="#_x0000_t75" style="width:449.15pt;height:538.3pt" o:ole="">
                  <v:imagedata r:id="rId96" o:title=""/>
                </v:shape>
                <o:OLEObject Type="Embed" ProgID="PBrush" ShapeID="_x0000_i1031" DrawAspect="Content" ObjectID="_1779567850" r:id="rId97"/>
              </w:object>
            </w:r>
          </w:p>
        </w:tc>
      </w:tr>
      <w:tr w:rsidR="00C976D4" w:rsidRPr="00665CDB" w14:paraId="154F65FF" w14:textId="77777777" w:rsidTr="00C976D4">
        <w:tc>
          <w:tcPr>
            <w:tcW w:w="9360" w:type="dxa"/>
            <w:shd w:val="clear" w:color="auto" w:fill="auto"/>
            <w:vAlign w:val="center"/>
          </w:tcPr>
          <w:p w14:paraId="5CED43D0" w14:textId="77777777" w:rsidR="00C976D4" w:rsidRPr="0055125F" w:rsidRDefault="00C976D4" w:rsidP="00C976D4">
            <w:pPr>
              <w:pStyle w:val="NoSpacing"/>
              <w:framePr w:hSpace="0" w:wrap="auto" w:vAnchor="margin" w:hAnchor="text" w:yAlign="inline"/>
              <w:rPr>
                <w:noProof/>
                <w:rtl/>
              </w:rPr>
            </w:pPr>
            <w:bookmarkStart w:id="226" w:name="_Ref168311612"/>
            <w:r w:rsidRPr="0055125F">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‏3</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Pr>
                <w:noProof/>
                <w:rtl/>
              </w:rPr>
              <w:t>20</w:t>
            </w:r>
            <w:r>
              <w:rPr>
                <w:rtl/>
              </w:rPr>
              <w:fldChar w:fldCharType="end"/>
            </w:r>
            <w:bookmarkEnd w:id="226"/>
            <w:r>
              <w:rPr>
                <w:rFonts w:hint="cs"/>
                <w:rtl/>
              </w:rPr>
              <w:t xml:space="preserve">  برد مدار چاپی مدار پیشنهادی شامل </w:t>
            </w:r>
            <w:r>
              <w:rPr>
                <w:rtl/>
              </w:rPr>
              <w:t>کانکتورها</w:t>
            </w:r>
            <w:r>
              <w:rPr>
                <w:rFonts w:hint="cs"/>
                <w:rtl/>
              </w:rPr>
              <w:t xml:space="preserve"> </w:t>
            </w:r>
            <w:r>
              <w:rPr>
                <w:rtl/>
              </w:rPr>
              <w:t xml:space="preserve">(الف)، سوئیچ‌های دوطرفه (ب)، گیت درایورهای اپتوکوپلری (ج) و </w:t>
            </w:r>
            <w:r>
              <w:rPr>
                <w:rFonts w:hint="cs"/>
                <w:rtl/>
              </w:rPr>
              <w:t>گیت درایور‌های ایزوله</w:t>
            </w:r>
            <w:r>
              <w:rPr>
                <w:rtl/>
              </w:rPr>
              <w:t>(د).</w:t>
            </w:r>
          </w:p>
        </w:tc>
      </w:tr>
    </w:tbl>
    <w:p w14:paraId="22089C8A" w14:textId="77777777" w:rsidR="00C976D4" w:rsidRDefault="00C976D4" w:rsidP="00C976D4">
      <w:pPr>
        <w:rPr>
          <w:rtl/>
        </w:rPr>
      </w:pPr>
    </w:p>
    <w:p w14:paraId="3F6A16C0" w14:textId="77777777" w:rsidR="00C976D4" w:rsidRDefault="00C976D4" w:rsidP="00C976D4">
      <w:pPr>
        <w:rPr>
          <w:rtl/>
        </w:rPr>
      </w:pPr>
    </w:p>
    <w:p w14:paraId="63F79B90" w14:textId="6DDDAD74" w:rsidR="00C976D4" w:rsidRDefault="00C976D4" w:rsidP="0088483F">
      <w:pPr>
        <w:pStyle w:val="Subtitle"/>
      </w:pPr>
      <w:bookmarkStart w:id="227" w:name="_Toc168306369"/>
      <w:r>
        <w:rPr>
          <w:rtl/>
        </w:rPr>
        <w:t xml:space="preserve">جدول </w:t>
      </w:r>
      <w:r w:rsidR="00280487">
        <w:rPr>
          <w:rtl/>
        </w:rPr>
        <w:fldChar w:fldCharType="begin"/>
      </w:r>
      <w:r w:rsidR="00280487">
        <w:rPr>
          <w:rtl/>
        </w:rPr>
        <w:instrText xml:space="preserve"> </w:instrText>
      </w:r>
      <w:r w:rsidR="00280487">
        <w:instrText>STYLEREF</w:instrText>
      </w:r>
      <w:r w:rsidR="00280487">
        <w:rPr>
          <w:rtl/>
        </w:rPr>
        <w:instrText xml:space="preserve"> 1 \</w:instrText>
      </w:r>
      <w:r w:rsidR="00280487">
        <w:instrText>s</w:instrText>
      </w:r>
      <w:r w:rsidR="00280487">
        <w:rPr>
          <w:rtl/>
        </w:rPr>
        <w:instrText xml:space="preserve"> </w:instrText>
      </w:r>
      <w:r w:rsidR="00280487">
        <w:rPr>
          <w:rtl/>
        </w:rPr>
        <w:fldChar w:fldCharType="separate"/>
      </w:r>
      <w:r w:rsidR="00280487">
        <w:rPr>
          <w:noProof/>
          <w:rtl/>
        </w:rPr>
        <w:t>‏3</w:t>
      </w:r>
      <w:r w:rsidR="00280487">
        <w:rPr>
          <w:rtl/>
        </w:rPr>
        <w:fldChar w:fldCharType="end"/>
      </w:r>
      <w:r w:rsidR="00280487">
        <w:rPr>
          <w:rtl/>
        </w:rPr>
        <w:noBreakHyphen/>
      </w:r>
      <w:r w:rsidR="00280487">
        <w:rPr>
          <w:rtl/>
        </w:rPr>
        <w:fldChar w:fldCharType="begin"/>
      </w:r>
      <w:r w:rsidR="00280487">
        <w:rPr>
          <w:rtl/>
        </w:rPr>
        <w:instrText xml:space="preserve"> </w:instrText>
      </w:r>
      <w:r w:rsidR="00280487">
        <w:instrText>SEQ</w:instrText>
      </w:r>
      <w:r w:rsidR="00280487">
        <w:rPr>
          <w:rtl/>
        </w:rPr>
        <w:instrText xml:space="preserve"> جدول \* </w:instrText>
      </w:r>
      <w:r w:rsidR="00280487">
        <w:instrText>ARABIC \s 1</w:instrText>
      </w:r>
      <w:r w:rsidR="00280487">
        <w:rPr>
          <w:rtl/>
        </w:rPr>
        <w:instrText xml:space="preserve"> </w:instrText>
      </w:r>
      <w:r w:rsidR="00280487">
        <w:rPr>
          <w:rtl/>
        </w:rPr>
        <w:fldChar w:fldCharType="separate"/>
      </w:r>
      <w:r w:rsidR="00280487">
        <w:rPr>
          <w:noProof/>
          <w:rtl/>
        </w:rPr>
        <w:t>1</w:t>
      </w:r>
      <w:r w:rsidR="00280487">
        <w:rPr>
          <w:rtl/>
        </w:rPr>
        <w:fldChar w:fldCharType="end"/>
      </w:r>
      <w:r>
        <w:rPr>
          <w:rFonts w:hint="cs"/>
          <w:rtl/>
        </w:rPr>
        <w:t xml:space="preserve"> جدول قطعات استفاده شده در مدار همسان‌سازی پیشنهادی.</w:t>
      </w:r>
      <w:bookmarkEnd w:id="227"/>
    </w:p>
    <w:tbl>
      <w:tblPr>
        <w:tblStyle w:val="TableGrid"/>
        <w:bidiVisual/>
        <w:tblW w:w="9350" w:type="dxa"/>
        <w:tblLook w:val="04A0" w:firstRow="1" w:lastRow="0" w:firstColumn="1" w:lastColumn="0" w:noHBand="0" w:noVBand="1"/>
      </w:tblPr>
      <w:tblGrid>
        <w:gridCol w:w="4675"/>
        <w:gridCol w:w="4675"/>
      </w:tblGrid>
      <w:tr w:rsidR="00C976D4" w14:paraId="5B89D213" w14:textId="77777777" w:rsidTr="00C976D4">
        <w:tc>
          <w:tcPr>
            <w:tcW w:w="4675" w:type="dxa"/>
            <w:vAlign w:val="bottom"/>
          </w:tcPr>
          <w:p w14:paraId="2D17DF05" w14:textId="77777777" w:rsidR="00C976D4" w:rsidRPr="007D23D2" w:rsidRDefault="00C976D4" w:rsidP="00C976D4">
            <w:r>
              <w:rPr>
                <w:rFonts w:hint="cs"/>
                <w:rtl/>
              </w:rPr>
              <w:lastRenderedPageBreak/>
              <w:t>شماره قطعه</w:t>
            </w:r>
          </w:p>
        </w:tc>
        <w:tc>
          <w:tcPr>
            <w:tcW w:w="4675" w:type="dxa"/>
            <w:vAlign w:val="bottom"/>
          </w:tcPr>
          <w:p w14:paraId="07D39863" w14:textId="77777777" w:rsidR="00C976D4" w:rsidRPr="007D23D2" w:rsidRDefault="00C976D4" w:rsidP="00C976D4">
            <w:r>
              <w:rPr>
                <w:rFonts w:hint="cs"/>
                <w:rtl/>
              </w:rPr>
              <w:t>توضیحات</w:t>
            </w:r>
          </w:p>
        </w:tc>
      </w:tr>
      <w:tr w:rsidR="00C976D4" w14:paraId="574ED7D2" w14:textId="77777777" w:rsidTr="00C976D4">
        <w:tc>
          <w:tcPr>
            <w:tcW w:w="4675" w:type="dxa"/>
            <w:vAlign w:val="bottom"/>
          </w:tcPr>
          <w:p w14:paraId="514D0103" w14:textId="77777777" w:rsidR="00C976D4" w:rsidRDefault="00C976D4" w:rsidP="00C976D4">
            <w:pPr>
              <w:rPr>
                <w:rtl/>
              </w:rPr>
            </w:pPr>
            <w:r w:rsidRPr="007D23D2">
              <w:t>ACS712</w:t>
            </w:r>
          </w:p>
        </w:tc>
        <w:tc>
          <w:tcPr>
            <w:tcW w:w="4675" w:type="dxa"/>
            <w:vAlign w:val="bottom"/>
          </w:tcPr>
          <w:p w14:paraId="122CAF54" w14:textId="77777777" w:rsidR="00C976D4" w:rsidRDefault="00C976D4" w:rsidP="00C976D4">
            <w:pPr>
              <w:rPr>
                <w:rtl/>
              </w:rPr>
            </w:pPr>
            <w:r w:rsidRPr="00E43E8D">
              <w:rPr>
                <w:rtl/>
              </w:rPr>
              <w:t>سنسور جر</w:t>
            </w:r>
            <w:r w:rsidRPr="00E43E8D">
              <w:rPr>
                <w:rFonts w:hint="cs"/>
                <w:rtl/>
              </w:rPr>
              <w:t>ی</w:t>
            </w:r>
            <w:r w:rsidRPr="00E43E8D">
              <w:rPr>
                <w:rFonts w:hint="eastAsia"/>
                <w:rtl/>
              </w:rPr>
              <w:t>ان</w:t>
            </w:r>
            <w:r w:rsidRPr="00E43E8D">
              <w:rPr>
                <w:rtl/>
              </w:rPr>
              <w:t xml:space="preserve"> بر پا</w:t>
            </w:r>
            <w:r w:rsidRPr="00E43E8D">
              <w:rPr>
                <w:rFonts w:hint="cs"/>
                <w:rtl/>
              </w:rPr>
              <w:t>ی</w:t>
            </w:r>
            <w:r w:rsidRPr="00E43E8D">
              <w:rPr>
                <w:rFonts w:hint="eastAsia"/>
                <w:rtl/>
              </w:rPr>
              <w:t>ه</w:t>
            </w:r>
            <w:r w:rsidRPr="00E43E8D">
              <w:rPr>
                <w:rtl/>
              </w:rPr>
              <w:t xml:space="preserve"> اثر </w:t>
            </w:r>
            <w:r>
              <w:rPr>
                <w:rFonts w:hint="cs"/>
                <w:rtl/>
              </w:rPr>
              <w:t>هال 5 آمپری</w:t>
            </w:r>
          </w:p>
        </w:tc>
      </w:tr>
      <w:tr w:rsidR="00C976D4" w14:paraId="51265E92" w14:textId="77777777" w:rsidTr="00C976D4">
        <w:tc>
          <w:tcPr>
            <w:tcW w:w="4675" w:type="dxa"/>
            <w:vAlign w:val="bottom"/>
          </w:tcPr>
          <w:p w14:paraId="06BA76DF" w14:textId="77777777" w:rsidR="00C976D4" w:rsidRDefault="00C976D4" w:rsidP="00C976D4">
            <w:pPr>
              <w:rPr>
                <w:rtl/>
              </w:rPr>
            </w:pPr>
            <w:r w:rsidRPr="007D23D2">
              <w:t>LI-ION BATTRY</w:t>
            </w:r>
          </w:p>
        </w:tc>
        <w:tc>
          <w:tcPr>
            <w:tcW w:w="4675" w:type="dxa"/>
            <w:vAlign w:val="bottom"/>
          </w:tcPr>
          <w:p w14:paraId="3A6F0BD9" w14:textId="77777777" w:rsidR="00C976D4" w:rsidRDefault="00C976D4" w:rsidP="00C976D4">
            <w:pPr>
              <w:rPr>
                <w:rtl/>
              </w:rPr>
            </w:pPr>
            <w:r w:rsidRPr="007D23D2">
              <w:t>LI-ION BATTRY</w:t>
            </w:r>
          </w:p>
        </w:tc>
      </w:tr>
      <w:tr w:rsidR="00C976D4" w14:paraId="51733264" w14:textId="77777777" w:rsidTr="00C976D4">
        <w:tc>
          <w:tcPr>
            <w:tcW w:w="4675" w:type="dxa"/>
            <w:vAlign w:val="bottom"/>
          </w:tcPr>
          <w:p w14:paraId="4806DF9B" w14:textId="77777777" w:rsidR="00C976D4" w:rsidRPr="00E43E8D" w:rsidRDefault="00C976D4" w:rsidP="00C976D4">
            <w:pPr>
              <w:rPr>
                <w:highlight w:val="yellow"/>
                <w:rtl/>
              </w:rPr>
            </w:pPr>
            <w:r w:rsidRPr="00E43E8D">
              <w:rPr>
                <w:highlight w:val="yellow"/>
              </w:rPr>
              <w:t>NMOS-2</w:t>
            </w:r>
          </w:p>
        </w:tc>
        <w:tc>
          <w:tcPr>
            <w:tcW w:w="4675" w:type="dxa"/>
            <w:vAlign w:val="bottom"/>
          </w:tcPr>
          <w:p w14:paraId="4ABD0B9C" w14:textId="77777777" w:rsidR="00C976D4" w:rsidRPr="00E43E8D" w:rsidRDefault="00C976D4" w:rsidP="00C976D4">
            <w:pPr>
              <w:rPr>
                <w:highlight w:val="yellow"/>
                <w:rtl/>
              </w:rPr>
            </w:pPr>
            <w:r w:rsidRPr="00E43E8D">
              <w:rPr>
                <w:highlight w:val="yellow"/>
              </w:rPr>
              <w:t>N-Channel Power MOSFET</w:t>
            </w:r>
          </w:p>
        </w:tc>
      </w:tr>
      <w:tr w:rsidR="00C976D4" w14:paraId="4402EFE5" w14:textId="77777777" w:rsidTr="00C976D4">
        <w:tc>
          <w:tcPr>
            <w:tcW w:w="4675" w:type="dxa"/>
            <w:vAlign w:val="bottom"/>
          </w:tcPr>
          <w:p w14:paraId="4B61148C" w14:textId="77777777" w:rsidR="00C976D4" w:rsidRDefault="00C976D4" w:rsidP="0088483F">
            <w:pPr>
              <w:jc w:val="left"/>
              <w:rPr>
                <w:rtl/>
              </w:rPr>
            </w:pPr>
            <w:r>
              <w:t>BC817</w:t>
            </w:r>
          </w:p>
        </w:tc>
        <w:tc>
          <w:tcPr>
            <w:tcW w:w="4675" w:type="dxa"/>
            <w:vAlign w:val="bottom"/>
          </w:tcPr>
          <w:p w14:paraId="665E201D" w14:textId="77777777" w:rsidR="00C976D4" w:rsidRDefault="00C976D4" w:rsidP="00C976D4">
            <w:pPr>
              <w:rPr>
                <w:rtl/>
              </w:rPr>
            </w:pPr>
            <w:r>
              <w:rPr>
                <w:rFonts w:hint="cs"/>
                <w:rtl/>
              </w:rPr>
              <w:t>ترانزیستور 5/0 آمپری با فرکانس قطع 100 مگاهرتز</w:t>
            </w:r>
          </w:p>
        </w:tc>
      </w:tr>
      <w:tr w:rsidR="00C976D4" w14:paraId="5729C75D" w14:textId="77777777" w:rsidTr="00C976D4">
        <w:tc>
          <w:tcPr>
            <w:tcW w:w="4675" w:type="dxa"/>
            <w:vAlign w:val="bottom"/>
          </w:tcPr>
          <w:p w14:paraId="3FBA0B98" w14:textId="5CB51B7F" w:rsidR="00C976D4" w:rsidRDefault="00C976D4" w:rsidP="0088483F">
            <w:pPr>
              <w:jc w:val="left"/>
              <w:rPr>
                <w:rtl/>
              </w:rPr>
            </w:pPr>
            <w:r w:rsidRPr="006D486D">
              <w:t>IRFR9120NTRPBF</w:t>
            </w:r>
          </w:p>
        </w:tc>
        <w:tc>
          <w:tcPr>
            <w:tcW w:w="4675" w:type="dxa"/>
            <w:vAlign w:val="bottom"/>
          </w:tcPr>
          <w:p w14:paraId="5F5B932B" w14:textId="77777777" w:rsidR="00C976D4" w:rsidRDefault="00C976D4" w:rsidP="0088483F">
            <w:pPr>
              <w:jc w:val="left"/>
              <w:rPr>
                <w:rtl/>
              </w:rPr>
            </w:pPr>
            <w:r>
              <w:rPr>
                <w:rFonts w:hint="cs"/>
                <w:rtl/>
              </w:rPr>
              <w:t xml:space="preserve">ماسفت کانال </w:t>
            </w:r>
            <w:r>
              <w:t>P</w:t>
            </w:r>
            <w:r>
              <w:rPr>
                <w:rFonts w:hint="cs"/>
                <w:rtl/>
              </w:rPr>
              <w:t xml:space="preserve"> با جریان 5/6 آمپر 100 ولتی</w:t>
            </w:r>
          </w:p>
        </w:tc>
      </w:tr>
      <w:tr w:rsidR="00C976D4" w14:paraId="54D7507A" w14:textId="77777777" w:rsidTr="00C976D4">
        <w:tc>
          <w:tcPr>
            <w:tcW w:w="4675" w:type="dxa"/>
            <w:vAlign w:val="bottom"/>
          </w:tcPr>
          <w:p w14:paraId="78D22674" w14:textId="77777777" w:rsidR="00C976D4" w:rsidRDefault="00C976D4" w:rsidP="00C976D4">
            <w:pPr>
              <w:rPr>
                <w:rtl/>
              </w:rPr>
            </w:pPr>
            <w:r w:rsidRPr="007D23D2">
              <w:t>PC817</w:t>
            </w:r>
          </w:p>
        </w:tc>
        <w:tc>
          <w:tcPr>
            <w:tcW w:w="4675" w:type="dxa"/>
            <w:vAlign w:val="bottom"/>
          </w:tcPr>
          <w:p w14:paraId="311A3105" w14:textId="77777777" w:rsidR="00C976D4" w:rsidRDefault="00C976D4" w:rsidP="00C976D4">
            <w:pPr>
              <w:rPr>
                <w:rtl/>
              </w:rPr>
            </w:pPr>
            <w:r>
              <w:rPr>
                <w:rFonts w:hint="cs"/>
                <w:rtl/>
              </w:rPr>
              <w:t>اپتوکوپلر</w:t>
            </w:r>
          </w:p>
        </w:tc>
      </w:tr>
      <w:tr w:rsidR="00C976D4" w14:paraId="72D0C0DC" w14:textId="77777777" w:rsidTr="00C976D4">
        <w:tc>
          <w:tcPr>
            <w:tcW w:w="4675" w:type="dxa"/>
            <w:vAlign w:val="bottom"/>
          </w:tcPr>
          <w:p w14:paraId="633732FB" w14:textId="77777777" w:rsidR="00C976D4" w:rsidRDefault="00C976D4" w:rsidP="00C976D4">
            <w:pPr>
              <w:rPr>
                <w:rtl/>
              </w:rPr>
            </w:pPr>
            <w:r w:rsidRPr="007D23D2">
              <w:t>PSTFAQ3416-600T02</w:t>
            </w:r>
          </w:p>
        </w:tc>
        <w:tc>
          <w:tcPr>
            <w:tcW w:w="4675" w:type="dxa"/>
            <w:vAlign w:val="bottom"/>
          </w:tcPr>
          <w:p w14:paraId="57ABBF25" w14:textId="77777777" w:rsidR="00C976D4" w:rsidRDefault="00C976D4" w:rsidP="00C976D4">
            <w:pPr>
              <w:rPr>
                <w:rtl/>
              </w:rPr>
            </w:pPr>
            <w:r>
              <w:rPr>
                <w:rFonts w:hint="cs"/>
                <w:rtl/>
              </w:rPr>
              <w:t>ترانس پالس مینیاتوری</w:t>
            </w:r>
          </w:p>
        </w:tc>
      </w:tr>
      <w:tr w:rsidR="00C976D4" w14:paraId="5D9140CD" w14:textId="77777777" w:rsidTr="00C976D4">
        <w:tc>
          <w:tcPr>
            <w:tcW w:w="4675" w:type="dxa"/>
            <w:vAlign w:val="bottom"/>
          </w:tcPr>
          <w:p w14:paraId="4D83B0A1" w14:textId="77777777" w:rsidR="00C976D4" w:rsidRPr="007D23D2" w:rsidRDefault="00C976D4" w:rsidP="00C976D4">
            <w:r w:rsidRPr="007D23D2">
              <w:t>STM32</w:t>
            </w:r>
            <w:r>
              <w:t>H750</w:t>
            </w:r>
            <w:r w:rsidRPr="007D23D2">
              <w:t>V</w:t>
            </w:r>
            <w:r>
              <w:t>B</w:t>
            </w:r>
            <w:r w:rsidRPr="007D23D2">
              <w:t>T6</w:t>
            </w:r>
          </w:p>
        </w:tc>
        <w:tc>
          <w:tcPr>
            <w:tcW w:w="4675" w:type="dxa"/>
            <w:vAlign w:val="bottom"/>
          </w:tcPr>
          <w:p w14:paraId="501C024E" w14:textId="77777777" w:rsidR="00C976D4" w:rsidRPr="007D23D2" w:rsidRDefault="00C976D4" w:rsidP="00C976D4">
            <w:pPr>
              <w:rPr>
                <w:rtl/>
              </w:rPr>
            </w:pPr>
            <w:r>
              <w:rPr>
                <w:rFonts w:hint="cs"/>
                <w:rtl/>
              </w:rPr>
              <w:t xml:space="preserve">میکروکنترلر </w:t>
            </w:r>
            <w:r>
              <w:t>STM32</w:t>
            </w:r>
            <w:r>
              <w:rPr>
                <w:rFonts w:hint="cs"/>
                <w:rtl/>
              </w:rPr>
              <w:t xml:space="preserve"> با فرکانس کاری 480 مگاهرتز</w:t>
            </w:r>
          </w:p>
        </w:tc>
      </w:tr>
      <w:tr w:rsidR="00C976D4" w14:paraId="5FF39F5A" w14:textId="77777777" w:rsidTr="00C976D4">
        <w:tc>
          <w:tcPr>
            <w:tcW w:w="4675" w:type="dxa"/>
            <w:vAlign w:val="bottom"/>
          </w:tcPr>
          <w:p w14:paraId="286FE9D7" w14:textId="77777777" w:rsidR="00C976D4" w:rsidRPr="007D23D2" w:rsidRDefault="00C976D4" w:rsidP="00C976D4">
            <w:r w:rsidRPr="007D23D2">
              <w:t>TJA1051T</w:t>
            </w:r>
          </w:p>
        </w:tc>
        <w:tc>
          <w:tcPr>
            <w:tcW w:w="4675" w:type="dxa"/>
            <w:vAlign w:val="bottom"/>
          </w:tcPr>
          <w:p w14:paraId="686AB020" w14:textId="77777777" w:rsidR="00C976D4" w:rsidRPr="007D23D2" w:rsidRDefault="00C976D4" w:rsidP="00C976D4">
            <w:pPr>
              <w:rPr>
                <w:rtl/>
              </w:rPr>
            </w:pPr>
            <w:r>
              <w:rPr>
                <w:rFonts w:hint="cs"/>
                <w:rtl/>
              </w:rPr>
              <w:t xml:space="preserve">مدل </w:t>
            </w:r>
            <w:r>
              <w:t>CAN</w:t>
            </w:r>
            <w:r>
              <w:rPr>
                <w:rFonts w:hint="cs"/>
                <w:rtl/>
              </w:rPr>
              <w:t xml:space="preserve"> </w:t>
            </w:r>
          </w:p>
        </w:tc>
      </w:tr>
    </w:tbl>
    <w:p w14:paraId="0DC06225" w14:textId="77777777" w:rsidR="002407F6" w:rsidRDefault="002407F6" w:rsidP="00C976D4">
      <w:pPr>
        <w:rPr>
          <w:rtl/>
        </w:rPr>
      </w:pPr>
    </w:p>
    <w:p w14:paraId="203536D5" w14:textId="77777777" w:rsidR="00C976D4" w:rsidRDefault="00C976D4" w:rsidP="00C976D4">
      <w:pPr>
        <w:rPr>
          <w:rtl/>
        </w:rPr>
      </w:pPr>
      <w:r>
        <w:rPr>
          <w:rFonts w:hint="cs"/>
          <w:rtl/>
        </w:rPr>
        <w:t xml:space="preserve">در میان قطعات بکار رفته، </w:t>
      </w:r>
      <w:r>
        <w:t>ACS712</w:t>
      </w:r>
      <w:r>
        <w:rPr>
          <w:rFonts w:cs="B Nazanin" w:hint="cs"/>
          <w:rtl/>
        </w:rPr>
        <w:t xml:space="preserve"> ی</w:t>
      </w:r>
      <w:r>
        <w:rPr>
          <w:rFonts w:cs="B Nazanin" w:hint="eastAsia"/>
          <w:rtl/>
        </w:rPr>
        <w:t>ک</w:t>
      </w:r>
      <w:r>
        <w:rPr>
          <w:rFonts w:cs="B Nazanin"/>
          <w:rtl/>
        </w:rPr>
        <w:t xml:space="preserve"> سنسور جر</w:t>
      </w:r>
      <w:r>
        <w:rPr>
          <w:rFonts w:cs="B Nazanin" w:hint="cs"/>
          <w:rtl/>
        </w:rPr>
        <w:t>ی</w:t>
      </w:r>
      <w:r>
        <w:rPr>
          <w:rFonts w:cs="B Nazanin" w:hint="eastAsia"/>
          <w:rtl/>
        </w:rPr>
        <w:t>ان</w:t>
      </w:r>
      <w:r>
        <w:rPr>
          <w:rFonts w:cs="B Nazanin"/>
          <w:rtl/>
        </w:rPr>
        <w:t xml:space="preserve"> بر پا</w:t>
      </w:r>
      <w:r>
        <w:rPr>
          <w:rFonts w:cs="B Nazanin" w:hint="cs"/>
          <w:rtl/>
        </w:rPr>
        <w:t>ی</w:t>
      </w:r>
      <w:r>
        <w:rPr>
          <w:rFonts w:cs="B Nazanin" w:hint="eastAsia"/>
          <w:rtl/>
        </w:rPr>
        <w:t>ه</w:t>
      </w:r>
      <w:r>
        <w:rPr>
          <w:rFonts w:cs="B Nazanin"/>
          <w:rtl/>
        </w:rPr>
        <w:t xml:space="preserve"> اثر هال است که برا</w:t>
      </w:r>
      <w:r>
        <w:rPr>
          <w:rFonts w:cs="B Nazanin" w:hint="cs"/>
          <w:rtl/>
        </w:rPr>
        <w:t>ی</w:t>
      </w:r>
      <w:r>
        <w:rPr>
          <w:rFonts w:cs="B Nazanin"/>
          <w:rtl/>
        </w:rPr>
        <w:t xml:space="preserve"> اندازه‌گ</w:t>
      </w:r>
      <w:r>
        <w:rPr>
          <w:rFonts w:cs="B Nazanin" w:hint="cs"/>
          <w:rtl/>
        </w:rPr>
        <w:t>ی</w:t>
      </w:r>
      <w:r>
        <w:rPr>
          <w:rFonts w:cs="B Nazanin" w:hint="eastAsia"/>
          <w:rtl/>
        </w:rPr>
        <w:t>ر</w:t>
      </w:r>
      <w:r>
        <w:rPr>
          <w:rFonts w:cs="B Nazanin" w:hint="cs"/>
          <w:rtl/>
        </w:rPr>
        <w:t>ی</w:t>
      </w:r>
      <w:r>
        <w:rPr>
          <w:rFonts w:cs="B Nazanin"/>
          <w:rtl/>
        </w:rPr>
        <w:t xml:space="preserve"> دق</w:t>
      </w:r>
      <w:r>
        <w:rPr>
          <w:rFonts w:cs="B Nazanin" w:hint="cs"/>
          <w:rtl/>
        </w:rPr>
        <w:t>ی</w:t>
      </w:r>
      <w:r>
        <w:rPr>
          <w:rFonts w:cs="B Nazanin" w:hint="eastAsia"/>
          <w:rtl/>
        </w:rPr>
        <w:t>ق</w:t>
      </w:r>
      <w:r>
        <w:rPr>
          <w:rFonts w:cs="B Nazanin"/>
          <w:rtl/>
        </w:rPr>
        <w:t xml:space="preserve"> جر</w:t>
      </w:r>
      <w:r>
        <w:rPr>
          <w:rFonts w:cs="B Nazanin" w:hint="cs"/>
          <w:rtl/>
        </w:rPr>
        <w:t>ی</w:t>
      </w:r>
      <w:r>
        <w:rPr>
          <w:rFonts w:cs="B Nazanin" w:hint="eastAsia"/>
          <w:rtl/>
        </w:rPr>
        <w:t>ان</w:t>
      </w:r>
      <w:r>
        <w:rPr>
          <w:rFonts w:cs="B Nazanin"/>
          <w:rtl/>
        </w:rPr>
        <w:t xml:space="preserve"> </w:t>
      </w:r>
      <w:r>
        <w:t>AC</w:t>
      </w:r>
      <w:r>
        <w:rPr>
          <w:rFonts w:cs="B Nazanin"/>
          <w:rtl/>
        </w:rPr>
        <w:t xml:space="preserve"> </w:t>
      </w:r>
      <w:r>
        <w:rPr>
          <w:rFonts w:cs="B Nazanin" w:hint="cs"/>
          <w:rtl/>
        </w:rPr>
        <w:t>ی</w:t>
      </w:r>
      <w:r>
        <w:rPr>
          <w:rFonts w:cs="B Nazanin" w:hint="eastAsia"/>
          <w:rtl/>
        </w:rPr>
        <w:t>ا</w:t>
      </w:r>
      <w:r>
        <w:rPr>
          <w:rFonts w:cs="B Nazanin"/>
          <w:rtl/>
        </w:rPr>
        <w:t xml:space="preserve"> </w:t>
      </w:r>
      <w:r>
        <w:t>DC</w:t>
      </w:r>
      <w:r>
        <w:rPr>
          <w:rFonts w:cs="B Nazanin"/>
          <w:rtl/>
        </w:rPr>
        <w:t xml:space="preserve"> در س</w:t>
      </w:r>
      <w:r>
        <w:rPr>
          <w:rFonts w:cs="B Nazanin" w:hint="cs"/>
          <w:rtl/>
        </w:rPr>
        <w:t>ی</w:t>
      </w:r>
      <w:r>
        <w:rPr>
          <w:rFonts w:cs="B Nazanin" w:hint="eastAsia"/>
          <w:rtl/>
        </w:rPr>
        <w:t>ستم‌ها</w:t>
      </w:r>
      <w:r>
        <w:rPr>
          <w:rFonts w:cs="B Nazanin" w:hint="cs"/>
          <w:rtl/>
        </w:rPr>
        <w:t>ی</w:t>
      </w:r>
      <w:r>
        <w:rPr>
          <w:rFonts w:cs="B Nazanin"/>
          <w:rtl/>
        </w:rPr>
        <w:t xml:space="preserve"> صنعت</w:t>
      </w:r>
      <w:r>
        <w:rPr>
          <w:rFonts w:cs="B Nazanin" w:hint="cs"/>
          <w:rtl/>
        </w:rPr>
        <w:t>ی</w:t>
      </w:r>
      <w:r>
        <w:rPr>
          <w:rFonts w:cs="B Nazanin" w:hint="eastAsia"/>
          <w:rtl/>
        </w:rPr>
        <w:t>،</w:t>
      </w:r>
      <w:r>
        <w:rPr>
          <w:rFonts w:cs="B Nazanin"/>
          <w:rtl/>
        </w:rPr>
        <w:t xml:space="preserve"> تجار</w:t>
      </w:r>
      <w:r>
        <w:rPr>
          <w:rFonts w:cs="B Nazanin" w:hint="cs"/>
          <w:rtl/>
        </w:rPr>
        <w:t>ی</w:t>
      </w:r>
      <w:r>
        <w:rPr>
          <w:rFonts w:cs="B Nazanin"/>
          <w:rtl/>
        </w:rPr>
        <w:t xml:space="preserve"> و ارتباطات</w:t>
      </w:r>
      <w:r>
        <w:rPr>
          <w:rFonts w:cs="B Nazanin" w:hint="cs"/>
          <w:rtl/>
        </w:rPr>
        <w:t>ی</w:t>
      </w:r>
      <w:r>
        <w:rPr>
          <w:rFonts w:cs="B Nazanin"/>
          <w:rtl/>
        </w:rPr>
        <w:t xml:space="preserve"> استفاده م</w:t>
      </w:r>
      <w:r>
        <w:rPr>
          <w:rFonts w:cs="B Nazanin" w:hint="cs"/>
          <w:rtl/>
        </w:rPr>
        <w:t>ی‌</w:t>
      </w:r>
      <w:r>
        <w:rPr>
          <w:rFonts w:cs="B Nazanin" w:hint="eastAsia"/>
          <w:rtl/>
        </w:rPr>
        <w:t>شود</w:t>
      </w:r>
      <w:r>
        <w:rPr>
          <w:rFonts w:cs="B Nazanin" w:hint="cs"/>
          <w:rtl/>
        </w:rPr>
        <w:t xml:space="preserve">. از </w:t>
      </w:r>
      <w:r>
        <w:t>BC817</w:t>
      </w:r>
      <w:r>
        <w:rPr>
          <w:rFonts w:cs="B Nazanin" w:hint="cs"/>
          <w:rtl/>
        </w:rPr>
        <w:t xml:space="preserve"> بمنظور تحریک گیت درایورها بکار می</w:t>
      </w:r>
      <w:r>
        <w:rPr>
          <w:rFonts w:hint="cs"/>
          <w:rtl/>
        </w:rPr>
        <w:t>‌</w:t>
      </w:r>
      <w:r>
        <w:rPr>
          <w:rFonts w:cs="B Nazanin" w:hint="cs"/>
          <w:rtl/>
        </w:rPr>
        <w:t xml:space="preserve">رود که </w:t>
      </w:r>
      <w:r>
        <w:rPr>
          <w:rFonts w:cs="B Nazanin"/>
          <w:rtl/>
        </w:rPr>
        <w:t xml:space="preserve">فرکانس </w:t>
      </w:r>
      <w:r>
        <w:rPr>
          <w:rFonts w:cs="B Nazanin" w:hint="cs"/>
          <w:rtl/>
        </w:rPr>
        <w:t>قطع بالایی را دارا می</w:t>
      </w:r>
      <w:r>
        <w:rPr>
          <w:rFonts w:hint="cs"/>
          <w:rtl/>
        </w:rPr>
        <w:t>‌</w:t>
      </w:r>
      <w:r>
        <w:rPr>
          <w:rFonts w:cs="B Nazanin" w:hint="cs"/>
          <w:rtl/>
        </w:rPr>
        <w:t xml:space="preserve">باشد. ماسفت توان بالای </w:t>
      </w:r>
      <w:r>
        <w:t>IRFR9120NTRPBF</w:t>
      </w:r>
      <w:r>
        <w:rPr>
          <w:rFonts w:cs="B Nazanin" w:hint="cs"/>
          <w:rtl/>
        </w:rPr>
        <w:t xml:space="preserve">  نوع </w:t>
      </w:r>
      <w:r>
        <w:rPr>
          <w:rFonts w:cs="B Nazanin"/>
        </w:rPr>
        <w:t>P</w:t>
      </w:r>
      <w:r>
        <w:rPr>
          <w:rFonts w:cs="B Nazanin" w:hint="cs"/>
          <w:rtl/>
        </w:rPr>
        <w:t xml:space="preserve"> در سوئیچ</w:t>
      </w:r>
      <w:r>
        <w:rPr>
          <w:rFonts w:hint="cs"/>
          <w:rtl/>
        </w:rPr>
        <w:t>‌</w:t>
      </w:r>
      <w:r>
        <w:rPr>
          <w:rFonts w:cs="B Nazanin" w:hint="cs"/>
          <w:rtl/>
        </w:rPr>
        <w:t>های آرایه</w:t>
      </w:r>
      <w:r>
        <w:rPr>
          <w:rFonts w:hint="cs"/>
          <w:rtl/>
        </w:rPr>
        <w:t>‌</w:t>
      </w:r>
      <w:r>
        <w:rPr>
          <w:rFonts w:cs="B Nazanin" w:hint="cs"/>
          <w:rtl/>
        </w:rPr>
        <w:t>ای بکار گرفته می</w:t>
      </w:r>
      <w:r>
        <w:rPr>
          <w:rFonts w:hint="cs"/>
          <w:rtl/>
        </w:rPr>
        <w:t>‌</w:t>
      </w:r>
      <w:r>
        <w:rPr>
          <w:rFonts w:cs="B Nazanin" w:hint="cs"/>
          <w:rtl/>
        </w:rPr>
        <w:t>شود. این سوئیچ</w:t>
      </w:r>
      <w:r>
        <w:rPr>
          <w:rFonts w:hint="cs"/>
          <w:rtl/>
        </w:rPr>
        <w:t>‌</w:t>
      </w:r>
      <w:r>
        <w:rPr>
          <w:rFonts w:cs="B Nazanin" w:hint="cs"/>
          <w:rtl/>
        </w:rPr>
        <w:t>ها توسط درایور</w:t>
      </w:r>
      <w:r>
        <w:rPr>
          <w:rFonts w:hint="cs"/>
          <w:rtl/>
        </w:rPr>
        <w:t>‌</w:t>
      </w:r>
      <w:r>
        <w:rPr>
          <w:rFonts w:cs="B Nazanin" w:hint="cs"/>
          <w:rtl/>
        </w:rPr>
        <w:t>های اپتوکوپلری مانند و ترانس پالس ایزوله، راه</w:t>
      </w:r>
      <w:r>
        <w:rPr>
          <w:rFonts w:hint="cs"/>
          <w:rtl/>
        </w:rPr>
        <w:t>‌</w:t>
      </w:r>
      <w:r>
        <w:rPr>
          <w:rFonts w:cs="B Nazanin" w:hint="cs"/>
          <w:rtl/>
        </w:rPr>
        <w:t>اندازی می</w:t>
      </w:r>
      <w:r>
        <w:rPr>
          <w:rFonts w:hint="cs"/>
          <w:rtl/>
        </w:rPr>
        <w:t>‌</w:t>
      </w:r>
      <w:r>
        <w:rPr>
          <w:rFonts w:cs="B Nazanin" w:hint="cs"/>
          <w:rtl/>
        </w:rPr>
        <w:t xml:space="preserve">شوند که به ترتیب </w:t>
      </w:r>
      <w:r>
        <w:t>PC817</w:t>
      </w:r>
      <w:r>
        <w:rPr>
          <w:rFonts w:cs="B Nazanin" w:hint="cs"/>
          <w:rtl/>
        </w:rPr>
        <w:t xml:space="preserve"> و </w:t>
      </w:r>
      <w:r>
        <w:t>PSTFAQ3416-600T02</w:t>
      </w:r>
      <w:r>
        <w:rPr>
          <w:rFonts w:cs="B Nazanin" w:hint="cs"/>
          <w:rtl/>
        </w:rPr>
        <w:t xml:space="preserve"> در این پروژه مورد استفاده قرار گرفته اند. بمنظور پیاده</w:t>
      </w:r>
      <w:r>
        <w:rPr>
          <w:rFonts w:hint="cs"/>
          <w:rtl/>
        </w:rPr>
        <w:t>‌</w:t>
      </w:r>
      <w:r>
        <w:rPr>
          <w:rFonts w:cs="B Nazanin" w:hint="cs"/>
          <w:rtl/>
        </w:rPr>
        <w:t xml:space="preserve">سازی الگوریتم، از میکروکنترلر 32 بیتی </w:t>
      </w:r>
      <w:r>
        <w:t>STM32H750VBT6</w:t>
      </w:r>
      <w:r w:rsidRPr="007B279F">
        <w:rPr>
          <w:rFonts w:cs="B Nazanin"/>
          <w:rtl/>
        </w:rPr>
        <w:t xml:space="preserve"> </w:t>
      </w:r>
      <w:r>
        <w:rPr>
          <w:rFonts w:cs="B Nazanin"/>
          <w:rtl/>
        </w:rPr>
        <w:t>بر پا</w:t>
      </w:r>
      <w:r>
        <w:rPr>
          <w:rFonts w:cs="B Nazanin" w:hint="cs"/>
          <w:rtl/>
        </w:rPr>
        <w:t>ی</w:t>
      </w:r>
      <w:r>
        <w:rPr>
          <w:rFonts w:cs="B Nazanin" w:hint="eastAsia"/>
          <w:rtl/>
        </w:rPr>
        <w:t>ه</w:t>
      </w:r>
      <w:r>
        <w:rPr>
          <w:rFonts w:cs="B Nazanin"/>
          <w:rtl/>
        </w:rPr>
        <w:t xml:space="preserve"> هسته </w:t>
      </w:r>
      <w:r>
        <w:t>Arm Cortex-M7</w:t>
      </w:r>
      <w:r>
        <w:rPr>
          <w:rFonts w:cs="B Nazanin"/>
          <w:rtl/>
        </w:rPr>
        <w:t xml:space="preserve"> </w:t>
      </w:r>
      <w:r>
        <w:rPr>
          <w:rFonts w:cs="B Nazanin" w:hint="cs"/>
          <w:rtl/>
        </w:rPr>
        <w:t>مجهز به</w:t>
      </w:r>
      <w:r>
        <w:rPr>
          <w:rFonts w:cs="B Nazanin"/>
          <w:rtl/>
        </w:rPr>
        <w:t xml:space="preserve"> 128 ک</w:t>
      </w:r>
      <w:r>
        <w:rPr>
          <w:rFonts w:cs="B Nazanin" w:hint="cs"/>
          <w:rtl/>
        </w:rPr>
        <w:t>ی</w:t>
      </w:r>
      <w:r>
        <w:rPr>
          <w:rFonts w:cs="B Nazanin" w:hint="eastAsia"/>
          <w:rtl/>
        </w:rPr>
        <w:t>لوبا</w:t>
      </w:r>
      <w:r>
        <w:rPr>
          <w:rFonts w:cs="B Nazanin" w:hint="cs"/>
          <w:rtl/>
        </w:rPr>
        <w:t>ی</w:t>
      </w:r>
      <w:r>
        <w:rPr>
          <w:rFonts w:cs="B Nazanin" w:hint="eastAsia"/>
          <w:rtl/>
        </w:rPr>
        <w:t>ت</w:t>
      </w:r>
      <w:r>
        <w:rPr>
          <w:rFonts w:cs="B Nazanin"/>
          <w:rtl/>
        </w:rPr>
        <w:t xml:space="preserve"> حافظه فلش، 1 مگابا</w:t>
      </w:r>
      <w:r>
        <w:rPr>
          <w:rFonts w:cs="B Nazanin" w:hint="cs"/>
          <w:rtl/>
        </w:rPr>
        <w:t>ی</w:t>
      </w:r>
      <w:r>
        <w:rPr>
          <w:rFonts w:cs="B Nazanin" w:hint="eastAsia"/>
          <w:rtl/>
        </w:rPr>
        <w:t>ت</w:t>
      </w:r>
      <w:r>
        <w:rPr>
          <w:rFonts w:cs="B Nazanin"/>
          <w:rtl/>
        </w:rPr>
        <w:t xml:space="preserve"> </w:t>
      </w:r>
      <w:r>
        <w:t>RAM</w:t>
      </w:r>
      <w:r>
        <w:rPr>
          <w:rFonts w:cs="B Nazanin"/>
          <w:rtl/>
        </w:rPr>
        <w:t xml:space="preserve"> و </w:t>
      </w:r>
      <w:r>
        <w:t>480</w:t>
      </w:r>
      <w:r>
        <w:rPr>
          <w:rFonts w:cs="B Nazanin"/>
          <w:rtl/>
        </w:rPr>
        <w:t xml:space="preserve"> مگاهرتز</w:t>
      </w:r>
      <w:r>
        <w:rPr>
          <w:rFonts w:cs="B Nazanin" w:hint="cs"/>
          <w:rtl/>
        </w:rPr>
        <w:t xml:space="preserve"> فرکانس کاری </w:t>
      </w:r>
      <w:r>
        <w:rPr>
          <w:rFonts w:cs="B Nazanin"/>
        </w:rPr>
        <w:t>CPU</w:t>
      </w:r>
      <w:r>
        <w:rPr>
          <w:rFonts w:cs="B Nazanin" w:hint="cs"/>
          <w:rtl/>
        </w:rPr>
        <w:t xml:space="preserve"> استفاده شده است. ارتباط با شبکه نیز توسط </w:t>
      </w:r>
      <w:r>
        <w:t>TJA1051T</w:t>
      </w:r>
      <w:r>
        <w:rPr>
          <w:rFonts w:cs="B Nazanin" w:hint="cs"/>
          <w:rtl/>
        </w:rPr>
        <w:t xml:space="preserve"> مدیریت می</w:t>
      </w:r>
      <w:r>
        <w:rPr>
          <w:rFonts w:hint="cs"/>
          <w:rtl/>
        </w:rPr>
        <w:t>‌</w:t>
      </w:r>
      <w:r>
        <w:rPr>
          <w:rFonts w:cs="B Nazanin" w:hint="cs"/>
          <w:rtl/>
        </w:rPr>
        <w:t>شود. این مدار مجتمع ی</w:t>
      </w:r>
      <w:r>
        <w:rPr>
          <w:rFonts w:cs="B Nazanin" w:hint="eastAsia"/>
          <w:rtl/>
        </w:rPr>
        <w:t>ک</w:t>
      </w:r>
      <w:r>
        <w:rPr>
          <w:rFonts w:cs="B Nazanin"/>
          <w:rtl/>
        </w:rPr>
        <w:t xml:space="preserve"> </w:t>
      </w:r>
      <w:r>
        <w:rPr>
          <w:rFonts w:cs="B Nazanin" w:hint="cs"/>
          <w:rtl/>
        </w:rPr>
        <w:t>دریافت کننده و ارسال کننده</w:t>
      </w:r>
      <w:r>
        <w:rPr>
          <w:rFonts w:hint="cs"/>
          <w:rtl/>
        </w:rPr>
        <w:t>‌</w:t>
      </w:r>
      <w:r>
        <w:rPr>
          <w:rFonts w:cs="B Nazanin" w:hint="cs"/>
          <w:rtl/>
        </w:rPr>
        <w:t>ی فیزیکی</w:t>
      </w:r>
      <w:r>
        <w:rPr>
          <w:rFonts w:cs="B Nazanin"/>
          <w:rtl/>
        </w:rPr>
        <w:t xml:space="preserve"> </w:t>
      </w:r>
      <w:r>
        <w:t>CAN</w:t>
      </w:r>
      <w:r>
        <w:rPr>
          <w:rFonts w:cs="B Nazanin"/>
          <w:rtl/>
        </w:rPr>
        <w:t xml:space="preserve"> با سرعت بالا است که رابط ب</w:t>
      </w:r>
      <w:r>
        <w:rPr>
          <w:rFonts w:cs="B Nazanin" w:hint="cs"/>
          <w:rtl/>
        </w:rPr>
        <w:t>ی</w:t>
      </w:r>
      <w:r>
        <w:rPr>
          <w:rFonts w:cs="B Nazanin" w:hint="eastAsia"/>
          <w:rtl/>
        </w:rPr>
        <w:t>ن</w:t>
      </w:r>
      <w:r>
        <w:rPr>
          <w:rFonts w:cs="B Nazanin"/>
          <w:rtl/>
        </w:rPr>
        <w:t xml:space="preserve"> </w:t>
      </w:r>
      <w:r>
        <w:rPr>
          <w:rFonts w:cs="B Nazanin" w:hint="cs"/>
          <w:rtl/>
        </w:rPr>
        <w:t>میکرو</w:t>
      </w:r>
      <w:r>
        <w:rPr>
          <w:rFonts w:cs="B Nazanin"/>
          <w:rtl/>
        </w:rPr>
        <w:t>کنترلر و دو س</w:t>
      </w:r>
      <w:r>
        <w:rPr>
          <w:rFonts w:cs="B Nazanin" w:hint="cs"/>
          <w:rtl/>
        </w:rPr>
        <w:t>ی</w:t>
      </w:r>
      <w:r>
        <w:rPr>
          <w:rFonts w:cs="B Nazanin" w:hint="eastAsia"/>
          <w:rtl/>
        </w:rPr>
        <w:t>م</w:t>
      </w:r>
      <w:r>
        <w:rPr>
          <w:rFonts w:cs="B Nazanin"/>
          <w:rtl/>
        </w:rPr>
        <w:t xml:space="preserve"> ف</w:t>
      </w:r>
      <w:r>
        <w:rPr>
          <w:rFonts w:cs="B Nazanin" w:hint="cs"/>
          <w:rtl/>
        </w:rPr>
        <w:t>ی</w:t>
      </w:r>
      <w:r>
        <w:rPr>
          <w:rFonts w:cs="B Nazanin" w:hint="eastAsia"/>
          <w:rtl/>
        </w:rPr>
        <w:t>ز</w:t>
      </w:r>
      <w:r>
        <w:rPr>
          <w:rFonts w:cs="B Nazanin" w:hint="cs"/>
          <w:rtl/>
        </w:rPr>
        <w:t>ی</w:t>
      </w:r>
      <w:r>
        <w:rPr>
          <w:rFonts w:cs="B Nazanin" w:hint="eastAsia"/>
          <w:rtl/>
        </w:rPr>
        <w:t>ک</w:t>
      </w:r>
      <w:r>
        <w:rPr>
          <w:rFonts w:cs="B Nazanin" w:hint="cs"/>
          <w:rtl/>
        </w:rPr>
        <w:t>ی</w:t>
      </w:r>
      <w:r>
        <w:rPr>
          <w:rFonts w:cs="B Nazanin"/>
          <w:rtl/>
        </w:rPr>
        <w:t xml:space="preserve"> </w:t>
      </w:r>
      <w:r>
        <w:t>CAN bus</w:t>
      </w:r>
      <w:r>
        <w:rPr>
          <w:rFonts w:hint="cs"/>
          <w:rtl/>
        </w:rPr>
        <w:t xml:space="preserve"> می‌باشد</w:t>
      </w:r>
      <w:r>
        <w:rPr>
          <w:rFonts w:cs="B Nazanin"/>
          <w:rtl/>
        </w:rPr>
        <w:t>.</w:t>
      </w:r>
    </w:p>
    <w:p w14:paraId="343FA5C4" w14:textId="77777777" w:rsidR="00C54041" w:rsidRDefault="00C54041" w:rsidP="00C54041">
      <w:pPr>
        <w:rPr>
          <w:rtl/>
        </w:rPr>
      </w:pPr>
      <w:bookmarkStart w:id="228" w:name="_Toc168174547"/>
    </w:p>
    <w:p w14:paraId="08C71897" w14:textId="77777777" w:rsidR="00C54041" w:rsidRDefault="00C54041" w:rsidP="00C54041">
      <w:pPr>
        <w:rPr>
          <w:rtl/>
        </w:rPr>
        <w:sectPr w:rsidR="00C54041" w:rsidSect="00EB7F32">
          <w:footnotePr>
            <w:numRestart w:val="eachPage"/>
          </w:footnotePr>
          <w:pgSz w:w="12240" w:h="15840"/>
          <w:pgMar w:top="1440" w:right="1440" w:bottom="1440" w:left="1440" w:header="708" w:footer="708" w:gutter="0"/>
          <w:cols w:space="708"/>
          <w:titlePg/>
          <w:docGrid w:linePitch="360"/>
        </w:sectPr>
      </w:pPr>
    </w:p>
    <w:p w14:paraId="5907034D" w14:textId="68E52EE4" w:rsidR="00C54041" w:rsidRDefault="00C54041" w:rsidP="00C54041">
      <w:pPr>
        <w:rPr>
          <w:b/>
          <w:bCs/>
          <w:sz w:val="72"/>
          <w:szCs w:val="96"/>
          <w:rtl/>
        </w:rPr>
      </w:pPr>
      <w:r w:rsidRPr="00D95712">
        <w:rPr>
          <w:b/>
          <w:bCs/>
          <w:sz w:val="72"/>
          <w:szCs w:val="96"/>
          <w:rtl/>
        </w:rPr>
        <w:lastRenderedPageBreak/>
        <w:t xml:space="preserve">فصل </w:t>
      </w:r>
      <w:r>
        <w:rPr>
          <w:rFonts w:hint="cs"/>
          <w:b/>
          <w:bCs/>
          <w:sz w:val="72"/>
          <w:szCs w:val="96"/>
          <w:rtl/>
        </w:rPr>
        <w:t>چهارم</w:t>
      </w:r>
    </w:p>
    <w:p w14:paraId="7D168A22" w14:textId="77777777" w:rsidR="00C54041" w:rsidRDefault="00C54041" w:rsidP="00C54041">
      <w:pPr>
        <w:rPr>
          <w:b/>
          <w:bCs/>
          <w:sz w:val="72"/>
          <w:szCs w:val="96"/>
          <w:rtl/>
        </w:rPr>
      </w:pPr>
    </w:p>
    <w:p w14:paraId="6D94B0E4" w14:textId="6E0E00AD" w:rsidR="00C54041" w:rsidRDefault="00C54041" w:rsidP="00C54041">
      <w:pPr>
        <w:jc w:val="center"/>
        <w:rPr>
          <w:rtl/>
        </w:rPr>
      </w:pPr>
      <w:r w:rsidRPr="00C54041">
        <w:rPr>
          <w:rFonts w:hint="cs"/>
          <w:b/>
          <w:bCs/>
          <w:sz w:val="140"/>
          <w:szCs w:val="140"/>
          <w:rtl/>
        </w:rPr>
        <w:t>طراحی و پیاده‌سازی همسان‌</w:t>
      </w:r>
      <w:r>
        <w:rPr>
          <w:rFonts w:hint="cs"/>
          <w:b/>
          <w:bCs/>
          <w:sz w:val="140"/>
          <w:szCs w:val="140"/>
          <w:rtl/>
        </w:rPr>
        <w:t xml:space="preserve">ساز </w:t>
      </w:r>
      <w:r w:rsidRPr="00C54041">
        <w:rPr>
          <w:rFonts w:hint="cs"/>
          <w:b/>
          <w:bCs/>
          <w:sz w:val="140"/>
          <w:szCs w:val="140"/>
          <w:rtl/>
        </w:rPr>
        <w:t>پیشنهادی</w:t>
      </w:r>
      <w:r>
        <w:rPr>
          <w:b/>
          <w:bCs/>
          <w:i w:val="0"/>
          <w:rtl/>
        </w:rPr>
        <w:br w:type="page"/>
      </w:r>
    </w:p>
    <w:p w14:paraId="7C52FE2E" w14:textId="0CBD4C4A" w:rsidR="00C54041" w:rsidRDefault="00C54041" w:rsidP="00C54041">
      <w:pPr>
        <w:pStyle w:val="1"/>
        <w:rPr>
          <w:rtl/>
        </w:rPr>
      </w:pPr>
      <w:r w:rsidRPr="00C54041">
        <w:rPr>
          <w:rtl/>
        </w:rPr>
        <w:lastRenderedPageBreak/>
        <w:t>طراح</w:t>
      </w:r>
      <w:r w:rsidRPr="00C54041">
        <w:rPr>
          <w:rFonts w:hint="cs"/>
          <w:rtl/>
        </w:rPr>
        <w:t>ی</w:t>
      </w:r>
      <w:r w:rsidRPr="00C54041">
        <w:rPr>
          <w:rtl/>
        </w:rPr>
        <w:t xml:space="preserve"> و پ</w:t>
      </w:r>
      <w:r w:rsidRPr="00C54041">
        <w:rPr>
          <w:rFonts w:hint="cs"/>
          <w:rtl/>
        </w:rPr>
        <w:t>ی</w:t>
      </w:r>
      <w:r w:rsidRPr="00C54041">
        <w:rPr>
          <w:rFonts w:hint="eastAsia"/>
          <w:rtl/>
        </w:rPr>
        <w:t>اده‌ساز</w:t>
      </w:r>
      <w:r w:rsidRPr="00C54041">
        <w:rPr>
          <w:rFonts w:hint="cs"/>
          <w:rtl/>
        </w:rPr>
        <w:t>ی</w:t>
      </w:r>
      <w:r w:rsidRPr="00C54041">
        <w:rPr>
          <w:rtl/>
        </w:rPr>
        <w:t xml:space="preserve"> همسان‌ساز پ</w:t>
      </w:r>
      <w:r w:rsidRPr="00C54041">
        <w:rPr>
          <w:rFonts w:hint="cs"/>
          <w:rtl/>
        </w:rPr>
        <w:t>ی</w:t>
      </w:r>
      <w:r w:rsidRPr="00C54041">
        <w:rPr>
          <w:rFonts w:hint="eastAsia"/>
          <w:rtl/>
        </w:rPr>
        <w:t>شنهاد</w:t>
      </w:r>
      <w:r w:rsidRPr="00C54041">
        <w:rPr>
          <w:rFonts w:hint="cs"/>
          <w:rtl/>
        </w:rPr>
        <w:t>ی</w:t>
      </w:r>
    </w:p>
    <w:p w14:paraId="3E478DBE" w14:textId="2683FB9F" w:rsidR="00C54041" w:rsidRDefault="00693B36" w:rsidP="00693B36">
      <w:pPr>
        <w:rPr>
          <w:rtl/>
        </w:rPr>
      </w:pPr>
      <w:r>
        <w:rPr>
          <w:rFonts w:hint="cs"/>
          <w:rtl/>
        </w:rPr>
        <w:t>در این</w:t>
      </w:r>
      <w:r>
        <w:rPr>
          <w:rtl/>
        </w:rPr>
        <w:t xml:space="preserve"> </w:t>
      </w:r>
      <w:r>
        <w:rPr>
          <w:rFonts w:hint="cs"/>
          <w:rtl/>
        </w:rPr>
        <w:t xml:space="preserve">فصل </w:t>
      </w:r>
      <w:r>
        <w:rPr>
          <w:rtl/>
        </w:rPr>
        <w:t>به بررس</w:t>
      </w:r>
      <w:r>
        <w:rPr>
          <w:rFonts w:hint="cs"/>
          <w:rtl/>
        </w:rPr>
        <w:t>ی</w:t>
      </w:r>
      <w:r>
        <w:rPr>
          <w:rtl/>
        </w:rPr>
        <w:t xml:space="preserve"> و تحل</w:t>
      </w:r>
      <w:r>
        <w:rPr>
          <w:rFonts w:hint="cs"/>
          <w:rtl/>
        </w:rPr>
        <w:t>ی</w:t>
      </w:r>
      <w:r>
        <w:rPr>
          <w:rFonts w:hint="eastAsia"/>
          <w:rtl/>
        </w:rPr>
        <w:t>ل</w:t>
      </w:r>
      <w:r>
        <w:rPr>
          <w:rtl/>
        </w:rPr>
        <w:t xml:space="preserve"> چند</w:t>
      </w:r>
      <w:r>
        <w:rPr>
          <w:rFonts w:hint="cs"/>
          <w:rtl/>
        </w:rPr>
        <w:t>ی</w:t>
      </w:r>
      <w:r>
        <w:rPr>
          <w:rFonts w:hint="eastAsia"/>
          <w:rtl/>
        </w:rPr>
        <w:t>ن</w:t>
      </w:r>
      <w:r>
        <w:rPr>
          <w:rtl/>
        </w:rPr>
        <w:t xml:space="preserve"> سنار</w:t>
      </w:r>
      <w:r>
        <w:rPr>
          <w:rFonts w:hint="cs"/>
          <w:rtl/>
        </w:rPr>
        <w:t>ی</w:t>
      </w:r>
      <w:r>
        <w:rPr>
          <w:rFonts w:hint="eastAsia"/>
          <w:rtl/>
        </w:rPr>
        <w:t>و</w:t>
      </w:r>
      <w:r>
        <w:rPr>
          <w:rtl/>
        </w:rPr>
        <w:t xml:space="preserve"> برا</w:t>
      </w:r>
      <w:r>
        <w:rPr>
          <w:rFonts w:hint="cs"/>
          <w:rtl/>
        </w:rPr>
        <w:t>ی</w:t>
      </w:r>
      <w:r>
        <w:rPr>
          <w:rtl/>
        </w:rPr>
        <w:t xml:space="preserve"> شب</w:t>
      </w:r>
      <w:r>
        <w:rPr>
          <w:rFonts w:hint="cs"/>
          <w:rtl/>
        </w:rPr>
        <w:t>ی</w:t>
      </w:r>
      <w:r>
        <w:rPr>
          <w:rFonts w:hint="eastAsia"/>
          <w:rtl/>
        </w:rPr>
        <w:t>ه‌ساز</w:t>
      </w:r>
      <w:r>
        <w:rPr>
          <w:rFonts w:hint="cs"/>
          <w:rtl/>
        </w:rPr>
        <w:t>ی</w:t>
      </w:r>
      <w:r>
        <w:rPr>
          <w:rtl/>
        </w:rPr>
        <w:t xml:space="preserve"> و پ</w:t>
      </w:r>
      <w:r>
        <w:rPr>
          <w:rFonts w:hint="cs"/>
          <w:rtl/>
        </w:rPr>
        <w:t>ی</w:t>
      </w:r>
      <w:r>
        <w:rPr>
          <w:rFonts w:hint="eastAsia"/>
          <w:rtl/>
        </w:rPr>
        <w:t>اده‌ساز</w:t>
      </w:r>
      <w:r>
        <w:rPr>
          <w:rFonts w:hint="cs"/>
          <w:rtl/>
        </w:rPr>
        <w:t>ی</w:t>
      </w:r>
      <w:r>
        <w:rPr>
          <w:rtl/>
        </w:rPr>
        <w:t xml:space="preserve"> عمل</w:t>
      </w:r>
      <w:r>
        <w:rPr>
          <w:rFonts w:hint="cs"/>
          <w:rtl/>
        </w:rPr>
        <w:t>ی</w:t>
      </w:r>
      <w:r>
        <w:rPr>
          <w:rtl/>
        </w:rPr>
        <w:t xml:space="preserve"> س</w:t>
      </w:r>
      <w:r>
        <w:rPr>
          <w:rFonts w:hint="cs"/>
          <w:rtl/>
        </w:rPr>
        <w:t>ی</w:t>
      </w:r>
      <w:r>
        <w:rPr>
          <w:rFonts w:hint="eastAsia"/>
          <w:rtl/>
        </w:rPr>
        <w:t>ستم‌</w:t>
      </w:r>
      <w:r>
        <w:rPr>
          <w:rFonts w:hint="cs"/>
          <w:rtl/>
        </w:rPr>
        <w:t xml:space="preserve"> </w:t>
      </w:r>
      <w:r>
        <w:rPr>
          <w:rtl/>
        </w:rPr>
        <w:t>همسان‌ساز</w:t>
      </w:r>
      <w:r>
        <w:rPr>
          <w:rFonts w:hint="cs"/>
          <w:rtl/>
        </w:rPr>
        <w:t>ی</w:t>
      </w:r>
      <w:r>
        <w:rPr>
          <w:rtl/>
        </w:rPr>
        <w:t xml:space="preserve"> م</w:t>
      </w:r>
      <w:r>
        <w:rPr>
          <w:rFonts w:hint="cs"/>
          <w:rtl/>
        </w:rPr>
        <w:t>ی‌</w:t>
      </w:r>
      <w:r>
        <w:rPr>
          <w:rFonts w:hint="eastAsia"/>
          <w:rtl/>
        </w:rPr>
        <w:t>پردا</w:t>
      </w:r>
      <w:r>
        <w:rPr>
          <w:rFonts w:hint="cs"/>
          <w:rtl/>
        </w:rPr>
        <w:t>خته می‌شود</w:t>
      </w:r>
      <w:r>
        <w:rPr>
          <w:rtl/>
        </w:rPr>
        <w:t xml:space="preserve">. در ابتدا، هر </w:t>
      </w:r>
      <w:r>
        <w:rPr>
          <w:rFonts w:hint="cs"/>
          <w:rtl/>
        </w:rPr>
        <w:t>ی</w:t>
      </w:r>
      <w:r>
        <w:rPr>
          <w:rFonts w:hint="eastAsia"/>
          <w:rtl/>
        </w:rPr>
        <w:t>ک</w:t>
      </w:r>
      <w:r>
        <w:rPr>
          <w:rtl/>
        </w:rPr>
        <w:t xml:space="preserve"> از سه ضر</w:t>
      </w:r>
      <w:r>
        <w:rPr>
          <w:rFonts w:hint="cs"/>
          <w:rtl/>
        </w:rPr>
        <w:t>ی</w:t>
      </w:r>
      <w:r>
        <w:rPr>
          <w:rFonts w:hint="eastAsia"/>
          <w:rtl/>
        </w:rPr>
        <w:t>ب</w:t>
      </w:r>
      <w:r>
        <w:rPr>
          <w:rtl/>
        </w:rPr>
        <w:t xml:space="preserve"> همسان‌ساز</w:t>
      </w:r>
      <w:r>
        <w:rPr>
          <w:rFonts w:hint="cs"/>
          <w:rtl/>
        </w:rPr>
        <w:t>ی</w:t>
      </w:r>
      <w:r>
        <w:rPr>
          <w:rFonts w:hint="eastAsia"/>
          <w:rtl/>
        </w:rPr>
        <w:t>،</w:t>
      </w:r>
      <w:r>
        <w:rPr>
          <w:rtl/>
        </w:rPr>
        <w:t xml:space="preserve"> شامل زمان اتمام همسان‌ساز</w:t>
      </w:r>
      <w:r>
        <w:rPr>
          <w:rFonts w:hint="cs"/>
          <w:rtl/>
        </w:rPr>
        <w:t>ی</w:t>
      </w:r>
      <w:r>
        <w:rPr>
          <w:rFonts w:hint="eastAsia"/>
          <w:rtl/>
        </w:rPr>
        <w:t>،</w:t>
      </w:r>
      <w:r>
        <w:rPr>
          <w:rtl/>
        </w:rPr>
        <w:t xml:space="preserve"> م</w:t>
      </w:r>
      <w:r>
        <w:rPr>
          <w:rFonts w:hint="cs"/>
          <w:rtl/>
        </w:rPr>
        <w:t>ی</w:t>
      </w:r>
      <w:r>
        <w:rPr>
          <w:rFonts w:hint="eastAsia"/>
          <w:rtl/>
        </w:rPr>
        <w:t>زان</w:t>
      </w:r>
      <w:r>
        <w:rPr>
          <w:rtl/>
        </w:rPr>
        <w:t xml:space="preserve"> </w:t>
      </w:r>
      <w:r>
        <w:rPr>
          <w:rFonts w:hint="cs"/>
          <w:rtl/>
        </w:rPr>
        <w:t>ی</w:t>
      </w:r>
      <w:r>
        <w:rPr>
          <w:rFonts w:hint="eastAsia"/>
          <w:rtl/>
        </w:rPr>
        <w:t>کپارچگ</w:t>
      </w:r>
      <w:r>
        <w:rPr>
          <w:rFonts w:hint="cs"/>
          <w:rtl/>
        </w:rPr>
        <w:t>ی</w:t>
      </w:r>
      <w:r>
        <w:rPr>
          <w:rtl/>
        </w:rPr>
        <w:t xml:space="preserve"> و م</w:t>
      </w:r>
      <w:r>
        <w:rPr>
          <w:rFonts w:hint="cs"/>
          <w:rtl/>
        </w:rPr>
        <w:t>ی</w:t>
      </w:r>
      <w:r>
        <w:rPr>
          <w:rFonts w:hint="eastAsia"/>
          <w:rtl/>
        </w:rPr>
        <w:t>زان</w:t>
      </w:r>
      <w:r>
        <w:rPr>
          <w:rtl/>
        </w:rPr>
        <w:t xml:space="preserve"> رو</w:t>
      </w:r>
      <w:r>
        <w:rPr>
          <w:rFonts w:hint="cs"/>
          <w:rtl/>
        </w:rPr>
        <w:t>ی</w:t>
      </w:r>
      <w:r>
        <w:rPr>
          <w:rtl/>
        </w:rPr>
        <w:t xml:space="preserve"> هم رفتن سلول‌ها، به </w:t>
      </w:r>
      <w:r>
        <w:rPr>
          <w:rFonts w:hint="eastAsia"/>
          <w:rtl/>
        </w:rPr>
        <w:t>طور</w:t>
      </w:r>
      <w:r>
        <w:rPr>
          <w:rtl/>
        </w:rPr>
        <w:t xml:space="preserve"> جداگانه و همچن</w:t>
      </w:r>
      <w:r>
        <w:rPr>
          <w:rFonts w:hint="cs"/>
          <w:rtl/>
        </w:rPr>
        <w:t>ی</w:t>
      </w:r>
      <w:r>
        <w:rPr>
          <w:rFonts w:hint="eastAsia"/>
          <w:rtl/>
        </w:rPr>
        <w:t>ن</w:t>
      </w:r>
      <w:r>
        <w:rPr>
          <w:rtl/>
        </w:rPr>
        <w:t xml:space="preserve"> به صورت ترک</w:t>
      </w:r>
      <w:r>
        <w:rPr>
          <w:rFonts w:hint="cs"/>
          <w:rtl/>
        </w:rPr>
        <w:t>ی</w:t>
      </w:r>
      <w:r>
        <w:rPr>
          <w:rFonts w:hint="eastAsia"/>
          <w:rtl/>
        </w:rPr>
        <w:t>ب</w:t>
      </w:r>
      <w:r>
        <w:rPr>
          <w:rFonts w:hint="cs"/>
          <w:rtl/>
        </w:rPr>
        <w:t>ی</w:t>
      </w:r>
      <w:r>
        <w:rPr>
          <w:rtl/>
        </w:rPr>
        <w:t xml:space="preserve"> مورد ارز</w:t>
      </w:r>
      <w:r>
        <w:rPr>
          <w:rFonts w:hint="cs"/>
          <w:rtl/>
        </w:rPr>
        <w:t>ی</w:t>
      </w:r>
      <w:r>
        <w:rPr>
          <w:rFonts w:hint="eastAsia"/>
          <w:rtl/>
        </w:rPr>
        <w:t>اب</w:t>
      </w:r>
      <w:r>
        <w:rPr>
          <w:rFonts w:hint="cs"/>
          <w:rtl/>
        </w:rPr>
        <w:t>ی</w:t>
      </w:r>
      <w:r>
        <w:rPr>
          <w:rtl/>
        </w:rPr>
        <w:t xml:space="preserve"> قرار م</w:t>
      </w:r>
      <w:r>
        <w:rPr>
          <w:rFonts w:hint="cs"/>
          <w:rtl/>
        </w:rPr>
        <w:t>ی‌</w:t>
      </w:r>
      <w:r>
        <w:rPr>
          <w:rFonts w:hint="eastAsia"/>
          <w:rtl/>
        </w:rPr>
        <w:t>گ</w:t>
      </w:r>
      <w:r>
        <w:rPr>
          <w:rFonts w:hint="cs"/>
          <w:rtl/>
        </w:rPr>
        <w:t>ی</w:t>
      </w:r>
      <w:r>
        <w:rPr>
          <w:rFonts w:hint="eastAsia"/>
          <w:rtl/>
        </w:rPr>
        <w:t>رند</w:t>
      </w:r>
      <w:r>
        <w:rPr>
          <w:rtl/>
        </w:rPr>
        <w:t xml:space="preserve">. </w:t>
      </w:r>
      <w:r>
        <w:rPr>
          <w:rFonts w:hint="eastAsia"/>
          <w:rtl/>
        </w:rPr>
        <w:t>برا</w:t>
      </w:r>
      <w:r>
        <w:rPr>
          <w:rFonts w:hint="cs"/>
          <w:rtl/>
        </w:rPr>
        <w:t>ی</w:t>
      </w:r>
      <w:r>
        <w:rPr>
          <w:rtl/>
        </w:rPr>
        <w:t xml:space="preserve"> انجام ا</w:t>
      </w:r>
      <w:r>
        <w:rPr>
          <w:rFonts w:hint="cs"/>
          <w:rtl/>
        </w:rPr>
        <w:t>ی</w:t>
      </w:r>
      <w:r>
        <w:rPr>
          <w:rFonts w:hint="eastAsia"/>
          <w:rtl/>
        </w:rPr>
        <w:t>ن</w:t>
      </w:r>
      <w:r>
        <w:rPr>
          <w:rtl/>
        </w:rPr>
        <w:t xml:space="preserve"> بررس</w:t>
      </w:r>
      <w:r>
        <w:rPr>
          <w:rFonts w:hint="cs"/>
          <w:rtl/>
        </w:rPr>
        <w:t>ی</w:t>
      </w:r>
      <w:r>
        <w:rPr>
          <w:rFonts w:hint="eastAsia"/>
          <w:rtl/>
        </w:rPr>
        <w:t>،</w:t>
      </w:r>
      <w:r>
        <w:rPr>
          <w:rtl/>
        </w:rPr>
        <w:t xml:space="preserve"> چند</w:t>
      </w:r>
      <w:r>
        <w:rPr>
          <w:rFonts w:hint="cs"/>
          <w:rtl/>
        </w:rPr>
        <w:t>ی</w:t>
      </w:r>
      <w:r>
        <w:rPr>
          <w:rFonts w:hint="eastAsia"/>
          <w:rtl/>
        </w:rPr>
        <w:t>ن</w:t>
      </w:r>
      <w:r>
        <w:rPr>
          <w:rtl/>
        </w:rPr>
        <w:t xml:space="preserve"> سنار</w:t>
      </w:r>
      <w:r>
        <w:rPr>
          <w:rFonts w:hint="cs"/>
          <w:rtl/>
        </w:rPr>
        <w:t>ی</w:t>
      </w:r>
      <w:r>
        <w:rPr>
          <w:rFonts w:hint="eastAsia"/>
          <w:rtl/>
        </w:rPr>
        <w:t>و</w:t>
      </w:r>
      <w:r>
        <w:rPr>
          <w:rtl/>
        </w:rPr>
        <w:t xml:space="preserve"> تعر</w:t>
      </w:r>
      <w:r>
        <w:rPr>
          <w:rFonts w:hint="cs"/>
          <w:rtl/>
        </w:rPr>
        <w:t>ی</w:t>
      </w:r>
      <w:r>
        <w:rPr>
          <w:rFonts w:hint="eastAsia"/>
          <w:rtl/>
        </w:rPr>
        <w:t>ف</w:t>
      </w:r>
      <w:r>
        <w:rPr>
          <w:rtl/>
        </w:rPr>
        <w:t xml:space="preserve"> شده است که هر </w:t>
      </w:r>
      <w:r>
        <w:rPr>
          <w:rFonts w:hint="cs"/>
          <w:rtl/>
        </w:rPr>
        <w:t>ی</w:t>
      </w:r>
      <w:r>
        <w:rPr>
          <w:rFonts w:hint="eastAsia"/>
          <w:rtl/>
        </w:rPr>
        <w:t>ک</w:t>
      </w:r>
      <w:r>
        <w:rPr>
          <w:rtl/>
        </w:rPr>
        <w:t xml:space="preserve"> از ا</w:t>
      </w:r>
      <w:r>
        <w:rPr>
          <w:rFonts w:hint="cs"/>
          <w:rtl/>
        </w:rPr>
        <w:t>ی</w:t>
      </w:r>
      <w:r>
        <w:rPr>
          <w:rFonts w:hint="eastAsia"/>
          <w:rtl/>
        </w:rPr>
        <w:t>ن</w:t>
      </w:r>
      <w:r>
        <w:rPr>
          <w:rtl/>
        </w:rPr>
        <w:t xml:space="preserve"> ضرا</w:t>
      </w:r>
      <w:r>
        <w:rPr>
          <w:rFonts w:hint="cs"/>
          <w:rtl/>
        </w:rPr>
        <w:t>ی</w:t>
      </w:r>
      <w:r>
        <w:rPr>
          <w:rFonts w:hint="eastAsia"/>
          <w:rtl/>
        </w:rPr>
        <w:t>ب</w:t>
      </w:r>
      <w:r>
        <w:rPr>
          <w:rtl/>
        </w:rPr>
        <w:t xml:space="preserve"> به تنها</w:t>
      </w:r>
      <w:r>
        <w:rPr>
          <w:rFonts w:hint="cs"/>
          <w:rtl/>
        </w:rPr>
        <w:t>یی</w:t>
      </w:r>
      <w:r>
        <w:rPr>
          <w:rtl/>
        </w:rPr>
        <w:t xml:space="preserve"> مورد آزما</w:t>
      </w:r>
      <w:r>
        <w:rPr>
          <w:rFonts w:hint="cs"/>
          <w:rtl/>
        </w:rPr>
        <w:t>ی</w:t>
      </w:r>
      <w:r>
        <w:rPr>
          <w:rFonts w:hint="eastAsia"/>
          <w:rtl/>
        </w:rPr>
        <w:t>ش</w:t>
      </w:r>
      <w:r>
        <w:rPr>
          <w:rtl/>
        </w:rPr>
        <w:t xml:space="preserve"> قرار م</w:t>
      </w:r>
      <w:r>
        <w:rPr>
          <w:rFonts w:hint="cs"/>
          <w:rtl/>
        </w:rPr>
        <w:t>ی‌</w:t>
      </w:r>
      <w:r>
        <w:rPr>
          <w:rFonts w:hint="eastAsia"/>
          <w:rtl/>
        </w:rPr>
        <w:t>گ</w:t>
      </w:r>
      <w:r>
        <w:rPr>
          <w:rFonts w:hint="cs"/>
          <w:rtl/>
        </w:rPr>
        <w:t>ی</w:t>
      </w:r>
      <w:r>
        <w:rPr>
          <w:rFonts w:hint="eastAsia"/>
          <w:rtl/>
        </w:rPr>
        <w:t>رد</w:t>
      </w:r>
      <w:r>
        <w:rPr>
          <w:rtl/>
        </w:rPr>
        <w:t xml:space="preserve"> تا تأث</w:t>
      </w:r>
      <w:r>
        <w:rPr>
          <w:rFonts w:hint="cs"/>
          <w:rtl/>
        </w:rPr>
        <w:t>ی</w:t>
      </w:r>
      <w:r>
        <w:rPr>
          <w:rFonts w:hint="eastAsia"/>
          <w:rtl/>
        </w:rPr>
        <w:t>ر</w:t>
      </w:r>
      <w:r>
        <w:rPr>
          <w:rtl/>
        </w:rPr>
        <w:t xml:space="preserve"> هر کدام به صورت مستقل مشخص شود. سپس، ترک</w:t>
      </w:r>
      <w:r>
        <w:rPr>
          <w:rFonts w:hint="cs"/>
          <w:rtl/>
        </w:rPr>
        <w:t>ی</w:t>
      </w:r>
      <w:r>
        <w:rPr>
          <w:rFonts w:hint="eastAsia"/>
          <w:rtl/>
        </w:rPr>
        <w:t>ب‌ها</w:t>
      </w:r>
      <w:r>
        <w:rPr>
          <w:rFonts w:hint="cs"/>
          <w:rtl/>
        </w:rPr>
        <w:t>ی</w:t>
      </w:r>
      <w:r>
        <w:rPr>
          <w:rtl/>
        </w:rPr>
        <w:t xml:space="preserve"> احتمال</w:t>
      </w:r>
      <w:r>
        <w:rPr>
          <w:rFonts w:hint="cs"/>
          <w:rtl/>
        </w:rPr>
        <w:t>ی</w:t>
      </w:r>
      <w:r>
        <w:rPr>
          <w:rtl/>
        </w:rPr>
        <w:t xml:space="preserve"> ا</w:t>
      </w:r>
      <w:r>
        <w:rPr>
          <w:rFonts w:hint="cs"/>
          <w:rtl/>
        </w:rPr>
        <w:t>ی</w:t>
      </w:r>
      <w:r>
        <w:rPr>
          <w:rFonts w:hint="eastAsia"/>
          <w:rtl/>
        </w:rPr>
        <w:t>ن</w:t>
      </w:r>
      <w:r>
        <w:rPr>
          <w:rtl/>
        </w:rPr>
        <w:t xml:space="preserve"> ضرا</w:t>
      </w:r>
      <w:r>
        <w:rPr>
          <w:rFonts w:hint="cs"/>
          <w:rtl/>
        </w:rPr>
        <w:t>ی</w:t>
      </w:r>
      <w:r>
        <w:rPr>
          <w:rFonts w:hint="eastAsia"/>
          <w:rtl/>
        </w:rPr>
        <w:t>ب</w:t>
      </w:r>
      <w:r>
        <w:rPr>
          <w:rtl/>
        </w:rPr>
        <w:t xml:space="preserve"> ن</w:t>
      </w:r>
      <w:r>
        <w:rPr>
          <w:rFonts w:hint="cs"/>
          <w:rtl/>
        </w:rPr>
        <w:t>ی</w:t>
      </w:r>
      <w:r>
        <w:rPr>
          <w:rFonts w:hint="eastAsia"/>
          <w:rtl/>
        </w:rPr>
        <w:t>ز</w:t>
      </w:r>
      <w:r>
        <w:rPr>
          <w:rtl/>
        </w:rPr>
        <w:t xml:space="preserve"> </w:t>
      </w:r>
      <w:r>
        <w:rPr>
          <w:rFonts w:hint="cs"/>
          <w:rtl/>
        </w:rPr>
        <w:t>مورد آزمایش قرار می‌گیرند</w:t>
      </w:r>
      <w:r>
        <w:rPr>
          <w:rtl/>
        </w:rPr>
        <w:t xml:space="preserve"> تا تأث</w:t>
      </w:r>
      <w:r>
        <w:rPr>
          <w:rFonts w:hint="cs"/>
          <w:rtl/>
        </w:rPr>
        <w:t>ی</w:t>
      </w:r>
      <w:r>
        <w:rPr>
          <w:rFonts w:hint="eastAsia"/>
          <w:rtl/>
        </w:rPr>
        <w:t>رات</w:t>
      </w:r>
      <w:r>
        <w:rPr>
          <w:rtl/>
        </w:rPr>
        <w:t xml:space="preserve"> متقابل آن‌ها بر رو</w:t>
      </w:r>
      <w:r>
        <w:rPr>
          <w:rFonts w:hint="cs"/>
          <w:rtl/>
        </w:rPr>
        <w:t>ی</w:t>
      </w:r>
      <w:r>
        <w:rPr>
          <w:rtl/>
        </w:rPr>
        <w:t xml:space="preserve"> </w:t>
      </w:r>
      <w:r>
        <w:rPr>
          <w:rFonts w:hint="cs"/>
          <w:rtl/>
        </w:rPr>
        <w:t>ی</w:t>
      </w:r>
      <w:r>
        <w:rPr>
          <w:rFonts w:hint="eastAsia"/>
          <w:rtl/>
        </w:rPr>
        <w:t>کد</w:t>
      </w:r>
      <w:r>
        <w:rPr>
          <w:rFonts w:hint="cs"/>
          <w:rtl/>
        </w:rPr>
        <w:t>ی</w:t>
      </w:r>
      <w:r>
        <w:rPr>
          <w:rFonts w:hint="eastAsia"/>
          <w:rtl/>
        </w:rPr>
        <w:t>گر</w:t>
      </w:r>
      <w:r>
        <w:rPr>
          <w:rtl/>
        </w:rPr>
        <w:t xml:space="preserve"> و بر رو</w:t>
      </w:r>
      <w:r>
        <w:rPr>
          <w:rFonts w:hint="cs"/>
          <w:rtl/>
        </w:rPr>
        <w:t>ی</w:t>
      </w:r>
      <w:r>
        <w:rPr>
          <w:rtl/>
        </w:rPr>
        <w:t xml:space="preserve"> عملکرد کل</w:t>
      </w:r>
      <w:r>
        <w:rPr>
          <w:rFonts w:hint="cs"/>
          <w:rtl/>
        </w:rPr>
        <w:t>ی</w:t>
      </w:r>
      <w:r>
        <w:rPr>
          <w:rtl/>
        </w:rPr>
        <w:t xml:space="preserve"> </w:t>
      </w:r>
      <w:r>
        <w:rPr>
          <w:rFonts w:hint="eastAsia"/>
          <w:rtl/>
        </w:rPr>
        <w:t>س</w:t>
      </w:r>
      <w:r>
        <w:rPr>
          <w:rFonts w:hint="cs"/>
          <w:rtl/>
        </w:rPr>
        <w:t>ی</w:t>
      </w:r>
      <w:r>
        <w:rPr>
          <w:rFonts w:hint="eastAsia"/>
          <w:rtl/>
        </w:rPr>
        <w:t>ستم</w:t>
      </w:r>
      <w:r>
        <w:rPr>
          <w:rtl/>
        </w:rPr>
        <w:t xml:space="preserve"> </w:t>
      </w:r>
      <w:r>
        <w:rPr>
          <w:rFonts w:hint="cs"/>
          <w:rtl/>
        </w:rPr>
        <w:t>نمایان شود</w:t>
      </w:r>
      <w:r>
        <w:rPr>
          <w:rtl/>
        </w:rPr>
        <w:t xml:space="preserve">. </w:t>
      </w:r>
      <w:r w:rsidRPr="00693B36">
        <w:rPr>
          <w:rFonts w:hint="cs"/>
          <w:highlight w:val="yellow"/>
          <w:rtl/>
        </w:rPr>
        <w:t xml:space="preserve">این </w:t>
      </w:r>
      <w:r w:rsidRPr="00693B36">
        <w:rPr>
          <w:highlight w:val="yellow"/>
          <w:rtl/>
        </w:rPr>
        <w:t>ترک</w:t>
      </w:r>
      <w:r w:rsidRPr="00693B36">
        <w:rPr>
          <w:rFonts w:hint="cs"/>
          <w:highlight w:val="yellow"/>
          <w:rtl/>
        </w:rPr>
        <w:t>ی</w:t>
      </w:r>
      <w:r w:rsidRPr="00693B36">
        <w:rPr>
          <w:rFonts w:hint="eastAsia"/>
          <w:highlight w:val="yellow"/>
          <w:rtl/>
        </w:rPr>
        <w:t>بات</w:t>
      </w:r>
      <w:r w:rsidRPr="00693B36">
        <w:rPr>
          <w:rFonts w:hint="cs"/>
          <w:highlight w:val="yellow"/>
          <w:rtl/>
        </w:rPr>
        <w:t xml:space="preserve"> شامل </w:t>
      </w:r>
      <w:r w:rsidRPr="00693B36">
        <w:rPr>
          <w:highlight w:val="yellow"/>
          <w:rtl/>
        </w:rPr>
        <w:t>زمان اتمام همسان‌ساز</w:t>
      </w:r>
      <w:r w:rsidRPr="00693B36">
        <w:rPr>
          <w:rFonts w:hint="cs"/>
          <w:highlight w:val="yellow"/>
          <w:rtl/>
        </w:rPr>
        <w:t>ی</w:t>
      </w:r>
      <w:r w:rsidRPr="00693B36">
        <w:rPr>
          <w:highlight w:val="yellow"/>
          <w:rtl/>
        </w:rPr>
        <w:t xml:space="preserve"> و م</w:t>
      </w:r>
      <w:r w:rsidRPr="00693B36">
        <w:rPr>
          <w:rFonts w:hint="cs"/>
          <w:highlight w:val="yellow"/>
          <w:rtl/>
        </w:rPr>
        <w:t>ی</w:t>
      </w:r>
      <w:r w:rsidRPr="00693B36">
        <w:rPr>
          <w:rFonts w:hint="eastAsia"/>
          <w:highlight w:val="yellow"/>
          <w:rtl/>
        </w:rPr>
        <w:t>زان</w:t>
      </w:r>
      <w:r w:rsidRPr="00693B36">
        <w:rPr>
          <w:highlight w:val="yellow"/>
          <w:rtl/>
        </w:rPr>
        <w:t xml:space="preserve"> </w:t>
      </w:r>
      <w:r w:rsidRPr="00693B36">
        <w:rPr>
          <w:rFonts w:hint="cs"/>
          <w:highlight w:val="yellow"/>
          <w:rtl/>
        </w:rPr>
        <w:t>ی</w:t>
      </w:r>
      <w:r w:rsidRPr="00693B36">
        <w:rPr>
          <w:rFonts w:hint="eastAsia"/>
          <w:highlight w:val="yellow"/>
          <w:rtl/>
        </w:rPr>
        <w:t>کپارچگ</w:t>
      </w:r>
      <w:r w:rsidRPr="00693B36">
        <w:rPr>
          <w:rFonts w:hint="cs"/>
          <w:highlight w:val="yellow"/>
          <w:rtl/>
        </w:rPr>
        <w:t>ی</w:t>
      </w:r>
      <w:r w:rsidRPr="00693B36">
        <w:rPr>
          <w:rFonts w:hint="eastAsia"/>
          <w:highlight w:val="yellow"/>
          <w:rtl/>
        </w:rPr>
        <w:t>،</w:t>
      </w:r>
      <w:r w:rsidRPr="00693B36">
        <w:rPr>
          <w:highlight w:val="yellow"/>
          <w:rtl/>
        </w:rPr>
        <w:t xml:space="preserve"> زمان اتمام همسان‌ساز</w:t>
      </w:r>
      <w:r w:rsidRPr="00693B36">
        <w:rPr>
          <w:rFonts w:hint="cs"/>
          <w:highlight w:val="yellow"/>
          <w:rtl/>
        </w:rPr>
        <w:t>ی</w:t>
      </w:r>
      <w:r w:rsidRPr="00693B36">
        <w:rPr>
          <w:highlight w:val="yellow"/>
          <w:rtl/>
        </w:rPr>
        <w:t xml:space="preserve"> و م</w:t>
      </w:r>
      <w:r w:rsidRPr="00693B36">
        <w:rPr>
          <w:rFonts w:hint="cs"/>
          <w:highlight w:val="yellow"/>
          <w:rtl/>
        </w:rPr>
        <w:t>ی</w:t>
      </w:r>
      <w:r w:rsidRPr="00693B36">
        <w:rPr>
          <w:rFonts w:hint="eastAsia"/>
          <w:highlight w:val="yellow"/>
          <w:rtl/>
        </w:rPr>
        <w:t>زان</w:t>
      </w:r>
      <w:r w:rsidRPr="00693B36">
        <w:rPr>
          <w:highlight w:val="yellow"/>
          <w:rtl/>
        </w:rPr>
        <w:t xml:space="preserve"> رو</w:t>
      </w:r>
      <w:r w:rsidRPr="00693B36">
        <w:rPr>
          <w:rFonts w:hint="cs"/>
          <w:highlight w:val="yellow"/>
          <w:rtl/>
        </w:rPr>
        <w:t>ی‌</w:t>
      </w:r>
      <w:r w:rsidRPr="00693B36">
        <w:rPr>
          <w:highlight w:val="yellow"/>
          <w:rtl/>
        </w:rPr>
        <w:t>هم</w:t>
      </w:r>
      <w:r w:rsidRPr="00693B36">
        <w:rPr>
          <w:rFonts w:hint="cs"/>
          <w:highlight w:val="yellow"/>
          <w:rtl/>
        </w:rPr>
        <w:t>‌</w:t>
      </w:r>
      <w:r w:rsidRPr="00693B36">
        <w:rPr>
          <w:highlight w:val="yellow"/>
          <w:rtl/>
        </w:rPr>
        <w:t>رفت</w:t>
      </w:r>
      <w:r w:rsidRPr="00693B36">
        <w:rPr>
          <w:rFonts w:hint="cs"/>
          <w:highlight w:val="yellow"/>
          <w:rtl/>
        </w:rPr>
        <w:t xml:space="preserve"> </w:t>
      </w:r>
      <w:r w:rsidRPr="00693B36">
        <w:rPr>
          <w:highlight w:val="yellow"/>
          <w:rtl/>
        </w:rPr>
        <w:t>سلول‌ها</w:t>
      </w:r>
      <w:r w:rsidRPr="00693B36">
        <w:rPr>
          <w:rFonts w:hint="cs"/>
          <w:highlight w:val="yellow"/>
          <w:rtl/>
        </w:rPr>
        <w:t xml:space="preserve"> </w:t>
      </w:r>
      <w:r w:rsidRPr="00693B36">
        <w:rPr>
          <w:highlight w:val="yellow"/>
          <w:rtl/>
        </w:rPr>
        <w:t>و م</w:t>
      </w:r>
      <w:r w:rsidRPr="00693B36">
        <w:rPr>
          <w:rFonts w:hint="cs"/>
          <w:highlight w:val="yellow"/>
          <w:rtl/>
        </w:rPr>
        <w:t>ی</w:t>
      </w:r>
      <w:r w:rsidRPr="00693B36">
        <w:rPr>
          <w:rFonts w:hint="eastAsia"/>
          <w:highlight w:val="yellow"/>
          <w:rtl/>
        </w:rPr>
        <w:t>زان</w:t>
      </w:r>
      <w:r w:rsidRPr="00693B36">
        <w:rPr>
          <w:highlight w:val="yellow"/>
          <w:rtl/>
        </w:rPr>
        <w:t xml:space="preserve"> </w:t>
      </w:r>
      <w:r w:rsidRPr="00693B36">
        <w:rPr>
          <w:rFonts w:hint="cs"/>
          <w:highlight w:val="yellow"/>
          <w:rtl/>
        </w:rPr>
        <w:t>ی</w:t>
      </w:r>
      <w:r w:rsidRPr="00693B36">
        <w:rPr>
          <w:rFonts w:hint="eastAsia"/>
          <w:highlight w:val="yellow"/>
          <w:rtl/>
        </w:rPr>
        <w:t>کپارچگ</w:t>
      </w:r>
      <w:r w:rsidRPr="00693B36">
        <w:rPr>
          <w:rFonts w:hint="cs"/>
          <w:highlight w:val="yellow"/>
          <w:rtl/>
        </w:rPr>
        <w:t>ی</w:t>
      </w:r>
      <w:r w:rsidRPr="00693B36">
        <w:rPr>
          <w:highlight w:val="yellow"/>
          <w:rtl/>
        </w:rPr>
        <w:t xml:space="preserve"> و م</w:t>
      </w:r>
      <w:r w:rsidRPr="00693B36">
        <w:rPr>
          <w:rFonts w:hint="cs"/>
          <w:highlight w:val="yellow"/>
          <w:rtl/>
        </w:rPr>
        <w:t>ی</w:t>
      </w:r>
      <w:r w:rsidRPr="00693B36">
        <w:rPr>
          <w:rFonts w:hint="eastAsia"/>
          <w:highlight w:val="yellow"/>
          <w:rtl/>
        </w:rPr>
        <w:t>زان</w:t>
      </w:r>
      <w:r w:rsidRPr="00693B36">
        <w:rPr>
          <w:highlight w:val="yellow"/>
          <w:rtl/>
        </w:rPr>
        <w:t xml:space="preserve"> رو</w:t>
      </w:r>
      <w:r w:rsidRPr="00693B36">
        <w:rPr>
          <w:rFonts w:hint="cs"/>
          <w:highlight w:val="yellow"/>
          <w:rtl/>
        </w:rPr>
        <w:t>ی‌</w:t>
      </w:r>
      <w:r w:rsidRPr="00693B36">
        <w:rPr>
          <w:highlight w:val="yellow"/>
          <w:rtl/>
        </w:rPr>
        <w:t>هم</w:t>
      </w:r>
      <w:r w:rsidRPr="00693B36">
        <w:rPr>
          <w:rFonts w:hint="cs"/>
          <w:highlight w:val="yellow"/>
          <w:rtl/>
        </w:rPr>
        <w:t>‌</w:t>
      </w:r>
      <w:r w:rsidRPr="00693B36">
        <w:rPr>
          <w:highlight w:val="yellow"/>
          <w:rtl/>
        </w:rPr>
        <w:t>رفت</w:t>
      </w:r>
      <w:r w:rsidRPr="00693B36">
        <w:rPr>
          <w:rFonts w:hint="cs"/>
          <w:highlight w:val="yellow"/>
          <w:rtl/>
        </w:rPr>
        <w:t xml:space="preserve"> </w:t>
      </w:r>
      <w:r w:rsidRPr="00693B36">
        <w:rPr>
          <w:highlight w:val="yellow"/>
          <w:rtl/>
        </w:rPr>
        <w:t>سلول‌ها مورد تحل</w:t>
      </w:r>
      <w:r w:rsidRPr="00693B36">
        <w:rPr>
          <w:rFonts w:hint="cs"/>
          <w:highlight w:val="yellow"/>
          <w:rtl/>
        </w:rPr>
        <w:t>ی</w:t>
      </w:r>
      <w:r w:rsidRPr="00693B36">
        <w:rPr>
          <w:rFonts w:hint="eastAsia"/>
          <w:highlight w:val="yellow"/>
          <w:rtl/>
        </w:rPr>
        <w:t>ل</w:t>
      </w:r>
      <w:r w:rsidRPr="00693B36">
        <w:rPr>
          <w:highlight w:val="yellow"/>
          <w:rtl/>
        </w:rPr>
        <w:t xml:space="preserve"> قرار م</w:t>
      </w:r>
      <w:r w:rsidRPr="00693B36">
        <w:rPr>
          <w:rFonts w:hint="cs"/>
          <w:highlight w:val="yellow"/>
          <w:rtl/>
        </w:rPr>
        <w:t>ی‌</w:t>
      </w:r>
      <w:r w:rsidRPr="00693B36">
        <w:rPr>
          <w:rFonts w:hint="eastAsia"/>
          <w:highlight w:val="yellow"/>
          <w:rtl/>
        </w:rPr>
        <w:t>گ</w:t>
      </w:r>
      <w:r w:rsidRPr="00693B36">
        <w:rPr>
          <w:rFonts w:hint="cs"/>
          <w:highlight w:val="yellow"/>
          <w:rtl/>
        </w:rPr>
        <w:t>ی</w:t>
      </w:r>
      <w:r w:rsidRPr="00693B36">
        <w:rPr>
          <w:rFonts w:hint="eastAsia"/>
          <w:highlight w:val="yellow"/>
          <w:rtl/>
        </w:rPr>
        <w:t>رند</w:t>
      </w:r>
      <w:r w:rsidRPr="00693B36">
        <w:rPr>
          <w:highlight w:val="yellow"/>
          <w:rtl/>
        </w:rPr>
        <w:t>.</w:t>
      </w:r>
      <w:r w:rsidRPr="00693B36">
        <w:rPr>
          <w:rFonts w:hint="cs"/>
          <w:highlight w:val="yellow"/>
          <w:rtl/>
        </w:rPr>
        <w:t xml:space="preserve"> درنهایت، پس از اعمال ترکیبی ضرایب، تمامی آن‌ها بصورت یکجا در فرآیند بکار گرفته می‌شوند و عملکرد سیستم مشاهده می‌شود. </w:t>
      </w:r>
      <w:r w:rsidRPr="00693B36">
        <w:rPr>
          <w:highlight w:val="yellow"/>
          <w:rtl/>
        </w:rPr>
        <w:t>سپس، سنار</w:t>
      </w:r>
      <w:r w:rsidRPr="00693B36">
        <w:rPr>
          <w:rFonts w:hint="cs"/>
          <w:highlight w:val="yellow"/>
          <w:rtl/>
        </w:rPr>
        <w:t>ی</w:t>
      </w:r>
      <w:r w:rsidRPr="00693B36">
        <w:rPr>
          <w:rFonts w:hint="eastAsia"/>
          <w:highlight w:val="yellow"/>
          <w:rtl/>
        </w:rPr>
        <w:t>وها</w:t>
      </w:r>
      <w:r w:rsidRPr="00693B36">
        <w:rPr>
          <w:rFonts w:hint="cs"/>
          <w:highlight w:val="yellow"/>
          <w:rtl/>
        </w:rPr>
        <w:t>ی</w:t>
      </w:r>
      <w:r w:rsidRPr="00693B36">
        <w:rPr>
          <w:highlight w:val="yellow"/>
          <w:rtl/>
        </w:rPr>
        <w:t xml:space="preserve"> شب</w:t>
      </w:r>
      <w:r w:rsidRPr="00693B36">
        <w:rPr>
          <w:rFonts w:hint="cs"/>
          <w:highlight w:val="yellow"/>
          <w:rtl/>
        </w:rPr>
        <w:t>ی</w:t>
      </w:r>
      <w:r w:rsidRPr="00693B36">
        <w:rPr>
          <w:rFonts w:hint="eastAsia"/>
          <w:highlight w:val="yellow"/>
          <w:rtl/>
        </w:rPr>
        <w:t>ه‌ساز</w:t>
      </w:r>
      <w:r w:rsidRPr="00693B36">
        <w:rPr>
          <w:rFonts w:hint="cs"/>
          <w:highlight w:val="yellow"/>
          <w:rtl/>
        </w:rPr>
        <w:t>ی</w:t>
      </w:r>
      <w:r w:rsidRPr="00693B36">
        <w:rPr>
          <w:highlight w:val="yellow"/>
          <w:rtl/>
        </w:rPr>
        <w:t xml:space="preserve"> شده در مح</w:t>
      </w:r>
      <w:r w:rsidRPr="00693B36">
        <w:rPr>
          <w:rFonts w:hint="cs"/>
          <w:highlight w:val="yellow"/>
          <w:rtl/>
        </w:rPr>
        <w:t>ی</w:t>
      </w:r>
      <w:r w:rsidRPr="00693B36">
        <w:rPr>
          <w:rFonts w:hint="eastAsia"/>
          <w:highlight w:val="yellow"/>
          <w:rtl/>
        </w:rPr>
        <w:t>ط</w:t>
      </w:r>
      <w:r w:rsidRPr="00693B36">
        <w:rPr>
          <w:highlight w:val="yellow"/>
          <w:rtl/>
        </w:rPr>
        <w:t xml:space="preserve"> عمل</w:t>
      </w:r>
      <w:r w:rsidRPr="00693B36">
        <w:rPr>
          <w:rFonts w:hint="cs"/>
          <w:highlight w:val="yellow"/>
          <w:rtl/>
        </w:rPr>
        <w:t>ی</w:t>
      </w:r>
      <w:r w:rsidRPr="00693B36">
        <w:rPr>
          <w:highlight w:val="yellow"/>
          <w:rtl/>
        </w:rPr>
        <w:t xml:space="preserve"> پ</w:t>
      </w:r>
      <w:r w:rsidRPr="00693B36">
        <w:rPr>
          <w:rFonts w:hint="cs"/>
          <w:highlight w:val="yellow"/>
          <w:rtl/>
        </w:rPr>
        <w:t>ی</w:t>
      </w:r>
      <w:r w:rsidRPr="00693B36">
        <w:rPr>
          <w:rFonts w:hint="eastAsia"/>
          <w:highlight w:val="yellow"/>
          <w:rtl/>
        </w:rPr>
        <w:t>اده‌ساز</w:t>
      </w:r>
      <w:r w:rsidRPr="00693B36">
        <w:rPr>
          <w:rFonts w:hint="cs"/>
          <w:highlight w:val="yellow"/>
          <w:rtl/>
        </w:rPr>
        <w:t>ی</w:t>
      </w:r>
      <w:r w:rsidRPr="00693B36">
        <w:rPr>
          <w:highlight w:val="yellow"/>
          <w:rtl/>
        </w:rPr>
        <w:t xml:space="preserve"> م</w:t>
      </w:r>
      <w:r w:rsidRPr="00693B36">
        <w:rPr>
          <w:rFonts w:hint="cs"/>
          <w:highlight w:val="yellow"/>
          <w:rtl/>
        </w:rPr>
        <w:t>ی‌</w:t>
      </w:r>
      <w:r w:rsidRPr="00693B36">
        <w:rPr>
          <w:rFonts w:hint="eastAsia"/>
          <w:highlight w:val="yellow"/>
          <w:rtl/>
        </w:rPr>
        <w:t>شوند</w:t>
      </w:r>
      <w:r w:rsidRPr="00693B36">
        <w:rPr>
          <w:highlight w:val="yellow"/>
          <w:rtl/>
        </w:rPr>
        <w:t xml:space="preserve"> تا نتا</w:t>
      </w:r>
      <w:r w:rsidRPr="00693B36">
        <w:rPr>
          <w:rFonts w:hint="cs"/>
          <w:highlight w:val="yellow"/>
          <w:rtl/>
        </w:rPr>
        <w:t>ی</w:t>
      </w:r>
      <w:r w:rsidRPr="00693B36">
        <w:rPr>
          <w:rFonts w:hint="eastAsia"/>
          <w:highlight w:val="yellow"/>
          <w:rtl/>
        </w:rPr>
        <w:t>ج</w:t>
      </w:r>
      <w:r w:rsidRPr="00693B36">
        <w:rPr>
          <w:highlight w:val="yellow"/>
          <w:rtl/>
        </w:rPr>
        <w:t xml:space="preserve"> واقع</w:t>
      </w:r>
      <w:r w:rsidRPr="00693B36">
        <w:rPr>
          <w:rFonts w:hint="cs"/>
          <w:highlight w:val="yellow"/>
          <w:rtl/>
        </w:rPr>
        <w:t>ی</w:t>
      </w:r>
      <w:r w:rsidRPr="00693B36">
        <w:rPr>
          <w:highlight w:val="yellow"/>
          <w:rtl/>
        </w:rPr>
        <w:t xml:space="preserve"> و عمل</w:t>
      </w:r>
      <w:r w:rsidRPr="00693B36">
        <w:rPr>
          <w:rFonts w:hint="cs"/>
          <w:highlight w:val="yellow"/>
          <w:rtl/>
        </w:rPr>
        <w:t>ی</w:t>
      </w:r>
      <w:r w:rsidRPr="00693B36">
        <w:rPr>
          <w:highlight w:val="yellow"/>
          <w:rtl/>
        </w:rPr>
        <w:t xml:space="preserve"> آن‌ها بررس</w:t>
      </w:r>
      <w:r w:rsidRPr="00693B36">
        <w:rPr>
          <w:rFonts w:hint="cs"/>
          <w:highlight w:val="yellow"/>
          <w:rtl/>
        </w:rPr>
        <w:t>ی</w:t>
      </w:r>
      <w:r w:rsidRPr="00693B36">
        <w:rPr>
          <w:highlight w:val="yellow"/>
          <w:rtl/>
        </w:rPr>
        <w:t xml:space="preserve"> شود. ا</w:t>
      </w:r>
      <w:r w:rsidRPr="00693B36">
        <w:rPr>
          <w:rFonts w:hint="cs"/>
          <w:highlight w:val="yellow"/>
          <w:rtl/>
        </w:rPr>
        <w:t>ی</w:t>
      </w:r>
      <w:r w:rsidRPr="00693B36">
        <w:rPr>
          <w:rFonts w:hint="eastAsia"/>
          <w:highlight w:val="yellow"/>
          <w:rtl/>
        </w:rPr>
        <w:t>ن</w:t>
      </w:r>
      <w:r w:rsidRPr="00693B36">
        <w:rPr>
          <w:highlight w:val="yellow"/>
          <w:rtl/>
        </w:rPr>
        <w:t xml:space="preserve"> فرآ</w:t>
      </w:r>
      <w:r w:rsidRPr="00693B36">
        <w:rPr>
          <w:rFonts w:hint="cs"/>
          <w:highlight w:val="yellow"/>
          <w:rtl/>
        </w:rPr>
        <w:t>ی</w:t>
      </w:r>
      <w:r w:rsidRPr="00693B36">
        <w:rPr>
          <w:rFonts w:hint="eastAsia"/>
          <w:highlight w:val="yellow"/>
          <w:rtl/>
        </w:rPr>
        <w:t>ند</w:t>
      </w:r>
      <w:r w:rsidRPr="00693B36">
        <w:rPr>
          <w:highlight w:val="yellow"/>
          <w:rtl/>
        </w:rPr>
        <w:t xml:space="preserve"> به منظور بهبود کارا</w:t>
      </w:r>
      <w:r w:rsidRPr="00693B36">
        <w:rPr>
          <w:rFonts w:hint="cs"/>
          <w:highlight w:val="yellow"/>
          <w:rtl/>
        </w:rPr>
        <w:t>یی</w:t>
      </w:r>
      <w:r w:rsidRPr="00693B36">
        <w:rPr>
          <w:highlight w:val="yellow"/>
          <w:rtl/>
        </w:rPr>
        <w:t xml:space="preserve"> و دقت س</w:t>
      </w:r>
      <w:r w:rsidRPr="00693B36">
        <w:rPr>
          <w:rFonts w:hint="cs"/>
          <w:highlight w:val="yellow"/>
          <w:rtl/>
        </w:rPr>
        <w:t>ی</w:t>
      </w:r>
      <w:r w:rsidRPr="00693B36">
        <w:rPr>
          <w:rFonts w:hint="eastAsia"/>
          <w:highlight w:val="yellow"/>
          <w:rtl/>
        </w:rPr>
        <w:t>ستم</w:t>
      </w:r>
      <w:r w:rsidRPr="00693B36">
        <w:rPr>
          <w:highlight w:val="yellow"/>
          <w:rtl/>
        </w:rPr>
        <w:t xml:space="preserve"> همسان‌ساز</w:t>
      </w:r>
      <w:r w:rsidRPr="00693B36">
        <w:rPr>
          <w:rFonts w:hint="cs"/>
          <w:highlight w:val="yellow"/>
          <w:rtl/>
        </w:rPr>
        <w:t>ی</w:t>
      </w:r>
      <w:r w:rsidRPr="00693B36">
        <w:rPr>
          <w:highlight w:val="yellow"/>
          <w:rtl/>
        </w:rPr>
        <w:t xml:space="preserve"> باتر</w:t>
      </w:r>
      <w:r w:rsidRPr="00693B36">
        <w:rPr>
          <w:rFonts w:hint="cs"/>
          <w:highlight w:val="yellow"/>
          <w:rtl/>
        </w:rPr>
        <w:t>ی‌</w:t>
      </w:r>
      <w:r w:rsidRPr="00693B36">
        <w:rPr>
          <w:rFonts w:hint="eastAsia"/>
          <w:highlight w:val="yellow"/>
          <w:rtl/>
        </w:rPr>
        <w:t>ها</w:t>
      </w:r>
      <w:r w:rsidRPr="00693B36">
        <w:rPr>
          <w:highlight w:val="yellow"/>
          <w:rtl/>
        </w:rPr>
        <w:t xml:space="preserve"> انجام م</w:t>
      </w:r>
      <w:r w:rsidRPr="00693B36">
        <w:rPr>
          <w:rFonts w:hint="cs"/>
          <w:highlight w:val="yellow"/>
          <w:rtl/>
        </w:rPr>
        <w:t>ی‌</w:t>
      </w:r>
      <w:r w:rsidRPr="00693B36">
        <w:rPr>
          <w:rFonts w:hint="eastAsia"/>
          <w:highlight w:val="yellow"/>
          <w:rtl/>
        </w:rPr>
        <w:t>شود</w:t>
      </w:r>
      <w:r w:rsidRPr="00693B36">
        <w:rPr>
          <w:highlight w:val="yellow"/>
          <w:rtl/>
        </w:rPr>
        <w:t xml:space="preserve"> و </w:t>
      </w:r>
      <w:r w:rsidRPr="00693B36">
        <w:rPr>
          <w:rFonts w:hint="eastAsia"/>
          <w:highlight w:val="yellow"/>
          <w:rtl/>
        </w:rPr>
        <w:t>نها</w:t>
      </w:r>
      <w:r w:rsidRPr="00693B36">
        <w:rPr>
          <w:rFonts w:hint="cs"/>
          <w:highlight w:val="yellow"/>
          <w:rtl/>
        </w:rPr>
        <w:t>ی</w:t>
      </w:r>
      <w:r w:rsidRPr="00693B36">
        <w:rPr>
          <w:rFonts w:hint="eastAsia"/>
          <w:highlight w:val="yellow"/>
          <w:rtl/>
        </w:rPr>
        <w:t>تاً</w:t>
      </w:r>
      <w:r w:rsidRPr="00693B36">
        <w:rPr>
          <w:highlight w:val="yellow"/>
          <w:rtl/>
        </w:rPr>
        <w:t xml:space="preserve"> به ارائه راهکارها</w:t>
      </w:r>
      <w:r w:rsidRPr="00693B36">
        <w:rPr>
          <w:rFonts w:hint="cs"/>
          <w:highlight w:val="yellow"/>
          <w:rtl/>
        </w:rPr>
        <w:t>ی</w:t>
      </w:r>
      <w:r w:rsidRPr="00693B36">
        <w:rPr>
          <w:highlight w:val="yellow"/>
          <w:rtl/>
        </w:rPr>
        <w:t xml:space="preserve"> به</w:t>
      </w:r>
      <w:r w:rsidRPr="00693B36">
        <w:rPr>
          <w:rFonts w:hint="cs"/>
          <w:highlight w:val="yellow"/>
          <w:rtl/>
        </w:rPr>
        <w:t>ی</w:t>
      </w:r>
      <w:r w:rsidRPr="00693B36">
        <w:rPr>
          <w:rFonts w:hint="eastAsia"/>
          <w:highlight w:val="yellow"/>
          <w:rtl/>
        </w:rPr>
        <w:t>نه</w:t>
      </w:r>
      <w:r w:rsidRPr="00693B36">
        <w:rPr>
          <w:highlight w:val="yellow"/>
          <w:rtl/>
        </w:rPr>
        <w:t xml:space="preserve"> برا</w:t>
      </w:r>
      <w:r w:rsidRPr="00693B36">
        <w:rPr>
          <w:rFonts w:hint="cs"/>
          <w:highlight w:val="yellow"/>
          <w:rtl/>
        </w:rPr>
        <w:t>ی</w:t>
      </w:r>
      <w:r w:rsidRPr="00693B36">
        <w:rPr>
          <w:highlight w:val="yellow"/>
          <w:rtl/>
        </w:rPr>
        <w:t xml:space="preserve"> مد</w:t>
      </w:r>
      <w:r w:rsidRPr="00693B36">
        <w:rPr>
          <w:rFonts w:hint="cs"/>
          <w:highlight w:val="yellow"/>
          <w:rtl/>
        </w:rPr>
        <w:t>ی</w:t>
      </w:r>
      <w:r w:rsidRPr="00693B36">
        <w:rPr>
          <w:rFonts w:hint="eastAsia"/>
          <w:highlight w:val="yellow"/>
          <w:rtl/>
        </w:rPr>
        <w:t>ر</w:t>
      </w:r>
      <w:r w:rsidRPr="00693B36">
        <w:rPr>
          <w:rFonts w:hint="cs"/>
          <w:highlight w:val="yellow"/>
          <w:rtl/>
        </w:rPr>
        <w:t>ی</w:t>
      </w:r>
      <w:r w:rsidRPr="00693B36">
        <w:rPr>
          <w:rFonts w:hint="eastAsia"/>
          <w:highlight w:val="yellow"/>
          <w:rtl/>
        </w:rPr>
        <w:t>ت</w:t>
      </w:r>
      <w:r w:rsidRPr="00693B36">
        <w:rPr>
          <w:highlight w:val="yellow"/>
          <w:rtl/>
        </w:rPr>
        <w:t xml:space="preserve"> و همسان‌ساز</w:t>
      </w:r>
      <w:r w:rsidRPr="00693B36">
        <w:rPr>
          <w:rFonts w:hint="cs"/>
          <w:highlight w:val="yellow"/>
          <w:rtl/>
        </w:rPr>
        <w:t>ی</w:t>
      </w:r>
      <w:r w:rsidRPr="00693B36">
        <w:rPr>
          <w:highlight w:val="yellow"/>
          <w:rtl/>
        </w:rPr>
        <w:t xml:space="preserve"> باتر</w:t>
      </w:r>
      <w:r w:rsidRPr="00693B36">
        <w:rPr>
          <w:rFonts w:hint="cs"/>
          <w:highlight w:val="yellow"/>
          <w:rtl/>
        </w:rPr>
        <w:t>ی‌</w:t>
      </w:r>
      <w:r w:rsidRPr="00693B36">
        <w:rPr>
          <w:rFonts w:hint="eastAsia"/>
          <w:highlight w:val="yellow"/>
          <w:rtl/>
        </w:rPr>
        <w:t>ها</w:t>
      </w:r>
      <w:r w:rsidRPr="00693B36">
        <w:rPr>
          <w:highlight w:val="yellow"/>
          <w:rtl/>
        </w:rPr>
        <w:t xml:space="preserve"> منجر خواهد شد. با ا</w:t>
      </w:r>
      <w:r w:rsidRPr="00693B36">
        <w:rPr>
          <w:rFonts w:hint="cs"/>
          <w:highlight w:val="yellow"/>
          <w:rtl/>
        </w:rPr>
        <w:t>ی</w:t>
      </w:r>
      <w:r w:rsidRPr="00693B36">
        <w:rPr>
          <w:rFonts w:hint="eastAsia"/>
          <w:highlight w:val="yellow"/>
          <w:rtl/>
        </w:rPr>
        <w:t>ن</w:t>
      </w:r>
      <w:r w:rsidRPr="00693B36">
        <w:rPr>
          <w:highlight w:val="yellow"/>
          <w:rtl/>
        </w:rPr>
        <w:t xml:space="preserve"> روش، م</w:t>
      </w:r>
      <w:r w:rsidRPr="00693B36">
        <w:rPr>
          <w:rFonts w:hint="cs"/>
          <w:highlight w:val="yellow"/>
          <w:rtl/>
        </w:rPr>
        <w:t>ی‌</w:t>
      </w:r>
      <w:r w:rsidRPr="00693B36">
        <w:rPr>
          <w:rFonts w:hint="eastAsia"/>
          <w:highlight w:val="yellow"/>
          <w:rtl/>
        </w:rPr>
        <w:t>توان</w:t>
      </w:r>
      <w:r w:rsidRPr="00693B36">
        <w:rPr>
          <w:highlight w:val="yellow"/>
          <w:rtl/>
        </w:rPr>
        <w:t xml:space="preserve"> اطم</w:t>
      </w:r>
      <w:r w:rsidRPr="00693B36">
        <w:rPr>
          <w:rFonts w:hint="cs"/>
          <w:highlight w:val="yellow"/>
          <w:rtl/>
        </w:rPr>
        <w:t>ی</w:t>
      </w:r>
      <w:r w:rsidRPr="00693B36">
        <w:rPr>
          <w:rFonts w:hint="eastAsia"/>
          <w:highlight w:val="yellow"/>
          <w:rtl/>
        </w:rPr>
        <w:t>نان</w:t>
      </w:r>
      <w:r w:rsidRPr="00693B36">
        <w:rPr>
          <w:highlight w:val="yellow"/>
          <w:rtl/>
        </w:rPr>
        <w:t xml:space="preserve"> حاصل کرد که نتا</w:t>
      </w:r>
      <w:r w:rsidRPr="00693B36">
        <w:rPr>
          <w:rFonts w:hint="cs"/>
          <w:highlight w:val="yellow"/>
          <w:rtl/>
        </w:rPr>
        <w:t>ی</w:t>
      </w:r>
      <w:r w:rsidRPr="00693B36">
        <w:rPr>
          <w:rFonts w:hint="eastAsia"/>
          <w:highlight w:val="yellow"/>
          <w:rtl/>
        </w:rPr>
        <w:t>ج</w:t>
      </w:r>
      <w:r w:rsidRPr="00693B36">
        <w:rPr>
          <w:highlight w:val="yellow"/>
          <w:rtl/>
        </w:rPr>
        <w:t xml:space="preserve"> به دست آمده از شب</w:t>
      </w:r>
      <w:r w:rsidRPr="00693B36">
        <w:rPr>
          <w:rFonts w:hint="cs"/>
          <w:highlight w:val="yellow"/>
          <w:rtl/>
        </w:rPr>
        <w:t>ی</w:t>
      </w:r>
      <w:r w:rsidRPr="00693B36">
        <w:rPr>
          <w:rFonts w:hint="eastAsia"/>
          <w:highlight w:val="yellow"/>
          <w:rtl/>
        </w:rPr>
        <w:t>ه‌ساز</w:t>
      </w:r>
      <w:r w:rsidRPr="00693B36">
        <w:rPr>
          <w:rFonts w:hint="cs"/>
          <w:highlight w:val="yellow"/>
          <w:rtl/>
        </w:rPr>
        <w:t>ی‌</w:t>
      </w:r>
      <w:r w:rsidRPr="00693B36">
        <w:rPr>
          <w:rFonts w:hint="eastAsia"/>
          <w:highlight w:val="yellow"/>
          <w:rtl/>
        </w:rPr>
        <w:t>ها</w:t>
      </w:r>
      <w:r w:rsidRPr="00693B36">
        <w:rPr>
          <w:highlight w:val="yellow"/>
          <w:rtl/>
        </w:rPr>
        <w:t xml:space="preserve"> در عمل ن</w:t>
      </w:r>
      <w:r w:rsidRPr="00693B36">
        <w:rPr>
          <w:rFonts w:hint="cs"/>
          <w:highlight w:val="yellow"/>
          <w:rtl/>
        </w:rPr>
        <w:t>ی</w:t>
      </w:r>
      <w:r w:rsidRPr="00693B36">
        <w:rPr>
          <w:rFonts w:hint="eastAsia"/>
          <w:highlight w:val="yellow"/>
          <w:rtl/>
        </w:rPr>
        <w:t>ز</w:t>
      </w:r>
      <w:r w:rsidRPr="00693B36">
        <w:rPr>
          <w:highlight w:val="yellow"/>
          <w:rtl/>
        </w:rPr>
        <w:t xml:space="preserve"> قابل اجرا و مؤثر هستند.</w:t>
      </w:r>
    </w:p>
    <w:p w14:paraId="5119141A" w14:textId="77777777" w:rsidR="00693B36" w:rsidRDefault="00693B36" w:rsidP="00693B36">
      <w:pPr>
        <w:rPr>
          <w:rtl/>
        </w:rPr>
      </w:pPr>
    </w:p>
    <w:p w14:paraId="5A1590E2" w14:textId="77777777" w:rsidR="00C54041" w:rsidRDefault="00C54041" w:rsidP="00C54041">
      <w:pPr>
        <w:rPr>
          <w:rtl/>
        </w:rPr>
      </w:pPr>
    </w:p>
    <w:p w14:paraId="0864064C" w14:textId="77777777" w:rsidR="00C54041" w:rsidRDefault="00C54041" w:rsidP="00C54041">
      <w:pPr>
        <w:rPr>
          <w:rtl/>
        </w:rPr>
      </w:pPr>
    </w:p>
    <w:p w14:paraId="00523D12" w14:textId="77777777" w:rsidR="00C54041" w:rsidRDefault="00C54041" w:rsidP="00C54041">
      <w:pPr>
        <w:rPr>
          <w:rtl/>
        </w:rPr>
      </w:pPr>
    </w:p>
    <w:p w14:paraId="6DFD9C80" w14:textId="77777777" w:rsidR="00C54041" w:rsidRDefault="00C54041" w:rsidP="00C54041">
      <w:pPr>
        <w:rPr>
          <w:rtl/>
        </w:rPr>
      </w:pPr>
    </w:p>
    <w:p w14:paraId="3569C6D9" w14:textId="77777777" w:rsidR="00C54041" w:rsidRDefault="00C54041" w:rsidP="00C54041">
      <w:pPr>
        <w:rPr>
          <w:rtl/>
        </w:rPr>
      </w:pPr>
    </w:p>
    <w:p w14:paraId="35FE4DB9" w14:textId="77777777" w:rsidR="00C54041" w:rsidRDefault="00C54041" w:rsidP="00C54041">
      <w:pPr>
        <w:rPr>
          <w:rtl/>
        </w:rPr>
      </w:pPr>
    </w:p>
    <w:p w14:paraId="77F87258" w14:textId="77777777" w:rsidR="00C54041" w:rsidRDefault="00C54041" w:rsidP="00C54041">
      <w:pPr>
        <w:rPr>
          <w:rtl/>
        </w:rPr>
      </w:pPr>
    </w:p>
    <w:p w14:paraId="11478665" w14:textId="77777777" w:rsidR="00C54041" w:rsidRDefault="00C54041" w:rsidP="00C54041">
      <w:pPr>
        <w:rPr>
          <w:rtl/>
        </w:rPr>
      </w:pPr>
    </w:p>
    <w:p w14:paraId="7FFB7DDF" w14:textId="77777777" w:rsidR="00C54041" w:rsidRDefault="00C54041" w:rsidP="00C54041">
      <w:pPr>
        <w:rPr>
          <w:rtl/>
        </w:rPr>
      </w:pPr>
    </w:p>
    <w:p w14:paraId="6E18C227" w14:textId="77777777" w:rsidR="00C54041" w:rsidRDefault="00C54041" w:rsidP="00C54041">
      <w:pPr>
        <w:rPr>
          <w:rtl/>
        </w:rPr>
      </w:pPr>
    </w:p>
    <w:p w14:paraId="46DD52F8" w14:textId="77777777" w:rsidR="00C54041" w:rsidRDefault="00C54041" w:rsidP="00C54041">
      <w:pPr>
        <w:rPr>
          <w:rtl/>
        </w:rPr>
      </w:pPr>
    </w:p>
    <w:p w14:paraId="33C4D73A" w14:textId="77777777" w:rsidR="00C54041" w:rsidRDefault="00C54041" w:rsidP="00C54041">
      <w:pPr>
        <w:rPr>
          <w:rtl/>
        </w:rPr>
      </w:pPr>
    </w:p>
    <w:p w14:paraId="21818B76" w14:textId="77777777" w:rsidR="00C54041" w:rsidRDefault="00C54041" w:rsidP="00C54041">
      <w:pPr>
        <w:rPr>
          <w:rtl/>
        </w:rPr>
      </w:pPr>
    </w:p>
    <w:p w14:paraId="01CFFAF9" w14:textId="77777777" w:rsidR="00C54041" w:rsidRDefault="00C54041" w:rsidP="00C54041">
      <w:pPr>
        <w:rPr>
          <w:rtl/>
        </w:rPr>
      </w:pPr>
    </w:p>
    <w:p w14:paraId="22DBD26A" w14:textId="77777777" w:rsidR="00C54041" w:rsidRDefault="00C54041" w:rsidP="00C54041">
      <w:pPr>
        <w:rPr>
          <w:rtl/>
        </w:rPr>
      </w:pPr>
    </w:p>
    <w:p w14:paraId="6623E993" w14:textId="77777777" w:rsidR="00C54041" w:rsidRDefault="00C54041" w:rsidP="00C54041">
      <w:pPr>
        <w:rPr>
          <w:rtl/>
        </w:rPr>
      </w:pPr>
    </w:p>
    <w:p w14:paraId="0AC49EAC" w14:textId="77777777" w:rsidR="00C54041" w:rsidRDefault="00C54041" w:rsidP="00C54041">
      <w:pPr>
        <w:rPr>
          <w:rtl/>
        </w:rPr>
      </w:pPr>
    </w:p>
    <w:p w14:paraId="3407E009" w14:textId="77777777" w:rsidR="00C54041" w:rsidRDefault="00C54041" w:rsidP="00C54041">
      <w:pPr>
        <w:rPr>
          <w:rtl/>
        </w:rPr>
      </w:pPr>
    </w:p>
    <w:p w14:paraId="2D2A91E9" w14:textId="77777777" w:rsidR="00C54041" w:rsidRDefault="00C54041" w:rsidP="00C54041">
      <w:pPr>
        <w:rPr>
          <w:rtl/>
        </w:rPr>
      </w:pPr>
    </w:p>
    <w:p w14:paraId="552C6CE9" w14:textId="77777777" w:rsidR="00C54041" w:rsidRDefault="00C54041" w:rsidP="00C54041">
      <w:pPr>
        <w:rPr>
          <w:rtl/>
        </w:rPr>
      </w:pPr>
    </w:p>
    <w:p w14:paraId="28B801BE" w14:textId="77777777" w:rsidR="00C54041" w:rsidRDefault="00C54041" w:rsidP="00C54041">
      <w:pPr>
        <w:rPr>
          <w:rtl/>
        </w:rPr>
      </w:pPr>
    </w:p>
    <w:p w14:paraId="3627A539" w14:textId="77777777" w:rsidR="00C54041" w:rsidRDefault="00C54041" w:rsidP="00C54041">
      <w:pPr>
        <w:rPr>
          <w:rtl/>
        </w:rPr>
        <w:sectPr w:rsidR="00C54041" w:rsidSect="00EB7F32">
          <w:footnotePr>
            <w:numRestart w:val="eachPage"/>
          </w:footnotePr>
          <w:pgSz w:w="12240" w:h="15840"/>
          <w:pgMar w:top="1440" w:right="1440" w:bottom="1440" w:left="1440" w:header="708" w:footer="708" w:gutter="0"/>
          <w:cols w:space="708"/>
          <w:titlePg/>
          <w:docGrid w:linePitch="360"/>
        </w:sectPr>
      </w:pPr>
    </w:p>
    <w:p w14:paraId="2C94EA27" w14:textId="77777777" w:rsidR="00AF7054" w:rsidRDefault="00AF7054" w:rsidP="00AF7054">
      <w:pPr>
        <w:pStyle w:val="1"/>
        <w:rPr>
          <w:rtl/>
        </w:rPr>
      </w:pPr>
      <w:r>
        <w:rPr>
          <w:rFonts w:hint="cs"/>
          <w:rtl/>
        </w:rPr>
        <w:lastRenderedPageBreak/>
        <w:t>مراجع</w:t>
      </w:r>
      <w:bookmarkEnd w:id="228"/>
    </w:p>
    <w:p w14:paraId="4224A7E7" w14:textId="77777777" w:rsidR="00280487" w:rsidRPr="00280487" w:rsidRDefault="00AF7054" w:rsidP="00280487">
      <w:pPr>
        <w:pStyle w:val="EndNoteBibliography"/>
        <w:bidi w:val="0"/>
        <w:ind w:left="720" w:hanging="720"/>
      </w:pPr>
      <w:r w:rsidRPr="00EB7F32">
        <w:rPr>
          <w:rFonts w:asciiTheme="majorBidi" w:hAnsiTheme="majorBidi" w:cstheme="majorBidi"/>
          <w:sz w:val="24"/>
          <w:szCs w:val="24"/>
        </w:rPr>
        <w:fldChar w:fldCharType="begin"/>
      </w:r>
      <w:r w:rsidRPr="00EB7F32">
        <w:rPr>
          <w:rFonts w:asciiTheme="majorBidi" w:hAnsiTheme="majorBidi" w:cstheme="majorBidi"/>
          <w:sz w:val="24"/>
          <w:szCs w:val="24"/>
        </w:rPr>
        <w:instrText xml:space="preserve"> ADDIN EN.REFLIST </w:instrText>
      </w:r>
      <w:r w:rsidRPr="00EB7F32">
        <w:rPr>
          <w:rFonts w:asciiTheme="majorBidi" w:hAnsiTheme="majorBidi" w:cstheme="majorBidi"/>
          <w:sz w:val="24"/>
          <w:szCs w:val="24"/>
        </w:rPr>
        <w:fldChar w:fldCharType="separate"/>
      </w:r>
      <w:r w:rsidR="00280487" w:rsidRPr="00280487">
        <w:t>[1]</w:t>
      </w:r>
      <w:r w:rsidR="00280487" w:rsidRPr="00280487">
        <w:tab/>
        <w:t>T. B. Reddy, Linden’s handbook of batteries. McGraw-Hill Education, 2011.</w:t>
      </w:r>
    </w:p>
    <w:p w14:paraId="1B473F21" w14:textId="77777777" w:rsidR="00280487" w:rsidRPr="00280487" w:rsidRDefault="00280487" w:rsidP="00280487">
      <w:pPr>
        <w:pStyle w:val="EndNoteBibliography"/>
        <w:bidi w:val="0"/>
        <w:ind w:left="720" w:hanging="720"/>
      </w:pPr>
      <w:r w:rsidRPr="00280487">
        <w:t>[2]</w:t>
      </w:r>
      <w:r w:rsidRPr="00280487">
        <w:tab/>
        <w:t>A. Aktaş and Y. Kirçiçek, "Solar hybrid systems and energy storage systems," Solar hybrid systems, pp. 87-125, 2021.</w:t>
      </w:r>
    </w:p>
    <w:p w14:paraId="02E035FE" w14:textId="77777777" w:rsidR="00280487" w:rsidRPr="00280487" w:rsidRDefault="00280487" w:rsidP="00280487">
      <w:pPr>
        <w:pStyle w:val="EndNoteBibliography"/>
        <w:bidi w:val="0"/>
        <w:ind w:left="720" w:hanging="720"/>
      </w:pPr>
      <w:r w:rsidRPr="00280487">
        <w:t>[3]</w:t>
      </w:r>
      <w:r w:rsidRPr="00280487">
        <w:tab/>
        <w:t>A. Arora, S. Lele, N. Medora, and S. Souri, Lithium-Ion Battery Failures in Consumer Electronics. Artech House, 2019.</w:t>
      </w:r>
    </w:p>
    <w:p w14:paraId="576CA5CE" w14:textId="77777777" w:rsidR="00280487" w:rsidRPr="00280487" w:rsidRDefault="00280487" w:rsidP="00280487">
      <w:pPr>
        <w:pStyle w:val="EndNoteBibliography"/>
        <w:bidi w:val="0"/>
        <w:ind w:left="720" w:hanging="720"/>
      </w:pPr>
      <w:r w:rsidRPr="00280487">
        <w:t>[4]</w:t>
      </w:r>
      <w:r w:rsidRPr="00280487">
        <w:tab/>
        <w:t>J. T. Warner, Lithium-ion battery chemistries: A primer. Elsevier, 2019.</w:t>
      </w:r>
    </w:p>
    <w:p w14:paraId="5491367F" w14:textId="151D7DB6" w:rsidR="00280487" w:rsidRPr="00280487" w:rsidRDefault="00280487" w:rsidP="00280487">
      <w:pPr>
        <w:pStyle w:val="EndNoteBibliography"/>
        <w:bidi w:val="0"/>
        <w:ind w:left="720" w:hanging="720"/>
      </w:pPr>
      <w:r w:rsidRPr="00280487">
        <w:t>[5]</w:t>
      </w:r>
      <w:r w:rsidRPr="00280487">
        <w:tab/>
        <w:t xml:space="preserve">Q. Lin, J. Wang, R. Xiong, W. Shen, and H. He, "Towards a smarter battery management system: A critical review on optimal charging methods of lithium ion batteries," Energy, vol. 183, pp. 220-234, 2019/09/15/ 2019, doi: </w:t>
      </w:r>
      <w:hyperlink r:id="rId98" w:history="1">
        <w:r w:rsidRPr="00280487">
          <w:rPr>
            <w:rStyle w:val="Hyperlink"/>
          </w:rPr>
          <w:t>https://doi.org/10.1016/j.energy.2019.06.128</w:t>
        </w:r>
      </w:hyperlink>
      <w:r w:rsidRPr="00280487">
        <w:t>.</w:t>
      </w:r>
    </w:p>
    <w:p w14:paraId="010CEDEC" w14:textId="77777777" w:rsidR="00280487" w:rsidRPr="00280487" w:rsidRDefault="00280487" w:rsidP="00280487">
      <w:pPr>
        <w:pStyle w:val="EndNoteBibliography"/>
        <w:bidi w:val="0"/>
        <w:ind w:left="720" w:hanging="720"/>
      </w:pPr>
      <w:r w:rsidRPr="00280487">
        <w:t>[6]</w:t>
      </w:r>
      <w:r w:rsidRPr="00280487">
        <w:tab/>
        <w:t>M. U. Ali, A. Zafar, S. H. Nengroo, S. Hussain, M. Junaid Alvi, and H.-J. Kim, "Towards a smarter battery management system for electric vehicle applications: A critical review of lithium-ion battery state of charge estimation," Energies, vol. 12, no. 3, p. 446, 2019.</w:t>
      </w:r>
    </w:p>
    <w:p w14:paraId="6E8B586F" w14:textId="77777777" w:rsidR="00280487" w:rsidRPr="00280487" w:rsidRDefault="00280487" w:rsidP="00280487">
      <w:pPr>
        <w:pStyle w:val="EndNoteBibliography"/>
        <w:bidi w:val="0"/>
        <w:ind w:left="720" w:hanging="720"/>
      </w:pPr>
      <w:r w:rsidRPr="00280487">
        <w:t>[7]</w:t>
      </w:r>
      <w:r w:rsidRPr="00280487">
        <w:tab/>
        <w:t>M. Lelie et al., "Battery management system hardware concepts: An overview," Applied Sciences, vol. 8, no. 4, p. 534, 2018.</w:t>
      </w:r>
    </w:p>
    <w:p w14:paraId="2B1DC3B9" w14:textId="77777777" w:rsidR="00280487" w:rsidRPr="00280487" w:rsidRDefault="00280487" w:rsidP="00280487">
      <w:pPr>
        <w:pStyle w:val="EndNoteBibliography"/>
        <w:bidi w:val="0"/>
        <w:ind w:left="720" w:hanging="720"/>
      </w:pPr>
      <w:r w:rsidRPr="00280487">
        <w:t>[8]</w:t>
      </w:r>
      <w:r w:rsidRPr="00280487">
        <w:tab/>
        <w:t>R. Zhang et al., "State of the art of lithium-ion battery SOC estimation for electrical vehicles," Energies, vol. 11, no. 7, p. 1820, 2018.</w:t>
      </w:r>
    </w:p>
    <w:p w14:paraId="7BBA0E0B" w14:textId="77777777" w:rsidR="00280487" w:rsidRPr="00280487" w:rsidRDefault="00280487" w:rsidP="00280487">
      <w:pPr>
        <w:pStyle w:val="EndNoteBibliography"/>
        <w:bidi w:val="0"/>
        <w:ind w:left="720" w:hanging="720"/>
      </w:pPr>
      <w:r w:rsidRPr="00280487">
        <w:t>[9]</w:t>
      </w:r>
      <w:r w:rsidRPr="00280487">
        <w:tab/>
        <w:t>J. Jiang and C. Zhang, Fundamentals and applications of lithium-ion batteries in electric drive vehicles. John Wiley &amp; Sons, 2015.</w:t>
      </w:r>
    </w:p>
    <w:p w14:paraId="7904C39C" w14:textId="335A4883" w:rsidR="00280487" w:rsidRPr="00280487" w:rsidRDefault="00280487" w:rsidP="00280487">
      <w:pPr>
        <w:pStyle w:val="EndNoteBibliography"/>
        <w:bidi w:val="0"/>
        <w:ind w:left="720" w:hanging="720"/>
      </w:pPr>
      <w:r w:rsidRPr="00280487">
        <w:t>[10]</w:t>
      </w:r>
      <w:r w:rsidRPr="00280487">
        <w:tab/>
        <w:t xml:space="preserve">M. S. Hossain Lipu et al., "Intelligent algorithms and control strategies for battery management system in electric vehicles: Progress, challenges and future outlook," Journal of Cleaner Production, vol. 292, p. 126044, 2021/04/10/ 2021, doi: </w:t>
      </w:r>
      <w:hyperlink r:id="rId99" w:history="1">
        <w:r w:rsidRPr="00280487">
          <w:rPr>
            <w:rStyle w:val="Hyperlink"/>
          </w:rPr>
          <w:t>https://doi.org/10.1016/j.jclepro.2021.126044</w:t>
        </w:r>
      </w:hyperlink>
      <w:r w:rsidRPr="00280487">
        <w:t>.</w:t>
      </w:r>
    </w:p>
    <w:p w14:paraId="26521914" w14:textId="77777777" w:rsidR="00280487" w:rsidRPr="00280487" w:rsidRDefault="00280487" w:rsidP="00280487">
      <w:pPr>
        <w:pStyle w:val="EndNoteBibliography"/>
        <w:bidi w:val="0"/>
        <w:ind w:left="720" w:hanging="720"/>
      </w:pPr>
      <w:r w:rsidRPr="00280487">
        <w:t>[11]</w:t>
      </w:r>
      <w:r w:rsidRPr="00280487">
        <w:tab/>
        <w:t xml:space="preserve">L. Buccolini, A. Ricci, C. Scavongelli, G. DeMaso-Gentile, S. Orcioni, and M. Conti, "Battery Management System (BMS) simulation environment for electric vehicles," in 2016 IEEE 16th International Conference on Environment and Electrical Engineering (EEEIC), 2016: IEEE, pp. 1-6. </w:t>
      </w:r>
    </w:p>
    <w:p w14:paraId="68BA0D60" w14:textId="77777777" w:rsidR="00280487" w:rsidRPr="00280487" w:rsidRDefault="00280487" w:rsidP="00280487">
      <w:pPr>
        <w:pStyle w:val="EndNoteBibliography"/>
        <w:bidi w:val="0"/>
        <w:ind w:left="720" w:hanging="720"/>
      </w:pPr>
      <w:r w:rsidRPr="00280487">
        <w:t>[12]</w:t>
      </w:r>
      <w:r w:rsidRPr="00280487">
        <w:tab/>
        <w:t>R. Xiong, J. Cao, Q. Yu, H. He, and F. Sun, "Critical review on the battery state of charge estimation methods for electric vehicles," Ieee Access, vol. 6, pp. 1832-1843, 2017.</w:t>
      </w:r>
    </w:p>
    <w:p w14:paraId="37A8E716" w14:textId="77777777" w:rsidR="00280487" w:rsidRPr="00280487" w:rsidRDefault="00280487" w:rsidP="00280487">
      <w:pPr>
        <w:pStyle w:val="EndNoteBibliography"/>
        <w:bidi w:val="0"/>
        <w:ind w:left="720" w:hanging="720"/>
      </w:pPr>
      <w:r w:rsidRPr="00280487">
        <w:t>[13]</w:t>
      </w:r>
      <w:r w:rsidRPr="00280487">
        <w:tab/>
        <w:t xml:space="preserve">D. Huang, Z. Chen, C. Zheng, and H. Li, "A model-based state-of-charge estimation method for series-connected lithium-ion battery </w:t>
      </w:r>
      <w:r w:rsidRPr="00280487">
        <w:lastRenderedPageBreak/>
        <w:t>pack considering fast-varying cell temperature," Energy, vol. 185, pp. 847-861, 2019.</w:t>
      </w:r>
    </w:p>
    <w:p w14:paraId="15F83E4F" w14:textId="77777777" w:rsidR="00280487" w:rsidRPr="00280487" w:rsidRDefault="00280487" w:rsidP="00280487">
      <w:pPr>
        <w:pStyle w:val="EndNoteBibliography"/>
        <w:bidi w:val="0"/>
        <w:ind w:left="720" w:hanging="720"/>
      </w:pPr>
      <w:r w:rsidRPr="00280487">
        <w:t>[14]</w:t>
      </w:r>
      <w:r w:rsidRPr="00280487">
        <w:tab/>
        <w:t>W. Li et al., "Electrochemical model-based state estimation for lithium-ion batteries with adaptive unscented Kalman filter," Journal of Power Sources, vol. 476, p. 228534, 2020.</w:t>
      </w:r>
    </w:p>
    <w:p w14:paraId="5B7DA7CE" w14:textId="77777777" w:rsidR="00280487" w:rsidRPr="00280487" w:rsidRDefault="00280487" w:rsidP="00280487">
      <w:pPr>
        <w:pStyle w:val="EndNoteBibliography"/>
        <w:bidi w:val="0"/>
        <w:ind w:left="720" w:hanging="720"/>
      </w:pPr>
      <w:r w:rsidRPr="00280487">
        <w:t>[15]</w:t>
      </w:r>
      <w:r w:rsidRPr="00280487">
        <w:tab/>
        <w:t>I. Snihir, W. Rey, E. Verbitskiy, A. Belfadhel-Ayeb, and P. H. Notten, "Battery open-circuit voltage estimation by a method of statistical analysis," Journal of Power Sources, vol. 159, no. 2, pp. 1484-1487, 2006.</w:t>
      </w:r>
    </w:p>
    <w:p w14:paraId="5C24EB97" w14:textId="77777777" w:rsidR="00280487" w:rsidRPr="00280487" w:rsidRDefault="00280487" w:rsidP="00280487">
      <w:pPr>
        <w:pStyle w:val="EndNoteBibliography"/>
        <w:bidi w:val="0"/>
        <w:ind w:left="720" w:hanging="720"/>
      </w:pPr>
      <w:r w:rsidRPr="00280487">
        <w:t>[16]</w:t>
      </w:r>
      <w:r w:rsidRPr="00280487">
        <w:tab/>
        <w:t xml:space="preserve">D. Tingting, L. Jun, Z. Fuquan, Y. Yi, and J. Qiqian, "Analysis on the influence of measurement error on state of charge estimation of LiFePO4 power Battery," in 2011 International Conference on Materials for Renewable Energy &amp; Environment, 2011, vol. 1: IEEE, pp. 644-649. </w:t>
      </w:r>
    </w:p>
    <w:p w14:paraId="1615D46A" w14:textId="77777777" w:rsidR="00280487" w:rsidRPr="00280487" w:rsidRDefault="00280487" w:rsidP="00280487">
      <w:pPr>
        <w:pStyle w:val="EndNoteBibliography"/>
        <w:bidi w:val="0"/>
        <w:ind w:left="720" w:hanging="720"/>
      </w:pPr>
      <w:r w:rsidRPr="00280487">
        <w:t>[17]</w:t>
      </w:r>
      <w:r w:rsidRPr="00280487">
        <w:tab/>
        <w:t>L. Zheng, L. Zhang, J. Zhu, G. Wang, and J. Jiang, "Co-estimation of state-of-charge, capacity and resistance for lithium-ion batteries based on a high-fidelity electrochemical model," Applied Energy, vol. 180, pp. 424-434, 2016.</w:t>
      </w:r>
    </w:p>
    <w:p w14:paraId="566EBE85" w14:textId="77777777" w:rsidR="00280487" w:rsidRPr="00280487" w:rsidRDefault="00280487" w:rsidP="00280487">
      <w:pPr>
        <w:pStyle w:val="EndNoteBibliography"/>
        <w:bidi w:val="0"/>
        <w:ind w:left="720" w:hanging="720"/>
      </w:pPr>
      <w:r w:rsidRPr="00280487">
        <w:t>[18]</w:t>
      </w:r>
      <w:r w:rsidRPr="00280487">
        <w:tab/>
        <w:t>M. A. Roscher and D. U. Sauer, "Dynamic electric behavior and open-circuit-voltage modeling of LiFePO4-based lithium ion secondary batteries," Journal of Power Sources, vol. 196, no. 1, pp. 331-336, 2011.</w:t>
      </w:r>
    </w:p>
    <w:p w14:paraId="4820473A" w14:textId="77777777" w:rsidR="00280487" w:rsidRPr="00280487" w:rsidRDefault="00280487" w:rsidP="00280487">
      <w:pPr>
        <w:pStyle w:val="EndNoteBibliography"/>
        <w:bidi w:val="0"/>
        <w:ind w:left="720" w:hanging="720"/>
      </w:pPr>
      <w:r w:rsidRPr="00280487">
        <w:t>[19]</w:t>
      </w:r>
      <w:r w:rsidRPr="00280487">
        <w:tab/>
        <w:t>Y. Zhang, W. Song, S. Lin, and Z. Feng, "A novel model of the initial state of charge estimation for LiFePO4 batteries," Journal of Power Sources, vol. 248, pp. 1028-1033, 2014.</w:t>
      </w:r>
    </w:p>
    <w:p w14:paraId="1668B0E5" w14:textId="77777777" w:rsidR="00280487" w:rsidRPr="00280487" w:rsidRDefault="00280487" w:rsidP="00280487">
      <w:pPr>
        <w:pStyle w:val="EndNoteBibliography"/>
        <w:bidi w:val="0"/>
        <w:ind w:left="720" w:hanging="720"/>
      </w:pPr>
      <w:r w:rsidRPr="00280487">
        <w:t>[20]</w:t>
      </w:r>
      <w:r w:rsidRPr="00280487">
        <w:tab/>
        <w:t>K. S. Ng, C.-S. Moo, Y.-P. Chen, and Y.-C. Hsieh, "Enhanced coulomb counting method for estimating state-of-charge and state-of-health of lithium-ion batteries," Applied energy, vol. 86, no. 9, pp. 1506-1511, 2009.</w:t>
      </w:r>
    </w:p>
    <w:p w14:paraId="274E5D4C" w14:textId="77777777" w:rsidR="00280487" w:rsidRPr="00280487" w:rsidRDefault="00280487" w:rsidP="00280487">
      <w:pPr>
        <w:pStyle w:val="EndNoteBibliography"/>
        <w:bidi w:val="0"/>
        <w:ind w:left="720" w:hanging="720"/>
      </w:pPr>
      <w:r w:rsidRPr="00280487">
        <w:t>[21]</w:t>
      </w:r>
      <w:r w:rsidRPr="00280487">
        <w:tab/>
        <w:t>X. Hu, S. Li, and H. Peng, "A comparative study of equivalent circuit models for Li-ion batteries," Journal of Power Sources, vol. 198, pp. 359-367, 2012.</w:t>
      </w:r>
    </w:p>
    <w:p w14:paraId="6F320FE6" w14:textId="77777777" w:rsidR="00280487" w:rsidRPr="00280487" w:rsidRDefault="00280487" w:rsidP="00280487">
      <w:pPr>
        <w:pStyle w:val="EndNoteBibliography"/>
        <w:bidi w:val="0"/>
        <w:ind w:left="720" w:hanging="720"/>
      </w:pPr>
      <w:r w:rsidRPr="00280487">
        <w:t>[22]</w:t>
      </w:r>
      <w:r w:rsidRPr="00280487">
        <w:tab/>
        <w:t>M. A. Hannan, M. H. Lipu, A. Hussain, and A. Mohamed, "A review of lithium-ion battery state of charge estimation and management system in electric vehicle applications: Challenges and recommendations," Renewable and Sustainable Energy Reviews, vol. 78, pp. 834-854, 2017.</w:t>
      </w:r>
    </w:p>
    <w:p w14:paraId="6A85D6F7" w14:textId="77777777" w:rsidR="00280487" w:rsidRPr="00280487" w:rsidRDefault="00280487" w:rsidP="00280487">
      <w:pPr>
        <w:pStyle w:val="EndNoteBibliography"/>
        <w:bidi w:val="0"/>
        <w:ind w:left="720" w:hanging="720"/>
      </w:pPr>
      <w:r w:rsidRPr="00280487">
        <w:t>[23]</w:t>
      </w:r>
      <w:r w:rsidRPr="00280487">
        <w:tab/>
        <w:t>X. Ding et al., "A novel active equalization topology for series-connected lithium-ion battery packs," IEEE Transactions on Industry Applications, vol. 56, no. 6, pp. 6892-6903, 2020.</w:t>
      </w:r>
    </w:p>
    <w:p w14:paraId="0E0485B7" w14:textId="77777777" w:rsidR="00280487" w:rsidRPr="00280487" w:rsidRDefault="00280487" w:rsidP="00280487">
      <w:pPr>
        <w:pStyle w:val="EndNoteBibliography"/>
        <w:bidi w:val="0"/>
        <w:ind w:left="720" w:hanging="720"/>
      </w:pPr>
      <w:r w:rsidRPr="00280487">
        <w:lastRenderedPageBreak/>
        <w:t>[24]</w:t>
      </w:r>
      <w:r w:rsidRPr="00280487">
        <w:tab/>
        <w:t xml:space="preserve">I. Baccouche, S. Jemmali, B. Manai, R. Chaibi, and N. E. B. Amara, "Hardware implementation of an algorithm based on kalman filtrer for monitoring low capacity Li-ion batteries," in 2016 7th International Renewable Energy Congress (IREC), 2016: IEEE, pp. 1-6. </w:t>
      </w:r>
    </w:p>
    <w:p w14:paraId="32630F20" w14:textId="77777777" w:rsidR="00280487" w:rsidRPr="00280487" w:rsidRDefault="00280487" w:rsidP="00280487">
      <w:pPr>
        <w:pStyle w:val="EndNoteBibliography"/>
        <w:bidi w:val="0"/>
        <w:ind w:left="720" w:hanging="720"/>
      </w:pPr>
      <w:r w:rsidRPr="00280487">
        <w:t>[25]</w:t>
      </w:r>
      <w:r w:rsidRPr="00280487">
        <w:tab/>
        <w:t>M. Shen and Q. Gao, "A review on battery management system from the modeling efforts to its multiapplication and integration," International Journal of Energy Research, vol. 43, no. 10, pp. 5042-5075, 2019.</w:t>
      </w:r>
    </w:p>
    <w:p w14:paraId="1562D080" w14:textId="77777777" w:rsidR="00280487" w:rsidRPr="00280487" w:rsidRDefault="00280487" w:rsidP="00280487">
      <w:pPr>
        <w:pStyle w:val="EndNoteBibliography"/>
        <w:bidi w:val="0"/>
        <w:ind w:left="720" w:hanging="720"/>
      </w:pPr>
      <w:r w:rsidRPr="00280487">
        <w:t>[26]</w:t>
      </w:r>
      <w:r w:rsidRPr="00280487">
        <w:tab/>
        <w:t>X. Hu, S. E. Li, and Y. Yang, "Advanced machine learning approach for lithium-ion battery state estimation in electric vehicles," IEEE Transactions on Transportation electrification, vol. 2, no. 2, pp. 140-149, 2015.</w:t>
      </w:r>
    </w:p>
    <w:p w14:paraId="22CDE8F3" w14:textId="77777777" w:rsidR="00280487" w:rsidRPr="00280487" w:rsidRDefault="00280487" w:rsidP="00280487">
      <w:pPr>
        <w:pStyle w:val="EndNoteBibliography"/>
        <w:bidi w:val="0"/>
        <w:ind w:left="720" w:hanging="720"/>
      </w:pPr>
      <w:r w:rsidRPr="00280487">
        <w:t>[27]</w:t>
      </w:r>
      <w:r w:rsidRPr="00280487">
        <w:tab/>
        <w:t xml:space="preserve">N. H. Kutkut, "A modular nondissipative current diverter for EV battery charge equalization," in APEC'98 Thirteenth Annual Applied Power Electronics Conference and Exposition, 1998, vol. 2: IEEE, pp. 686-690. </w:t>
      </w:r>
    </w:p>
    <w:p w14:paraId="0FC35147" w14:textId="77777777" w:rsidR="00280487" w:rsidRPr="00280487" w:rsidRDefault="00280487" w:rsidP="00280487">
      <w:pPr>
        <w:pStyle w:val="EndNoteBibliography"/>
        <w:bidi w:val="0"/>
        <w:ind w:left="720" w:hanging="720"/>
      </w:pPr>
      <w:r w:rsidRPr="00280487">
        <w:t>[28]</w:t>
      </w:r>
      <w:r w:rsidRPr="00280487">
        <w:tab/>
        <w:t>N. Ghaeminezhad, Q. Ouyang, X. Hu, G. Xu, and Z. Wang, "Active cell equalization topologies analysis for battery packs: A systematic review," IEEE Transactions on Power Electronics, vol. 36, no. 8, pp. 9119-9135, 2021.</w:t>
      </w:r>
    </w:p>
    <w:p w14:paraId="6DF941D6" w14:textId="77777777" w:rsidR="00280487" w:rsidRPr="00280487" w:rsidRDefault="00280487" w:rsidP="00280487">
      <w:pPr>
        <w:pStyle w:val="EndNoteBibliography"/>
        <w:bidi w:val="0"/>
        <w:ind w:left="720" w:hanging="720"/>
      </w:pPr>
      <w:r w:rsidRPr="00280487">
        <w:t>[29]</w:t>
      </w:r>
      <w:r w:rsidRPr="00280487">
        <w:tab/>
        <w:t>C. Zhang, Y. Jiang, J. Jiang, G. Cheng, W. Diao, and W. Zhang, "Study on battery pack consistency evolutions and equilibrium diagnosis for serial-connected lithium-ion batteries," Applied Energy, vol. 207, pp. 510-519, 2017.</w:t>
      </w:r>
    </w:p>
    <w:p w14:paraId="1D9F2AA7" w14:textId="77777777" w:rsidR="00280487" w:rsidRPr="00280487" w:rsidRDefault="00280487" w:rsidP="00280487">
      <w:pPr>
        <w:pStyle w:val="EndNoteBibliography"/>
        <w:bidi w:val="0"/>
        <w:ind w:left="720" w:hanging="720"/>
      </w:pPr>
      <w:r w:rsidRPr="00280487">
        <w:t>[30]</w:t>
      </w:r>
      <w:r w:rsidRPr="00280487">
        <w:tab/>
        <w:t>T. Baumhöfer, M. Brühl, S. Rothgang, and D. U. Sauer, "Production caused variation in capacity aging trend and correlation to initial cell performance," Journal of Power Sources, vol. 247, pp. 332-338, 2014.</w:t>
      </w:r>
    </w:p>
    <w:p w14:paraId="58D3E997" w14:textId="77777777" w:rsidR="00280487" w:rsidRPr="00280487" w:rsidRDefault="00280487" w:rsidP="00280487">
      <w:pPr>
        <w:pStyle w:val="EndNoteBibliography"/>
        <w:bidi w:val="0"/>
        <w:ind w:left="720" w:hanging="720"/>
      </w:pPr>
      <w:r w:rsidRPr="00280487">
        <w:t>[31]</w:t>
      </w:r>
      <w:r w:rsidRPr="00280487">
        <w:tab/>
        <w:t>F. Feng, X. Hu, L. Hu, F. Hu, Y. Li, and L. Zhang, "Propagation mechanisms and diagnosis of parameter inconsistency within Li-Ion battery packs," Renewable and Sustainable Energy Reviews, vol. 112, pp. 102-113, 2019.</w:t>
      </w:r>
    </w:p>
    <w:p w14:paraId="5392E8BE" w14:textId="77777777" w:rsidR="00280487" w:rsidRPr="00280487" w:rsidRDefault="00280487" w:rsidP="00280487">
      <w:pPr>
        <w:pStyle w:val="EndNoteBibliography"/>
        <w:bidi w:val="0"/>
        <w:ind w:left="720" w:hanging="720"/>
      </w:pPr>
      <w:r w:rsidRPr="00280487">
        <w:t>[32]</w:t>
      </w:r>
      <w:r w:rsidRPr="00280487">
        <w:tab/>
        <w:t>F. Feng, X. Hu, J. Liu, X. Lin, and B. Liu, "A review of equalization strategies for series battery packs: variables, objectives, and algorithms," Renewable and Sustainable Energy Reviews, vol. 116, p. 109464, 2019.</w:t>
      </w:r>
    </w:p>
    <w:p w14:paraId="5A777BE6" w14:textId="77777777" w:rsidR="00280487" w:rsidRPr="00280487" w:rsidRDefault="00280487" w:rsidP="00280487">
      <w:pPr>
        <w:pStyle w:val="EndNoteBibliography"/>
        <w:bidi w:val="0"/>
        <w:ind w:left="720" w:hanging="720"/>
      </w:pPr>
      <w:r w:rsidRPr="00280487">
        <w:t>[33]</w:t>
      </w:r>
      <w:r w:rsidRPr="00280487">
        <w:tab/>
        <w:t>X. Hu, H. Yuan, C. Zou, Z. Li, and L. Zhang, "Co-estimation of state of charge and state of health for lithium-ion batteries based on fractional-order calculus," IEEE Transactions on Vehicular Technology, vol. 67, no. 11, pp. 10319-10329, 2018.</w:t>
      </w:r>
    </w:p>
    <w:p w14:paraId="187070A3" w14:textId="77777777" w:rsidR="00280487" w:rsidRPr="00280487" w:rsidRDefault="00280487" w:rsidP="00280487">
      <w:pPr>
        <w:pStyle w:val="EndNoteBibliography"/>
        <w:bidi w:val="0"/>
        <w:ind w:left="720" w:hanging="720"/>
      </w:pPr>
      <w:r w:rsidRPr="00280487">
        <w:lastRenderedPageBreak/>
        <w:t>[34]</w:t>
      </w:r>
      <w:r w:rsidRPr="00280487">
        <w:tab/>
        <w:t xml:space="preserve">M. Daowd, N. Omar, P. Van Den Bossche, and J. Van Mierlo, "Passive and active battery balancing comparison based on MATLAB simulation," in 2011 IEEE Vehicle Power and Propulsion Conference, 2011: IEEE, pp. 1-7. </w:t>
      </w:r>
    </w:p>
    <w:p w14:paraId="2D524111" w14:textId="77777777" w:rsidR="00280487" w:rsidRPr="00280487" w:rsidRDefault="00280487" w:rsidP="00280487">
      <w:pPr>
        <w:pStyle w:val="EndNoteBibliography"/>
        <w:bidi w:val="0"/>
        <w:ind w:left="720" w:hanging="720"/>
      </w:pPr>
      <w:r w:rsidRPr="00280487">
        <w:t>[35]</w:t>
      </w:r>
      <w:r w:rsidRPr="00280487">
        <w:tab/>
        <w:t xml:space="preserve">W. C. Lee, D. Drury, and P. Mellor, "Comparison of passive cell balancing and active cell balancing for automotive batteries," in 2011 IEEE Vehicle Power and Propulsion Conference, 2011: IEEE, pp. 1-7. </w:t>
      </w:r>
    </w:p>
    <w:p w14:paraId="49399F0E" w14:textId="77777777" w:rsidR="00280487" w:rsidRPr="00280487" w:rsidRDefault="00280487" w:rsidP="00280487">
      <w:pPr>
        <w:pStyle w:val="EndNoteBibliography"/>
        <w:bidi w:val="0"/>
        <w:ind w:left="720" w:hanging="720"/>
      </w:pPr>
      <w:r w:rsidRPr="00280487">
        <w:t>[36]</w:t>
      </w:r>
      <w:r w:rsidRPr="00280487">
        <w:tab/>
        <w:t>N. Nguyen, S. K. Oruganti, K. Na, and F. Bien, "An adaptive backward control battery equalization system for serially connected lithium-ion battery packs," IEEE Transactions on Vehicular Technology, vol. 63, no. 8, pp. 3651-3660, 2014.</w:t>
      </w:r>
    </w:p>
    <w:p w14:paraId="712F9024" w14:textId="77777777" w:rsidR="00280487" w:rsidRPr="00280487" w:rsidRDefault="00280487" w:rsidP="00280487">
      <w:pPr>
        <w:pStyle w:val="EndNoteBibliography"/>
        <w:bidi w:val="0"/>
        <w:ind w:left="720" w:hanging="720"/>
      </w:pPr>
      <w:r w:rsidRPr="00280487">
        <w:t>[37]</w:t>
      </w:r>
      <w:r w:rsidRPr="00280487">
        <w:tab/>
        <w:t>S. Zhang, J. Qiang, L. Yang, and X. Zhao, "Prior-knowledge-independent equalization to improve battery uniformity with energy efficiency and time efficiency for lithium-ion battery," Energy, vol. 94, pp. 1-12, 2016.</w:t>
      </w:r>
    </w:p>
    <w:p w14:paraId="3312ED4D" w14:textId="77777777" w:rsidR="00280487" w:rsidRPr="00280487" w:rsidRDefault="00280487" w:rsidP="00280487">
      <w:pPr>
        <w:pStyle w:val="EndNoteBibliography"/>
        <w:bidi w:val="0"/>
        <w:ind w:left="720" w:hanging="720"/>
      </w:pPr>
      <w:r w:rsidRPr="00280487">
        <w:t>[38]</w:t>
      </w:r>
      <w:r w:rsidRPr="00280487">
        <w:tab/>
        <w:t xml:space="preserve">T.-h. Kim, N.-j. Park, R.-y. Kim, and D.-s. Hyun, "A high efficiency zero voltage-zero current transition converter for battery cell equalization," in 2012 Twenty-Seventh Annual IEEE Applied Power Electronics Conference and Exposition (APEC), 2012: IEEE, pp. 2590-2595. </w:t>
      </w:r>
    </w:p>
    <w:p w14:paraId="7350A594" w14:textId="77777777" w:rsidR="00280487" w:rsidRPr="00280487" w:rsidRDefault="00280487" w:rsidP="00280487">
      <w:pPr>
        <w:pStyle w:val="EndNoteBibliography"/>
        <w:bidi w:val="0"/>
        <w:ind w:left="720" w:hanging="720"/>
      </w:pPr>
      <w:r w:rsidRPr="00280487">
        <w:t>[39]</w:t>
      </w:r>
      <w:r w:rsidRPr="00280487">
        <w:tab/>
        <w:t>S. Liu, L. Na, X. Yang, J. Jie, S. Han, and J. Zhe, "Research on Electricity Demand Forecasting Method based on System Dynamics with Electricity Market Reform. DEStech Transactions on Environment," Energy and Earth Science, 2016.</w:t>
      </w:r>
    </w:p>
    <w:p w14:paraId="5B1B0C42" w14:textId="77777777" w:rsidR="00280487" w:rsidRPr="00280487" w:rsidRDefault="00280487" w:rsidP="00280487">
      <w:pPr>
        <w:pStyle w:val="EndNoteBibliography"/>
        <w:bidi w:val="0"/>
        <w:ind w:left="720" w:hanging="720"/>
      </w:pPr>
      <w:r w:rsidRPr="00280487">
        <w:t>[40]</w:t>
      </w:r>
      <w:r w:rsidRPr="00280487">
        <w:tab/>
        <w:t xml:space="preserve">X. Liu and Y. Zou, "The proportional current control strategy for equalization circuits of series battery packs," in 2018 21st International Conference on Electrical Machines and Systems (ICEMS), 2018: IEEE, pp. 846-849. </w:t>
      </w:r>
    </w:p>
    <w:p w14:paraId="7EDF283A" w14:textId="77777777" w:rsidR="00280487" w:rsidRPr="00280487" w:rsidRDefault="00280487" w:rsidP="00280487">
      <w:pPr>
        <w:pStyle w:val="EndNoteBibliography"/>
        <w:bidi w:val="0"/>
        <w:ind w:left="720" w:hanging="720"/>
      </w:pPr>
      <w:r w:rsidRPr="00280487">
        <w:t>[41]</w:t>
      </w:r>
      <w:r w:rsidRPr="00280487">
        <w:tab/>
        <w:t>Y. Zheng, M. Ouyang, L. Lu, J. Li, X. Han, and L. Xu, "On-line equalization for lithium-ion battery packs based on charging cell voltages: Part 1. Equalization based on remaining charging capacity estimation," Journal of Power Sources, vol. 247, pp. 676-686, 2014.</w:t>
      </w:r>
    </w:p>
    <w:p w14:paraId="2857B409" w14:textId="77777777" w:rsidR="00280487" w:rsidRPr="00280487" w:rsidRDefault="00280487" w:rsidP="00280487">
      <w:pPr>
        <w:pStyle w:val="EndNoteBibliography"/>
        <w:bidi w:val="0"/>
        <w:ind w:left="720" w:hanging="720"/>
      </w:pPr>
      <w:r w:rsidRPr="00280487">
        <w:t>[42]</w:t>
      </w:r>
      <w:r w:rsidRPr="00280487">
        <w:tab/>
        <w:t>M. Einhorn, W. Roessler, and J. Fleig, "Improved performance of serially connected Li-ion batteries with active cell balancing in electric vehicles," IEEE Transactions on Vehicular Technology, vol. 60, no. 6, pp. 2448-2457, 2011.</w:t>
      </w:r>
    </w:p>
    <w:p w14:paraId="4EF90ED0" w14:textId="77777777" w:rsidR="00280487" w:rsidRPr="00280487" w:rsidRDefault="00280487" w:rsidP="00280487">
      <w:pPr>
        <w:pStyle w:val="EndNoteBibliography"/>
        <w:bidi w:val="0"/>
        <w:ind w:left="720" w:hanging="720"/>
      </w:pPr>
      <w:r w:rsidRPr="00280487">
        <w:t>[43]</w:t>
      </w:r>
      <w:r w:rsidRPr="00280487">
        <w:tab/>
        <w:t>W. Diao, N. Xue, V. Bhattacharjee, J. Jiang, O. Karabasoglu, and M. Pecht, "Active battery cell equalization based on residual available energy maximization," Applied energy, vol. 210, pp. 690-698, 2018.</w:t>
      </w:r>
    </w:p>
    <w:p w14:paraId="4FDE138D" w14:textId="77777777" w:rsidR="00280487" w:rsidRPr="00280487" w:rsidRDefault="00280487" w:rsidP="00280487">
      <w:pPr>
        <w:pStyle w:val="EndNoteBibliography"/>
        <w:bidi w:val="0"/>
        <w:ind w:left="720" w:hanging="720"/>
      </w:pPr>
      <w:r w:rsidRPr="00280487">
        <w:lastRenderedPageBreak/>
        <w:t>[44]</w:t>
      </w:r>
      <w:r w:rsidRPr="00280487">
        <w:tab/>
        <w:t>M. Einhorn et al., "A current equalization method for serially connected battery cells using a single power converter for each cell," IEEE Transactions on Vehicular Technology, vol. 60, no. 9, pp. 4227-4237, 2011.</w:t>
      </w:r>
    </w:p>
    <w:p w14:paraId="6CE0055D" w14:textId="77777777" w:rsidR="00280487" w:rsidRPr="00280487" w:rsidRDefault="00280487" w:rsidP="00280487">
      <w:pPr>
        <w:pStyle w:val="EndNoteBibliography"/>
        <w:bidi w:val="0"/>
        <w:ind w:left="720" w:hanging="720"/>
      </w:pPr>
      <w:r w:rsidRPr="00280487">
        <w:t>[45]</w:t>
      </w:r>
      <w:r w:rsidRPr="00280487">
        <w:tab/>
        <w:t>J. Sun, C. Zhu, R. Lu, K. Song, and G. Wei, "Development of an optimized algorithm for bidirectional equalization in lithium-ion batteries," Journal of Power Electronics, vol. 15, no. 3, pp. 775-785, 2015.</w:t>
      </w:r>
    </w:p>
    <w:p w14:paraId="5EAE2129" w14:textId="77777777" w:rsidR="00280487" w:rsidRPr="00280487" w:rsidRDefault="00280487" w:rsidP="00280487">
      <w:pPr>
        <w:pStyle w:val="EndNoteBibliography"/>
        <w:bidi w:val="0"/>
        <w:ind w:left="720" w:hanging="720"/>
      </w:pPr>
      <w:r w:rsidRPr="00280487">
        <w:t>[46]</w:t>
      </w:r>
      <w:r w:rsidRPr="00280487">
        <w:tab/>
        <w:t>M. Hoque, M. Hannan, A. Mohamed, and A. Ayob, "Battery charge equalization controller in electric vehicle applications: A review," Renewable and Sustainable Energy Reviews, vol. 75, pp. 1363-1385, 2017.</w:t>
      </w:r>
    </w:p>
    <w:p w14:paraId="330339A5" w14:textId="77777777" w:rsidR="00280487" w:rsidRPr="00280487" w:rsidRDefault="00280487" w:rsidP="00280487">
      <w:pPr>
        <w:pStyle w:val="EndNoteBibliography"/>
        <w:bidi w:val="0"/>
        <w:ind w:left="720" w:hanging="720"/>
      </w:pPr>
      <w:r w:rsidRPr="00280487">
        <w:t>[47]</w:t>
      </w:r>
      <w:r w:rsidRPr="00280487">
        <w:tab/>
        <w:t xml:space="preserve">Z. Liu, X. Liu, J. Han, and W. Yang, "An optimization algorithm for equalization scheme of series-connected energy storage cells," in 2017 IEEE Transportation Electrification Conference and Expo, Asia-Pacific (ITEC Asia-Pacific), 2017: IEEE, pp. 1-6. </w:t>
      </w:r>
    </w:p>
    <w:p w14:paraId="139097A2" w14:textId="77777777" w:rsidR="00280487" w:rsidRPr="00280487" w:rsidRDefault="00280487" w:rsidP="00280487">
      <w:pPr>
        <w:pStyle w:val="EndNoteBibliography"/>
        <w:bidi w:val="0"/>
        <w:ind w:left="720" w:hanging="720"/>
      </w:pPr>
      <w:r w:rsidRPr="00280487">
        <w:t>[48]</w:t>
      </w:r>
      <w:r w:rsidRPr="00280487">
        <w:tab/>
        <w:t>S. Zhang, L. Yang, X. Zhao, and J. Qiang, "A GA optimization for lithium–ion battery equalization based on SOC estimation by NN and FLC," International Journal of Electrical Power &amp; Energy Systems, vol. 73, pp. 318-328, 2015.</w:t>
      </w:r>
    </w:p>
    <w:p w14:paraId="298E7F77" w14:textId="77777777" w:rsidR="00280487" w:rsidRPr="00280487" w:rsidRDefault="00280487" w:rsidP="00280487">
      <w:pPr>
        <w:pStyle w:val="EndNoteBibliography"/>
        <w:bidi w:val="0"/>
        <w:ind w:left="720" w:hanging="720"/>
      </w:pPr>
      <w:r w:rsidRPr="00280487">
        <w:t>[49]</w:t>
      </w:r>
      <w:r w:rsidRPr="00280487">
        <w:tab/>
        <w:t>H. Chen, L. Zhang, and Y. Han, "System-theoretic analysis of a class of battery equalization systems: Mathematical modeling and performance evaluation," IEEE Transactions on Vehicular Technology, vol. 64, no. 4, pp. 1445-1457, 2014.</w:t>
      </w:r>
    </w:p>
    <w:p w14:paraId="2C918014" w14:textId="77777777" w:rsidR="00280487" w:rsidRPr="00280487" w:rsidRDefault="00280487" w:rsidP="00280487">
      <w:pPr>
        <w:pStyle w:val="EndNoteBibliography"/>
        <w:bidi w:val="0"/>
        <w:ind w:left="720" w:hanging="720"/>
      </w:pPr>
      <w:r w:rsidRPr="00280487">
        <w:t>[50]</w:t>
      </w:r>
      <w:r w:rsidRPr="00280487">
        <w:tab/>
        <w:t>W. Han, L. Zhang, and Y. Han, "Mathematical modeling, performance analysis and control of battery equalization systems: Review and recent developments," Advances in Battery Manufacturing, Service, and Management Systems, pp. 281-302, 2016.</w:t>
      </w:r>
    </w:p>
    <w:p w14:paraId="36628269" w14:textId="77777777" w:rsidR="00280487" w:rsidRPr="00280487" w:rsidRDefault="00280487" w:rsidP="00280487">
      <w:pPr>
        <w:pStyle w:val="EndNoteBibliography"/>
        <w:bidi w:val="0"/>
        <w:ind w:left="720" w:hanging="720"/>
      </w:pPr>
      <w:r w:rsidRPr="00280487">
        <w:t>[51]</w:t>
      </w:r>
      <w:r w:rsidRPr="00280487">
        <w:tab/>
        <w:t>C.-H. Kim, M.-Y. Kim, H.-S. Park, and G.-W. Moon, "A modularized two-stage charge equalizer with cell selection switches for series-connected lithium-ion battery string in an HEV," IEEE Transactions on Power Electronics, vol. 27, no. 8, pp. 3764-3774, 2012.</w:t>
      </w:r>
    </w:p>
    <w:p w14:paraId="1D55701C" w14:textId="77777777" w:rsidR="00280487" w:rsidRPr="00280487" w:rsidRDefault="00280487" w:rsidP="00280487">
      <w:pPr>
        <w:pStyle w:val="EndNoteBibliography"/>
        <w:bidi w:val="0"/>
        <w:ind w:left="720" w:hanging="720"/>
      </w:pPr>
      <w:r w:rsidRPr="00280487">
        <w:t>[52]</w:t>
      </w:r>
      <w:r w:rsidRPr="00280487">
        <w:tab/>
        <w:t>B. Dong, Y. Li, and Y. Han, "Parallel architecture for battery charge equalization," IEEE Transactions on Power Electronics, vol. 30, no. 9, pp. 4906-4913, 2014.</w:t>
      </w:r>
    </w:p>
    <w:p w14:paraId="072097D1" w14:textId="77777777" w:rsidR="00280487" w:rsidRPr="00280487" w:rsidRDefault="00280487" w:rsidP="00280487">
      <w:pPr>
        <w:pStyle w:val="EndNoteBibliography"/>
        <w:bidi w:val="0"/>
        <w:ind w:left="720" w:hanging="720"/>
      </w:pPr>
      <w:r w:rsidRPr="00280487">
        <w:t>[53]</w:t>
      </w:r>
      <w:r w:rsidRPr="00280487">
        <w:tab/>
        <w:t>M. Daowd, M. Antoine, N. Omar, P. Van den Bossche, and J. Van Mierlo, "Single switched capacitor battery balancing system enhancements," Energies, vol. 6, no. 4, pp. 2149-2174, 2013.</w:t>
      </w:r>
    </w:p>
    <w:p w14:paraId="28DF0FAD" w14:textId="77777777" w:rsidR="00280487" w:rsidRPr="00280487" w:rsidRDefault="00280487" w:rsidP="00280487">
      <w:pPr>
        <w:pStyle w:val="EndNoteBibliography"/>
        <w:bidi w:val="0"/>
        <w:ind w:left="720" w:hanging="720"/>
      </w:pPr>
      <w:r w:rsidRPr="00280487">
        <w:lastRenderedPageBreak/>
        <w:t>[54]</w:t>
      </w:r>
      <w:r w:rsidRPr="00280487">
        <w:tab/>
        <w:t xml:space="preserve">Q. Ouyang, J. Chen, C. Xu, and H. Su, "Cell balancing control for serially connected lithium-ion batteries," in 2016 American control conference (ACC), 2016: IEEE, pp. 3095-3100. </w:t>
      </w:r>
    </w:p>
    <w:p w14:paraId="2E7276A6" w14:textId="77777777" w:rsidR="00280487" w:rsidRPr="00280487" w:rsidRDefault="00280487" w:rsidP="00280487">
      <w:pPr>
        <w:pStyle w:val="EndNoteBibliography"/>
        <w:bidi w:val="0"/>
        <w:ind w:left="720" w:hanging="720"/>
      </w:pPr>
      <w:r w:rsidRPr="00280487">
        <w:t>[55]</w:t>
      </w:r>
      <w:r w:rsidRPr="00280487">
        <w:tab/>
        <w:t xml:space="preserve">X. Wei, X. Zhao, and H. Dai, "The application of flyback DC/DC converter in Li-ion batteries active balancing," in 2009 IEEE Vehicle Power and Propulsion Conference, 2009: IEEE, pp. 1654-1656. </w:t>
      </w:r>
    </w:p>
    <w:p w14:paraId="3489E5A2" w14:textId="77777777" w:rsidR="00280487" w:rsidRPr="00280487" w:rsidRDefault="00280487" w:rsidP="00280487">
      <w:pPr>
        <w:pStyle w:val="EndNoteBibliography"/>
        <w:bidi w:val="0"/>
        <w:ind w:left="720" w:hanging="720"/>
      </w:pPr>
      <w:r w:rsidRPr="00280487">
        <w:t>[56]</w:t>
      </w:r>
      <w:r w:rsidRPr="00280487">
        <w:tab/>
        <w:t>J. Gallardo-Lozano, E. Romero-Cadaval, M. I. Milanes-Montero, and M. A. Guerrero-Martinez, "Battery equalization active methods," Journal of Power Sources, vol. 246, pp. 934-949, 2014.</w:t>
      </w:r>
    </w:p>
    <w:p w14:paraId="57C77661" w14:textId="77777777" w:rsidR="00280487" w:rsidRPr="00280487" w:rsidRDefault="00280487" w:rsidP="00280487">
      <w:pPr>
        <w:pStyle w:val="EndNoteBibliography"/>
        <w:bidi w:val="0"/>
        <w:ind w:left="720" w:hanging="720"/>
      </w:pPr>
      <w:r w:rsidRPr="00280487">
        <w:t>[57]</w:t>
      </w:r>
      <w:r w:rsidRPr="00280487">
        <w:tab/>
        <w:t>X. Tang et al., "Run-to-run control for active balancing of lithium iron phosphate battery packs," IEEE Transactions on Power Electronics, vol. 35, no. 2, pp. 1499-1512, 2019.</w:t>
      </w:r>
    </w:p>
    <w:p w14:paraId="0D2EE744" w14:textId="77777777" w:rsidR="00280487" w:rsidRPr="00280487" w:rsidRDefault="00280487" w:rsidP="00280487">
      <w:pPr>
        <w:pStyle w:val="EndNoteBibliography"/>
        <w:bidi w:val="0"/>
        <w:ind w:left="720" w:hanging="720"/>
      </w:pPr>
      <w:r w:rsidRPr="00280487">
        <w:t>[58]</w:t>
      </w:r>
      <w:r w:rsidRPr="00280487">
        <w:tab/>
        <w:t xml:space="preserve">S.-H. Park, T.-S. Kim, J.-S. Park, G.-W. Moon, and M.-J. Yoon, "A new buck-boost type battery equalizer," in 2009 Twenty-Fourth Annual IEEE Applied Power Electronics Conference and Exposition, 2009: IEEE, pp. 1246-1250. </w:t>
      </w:r>
    </w:p>
    <w:p w14:paraId="39A64D63" w14:textId="77777777" w:rsidR="00280487" w:rsidRPr="00280487" w:rsidRDefault="00280487" w:rsidP="00280487">
      <w:pPr>
        <w:pStyle w:val="EndNoteBibliography"/>
        <w:bidi w:val="0"/>
        <w:ind w:left="720" w:hanging="720"/>
      </w:pPr>
      <w:r w:rsidRPr="00280487">
        <w:t>[59]</w:t>
      </w:r>
      <w:r w:rsidRPr="00280487">
        <w:tab/>
        <w:t>B. Erdoğan, M. M. Savrun, T. Köroğlu, M. U. Cuma, and M. Tümay, "An improved and fast balancing algorithm for electric heavy commercial vehicles," Journal of Energy Storage, vol. 38, p. 102522, 2021.</w:t>
      </w:r>
    </w:p>
    <w:p w14:paraId="0B94900C" w14:textId="61E2EA10" w:rsidR="00280487" w:rsidRPr="00280487" w:rsidRDefault="00280487" w:rsidP="00280487">
      <w:pPr>
        <w:pStyle w:val="EndNoteBibliography"/>
        <w:bidi w:val="0"/>
        <w:ind w:left="720" w:hanging="720"/>
      </w:pPr>
      <w:r w:rsidRPr="00280487">
        <w:t>[60]</w:t>
      </w:r>
      <w:r w:rsidRPr="00280487">
        <w:tab/>
        <w:t xml:space="preserve">ti, "Switch matrix gate driver for active cell balancing, EMB1428Q switch matrix gate driver," 2020. [Online]. Available: </w:t>
      </w:r>
      <w:hyperlink r:id="rId100" w:history="1">
        <w:r w:rsidRPr="00280487">
          <w:rPr>
            <w:rStyle w:val="Hyperlink"/>
          </w:rPr>
          <w:t>https://www.ti.com/product/EMB1428Q#samples</w:t>
        </w:r>
      </w:hyperlink>
      <w:r w:rsidRPr="00280487">
        <w:t>.</w:t>
      </w:r>
    </w:p>
    <w:p w14:paraId="3592E3B9" w14:textId="77777777" w:rsidR="00280487" w:rsidRPr="00280487" w:rsidRDefault="00280487" w:rsidP="00280487">
      <w:pPr>
        <w:pStyle w:val="EndNoteBibliography"/>
        <w:bidi w:val="0"/>
        <w:ind w:left="720" w:hanging="720"/>
      </w:pPr>
      <w:r w:rsidRPr="00280487">
        <w:t>[61]</w:t>
      </w:r>
      <w:r w:rsidRPr="00280487">
        <w:tab/>
        <w:t xml:space="preserve">S. Shah, M. Murali, and P. Gandhi, "A practical approach of active cell balancing in a battery management system," in 2018 IEEE International Conference on Power Electronics, Drives and Energy Systems (PEDES), 2018: IEEE, pp. 1-6. </w:t>
      </w:r>
    </w:p>
    <w:p w14:paraId="7DDFA84C" w14:textId="45B3135F" w:rsidR="00280487" w:rsidRPr="00280487" w:rsidRDefault="00280487" w:rsidP="00280487">
      <w:pPr>
        <w:pStyle w:val="EndNoteBibliography"/>
        <w:bidi w:val="0"/>
        <w:ind w:left="720" w:hanging="720"/>
      </w:pPr>
      <w:r w:rsidRPr="00280487">
        <w:t>[62]</w:t>
      </w:r>
      <w:r w:rsidRPr="00280487">
        <w:tab/>
        <w:t xml:space="preserve">ti, "Active chipset reference design guide, reference guide," 2013. [Online]. Available: </w:t>
      </w:r>
      <w:hyperlink r:id="rId101" w:history="1">
        <w:r w:rsidRPr="00280487">
          <w:rPr>
            <w:rStyle w:val="Hyperlink"/>
          </w:rPr>
          <w:t>https://www.ti.com/lit/pdf/sluuas6</w:t>
        </w:r>
      </w:hyperlink>
      <w:r w:rsidRPr="00280487">
        <w:t>,.</w:t>
      </w:r>
    </w:p>
    <w:p w14:paraId="5AA0AA15" w14:textId="77777777" w:rsidR="00280487" w:rsidRPr="00280487" w:rsidRDefault="00280487" w:rsidP="00280487">
      <w:pPr>
        <w:pStyle w:val="EndNoteBibliography"/>
        <w:bidi w:val="0"/>
        <w:ind w:left="720" w:hanging="720"/>
      </w:pPr>
      <w:r w:rsidRPr="00280487">
        <w:t>[63]</w:t>
      </w:r>
      <w:r w:rsidRPr="00280487">
        <w:tab/>
        <w:t>S. Jinlei, L. Wei, T. Chuanyu, W. Tianru, J. Tao, and T. Yong, "A novel active equalization method for series-connected battery packs based on clustering analysis with genetic algorithm," IEEE Transactions on Power Electronics, vol. 36, no. 7, pp. 7853-7865, 2021.</w:t>
      </w:r>
    </w:p>
    <w:p w14:paraId="2013E238" w14:textId="77777777" w:rsidR="00280487" w:rsidRPr="00280487" w:rsidRDefault="00280487" w:rsidP="00280487">
      <w:pPr>
        <w:pStyle w:val="EndNoteBibliography"/>
        <w:bidi w:val="0"/>
        <w:ind w:left="720" w:hanging="720"/>
      </w:pPr>
      <w:r w:rsidRPr="00280487">
        <w:t>[64]</w:t>
      </w:r>
      <w:r w:rsidRPr="00280487">
        <w:tab/>
        <w:t>R. L. Patibandla and N. Veeranjaneyulu, "Performance analysis of partition and evolutionary clustering methods on various cluster validation criteria," Arabian Journal for Science and Engineering, vol. 43, no. 8, pp. 4379-4390, 2018.</w:t>
      </w:r>
    </w:p>
    <w:p w14:paraId="0F964CE0" w14:textId="77777777" w:rsidR="00280487" w:rsidRPr="00280487" w:rsidRDefault="00280487" w:rsidP="00280487">
      <w:pPr>
        <w:pStyle w:val="EndNoteBibliography"/>
        <w:bidi w:val="0"/>
        <w:ind w:left="720" w:hanging="720"/>
      </w:pPr>
      <w:r w:rsidRPr="00280487">
        <w:lastRenderedPageBreak/>
        <w:t>[65]</w:t>
      </w:r>
      <w:r w:rsidRPr="00280487">
        <w:tab/>
        <w:t>C. Zhang, J. Jiang, Y. Gao, W. Zhang, Q. Liu, and X. Hu, "Charging optimization in lithium-ion batteries based on temperature rise and charge time," Applied energy, vol. 194, pp. 569-577, 2017.</w:t>
      </w:r>
    </w:p>
    <w:p w14:paraId="39C417ED" w14:textId="77777777" w:rsidR="00280487" w:rsidRPr="00280487" w:rsidRDefault="00280487" w:rsidP="00280487">
      <w:pPr>
        <w:pStyle w:val="EndNoteBibliography"/>
        <w:bidi w:val="0"/>
        <w:ind w:left="720" w:hanging="720"/>
      </w:pPr>
      <w:r w:rsidRPr="00280487">
        <w:t>[66]</w:t>
      </w:r>
      <w:r w:rsidRPr="00280487">
        <w:tab/>
        <w:t>X. Bai et al., "Study on distributed lithium-ion power battery grouping scheme for efficiency and consistency improvement," Journal of cleaner production, vol. 233, pp. 429-445, 2019.</w:t>
      </w:r>
    </w:p>
    <w:p w14:paraId="03FCC1A3" w14:textId="77777777" w:rsidR="00280487" w:rsidRPr="00280487" w:rsidRDefault="00280487" w:rsidP="00280487">
      <w:pPr>
        <w:pStyle w:val="EndNoteBibliography"/>
        <w:bidi w:val="0"/>
        <w:ind w:left="720" w:hanging="720"/>
      </w:pPr>
      <w:r w:rsidRPr="00280487">
        <w:t>[67]</w:t>
      </w:r>
      <w:r w:rsidRPr="00280487">
        <w:tab/>
        <w:t>W. Lujun et al., "Efficient and fast active equalization method for retired battery pack using wide voltage range bidirectional converter and DBSCAN clustering algorithm," IEEE Transactions on Power Electronics, vol. 37, no. 11, pp. 13824-13833, 2022.</w:t>
      </w:r>
    </w:p>
    <w:p w14:paraId="114E023C" w14:textId="77777777" w:rsidR="00280487" w:rsidRPr="00280487" w:rsidRDefault="00280487" w:rsidP="00280487">
      <w:pPr>
        <w:pStyle w:val="EndNoteBibliography"/>
        <w:bidi w:val="0"/>
        <w:ind w:left="720" w:hanging="720"/>
      </w:pPr>
      <w:r w:rsidRPr="00280487">
        <w:t>[68]</w:t>
      </w:r>
      <w:r w:rsidRPr="00280487">
        <w:tab/>
        <w:t>Y. Shang, B. Xia, F. Lu, C. Zhang, N. Cui, and C. C. Mi, "A switched-coupling-capacitor equalizer for series-connected battery strings," IEEE Transactions on Power Electronics, vol. 32, no. 10, pp. 7694-7706, 2016.</w:t>
      </w:r>
    </w:p>
    <w:p w14:paraId="07D281BD" w14:textId="77777777" w:rsidR="00280487" w:rsidRPr="00280487" w:rsidRDefault="00280487" w:rsidP="00280487">
      <w:pPr>
        <w:pStyle w:val="EndNoteBibliography"/>
        <w:bidi w:val="0"/>
        <w:ind w:left="720" w:hanging="720"/>
      </w:pPr>
      <w:r w:rsidRPr="00280487">
        <w:t>[69]</w:t>
      </w:r>
      <w:r w:rsidRPr="00280487">
        <w:tab/>
        <w:t>T. H. Phung, A. Collet, and J.-C. Crebier, "An optimized topology for next-to-next balancing of series-connected lithium-ion cells," IEEE transactions on power electronics, vol. 29, no. 9, pp. 4603-4613, 2013.</w:t>
      </w:r>
    </w:p>
    <w:p w14:paraId="06C9623E" w14:textId="54DB9AE7" w:rsidR="00AF7054" w:rsidRPr="00C976D4" w:rsidRDefault="00AF7054" w:rsidP="00280487">
      <w:pPr>
        <w:bidi w:val="0"/>
        <w:jc w:val="left"/>
      </w:pPr>
      <w:r w:rsidRPr="00EB7F32">
        <w:rPr>
          <w:rFonts w:asciiTheme="majorBidi" w:hAnsiTheme="majorBidi" w:cstheme="majorBidi"/>
          <w:szCs w:val="24"/>
        </w:rPr>
        <w:fldChar w:fldCharType="end"/>
      </w:r>
    </w:p>
    <w:sectPr w:rsidR="00AF7054" w:rsidRPr="00C976D4" w:rsidSect="00EB7F32">
      <w:headerReference w:type="first" r:id="rId102"/>
      <w:footnotePr>
        <w:numRestart w:val="eachPage"/>
      </w:footnotePr>
      <w:pgSz w:w="12240" w:h="15840"/>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619855F" w14:textId="77777777" w:rsidR="00B2065B" w:rsidRDefault="00B2065B" w:rsidP="00482D96">
      <w:r>
        <w:separator/>
      </w:r>
    </w:p>
  </w:endnote>
  <w:endnote w:type="continuationSeparator" w:id="0">
    <w:p w14:paraId="359517B0" w14:textId="77777777" w:rsidR="00B2065B" w:rsidRDefault="00B2065B" w:rsidP="00482D9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B Lotus">
    <w:panose1 w:val="00000400000000000000"/>
    <w:charset w:val="B2"/>
    <w:family w:val="auto"/>
    <w:pitch w:val="variable"/>
    <w:sig w:usb0="00002001" w:usb1="80000000" w:usb2="00000008" w:usb3="00000000" w:csb0="00000040" w:csb1="00000000"/>
  </w:font>
  <w:font w:name="Nazanin">
    <w:altName w:val="Arial"/>
    <w:charset w:val="B2"/>
    <w:family w:val="auto"/>
    <w:pitch w:val="variable"/>
    <w:sig w:usb0="00002001" w:usb1="00000000" w:usb2="00000000" w:usb3="00000000" w:csb0="0000004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B Titr">
    <w:panose1 w:val="00000700000000000000"/>
    <w:charset w:val="B2"/>
    <w:family w:val="auto"/>
    <w:pitch w:val="variable"/>
    <w:sig w:usb0="00002001" w:usb1="80000000" w:usb2="00000008" w:usb3="00000000" w:csb0="00000040" w:csb1="00000000"/>
  </w:font>
  <w:font w:name="Cambria">
    <w:panose1 w:val="02040503050406030204"/>
    <w:charset w:val="00"/>
    <w:family w:val="roman"/>
    <w:pitch w:val="variable"/>
    <w:sig w:usb0="E00006FF" w:usb1="420024FF" w:usb2="02000000" w:usb3="00000000" w:csb0="0000019F" w:csb1="00000000"/>
  </w:font>
  <w:font w:name="Titr">
    <w:altName w:val="Arial"/>
    <w:charset w:val="B2"/>
    <w:family w:val="auto"/>
    <w:pitch w:val="variable"/>
    <w:sig w:usb0="00002001" w:usb1="00000000" w:usb2="00000000" w:usb3="00000000" w:csb0="00000040" w:csb1="00000000"/>
  </w:font>
  <w:font w:name="B Nazanin">
    <w:altName w:val="Courier New"/>
    <w:panose1 w:val="00000400000000000000"/>
    <w:charset w:val="B2"/>
    <w:family w:val="auto"/>
    <w:pitch w:val="variable"/>
    <w:sig w:usb0="00002001" w:usb1="80000000" w:usb2="00000008" w:usb3="00000000" w:csb0="00000040" w:csb1="00000000"/>
  </w:font>
  <w:font w:name="Cambria Math">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B Fantezy">
    <w:panose1 w:val="00000400000000000000"/>
    <w:charset w:val="B2"/>
    <w:family w:val="auto"/>
    <w:pitch w:val="variable"/>
    <w:sig w:usb0="00002001" w:usb1="80000000" w:usb2="00000008" w:usb3="00000000" w:csb0="00000040" w:csb1="00000000"/>
  </w:font>
  <w:font w:name="AdvOT863180fb">
    <w:altName w:val="Cambria"/>
    <w:panose1 w:val="00000000000000000000"/>
    <w:charset w:val="00"/>
    <w:family w:val="roman"/>
    <w:notTrueType/>
    <w:pitch w:val="default"/>
    <w:sig w:usb0="00000003" w:usb1="00000000" w:usb2="00000000" w:usb3="00000000" w:csb0="00000001" w:csb1="00000000"/>
  </w:font>
  <w:font w:name="Sakkal Majalla">
    <w:panose1 w:val="02000000000000000000"/>
    <w:charset w:val="00"/>
    <w:family w:val="auto"/>
    <w:pitch w:val="variable"/>
    <w:sig w:usb0="A0002027" w:usb1="80000000" w:usb2="00000108" w:usb3="00000000" w:csb0="000000D3" w:csb1="00000000"/>
  </w:font>
  <w:font w:name="Poppins">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C70260C" w14:textId="77777777" w:rsidR="00A24B67" w:rsidRDefault="00A24B67" w:rsidP="00C976D4">
    <w:pPr>
      <w:pStyle w:val="Footer"/>
      <w:jc w:val="center"/>
    </w:pPr>
  </w:p>
  <w:p w14:paraId="75709B75" w14:textId="77777777" w:rsidR="00A24B67" w:rsidRDefault="00A24B67">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A1A0E91" w14:textId="77777777" w:rsidR="00A24B67" w:rsidRDefault="00A24B67">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A9220BB" w14:textId="77777777" w:rsidR="00A24B67" w:rsidRDefault="00A24B67" w:rsidP="00C976D4">
    <w:pPr>
      <w:pStyle w:val="Footer"/>
      <w:jc w:val="center"/>
    </w:pPr>
  </w:p>
  <w:p w14:paraId="42FE6087" w14:textId="77777777" w:rsidR="00A24B67" w:rsidRDefault="00A24B67" w:rsidP="00C976D4">
    <w:pPr>
      <w:jc w:val="cen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tl/>
      </w:rPr>
      <w:id w:val="921308789"/>
      <w:docPartObj>
        <w:docPartGallery w:val="Page Numbers (Bottom of Page)"/>
        <w:docPartUnique/>
      </w:docPartObj>
    </w:sdtPr>
    <w:sdtEndPr>
      <w:rPr>
        <w:noProof/>
      </w:rPr>
    </w:sdtEndPr>
    <w:sdtContent>
      <w:p w14:paraId="31851A85" w14:textId="5CBB6098" w:rsidR="00A24B67" w:rsidRDefault="00A24B67">
        <w:pPr>
          <w:pStyle w:val="Footer"/>
          <w:jc w:val="center"/>
        </w:pPr>
        <w:r>
          <w:fldChar w:fldCharType="begin"/>
        </w:r>
        <w:r>
          <w:instrText xml:space="preserve"> PAGE   \* MERGEFORMAT </w:instrText>
        </w:r>
        <w:r>
          <w:fldChar w:fldCharType="separate"/>
        </w:r>
        <w:r w:rsidR="00665597">
          <w:rPr>
            <w:noProof/>
            <w:rtl/>
          </w:rPr>
          <w:t>69</w:t>
        </w:r>
        <w:r>
          <w:rPr>
            <w:noProof/>
          </w:rPr>
          <w:fldChar w:fldCharType="end"/>
        </w:r>
      </w:p>
    </w:sdtContent>
  </w:sdt>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DB363A1" w14:textId="098F59B7" w:rsidR="00A24B67" w:rsidRDefault="00A24B67" w:rsidP="00C54041">
    <w:pPr>
      <w:pStyle w:val="Foote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4DE0920" w14:textId="77777777" w:rsidR="00B2065B" w:rsidRDefault="00B2065B" w:rsidP="00D05399">
      <w:pPr>
        <w:bidi w:val="0"/>
      </w:pPr>
      <w:r>
        <w:separator/>
      </w:r>
    </w:p>
  </w:footnote>
  <w:footnote w:type="continuationSeparator" w:id="0">
    <w:p w14:paraId="7C742B51" w14:textId="77777777" w:rsidR="00B2065B" w:rsidRDefault="00B2065B" w:rsidP="00482D96">
      <w:r>
        <w:continuationSeparator/>
      </w:r>
    </w:p>
  </w:footnote>
  <w:footnote w:type="continuationNotice" w:id="1">
    <w:p w14:paraId="3CE95D9F" w14:textId="77777777" w:rsidR="00B2065B" w:rsidRDefault="00B2065B">
      <w:pPr>
        <w:spacing w:line="240" w:lineRule="auto"/>
      </w:pPr>
    </w:p>
  </w:footnote>
  <w:footnote w:id="2">
    <w:p w14:paraId="7DF0258D" w14:textId="77777777" w:rsidR="00A24B67" w:rsidRDefault="00A24B67" w:rsidP="00C976D4">
      <w:pPr>
        <w:pStyle w:val="FootnoteText"/>
      </w:pPr>
      <w:r>
        <w:rPr>
          <w:rStyle w:val="FootnoteReference"/>
        </w:rPr>
        <w:footnoteRef/>
      </w:r>
      <w:r>
        <w:rPr>
          <w:rtl/>
        </w:rPr>
        <w:t xml:space="preserve"> </w:t>
      </w:r>
      <w:r>
        <w:rPr>
          <w:rFonts w:cs="Cambria"/>
          <w:color w:val="000000" w:themeColor="text1"/>
        </w:rPr>
        <w:t>Lithium ion (Li-on)</w:t>
      </w:r>
    </w:p>
  </w:footnote>
  <w:footnote w:id="3">
    <w:p w14:paraId="00DD805F" w14:textId="77777777" w:rsidR="00A24B67" w:rsidRDefault="00A24B67" w:rsidP="00C976D4">
      <w:pPr>
        <w:pStyle w:val="FootnoteText"/>
      </w:pPr>
      <w:r>
        <w:rPr>
          <w:rStyle w:val="FootnoteReference"/>
        </w:rPr>
        <w:footnoteRef/>
      </w:r>
      <w:r>
        <w:rPr>
          <w:rtl/>
        </w:rPr>
        <w:t xml:space="preserve"> </w:t>
      </w:r>
      <w:r>
        <w:t>Battery Management System</w:t>
      </w:r>
      <w:r>
        <w:rPr>
          <w:rFonts w:hint="cs"/>
          <w:rtl/>
        </w:rPr>
        <w:t xml:space="preserve"> </w:t>
      </w:r>
      <w:r>
        <w:t>(BMS)</w:t>
      </w:r>
    </w:p>
  </w:footnote>
  <w:footnote w:id="4">
    <w:p w14:paraId="4C927096" w14:textId="77777777" w:rsidR="00A24B67" w:rsidRDefault="00A24B67" w:rsidP="00C976D4">
      <w:pPr>
        <w:pStyle w:val="FootnoteText"/>
      </w:pPr>
      <w:r>
        <w:rPr>
          <w:rStyle w:val="FootnoteReference"/>
        </w:rPr>
        <w:footnoteRef/>
      </w:r>
      <w:r>
        <w:rPr>
          <w:rtl/>
        </w:rPr>
        <w:t xml:space="preserve"> </w:t>
      </w:r>
      <w:r>
        <w:t>Equalization Management System (EMS)</w:t>
      </w:r>
    </w:p>
  </w:footnote>
  <w:footnote w:id="5">
    <w:p w14:paraId="28F60D8D" w14:textId="77777777" w:rsidR="00A24B67" w:rsidRDefault="00A24B67" w:rsidP="00C976D4">
      <w:pPr>
        <w:pStyle w:val="FootnoteText"/>
      </w:pPr>
      <w:r>
        <w:rPr>
          <w:rStyle w:val="FootnoteReference"/>
        </w:rPr>
        <w:footnoteRef/>
      </w:r>
      <w:r>
        <w:rPr>
          <w:rtl/>
        </w:rPr>
        <w:t xml:space="preserve"> </w:t>
      </w:r>
      <w:r>
        <w:t>Oxidation-Reduction</w:t>
      </w:r>
    </w:p>
  </w:footnote>
  <w:footnote w:id="6">
    <w:p w14:paraId="02729E1D" w14:textId="77777777" w:rsidR="00A24B67" w:rsidRDefault="00A24B67" w:rsidP="00C976D4">
      <w:pPr>
        <w:pStyle w:val="FootnoteText"/>
      </w:pPr>
      <w:r>
        <w:rPr>
          <w:rStyle w:val="FootnoteReference"/>
        </w:rPr>
        <w:footnoteRef/>
      </w:r>
      <w:r>
        <w:rPr>
          <w:rtl/>
        </w:rPr>
        <w:t xml:space="preserve"> </w:t>
      </w:r>
      <w:r>
        <w:t xml:space="preserve">Energy Density </w:t>
      </w:r>
    </w:p>
  </w:footnote>
  <w:footnote w:id="7">
    <w:p w14:paraId="02286162" w14:textId="77777777" w:rsidR="00A24B67" w:rsidRDefault="00A24B67" w:rsidP="00C976D4">
      <w:pPr>
        <w:pStyle w:val="FootnoteText"/>
      </w:pPr>
      <w:r>
        <w:rPr>
          <w:rStyle w:val="FootnoteReference"/>
        </w:rPr>
        <w:footnoteRef/>
      </w:r>
      <w:r>
        <w:rPr>
          <w:rtl/>
        </w:rPr>
        <w:t xml:space="preserve"> </w:t>
      </w:r>
      <w:r>
        <w:t>Power Density</w:t>
      </w:r>
    </w:p>
  </w:footnote>
  <w:footnote w:id="8">
    <w:p w14:paraId="622C8B79" w14:textId="77777777" w:rsidR="00A24B67" w:rsidRDefault="00A24B67" w:rsidP="00C976D4">
      <w:pPr>
        <w:pStyle w:val="FootnoteText"/>
      </w:pPr>
      <w:r>
        <w:rPr>
          <w:rStyle w:val="FootnoteReference"/>
        </w:rPr>
        <w:footnoteRef/>
      </w:r>
      <w:r>
        <w:rPr>
          <w:rtl/>
        </w:rPr>
        <w:t xml:space="preserve"> </w:t>
      </w:r>
      <w:r>
        <w:t>Open Circuit Voltage</w:t>
      </w:r>
      <w:r>
        <w:rPr>
          <w:rFonts w:hint="cs"/>
          <w:rtl/>
        </w:rPr>
        <w:t xml:space="preserve"> </w:t>
      </w:r>
      <w:r>
        <w:t>(OCV)</w:t>
      </w:r>
    </w:p>
  </w:footnote>
  <w:footnote w:id="9">
    <w:p w14:paraId="61EF8B80" w14:textId="77777777" w:rsidR="00A24B67" w:rsidRDefault="00A24B67" w:rsidP="00C976D4">
      <w:pPr>
        <w:pStyle w:val="FootnoteText"/>
      </w:pPr>
      <w:r>
        <w:rPr>
          <w:rStyle w:val="FootnoteReference"/>
        </w:rPr>
        <w:footnoteRef/>
      </w:r>
      <w:r>
        <w:rPr>
          <w:rtl/>
        </w:rPr>
        <w:t xml:space="preserve"> </w:t>
      </w:r>
      <w:r>
        <w:t>C-rate</w:t>
      </w:r>
    </w:p>
  </w:footnote>
  <w:footnote w:id="10">
    <w:p w14:paraId="3DC78AF0" w14:textId="77777777" w:rsidR="00A24B67" w:rsidRDefault="00A24B67" w:rsidP="00C976D4">
      <w:pPr>
        <w:pStyle w:val="FootnoteText"/>
      </w:pPr>
      <w:r>
        <w:rPr>
          <w:rStyle w:val="FootnoteReference"/>
        </w:rPr>
        <w:footnoteRef/>
      </w:r>
      <w:r>
        <w:rPr>
          <w:rtl/>
        </w:rPr>
        <w:t xml:space="preserve"> </w:t>
      </w:r>
      <w:r>
        <w:t>Depth of discharge (DOD)</w:t>
      </w:r>
    </w:p>
  </w:footnote>
  <w:footnote w:id="11">
    <w:p w14:paraId="2B29E012" w14:textId="77777777" w:rsidR="00A24B67" w:rsidRDefault="00A24B67" w:rsidP="00C976D4">
      <w:pPr>
        <w:pStyle w:val="FootnoteText"/>
      </w:pPr>
      <w:r>
        <w:rPr>
          <w:rStyle w:val="FootnoteReference"/>
        </w:rPr>
        <w:footnoteRef/>
      </w:r>
      <w:r>
        <w:rPr>
          <w:rtl/>
        </w:rPr>
        <w:t xml:space="preserve"> </w:t>
      </w:r>
      <w:r>
        <w:t>State Of Charge (SOC)</w:t>
      </w:r>
    </w:p>
  </w:footnote>
  <w:footnote w:id="12">
    <w:p w14:paraId="0085E5F0" w14:textId="77777777" w:rsidR="00A24B67" w:rsidRDefault="00A24B67" w:rsidP="00C976D4">
      <w:pPr>
        <w:pStyle w:val="FootnoteText"/>
      </w:pPr>
      <w:r>
        <w:rPr>
          <w:rStyle w:val="FootnoteReference"/>
        </w:rPr>
        <w:footnoteRef/>
      </w:r>
      <w:r>
        <w:rPr>
          <w:rtl/>
        </w:rPr>
        <w:t xml:space="preserve"> </w:t>
      </w:r>
      <w:r>
        <w:t>State Of Health (SOH)</w:t>
      </w:r>
    </w:p>
  </w:footnote>
  <w:footnote w:id="13">
    <w:p w14:paraId="2BD2E209" w14:textId="77777777" w:rsidR="00A24B67" w:rsidRDefault="00A24B67" w:rsidP="00C976D4">
      <w:pPr>
        <w:pStyle w:val="FootnoteText"/>
      </w:pPr>
      <w:r>
        <w:rPr>
          <w:rStyle w:val="FootnoteReference"/>
        </w:rPr>
        <w:footnoteRef/>
      </w:r>
      <w:r>
        <w:rPr>
          <w:rtl/>
        </w:rPr>
        <w:t xml:space="preserve"> </w:t>
      </w:r>
      <w:r>
        <w:t xml:space="preserve">Self-Discharge </w:t>
      </w:r>
    </w:p>
  </w:footnote>
  <w:footnote w:id="14">
    <w:p w14:paraId="54362F70" w14:textId="77777777" w:rsidR="00A24B67" w:rsidRDefault="00A24B67" w:rsidP="00C976D4">
      <w:pPr>
        <w:pStyle w:val="FootnoteText"/>
        <w:rPr>
          <w:rtl/>
        </w:rPr>
      </w:pPr>
      <w:r>
        <w:rPr>
          <w:rStyle w:val="FootnoteReference"/>
        </w:rPr>
        <w:footnoteRef/>
      </w:r>
      <w:r>
        <w:rPr>
          <w:rtl/>
        </w:rPr>
        <w:t xml:space="preserve"> </w:t>
      </w:r>
      <w:r>
        <w:t xml:space="preserve">Coulomb Counting </w:t>
      </w:r>
    </w:p>
  </w:footnote>
  <w:footnote w:id="15">
    <w:p w14:paraId="3DC6BB8F" w14:textId="77777777" w:rsidR="00A24B67" w:rsidRDefault="00A24B67" w:rsidP="00C976D4">
      <w:pPr>
        <w:pStyle w:val="FootnoteText"/>
      </w:pPr>
      <w:r>
        <w:rPr>
          <w:rStyle w:val="FootnoteReference"/>
        </w:rPr>
        <w:footnoteRef/>
      </w:r>
      <w:r>
        <w:rPr>
          <w:rtl/>
        </w:rPr>
        <w:t xml:space="preserve"> </w:t>
      </w:r>
      <w:r>
        <w:t>Kalman-Filter (KF)</w:t>
      </w:r>
    </w:p>
  </w:footnote>
  <w:footnote w:id="16">
    <w:p w14:paraId="0C163345" w14:textId="77777777" w:rsidR="00A24B67" w:rsidRDefault="00A24B67" w:rsidP="00C976D4">
      <w:pPr>
        <w:pStyle w:val="FootnoteText"/>
      </w:pPr>
      <w:r>
        <w:rPr>
          <w:rStyle w:val="FootnoteReference"/>
        </w:rPr>
        <w:footnoteRef/>
      </w:r>
      <w:r>
        <w:rPr>
          <w:rtl/>
        </w:rPr>
        <w:t xml:space="preserve"> </w:t>
      </w:r>
      <w:r>
        <w:t>Equalization Management System</w:t>
      </w:r>
    </w:p>
  </w:footnote>
  <w:footnote w:id="17">
    <w:p w14:paraId="4AB99B22" w14:textId="77777777" w:rsidR="00A24B67" w:rsidRDefault="00A24B67" w:rsidP="00C976D4">
      <w:pPr>
        <w:pStyle w:val="FootnoteText"/>
      </w:pPr>
      <w:r>
        <w:rPr>
          <w:rStyle w:val="FootnoteReference"/>
        </w:rPr>
        <w:footnoteRef/>
      </w:r>
      <w:r>
        <w:rPr>
          <w:rtl/>
        </w:rPr>
        <w:t xml:space="preserve"> </w:t>
      </w:r>
      <w:r>
        <w:t xml:space="preserve">Passive </w:t>
      </w:r>
    </w:p>
  </w:footnote>
  <w:footnote w:id="18">
    <w:p w14:paraId="4D81429D" w14:textId="77777777" w:rsidR="00A24B67" w:rsidRDefault="00A24B67" w:rsidP="00C976D4">
      <w:pPr>
        <w:pStyle w:val="FootnoteText"/>
      </w:pPr>
      <w:r>
        <w:rPr>
          <w:rStyle w:val="FootnoteReference"/>
        </w:rPr>
        <w:footnoteRef/>
      </w:r>
      <w:r>
        <w:rPr>
          <w:rtl/>
        </w:rPr>
        <w:t xml:space="preserve"> </w:t>
      </w:r>
      <w:r>
        <w:t xml:space="preserve">Active </w:t>
      </w:r>
    </w:p>
  </w:footnote>
  <w:footnote w:id="19">
    <w:p w14:paraId="72E56403" w14:textId="77777777" w:rsidR="00A24B67" w:rsidRDefault="00A24B67" w:rsidP="00C976D4">
      <w:pPr>
        <w:pStyle w:val="FootnoteText"/>
      </w:pPr>
      <w:r>
        <w:rPr>
          <w:rStyle w:val="FootnoteReference"/>
        </w:rPr>
        <w:footnoteRef/>
      </w:r>
      <w:r>
        <w:rPr>
          <w:rtl/>
        </w:rPr>
        <w:t xml:space="preserve"> </w:t>
      </w:r>
      <w:r>
        <w:t xml:space="preserve">Dissipative </w:t>
      </w:r>
    </w:p>
  </w:footnote>
  <w:footnote w:id="20">
    <w:p w14:paraId="653AC544" w14:textId="77777777" w:rsidR="00A24B67" w:rsidRDefault="00A24B67" w:rsidP="00C976D4">
      <w:pPr>
        <w:pStyle w:val="FootnoteText"/>
      </w:pPr>
      <w:r>
        <w:rPr>
          <w:rStyle w:val="FootnoteReference"/>
        </w:rPr>
        <w:footnoteRef/>
      </w:r>
      <w:r>
        <w:rPr>
          <w:rtl/>
        </w:rPr>
        <w:t xml:space="preserve"> </w:t>
      </w:r>
      <w:r>
        <w:t xml:space="preserve">None-Dissipative </w:t>
      </w:r>
    </w:p>
  </w:footnote>
  <w:footnote w:id="21">
    <w:p w14:paraId="1AAEBD6A" w14:textId="77777777" w:rsidR="00A24B67" w:rsidRDefault="00A24B67" w:rsidP="00C976D4">
      <w:pPr>
        <w:pStyle w:val="FootnoteText"/>
        <w:rPr>
          <w:rtl/>
        </w:rPr>
      </w:pPr>
      <w:r>
        <w:rPr>
          <w:rStyle w:val="FootnoteReference"/>
        </w:rPr>
        <w:footnoteRef/>
      </w:r>
      <w:r>
        <w:rPr>
          <w:rtl/>
        </w:rPr>
        <w:t xml:space="preserve"> </w:t>
      </w:r>
      <w:r>
        <w:t xml:space="preserve">Aging </w:t>
      </w:r>
    </w:p>
  </w:footnote>
  <w:footnote w:id="22">
    <w:p w14:paraId="3CA53AB7" w14:textId="77777777" w:rsidR="00A24B67" w:rsidRDefault="00A24B67" w:rsidP="00C976D4">
      <w:pPr>
        <w:pStyle w:val="FootnoteText"/>
      </w:pPr>
      <w:r>
        <w:rPr>
          <w:rStyle w:val="FootnoteReference"/>
        </w:rPr>
        <w:footnoteRef/>
      </w:r>
      <w:r>
        <w:rPr>
          <w:rtl/>
        </w:rPr>
        <w:t xml:space="preserve"> </w:t>
      </w:r>
      <w:r>
        <w:t xml:space="preserve">Plateau </w:t>
      </w:r>
    </w:p>
  </w:footnote>
  <w:footnote w:id="23">
    <w:p w14:paraId="29CA4298" w14:textId="77777777" w:rsidR="00A24B67" w:rsidRDefault="00A24B67" w:rsidP="00C976D4">
      <w:pPr>
        <w:pStyle w:val="FootnoteText"/>
      </w:pPr>
      <w:r>
        <w:rPr>
          <w:rStyle w:val="FootnoteReference"/>
        </w:rPr>
        <w:footnoteRef/>
      </w:r>
      <w:r>
        <w:rPr>
          <w:rtl/>
        </w:rPr>
        <w:t xml:space="preserve"> </w:t>
      </w:r>
      <w:r>
        <w:t>C</w:t>
      </w:r>
      <w:r w:rsidRPr="000D7475">
        <w:rPr>
          <w:vertAlign w:val="subscript"/>
        </w:rPr>
        <w:t>T</w:t>
      </w:r>
      <w:r w:rsidRPr="00B219F4">
        <w:rPr>
          <w:vertAlign w:val="subscript"/>
        </w:rPr>
        <w:t>otal</w:t>
      </w:r>
    </w:p>
  </w:footnote>
  <w:footnote w:id="24">
    <w:p w14:paraId="4F6978F7" w14:textId="77777777" w:rsidR="00A24B67" w:rsidRDefault="00A24B67" w:rsidP="00C976D4">
      <w:pPr>
        <w:pStyle w:val="FootnoteText"/>
      </w:pPr>
      <w:r>
        <w:rPr>
          <w:rStyle w:val="FootnoteReference"/>
        </w:rPr>
        <w:footnoteRef/>
      </w:r>
      <w:r>
        <w:rPr>
          <w:rtl/>
        </w:rPr>
        <w:t xml:space="preserve"> </w:t>
      </w:r>
      <w:r>
        <w:t>C</w:t>
      </w:r>
      <w:r w:rsidRPr="007355DD">
        <w:rPr>
          <w:vertAlign w:val="subscript"/>
        </w:rPr>
        <w:t>Releasable</w:t>
      </w:r>
    </w:p>
  </w:footnote>
  <w:footnote w:id="25">
    <w:p w14:paraId="1C527AF8" w14:textId="77777777" w:rsidR="00A24B67" w:rsidRDefault="00A24B67" w:rsidP="00C976D4">
      <w:pPr>
        <w:pStyle w:val="FootnoteText"/>
      </w:pPr>
      <w:r>
        <w:rPr>
          <w:rStyle w:val="FootnoteReference"/>
        </w:rPr>
        <w:footnoteRef/>
      </w:r>
      <w:r>
        <w:rPr>
          <w:rtl/>
        </w:rPr>
        <w:t xml:space="preserve"> </w:t>
      </w:r>
      <w:r>
        <w:t>C</w:t>
      </w:r>
      <w:r w:rsidRPr="0047536F">
        <w:rPr>
          <w:vertAlign w:val="subscript"/>
        </w:rPr>
        <w:t>Chargable</w:t>
      </w:r>
    </w:p>
  </w:footnote>
  <w:footnote w:id="26">
    <w:p w14:paraId="23442A67" w14:textId="77777777" w:rsidR="00A24B67" w:rsidRDefault="00A24B67" w:rsidP="00C976D4">
      <w:pPr>
        <w:pStyle w:val="FootnoteText"/>
        <w:rPr>
          <w:rtl/>
        </w:rPr>
      </w:pPr>
      <w:r>
        <w:rPr>
          <w:rStyle w:val="FootnoteReference"/>
        </w:rPr>
        <w:footnoteRef/>
      </w:r>
      <w:r>
        <w:rPr>
          <w:rtl/>
        </w:rPr>
        <w:t xml:space="preserve"> </w:t>
      </w:r>
      <w:r>
        <w:t xml:space="preserve">Cuk </w:t>
      </w:r>
    </w:p>
  </w:footnote>
  <w:footnote w:id="27">
    <w:p w14:paraId="091B6EA3" w14:textId="77777777" w:rsidR="00A24B67" w:rsidRDefault="00A24B67" w:rsidP="00C976D4">
      <w:pPr>
        <w:pStyle w:val="FootnoteText"/>
      </w:pPr>
      <w:r>
        <w:rPr>
          <w:rStyle w:val="FootnoteReference"/>
        </w:rPr>
        <w:footnoteRef/>
      </w:r>
      <w:r>
        <w:rPr>
          <w:rtl/>
        </w:rPr>
        <w:t xml:space="preserve"> </w:t>
      </w:r>
      <w:r>
        <w:t>Pulse Width Modulation</w:t>
      </w:r>
    </w:p>
  </w:footnote>
  <w:footnote w:id="28">
    <w:p w14:paraId="4148753F" w14:textId="77777777" w:rsidR="00A24B67" w:rsidRDefault="00A24B67" w:rsidP="00122BF5">
      <w:pPr>
        <w:pStyle w:val="FootnoteText"/>
      </w:pPr>
      <w:r>
        <w:rPr>
          <w:rStyle w:val="FootnoteReference"/>
        </w:rPr>
        <w:footnoteRef/>
      </w:r>
      <w:r>
        <w:rPr>
          <w:rtl/>
        </w:rPr>
        <w:t xml:space="preserve"> </w:t>
      </w:r>
      <w:r>
        <w:t>Cell Switch (CSW)</w:t>
      </w:r>
    </w:p>
  </w:footnote>
  <w:footnote w:id="29">
    <w:p w14:paraId="4353E5DC" w14:textId="77777777" w:rsidR="00A24B67" w:rsidRDefault="00A24B67" w:rsidP="00C976D4">
      <w:pPr>
        <w:pStyle w:val="FootnoteText"/>
        <w:rPr>
          <w:rtl/>
        </w:rPr>
      </w:pPr>
      <w:r>
        <w:rPr>
          <w:rStyle w:val="FootnoteReference"/>
        </w:rPr>
        <w:footnoteRef/>
      </w:r>
      <w:r>
        <w:rPr>
          <w:rtl/>
        </w:rPr>
        <w:t xml:space="preserve"> </w:t>
      </w:r>
      <w:r>
        <w:t>Genetic Algorithm</w:t>
      </w:r>
    </w:p>
  </w:footnote>
  <w:footnote w:id="30">
    <w:p w14:paraId="04A604F0" w14:textId="77777777" w:rsidR="00A24B67" w:rsidRDefault="00A24B67" w:rsidP="00C976D4">
      <w:pPr>
        <w:pStyle w:val="FootnoteText"/>
      </w:pPr>
      <w:r>
        <w:rPr>
          <w:rStyle w:val="FootnoteReference"/>
        </w:rPr>
        <w:footnoteRef/>
      </w:r>
      <w:r>
        <w:t xml:space="preserve"> Parity Switch (PSW)</w:t>
      </w:r>
      <w:r>
        <w:rPr>
          <w:rtl/>
        </w:rPr>
        <w:t xml:space="preserve"> </w:t>
      </w:r>
    </w:p>
  </w:footnote>
  <w:footnote w:id="31">
    <w:p w14:paraId="2A7E8C6E" w14:textId="77777777" w:rsidR="00A24B67" w:rsidRDefault="00A24B67" w:rsidP="000A04A0">
      <w:pPr>
        <w:pStyle w:val="FootnoteText"/>
      </w:pPr>
      <w:r>
        <w:rPr>
          <w:rStyle w:val="FootnoteReference"/>
        </w:rPr>
        <w:footnoteRef/>
      </w:r>
      <w:r>
        <w:rPr>
          <w:rtl/>
        </w:rPr>
        <w:t xml:space="preserve"> </w:t>
      </w:r>
      <w:r>
        <w:t>Fitness Function</w:t>
      </w:r>
    </w:p>
  </w:footnote>
  <w:footnote w:id="32">
    <w:p w14:paraId="68ADADCE" w14:textId="77777777" w:rsidR="00A24B67" w:rsidRDefault="00A24B67" w:rsidP="00C976D4">
      <w:pPr>
        <w:pStyle w:val="FootnoteText"/>
      </w:pPr>
      <w:r>
        <w:rPr>
          <w:rStyle w:val="FootnoteReference"/>
        </w:rPr>
        <w:footnoteRef/>
      </w:r>
      <w:r>
        <w:rPr>
          <w:rtl/>
        </w:rPr>
        <w:t xml:space="preserve"> </w:t>
      </w:r>
      <w:r>
        <w:t>Population</w:t>
      </w:r>
    </w:p>
  </w:footnote>
  <w:footnote w:id="33">
    <w:p w14:paraId="752CA2D2" w14:textId="77777777" w:rsidR="00A24B67" w:rsidRDefault="00A24B67" w:rsidP="000A04A0">
      <w:pPr>
        <w:pStyle w:val="FootnoteText"/>
      </w:pPr>
      <w:r>
        <w:rPr>
          <w:rStyle w:val="FootnoteReference"/>
        </w:rPr>
        <w:footnoteRef/>
      </w:r>
      <w:r>
        <w:rPr>
          <w:rtl/>
        </w:rPr>
        <w:t xml:space="preserve"> </w:t>
      </w:r>
      <w:r>
        <w:t>Cross Over</w:t>
      </w:r>
    </w:p>
  </w:footnote>
  <w:footnote w:id="34">
    <w:p w14:paraId="4C6F37E4" w14:textId="77777777" w:rsidR="00A24B67" w:rsidRDefault="00A24B67" w:rsidP="000A04A0">
      <w:pPr>
        <w:pStyle w:val="FootnoteText"/>
      </w:pPr>
      <w:r>
        <w:rPr>
          <w:rStyle w:val="FootnoteReference"/>
        </w:rPr>
        <w:footnoteRef/>
      </w:r>
      <w:r>
        <w:rPr>
          <w:rtl/>
        </w:rPr>
        <w:t xml:space="preserve"> </w:t>
      </w:r>
      <w:r>
        <w:t>Mutation</w:t>
      </w:r>
    </w:p>
  </w:footnote>
  <w:footnote w:id="35">
    <w:p w14:paraId="08C01F9B" w14:textId="77777777" w:rsidR="00A24B67" w:rsidRDefault="00A24B67" w:rsidP="00C976D4">
      <w:pPr>
        <w:pStyle w:val="FootnoteText"/>
      </w:pPr>
      <w:r>
        <w:rPr>
          <w:rStyle w:val="FootnoteReference"/>
        </w:rPr>
        <w:footnoteRef/>
      </w:r>
      <w:r>
        <w:rPr>
          <w:rtl/>
        </w:rPr>
        <w:t xml:space="preserve"> </w:t>
      </w:r>
      <w:r>
        <w:t>D</w:t>
      </w:r>
      <w:r w:rsidRPr="00543413">
        <w:t>ensity-</w:t>
      </w:r>
      <w:r>
        <w:t>B</w:t>
      </w:r>
      <w:r w:rsidRPr="00543413">
        <w:t xml:space="preserve">ased </w:t>
      </w:r>
      <w:r>
        <w:t>S</w:t>
      </w:r>
      <w:r w:rsidRPr="00543413">
        <w:t xml:space="preserve">patial </w:t>
      </w:r>
      <w:r>
        <w:t>C</w:t>
      </w:r>
      <w:r w:rsidRPr="00543413">
        <w:t xml:space="preserve">lustering </w:t>
      </w:r>
      <w:r>
        <w:t>O</w:t>
      </w:r>
      <w:r w:rsidRPr="00543413">
        <w:t>f</w:t>
      </w:r>
      <w:r>
        <w:t xml:space="preserve"> A</w:t>
      </w:r>
      <w:r w:rsidRPr="00543413">
        <w:t xml:space="preserve">pplications </w:t>
      </w:r>
      <w:r>
        <w:t>W</w:t>
      </w:r>
      <w:r w:rsidRPr="00543413">
        <w:t xml:space="preserve">ith </w:t>
      </w:r>
      <w:r>
        <w:t>Noise</w:t>
      </w:r>
    </w:p>
  </w:footnote>
  <w:footnote w:id="36">
    <w:p w14:paraId="4D89223F" w14:textId="77777777" w:rsidR="00A24B67" w:rsidRDefault="00A24B67" w:rsidP="00C976D4">
      <w:pPr>
        <w:pStyle w:val="FootnoteText"/>
      </w:pPr>
      <w:r>
        <w:rPr>
          <w:rStyle w:val="FootnoteReference"/>
        </w:rPr>
        <w:footnoteRef/>
      </w:r>
      <w:r>
        <w:t xml:space="preserve"> Controlled Area Network</w:t>
      </w:r>
    </w:p>
  </w:footnote>
  <w:footnote w:id="37">
    <w:p w14:paraId="20F3B9C8" w14:textId="77777777" w:rsidR="00A24B67" w:rsidRDefault="00A24B67" w:rsidP="00C976D4">
      <w:pPr>
        <w:pStyle w:val="FootnoteText"/>
      </w:pPr>
      <w:r>
        <w:rPr>
          <w:rStyle w:val="FootnoteReference"/>
        </w:rPr>
        <w:footnoteRef/>
      </w:r>
      <w:r>
        <w:t xml:space="preserve"> EMS-Slave</w:t>
      </w:r>
    </w:p>
  </w:footnote>
  <w:footnote w:id="38">
    <w:p w14:paraId="412B00E7" w14:textId="77777777" w:rsidR="00A24B67" w:rsidRDefault="00A24B67" w:rsidP="00C976D4">
      <w:pPr>
        <w:pStyle w:val="FootnoteText"/>
      </w:pPr>
      <w:r>
        <w:rPr>
          <w:rStyle w:val="FootnoteReference"/>
        </w:rPr>
        <w:footnoteRef/>
      </w:r>
      <w:r>
        <w:t xml:space="preserve"> eps</w:t>
      </w:r>
    </w:p>
  </w:footnote>
  <w:footnote w:id="39">
    <w:p w14:paraId="29CE7031" w14:textId="77777777" w:rsidR="00A24B67" w:rsidRDefault="00A24B67" w:rsidP="00C976D4">
      <w:pPr>
        <w:pStyle w:val="FootnoteText"/>
      </w:pPr>
      <w:r>
        <w:rPr>
          <w:rStyle w:val="FootnoteReference"/>
        </w:rPr>
        <w:footnoteRef/>
      </w:r>
      <w:r>
        <w:t xml:space="preserve"> Minimum Point</w:t>
      </w:r>
    </w:p>
  </w:footnote>
  <w:footnote w:id="40">
    <w:p w14:paraId="6FB2CC35" w14:textId="77777777" w:rsidR="00A24B67" w:rsidRDefault="00A24B67" w:rsidP="00C976D4">
      <w:pPr>
        <w:pStyle w:val="FootnoteText"/>
      </w:pPr>
      <w:r>
        <w:rPr>
          <w:rStyle w:val="FootnoteReference"/>
        </w:rPr>
        <w:footnoteRef/>
      </w:r>
      <w:r>
        <w:rPr>
          <w:rtl/>
        </w:rPr>
        <w:t xml:space="preserve"> </w:t>
      </w:r>
      <w:r w:rsidRPr="00CA7EA1">
        <w:rPr>
          <w:szCs w:val="28"/>
        </w:rPr>
        <w:t>PSO (Particle Swarm Optimization)</w:t>
      </w:r>
    </w:p>
  </w:footnote>
  <w:footnote w:id="41">
    <w:p w14:paraId="3951073D" w14:textId="77777777" w:rsidR="00A24B67" w:rsidRDefault="00A24B67" w:rsidP="00C976D4">
      <w:pPr>
        <w:pStyle w:val="FootnoteText"/>
      </w:pPr>
      <w:r>
        <w:rPr>
          <w:rStyle w:val="FootnoteReference"/>
        </w:rPr>
        <w:footnoteRef/>
      </w:r>
      <w:r>
        <w:rPr>
          <w:rtl/>
        </w:rPr>
        <w:t xml:space="preserve">  </w:t>
      </w:r>
      <w:r>
        <w:rPr>
          <w:rFonts w:cs="Calibri"/>
        </w:rPr>
        <w:t xml:space="preserve">Particle </w:t>
      </w:r>
      <w:r>
        <w:t xml:space="preserve">Position </w:t>
      </w:r>
    </w:p>
  </w:footnote>
  <w:footnote w:id="42">
    <w:p w14:paraId="748F7DE8" w14:textId="77777777" w:rsidR="00A24B67" w:rsidRDefault="00A24B67" w:rsidP="00C976D4">
      <w:pPr>
        <w:pStyle w:val="FootnoteText"/>
      </w:pPr>
      <w:r>
        <w:rPr>
          <w:rStyle w:val="FootnoteReference"/>
        </w:rPr>
        <w:footnoteRef/>
      </w:r>
      <w:r>
        <w:rPr>
          <w:rtl/>
        </w:rPr>
        <w:t xml:space="preserve">  </w:t>
      </w:r>
      <w:r>
        <w:t>Velocity Vector</w:t>
      </w:r>
    </w:p>
  </w:footnote>
  <w:footnote w:id="43">
    <w:p w14:paraId="3FDE29D0" w14:textId="77777777" w:rsidR="00A24B67" w:rsidRDefault="00A24B67" w:rsidP="00C976D4">
      <w:pPr>
        <w:pStyle w:val="FootnoteText"/>
      </w:pPr>
      <w:r>
        <w:rPr>
          <w:rStyle w:val="FootnoteReference"/>
        </w:rPr>
        <w:footnoteRef/>
      </w:r>
      <w:r>
        <w:rPr>
          <w:rtl/>
        </w:rPr>
        <w:t xml:space="preserve"> </w:t>
      </w:r>
      <w:r>
        <w:t xml:space="preserve">Best Position </w:t>
      </w:r>
    </w:p>
  </w:footnote>
  <w:footnote w:id="44">
    <w:p w14:paraId="48F6E635" w14:textId="77777777" w:rsidR="00A24B67" w:rsidRDefault="00A24B67" w:rsidP="00C976D4">
      <w:pPr>
        <w:pStyle w:val="FootnoteText"/>
      </w:pPr>
      <w:r>
        <w:rPr>
          <w:rStyle w:val="FootnoteReference"/>
        </w:rPr>
        <w:footnoteRef/>
      </w:r>
      <w:r>
        <w:rPr>
          <w:rtl/>
        </w:rPr>
        <w:t xml:space="preserve"> </w:t>
      </w:r>
      <w:r>
        <w:t>Multisim</w:t>
      </w:r>
    </w:p>
  </w:footnote>
  <w:footnote w:id="45">
    <w:p w14:paraId="42EA4A55" w14:textId="77777777" w:rsidR="00A24B67" w:rsidRDefault="00A24B67" w:rsidP="00C976D4">
      <w:pPr>
        <w:pStyle w:val="FootnoteText"/>
      </w:pPr>
      <w:r>
        <w:rPr>
          <w:rStyle w:val="FootnoteReference"/>
        </w:rPr>
        <w:footnoteRef/>
      </w:r>
      <w:r>
        <w:rPr>
          <w:rtl/>
        </w:rPr>
        <w:t xml:space="preserve"> </w:t>
      </w:r>
      <w:r>
        <w:t>Matlab Coder</w:t>
      </w:r>
    </w:p>
  </w:footnote>
  <w:footnote w:id="46">
    <w:p w14:paraId="313278DE" w14:textId="77777777" w:rsidR="00A24B67" w:rsidRDefault="00A24B67" w:rsidP="00C976D4">
      <w:pPr>
        <w:pStyle w:val="FootnoteText"/>
      </w:pPr>
      <w:r>
        <w:rPr>
          <w:rStyle w:val="FootnoteReference"/>
        </w:rPr>
        <w:footnoteRef/>
      </w:r>
      <w:r>
        <w:rPr>
          <w:rtl/>
        </w:rPr>
        <w:t xml:space="preserve"> </w:t>
      </w:r>
      <w:r>
        <w:t>Main Control Unit (MCU)</w:t>
      </w:r>
    </w:p>
  </w:footnote>
  <w:footnote w:id="47">
    <w:p w14:paraId="7853BC41" w14:textId="77777777" w:rsidR="00A24B67" w:rsidRDefault="00A24B67" w:rsidP="00C976D4">
      <w:pPr>
        <w:pStyle w:val="FootnoteText"/>
      </w:pPr>
      <w:r>
        <w:rPr>
          <w:rStyle w:val="FootnoteReference"/>
        </w:rPr>
        <w:footnoteRef/>
      </w:r>
      <w:r>
        <w:rPr>
          <w:rtl/>
        </w:rPr>
        <w:t xml:space="preserve"> </w:t>
      </w:r>
      <w:r>
        <w:t>Measurement</w:t>
      </w:r>
    </w:p>
  </w:footnote>
  <w:footnote w:id="48">
    <w:p w14:paraId="3F6A0120" w14:textId="77777777" w:rsidR="00A24B67" w:rsidRDefault="00A24B67" w:rsidP="00C976D4">
      <w:pPr>
        <w:pStyle w:val="FootnoteText"/>
      </w:pPr>
      <w:r>
        <w:rPr>
          <w:rStyle w:val="FootnoteReference"/>
        </w:rPr>
        <w:footnoteRef/>
      </w:r>
      <w:r>
        <w:rPr>
          <w:rtl/>
        </w:rPr>
        <w:t xml:space="preserve"> </w:t>
      </w:r>
      <w:r>
        <w:t>Battery Pack</w:t>
      </w:r>
    </w:p>
  </w:footnote>
  <w:footnote w:id="49">
    <w:p w14:paraId="60B9F7AC" w14:textId="77777777" w:rsidR="00A24B67" w:rsidRDefault="00A24B67" w:rsidP="00C976D4">
      <w:pPr>
        <w:pStyle w:val="FootnoteText"/>
      </w:pPr>
      <w:r>
        <w:rPr>
          <w:rStyle w:val="FootnoteReference"/>
        </w:rPr>
        <w:footnoteRef/>
      </w:r>
      <w:r>
        <w:rPr>
          <w:rtl/>
        </w:rPr>
        <w:t xml:space="preserve"> </w:t>
      </w:r>
      <w:r>
        <w:t>Switch Array</w:t>
      </w:r>
    </w:p>
  </w:footnote>
  <w:footnote w:id="50">
    <w:p w14:paraId="595F7386" w14:textId="77777777" w:rsidR="00A24B67" w:rsidRDefault="00A24B67" w:rsidP="00C976D4">
      <w:pPr>
        <w:pStyle w:val="FootnoteText"/>
      </w:pPr>
      <w:r>
        <w:rPr>
          <w:rStyle w:val="FootnoteReference"/>
        </w:rPr>
        <w:footnoteRef/>
      </w:r>
      <w:r>
        <w:rPr>
          <w:rtl/>
        </w:rPr>
        <w:t xml:space="preserve"> </w:t>
      </w:r>
      <w:r>
        <w:t>Altium Designer</w:t>
      </w:r>
    </w:p>
  </w:footnote>
  <w:footnote w:id="51">
    <w:p w14:paraId="3DDFC70D" w14:textId="77777777" w:rsidR="00A24B67" w:rsidRDefault="00A24B67" w:rsidP="00C976D4">
      <w:pPr>
        <w:pStyle w:val="FootnoteText"/>
        <w:rPr>
          <w:rtl/>
        </w:rPr>
      </w:pPr>
      <w:r>
        <w:rPr>
          <w:rStyle w:val="FootnoteReference"/>
        </w:rPr>
        <w:footnoteRef/>
      </w:r>
      <w:r>
        <w:rPr>
          <w:rtl/>
        </w:rPr>
        <w:t xml:space="preserve"> </w:t>
      </w:r>
      <w:r>
        <w:t>Connector</w:t>
      </w:r>
    </w:p>
  </w:footnote>
  <w:footnote w:id="52">
    <w:p w14:paraId="4CE422BA" w14:textId="77777777" w:rsidR="00A24B67" w:rsidRDefault="00A24B67" w:rsidP="00C976D4">
      <w:pPr>
        <w:pStyle w:val="FootnoteText"/>
      </w:pPr>
      <w:r>
        <w:rPr>
          <w:rStyle w:val="FootnoteReference"/>
        </w:rPr>
        <w:footnoteRef/>
      </w:r>
      <w:r>
        <w:rPr>
          <w:rtl/>
        </w:rPr>
        <w:t xml:space="preserve"> </w:t>
      </w:r>
      <w:r>
        <w:t>Gate-Driver</w:t>
      </w:r>
    </w:p>
  </w:footnote>
  <w:footnote w:id="53">
    <w:p w14:paraId="67150DB6" w14:textId="77777777" w:rsidR="00A24B67" w:rsidRDefault="00A24B67" w:rsidP="00C976D4">
      <w:pPr>
        <w:pStyle w:val="FootnoteText"/>
      </w:pPr>
      <w:r>
        <w:rPr>
          <w:rStyle w:val="FootnoteReference"/>
        </w:rPr>
        <w:footnoteRef/>
      </w:r>
      <w:r>
        <w:rPr>
          <w:rtl/>
        </w:rPr>
        <w:t xml:space="preserve"> </w:t>
      </w:r>
      <w:r>
        <w:t>Optocoupler</w:t>
      </w:r>
    </w:p>
  </w:footnote>
  <w:footnote w:id="54">
    <w:p w14:paraId="2DBBFEA6" w14:textId="2CD336A0" w:rsidR="00A24B67" w:rsidRDefault="00A24B67" w:rsidP="0088483F">
      <w:pPr>
        <w:pStyle w:val="FootnoteText"/>
      </w:pPr>
      <w:r>
        <w:rPr>
          <w:rStyle w:val="FootnoteReference"/>
        </w:rPr>
        <w:footnoteRef/>
      </w:r>
      <w:r>
        <w:rPr>
          <w:rtl/>
        </w:rPr>
        <w:t xml:space="preserve"> </w:t>
      </w:r>
      <w:r>
        <w:t>Clock Frequency</w:t>
      </w:r>
    </w:p>
  </w:footnote>
  <w:footnote w:id="55">
    <w:p w14:paraId="2024DFA1" w14:textId="77777777" w:rsidR="00A24B67" w:rsidRDefault="00A24B67" w:rsidP="00C976D4">
      <w:pPr>
        <w:pStyle w:val="FootnoteText"/>
      </w:pPr>
      <w:r>
        <w:rPr>
          <w:rStyle w:val="FootnoteReference"/>
        </w:rPr>
        <w:footnoteRef/>
      </w:r>
      <w:r>
        <w:rPr>
          <w:rtl/>
        </w:rPr>
        <w:t xml:space="preserve"> </w:t>
      </w:r>
      <w:r>
        <w:t>Controller Area Network (CAN)</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A7403CB" w14:textId="77777777" w:rsidR="00A24B67" w:rsidRDefault="00A24B67">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2654E2AE"/>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7180A5DA"/>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2576ACB4"/>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12B06FEE"/>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45368508"/>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79EE0280"/>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666A6D14"/>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323A5A24"/>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12886F26"/>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6F1882FA"/>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07D5A69"/>
    <w:multiLevelType w:val="multilevel"/>
    <w:tmpl w:val="826CE25C"/>
    <w:lvl w:ilvl="0">
      <w:start w:val="1"/>
      <w:numFmt w:val="decimal"/>
      <w:pStyle w:val="Heading1"/>
      <w:suff w:val="space"/>
      <w:lvlText w:val="%1-"/>
      <w:lvlJc w:val="right"/>
      <w:pPr>
        <w:ind w:left="72" w:hanging="72"/>
      </w:pPr>
      <w:rPr>
        <w:rFonts w:ascii="Times New Roman" w:hAnsi="Times New Roman"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lang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2"/>
      <w:suff w:val="space"/>
      <w:lvlText w:val="%1-%2"/>
      <w:lvlJc w:val="left"/>
      <w:pPr>
        <w:ind w:left="72" w:hanging="72"/>
      </w:pPr>
      <w:rPr>
        <w:rFonts w:ascii="Times New Roman" w:hAnsi="Times New Roman" w:cs="B Lotus" w:hint="default"/>
        <w:b w:val="0"/>
        <w:bCs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vlJc w:val="left"/>
      <w:pPr>
        <w:ind w:left="72" w:hanging="72"/>
      </w:pPr>
      <w:rPr>
        <w:rFonts w:ascii="Times New Roman" w:hAnsi="Times New Roman"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suff w:val="space"/>
      <w:lvlText w:val="%1-%2-%3-%4"/>
      <w:lvlJc w:val="left"/>
      <w:pPr>
        <w:ind w:left="72" w:hanging="72"/>
      </w:pPr>
      <w:rPr>
        <w:rFonts w:ascii="Times New Roman" w:hAnsi="Times New Roman"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Heading5"/>
      <w:lvlText w:val="%1-%2-%3-%4-%5"/>
      <w:lvlJc w:val="left"/>
      <w:pPr>
        <w:ind w:left="72" w:hanging="72"/>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pStyle w:val="Heading6"/>
      <w:lvlText w:val="%1-%2-%3-%4-%5-%6"/>
      <w:lvlJc w:val="left"/>
      <w:pPr>
        <w:ind w:left="72" w:hanging="72"/>
      </w:pPr>
      <w:rPr>
        <w:rFonts w:hint="default"/>
      </w:rPr>
    </w:lvl>
    <w:lvl w:ilvl="6">
      <w:start w:val="1"/>
      <w:numFmt w:val="decimal"/>
      <w:pStyle w:val="Heading7"/>
      <w:lvlText w:val="%1-%2-%3-%4-%5-%6-%7"/>
      <w:lvlJc w:val="left"/>
      <w:pPr>
        <w:ind w:left="72" w:hanging="72"/>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1" w15:restartNumberingAfterBreak="0">
    <w:nsid w:val="038B0FE4"/>
    <w:multiLevelType w:val="hybridMultilevel"/>
    <w:tmpl w:val="8BE8AE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7945812"/>
    <w:multiLevelType w:val="hybridMultilevel"/>
    <w:tmpl w:val="EF30B784"/>
    <w:lvl w:ilvl="0" w:tplc="0409000F">
      <w:start w:val="1"/>
      <w:numFmt w:val="decimal"/>
      <w:lvlText w:val="%1."/>
      <w:lvlJc w:val="left"/>
      <w:pPr>
        <w:ind w:left="1149" w:hanging="360"/>
      </w:pPr>
    </w:lvl>
    <w:lvl w:ilvl="1" w:tplc="0409000F">
      <w:start w:val="1"/>
      <w:numFmt w:val="decimal"/>
      <w:lvlText w:val="%2."/>
      <w:lvlJc w:val="left"/>
      <w:pPr>
        <w:ind w:left="1869" w:hanging="360"/>
      </w:pPr>
      <w:rPr>
        <w:rFonts w:hint="default"/>
        <w:sz w:val="28"/>
      </w:rPr>
    </w:lvl>
    <w:lvl w:ilvl="2" w:tplc="0409001B" w:tentative="1">
      <w:start w:val="1"/>
      <w:numFmt w:val="lowerRoman"/>
      <w:lvlText w:val="%3."/>
      <w:lvlJc w:val="right"/>
      <w:pPr>
        <w:ind w:left="2589" w:hanging="180"/>
      </w:pPr>
    </w:lvl>
    <w:lvl w:ilvl="3" w:tplc="0409000F" w:tentative="1">
      <w:start w:val="1"/>
      <w:numFmt w:val="decimal"/>
      <w:lvlText w:val="%4."/>
      <w:lvlJc w:val="left"/>
      <w:pPr>
        <w:ind w:left="3309" w:hanging="360"/>
      </w:pPr>
    </w:lvl>
    <w:lvl w:ilvl="4" w:tplc="04090019" w:tentative="1">
      <w:start w:val="1"/>
      <w:numFmt w:val="lowerLetter"/>
      <w:lvlText w:val="%5."/>
      <w:lvlJc w:val="left"/>
      <w:pPr>
        <w:ind w:left="4029" w:hanging="360"/>
      </w:pPr>
    </w:lvl>
    <w:lvl w:ilvl="5" w:tplc="0409001B" w:tentative="1">
      <w:start w:val="1"/>
      <w:numFmt w:val="lowerRoman"/>
      <w:lvlText w:val="%6."/>
      <w:lvlJc w:val="right"/>
      <w:pPr>
        <w:ind w:left="4749" w:hanging="180"/>
      </w:pPr>
    </w:lvl>
    <w:lvl w:ilvl="6" w:tplc="0409000F" w:tentative="1">
      <w:start w:val="1"/>
      <w:numFmt w:val="decimal"/>
      <w:lvlText w:val="%7."/>
      <w:lvlJc w:val="left"/>
      <w:pPr>
        <w:ind w:left="5469" w:hanging="360"/>
      </w:pPr>
    </w:lvl>
    <w:lvl w:ilvl="7" w:tplc="04090019" w:tentative="1">
      <w:start w:val="1"/>
      <w:numFmt w:val="lowerLetter"/>
      <w:lvlText w:val="%8."/>
      <w:lvlJc w:val="left"/>
      <w:pPr>
        <w:ind w:left="6189" w:hanging="360"/>
      </w:pPr>
    </w:lvl>
    <w:lvl w:ilvl="8" w:tplc="0409001B" w:tentative="1">
      <w:start w:val="1"/>
      <w:numFmt w:val="lowerRoman"/>
      <w:lvlText w:val="%9."/>
      <w:lvlJc w:val="right"/>
      <w:pPr>
        <w:ind w:left="6909" w:hanging="180"/>
      </w:pPr>
    </w:lvl>
  </w:abstractNum>
  <w:abstractNum w:abstractNumId="13" w15:restartNumberingAfterBreak="0">
    <w:nsid w:val="1CD55355"/>
    <w:multiLevelType w:val="hybridMultilevel"/>
    <w:tmpl w:val="34002A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7662FB6"/>
    <w:multiLevelType w:val="hybridMultilevel"/>
    <w:tmpl w:val="F74A84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1AD02B3"/>
    <w:multiLevelType w:val="hybridMultilevel"/>
    <w:tmpl w:val="9A22A5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E8A59F0"/>
    <w:multiLevelType w:val="hybridMultilevel"/>
    <w:tmpl w:val="27487D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241423F"/>
    <w:multiLevelType w:val="hybridMultilevel"/>
    <w:tmpl w:val="8792593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2F6605C"/>
    <w:multiLevelType w:val="multilevel"/>
    <w:tmpl w:val="61580916"/>
    <w:lvl w:ilvl="0">
      <w:start w:val="1"/>
      <w:numFmt w:val="decimal"/>
      <w:pStyle w:val="ListParagraph1"/>
      <w:lvlText w:val="%1-"/>
      <w:lvlJc w:val="left"/>
      <w:pPr>
        <w:ind w:left="720" w:hanging="360"/>
      </w:pPr>
      <w:rPr>
        <w:rFonts w:ascii="Times New Roman" w:hAnsi="Times New Roman" w:cs="Nazanin"/>
        <w:sz w:val="24"/>
        <w:szCs w:val="28"/>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66E40A1E"/>
    <w:multiLevelType w:val="multilevel"/>
    <w:tmpl w:val="7BF00C82"/>
    <w:lvl w:ilvl="0">
      <w:start w:val="1"/>
      <w:numFmt w:val="arabicAbjad"/>
      <w:pStyle w:val="HeadingAppendix"/>
      <w:lvlText w:val="ضميمه %1 -"/>
      <w:lvlJc w:val="left"/>
      <w:pPr>
        <w:tabs>
          <w:tab w:val="num" w:pos="1418"/>
        </w:tabs>
        <w:ind w:left="432" w:hanging="432"/>
      </w:pPr>
      <w:rPr>
        <w:rFonts w:hint="default"/>
      </w:rPr>
    </w:lvl>
    <w:lvl w:ilvl="1">
      <w:start w:val="1"/>
      <w:numFmt w:val="decimal"/>
      <w:lvlText w:val="%1-%2-"/>
      <w:lvlJc w:val="left"/>
      <w:pPr>
        <w:tabs>
          <w:tab w:val="num" w:pos="907"/>
        </w:tabs>
        <w:ind w:left="576" w:hanging="576"/>
      </w:pPr>
      <w:rPr>
        <w:rFonts w:hint="default"/>
      </w:rPr>
    </w:lvl>
    <w:lvl w:ilvl="2">
      <w:start w:val="1"/>
      <w:numFmt w:val="decimal"/>
      <w:lvlText w:val="%1-%2-%3-"/>
      <w:lvlJc w:val="left"/>
      <w:pPr>
        <w:tabs>
          <w:tab w:val="num" w:pos="1134"/>
        </w:tabs>
        <w:ind w:left="720" w:hanging="720"/>
      </w:pPr>
      <w:rPr>
        <w:rFonts w:hint="default"/>
      </w:rPr>
    </w:lvl>
    <w:lvl w:ilvl="3">
      <w:start w:val="1"/>
      <w:numFmt w:val="decimal"/>
      <w:lvlText w:val="%1-%2-%3-%4-"/>
      <w:lvlJc w:val="left"/>
      <w:pPr>
        <w:tabs>
          <w:tab w:val="num" w:pos="1247"/>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0" w15:restartNumberingAfterBreak="0">
    <w:nsid w:val="70D8516D"/>
    <w:multiLevelType w:val="multilevel"/>
    <w:tmpl w:val="325675A6"/>
    <w:styleLink w:val="Style1"/>
    <w:lvl w:ilvl="0">
      <w:start w:val="1"/>
      <w:numFmt w:val="decimal"/>
      <w:lvlText w:val="%1."/>
      <w:lvlJc w:val="left"/>
      <w:pPr>
        <w:ind w:left="360" w:hanging="360"/>
      </w:pPr>
      <w:rPr>
        <w:rFonts w:ascii="B Lotus" w:hAnsi="B Lotus" w:cs="B Lotus"/>
        <w:b/>
        <w:sz w:val="28"/>
      </w:rPr>
    </w:lvl>
    <w:lvl w:ilvl="1">
      <w:start w:val="1"/>
      <w:numFmt w:val="decimal"/>
      <w:lvlText w:val="%1.%2."/>
      <w:lvlJc w:val="left"/>
      <w:pPr>
        <w:ind w:left="792" w:hanging="432"/>
      </w:pPr>
    </w:lvl>
    <w:lvl w:ilvl="2">
      <w:start w:val="1"/>
      <w:numFmt w:val="decimal"/>
      <w:lvlText w:val="%1.%2.%3."/>
      <w:lvlJc w:val="left"/>
      <w:pPr>
        <w:ind w:left="1224" w:hanging="504"/>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1278" w:hanging="648"/>
      </w:pPr>
      <w:rPr>
        <w:rFonts w:cs="B Lotus"/>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232" w:hanging="792"/>
      </w:pPr>
      <w:rPr>
        <w:rFonts w:cs="B Lotus"/>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lvlText w:val="%1.%2.%3.%4.%5.%6."/>
      <w:lvlJc w:val="left"/>
      <w:pPr>
        <w:ind w:left="2736" w:hanging="936"/>
      </w:pPr>
      <w:rPr>
        <w:rFonts w:ascii="Times New Roman" w:hAnsi="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7A444413"/>
    <w:multiLevelType w:val="multilevel"/>
    <w:tmpl w:val="14FA386A"/>
    <w:lvl w:ilvl="0">
      <w:start w:val="1"/>
      <w:numFmt w:val="decimal"/>
      <w:suff w:val="space"/>
      <w:lvlText w:val="%1-"/>
      <w:lvlJc w:val="left"/>
      <w:pPr>
        <w:ind w:left="57" w:firstLine="227"/>
      </w:pPr>
      <w:rPr>
        <w:rFonts w:ascii="Times New Roman" w:hAnsi="Times New Roman"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2"/>
      <w:numFmt w:val="decimal"/>
      <w:pStyle w:val="Heading2"/>
      <w:suff w:val="space"/>
      <w:lvlText w:val="%1-%2"/>
      <w:lvlJc w:val="left"/>
      <w:pPr>
        <w:ind w:left="341" w:firstLine="227"/>
      </w:pPr>
      <w:rPr>
        <w:rFonts w:ascii="Times New Roman" w:hAnsi="Times New Roman" w:cs="Times New Roman"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suff w:val="space"/>
      <w:lvlText w:val="%1-%2-%3"/>
      <w:lvlJc w:val="left"/>
      <w:pPr>
        <w:ind w:left="625" w:firstLine="227"/>
      </w:pPr>
      <w:rPr>
        <w:rFonts w:ascii="Times New Roman" w:hAnsi="Times New Roman"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suff w:val="space"/>
      <w:lvlText w:val="%1-%2-%3-%4"/>
      <w:lvlJc w:val="left"/>
      <w:pPr>
        <w:ind w:left="909" w:firstLine="227"/>
      </w:pPr>
      <w:rPr>
        <w:rFonts w:ascii="Times New Roman" w:hAnsi="Times New Roman"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CitaviBibliographySubheading4"/>
      <w:lvlText w:val="%1.%2.%3.%4.%5"/>
      <w:lvlJc w:val="left"/>
      <w:pPr>
        <w:tabs>
          <w:tab w:val="num" w:pos="2628"/>
        </w:tabs>
        <w:ind w:left="1193" w:firstLine="227"/>
      </w:pPr>
      <w:rPr>
        <w:rFonts w:hint="default"/>
      </w:rPr>
    </w:lvl>
    <w:lvl w:ilvl="5">
      <w:start w:val="1"/>
      <w:numFmt w:val="decimal"/>
      <w:pStyle w:val="CitaviBibliographySubheading5"/>
      <w:lvlText w:val="%1.%2.%3.%4.%5.%6"/>
      <w:lvlJc w:val="left"/>
      <w:pPr>
        <w:tabs>
          <w:tab w:val="num" w:pos="2772"/>
        </w:tabs>
        <w:ind w:left="1477" w:firstLine="227"/>
      </w:pPr>
      <w:rPr>
        <w:rFonts w:hint="default"/>
      </w:rPr>
    </w:lvl>
    <w:lvl w:ilvl="6">
      <w:start w:val="1"/>
      <w:numFmt w:val="decimal"/>
      <w:lvlText w:val="%1.%2.%3.%4.%5.%6.%7"/>
      <w:lvlJc w:val="left"/>
      <w:pPr>
        <w:tabs>
          <w:tab w:val="num" w:pos="2916"/>
        </w:tabs>
        <w:ind w:left="1761" w:firstLine="227"/>
      </w:pPr>
      <w:rPr>
        <w:rFonts w:hint="default"/>
      </w:rPr>
    </w:lvl>
    <w:lvl w:ilvl="7">
      <w:start w:val="1"/>
      <w:numFmt w:val="decimal"/>
      <w:lvlText w:val="%1.%2.%3.%4.%5.%6.%7.%8"/>
      <w:lvlJc w:val="left"/>
      <w:pPr>
        <w:tabs>
          <w:tab w:val="num" w:pos="3060"/>
        </w:tabs>
        <w:ind w:left="2045" w:firstLine="227"/>
      </w:pPr>
      <w:rPr>
        <w:rFonts w:hint="default"/>
      </w:rPr>
    </w:lvl>
    <w:lvl w:ilvl="8">
      <w:start w:val="1"/>
      <w:numFmt w:val="decimal"/>
      <w:lvlText w:val="%1.%2.%3.%4.%5.%6.%7.%8.%9"/>
      <w:lvlJc w:val="left"/>
      <w:pPr>
        <w:tabs>
          <w:tab w:val="num" w:pos="3204"/>
        </w:tabs>
        <w:ind w:left="2329" w:firstLine="227"/>
      </w:pPr>
      <w:rPr>
        <w:rFonts w:hint="default"/>
      </w:rPr>
    </w:lvl>
  </w:abstractNum>
  <w:abstractNum w:abstractNumId="22" w15:restartNumberingAfterBreak="0">
    <w:nsid w:val="7E1E1901"/>
    <w:multiLevelType w:val="hybridMultilevel"/>
    <w:tmpl w:val="F89C19D4"/>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23" w15:restartNumberingAfterBreak="0">
    <w:nsid w:val="7E747A83"/>
    <w:multiLevelType w:val="hybridMultilevel"/>
    <w:tmpl w:val="F2BA67E4"/>
    <w:lvl w:ilvl="0" w:tplc="AF0E2252">
      <w:start w:val="1"/>
      <w:numFmt w:val="decimal"/>
      <w:pStyle w:val="a"/>
      <w:lvlText w:val="%1شکل"/>
      <w:lvlJc w:val="center"/>
      <w:pPr>
        <w:ind w:left="1008" w:hanging="360"/>
      </w:pPr>
      <w:rPr>
        <w:rFonts w:hint="default"/>
      </w:rPr>
    </w:lvl>
    <w:lvl w:ilvl="1" w:tplc="04090019" w:tentative="1">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num w:numId="1">
    <w:abstractNumId w:val="18"/>
    <w:lvlOverride w:ilvl="0">
      <w:lvl w:ilvl="0">
        <w:start w:val="1"/>
        <w:numFmt w:val="decimal"/>
        <w:pStyle w:val="ListParagraph1"/>
        <w:lvlText w:val="%1-"/>
        <w:lvlJc w:val="left"/>
        <w:pPr>
          <w:ind w:left="720" w:hanging="360"/>
        </w:pPr>
        <w:rPr>
          <w:rFonts w:ascii="Times New Roman" w:hAnsi="Times New Roman" w:cs="Nazanin"/>
          <w:sz w:val="24"/>
          <w:szCs w:val="28"/>
        </w:rPr>
      </w:lvl>
    </w:lvlOverride>
    <w:lvlOverride w:ilvl="1">
      <w:lvl w:ilvl="1">
        <w:start w:val="1"/>
        <w:numFmt w:val="lowerLetter"/>
        <w:lvlText w:val="%2."/>
        <w:lvlJc w:val="left"/>
        <w:pPr>
          <w:ind w:left="1440" w:hanging="360"/>
        </w:pPr>
      </w:lvl>
    </w:lvlOverride>
    <w:lvlOverride w:ilvl="2">
      <w:lvl w:ilvl="2">
        <w:start w:val="1"/>
        <w:numFmt w:val="lowerRoman"/>
        <w:lvlText w:val="%3."/>
        <w:lvlJc w:val="right"/>
        <w:pPr>
          <w:ind w:left="2160" w:hanging="180"/>
        </w:pPr>
      </w:lvl>
    </w:lvlOverride>
    <w:lvlOverride w:ilvl="3">
      <w:lvl w:ilvl="3">
        <w:start w:val="1"/>
        <w:numFmt w:val="decimal"/>
        <w:lvlText w:val="%4."/>
        <w:lvlJc w:val="left"/>
        <w:pPr>
          <w:ind w:left="2880" w:hanging="360"/>
        </w:pPr>
      </w:lvl>
    </w:lvlOverride>
    <w:lvlOverride w:ilvl="4">
      <w:lvl w:ilvl="4">
        <w:start w:val="1"/>
        <w:numFmt w:val="lowerLetter"/>
        <w:lvlText w:val="%5."/>
        <w:lvlJc w:val="left"/>
        <w:pPr>
          <w:ind w:left="3600" w:hanging="360"/>
        </w:pPr>
      </w:lvl>
    </w:lvlOverride>
    <w:lvlOverride w:ilvl="5">
      <w:lvl w:ilvl="5">
        <w:start w:val="1"/>
        <w:numFmt w:val="lowerRoman"/>
        <w:lvlText w:val="%6."/>
        <w:lvlJc w:val="right"/>
        <w:pPr>
          <w:ind w:left="4320" w:hanging="180"/>
        </w:pPr>
      </w:lvl>
    </w:lvlOverride>
    <w:lvlOverride w:ilvl="6">
      <w:lvl w:ilvl="6">
        <w:start w:val="1"/>
        <w:numFmt w:val="decimal"/>
        <w:lvlText w:val="%7."/>
        <w:lvlJc w:val="left"/>
        <w:pPr>
          <w:ind w:left="5040" w:hanging="360"/>
        </w:pPr>
      </w:lvl>
    </w:lvlOverride>
    <w:lvlOverride w:ilvl="7">
      <w:lvl w:ilvl="7">
        <w:start w:val="1"/>
        <w:numFmt w:val="lowerLetter"/>
        <w:lvlText w:val="%8."/>
        <w:lvlJc w:val="left"/>
        <w:pPr>
          <w:ind w:left="5760" w:hanging="360"/>
        </w:pPr>
      </w:lvl>
    </w:lvlOverride>
    <w:lvlOverride w:ilvl="8">
      <w:lvl w:ilvl="8">
        <w:start w:val="1"/>
        <w:numFmt w:val="lowerRoman"/>
        <w:lvlText w:val="%9."/>
        <w:lvlJc w:val="right"/>
        <w:pPr>
          <w:ind w:left="6480" w:hanging="180"/>
        </w:pPr>
      </w:lvl>
    </w:lvlOverride>
  </w:num>
  <w:num w:numId="2">
    <w:abstractNumId w:val="19"/>
  </w:num>
  <w:num w:numId="3">
    <w:abstractNumId w:val="23"/>
  </w:num>
  <w:num w:numId="4">
    <w:abstractNumId w:val="21"/>
  </w:num>
  <w:num w:numId="5">
    <w:abstractNumId w:val="17"/>
  </w:num>
  <w:num w:numId="6">
    <w:abstractNumId w:val="10"/>
  </w:num>
  <w:num w:numId="7">
    <w:abstractNumId w:val="0"/>
  </w:num>
  <w:num w:numId="8">
    <w:abstractNumId w:val="1"/>
  </w:num>
  <w:num w:numId="9">
    <w:abstractNumId w:val="2"/>
  </w:num>
  <w:num w:numId="10">
    <w:abstractNumId w:val="3"/>
  </w:num>
  <w:num w:numId="11">
    <w:abstractNumId w:val="4"/>
  </w:num>
  <w:num w:numId="12">
    <w:abstractNumId w:val="5"/>
  </w:num>
  <w:num w:numId="13">
    <w:abstractNumId w:val="6"/>
  </w:num>
  <w:num w:numId="14">
    <w:abstractNumId w:val="7"/>
  </w:num>
  <w:num w:numId="15">
    <w:abstractNumId w:val="8"/>
  </w:num>
  <w:num w:numId="16">
    <w:abstractNumId w:val="9"/>
  </w:num>
  <w:num w:numId="17">
    <w:abstractNumId w:val="20"/>
  </w:num>
  <w:num w:numId="18">
    <w:abstractNumId w:val="14"/>
  </w:num>
  <w:num w:numId="19">
    <w:abstractNumId w:val="16"/>
  </w:num>
  <w:num w:numId="20">
    <w:abstractNumId w:val="13"/>
  </w:num>
  <w:num w:numId="21">
    <w:abstractNumId w:val="11"/>
  </w:num>
  <w:num w:numId="22">
    <w:abstractNumId w:val="15"/>
  </w:num>
  <w:num w:numId="23">
    <w:abstractNumId w:val="12"/>
  </w:num>
  <w:num w:numId="24">
    <w:abstractNumId w:val="22"/>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8"/>
  <w:displayBackgroundShape/>
  <w:hideSpellingErrors/>
  <w:hideGrammaticalErrors/>
  <w:proofState w:grammar="clean"/>
  <w:defaultTabStop w:val="720"/>
  <w:drawingGridHorizontalSpacing w:val="120"/>
  <w:displayHorizontalDrawingGridEvery w:val="2"/>
  <w:characterSpacingControl w:val="doNotCompress"/>
  <w:hdrShapeDefaults>
    <o:shapedefaults v:ext="edit" spidmax="2049"/>
  </w:hdrShapeDefaults>
  <w:footnotePr>
    <w:numRestart w:val="eachPage"/>
    <w:footnote w:id="-1"/>
    <w:footnote w:id="0"/>
    <w:footnote w:id="1"/>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IEEE&lt;/Style&gt;&lt;LeftDelim&gt;{&lt;/LeftDelim&gt;&lt;RightDelim&gt;}&lt;/RightDelim&gt;&lt;FontName&gt;Arial&lt;/FontName&gt;&lt;FontSize&gt;14&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Libraries&gt;"/>
  </w:docVars>
  <w:rsids>
    <w:rsidRoot w:val="004D64A3"/>
    <w:rsid w:val="00001951"/>
    <w:rsid w:val="00001DCC"/>
    <w:rsid w:val="000036A9"/>
    <w:rsid w:val="00003EBC"/>
    <w:rsid w:val="00004743"/>
    <w:rsid w:val="00005D09"/>
    <w:rsid w:val="000077B9"/>
    <w:rsid w:val="00010989"/>
    <w:rsid w:val="0001241B"/>
    <w:rsid w:val="00013618"/>
    <w:rsid w:val="00013FAC"/>
    <w:rsid w:val="00014D91"/>
    <w:rsid w:val="00015F47"/>
    <w:rsid w:val="0001618C"/>
    <w:rsid w:val="00016814"/>
    <w:rsid w:val="00017B24"/>
    <w:rsid w:val="0002210F"/>
    <w:rsid w:val="00022C2C"/>
    <w:rsid w:val="0002497A"/>
    <w:rsid w:val="00030A6A"/>
    <w:rsid w:val="00031396"/>
    <w:rsid w:val="00031CEB"/>
    <w:rsid w:val="00034E0B"/>
    <w:rsid w:val="00035489"/>
    <w:rsid w:val="00035B1D"/>
    <w:rsid w:val="000360EB"/>
    <w:rsid w:val="000369BC"/>
    <w:rsid w:val="00037485"/>
    <w:rsid w:val="00042BF3"/>
    <w:rsid w:val="00043341"/>
    <w:rsid w:val="00043CDC"/>
    <w:rsid w:val="00044265"/>
    <w:rsid w:val="00045B29"/>
    <w:rsid w:val="000468F9"/>
    <w:rsid w:val="0005123C"/>
    <w:rsid w:val="000527BA"/>
    <w:rsid w:val="00052D2E"/>
    <w:rsid w:val="00053A88"/>
    <w:rsid w:val="00054876"/>
    <w:rsid w:val="000552F1"/>
    <w:rsid w:val="000553B9"/>
    <w:rsid w:val="00055FCC"/>
    <w:rsid w:val="0005742A"/>
    <w:rsid w:val="00057DBF"/>
    <w:rsid w:val="00061E3D"/>
    <w:rsid w:val="00061EA8"/>
    <w:rsid w:val="0006206E"/>
    <w:rsid w:val="00062252"/>
    <w:rsid w:val="0006548D"/>
    <w:rsid w:val="00070DF8"/>
    <w:rsid w:val="00073898"/>
    <w:rsid w:val="00074A3E"/>
    <w:rsid w:val="0007514B"/>
    <w:rsid w:val="00075E59"/>
    <w:rsid w:val="000762E2"/>
    <w:rsid w:val="0008110E"/>
    <w:rsid w:val="00081EBD"/>
    <w:rsid w:val="00083B33"/>
    <w:rsid w:val="00083C17"/>
    <w:rsid w:val="00084EF7"/>
    <w:rsid w:val="0008588D"/>
    <w:rsid w:val="00086E8C"/>
    <w:rsid w:val="0008778E"/>
    <w:rsid w:val="00091549"/>
    <w:rsid w:val="0009157B"/>
    <w:rsid w:val="00091D34"/>
    <w:rsid w:val="00092C3F"/>
    <w:rsid w:val="00094417"/>
    <w:rsid w:val="000946AB"/>
    <w:rsid w:val="00094895"/>
    <w:rsid w:val="00094C46"/>
    <w:rsid w:val="00095CF4"/>
    <w:rsid w:val="000973A7"/>
    <w:rsid w:val="0009767D"/>
    <w:rsid w:val="000978E7"/>
    <w:rsid w:val="000A04A0"/>
    <w:rsid w:val="000A3094"/>
    <w:rsid w:val="000A647D"/>
    <w:rsid w:val="000A6E7A"/>
    <w:rsid w:val="000A6F6B"/>
    <w:rsid w:val="000B0A36"/>
    <w:rsid w:val="000B3215"/>
    <w:rsid w:val="000B48C2"/>
    <w:rsid w:val="000B499D"/>
    <w:rsid w:val="000B6666"/>
    <w:rsid w:val="000B6C1C"/>
    <w:rsid w:val="000B6DC0"/>
    <w:rsid w:val="000B7C50"/>
    <w:rsid w:val="000C16A4"/>
    <w:rsid w:val="000C16EB"/>
    <w:rsid w:val="000C2004"/>
    <w:rsid w:val="000C23D7"/>
    <w:rsid w:val="000C2E99"/>
    <w:rsid w:val="000C469A"/>
    <w:rsid w:val="000C4A24"/>
    <w:rsid w:val="000C5CC0"/>
    <w:rsid w:val="000D099C"/>
    <w:rsid w:val="000D119D"/>
    <w:rsid w:val="000D11A4"/>
    <w:rsid w:val="000D2DA2"/>
    <w:rsid w:val="000D3B5B"/>
    <w:rsid w:val="000D637F"/>
    <w:rsid w:val="000D6B60"/>
    <w:rsid w:val="000E623D"/>
    <w:rsid w:val="000E6577"/>
    <w:rsid w:val="000E6BB6"/>
    <w:rsid w:val="000E71D7"/>
    <w:rsid w:val="000F01C9"/>
    <w:rsid w:val="000F415E"/>
    <w:rsid w:val="000F502C"/>
    <w:rsid w:val="000F7D2C"/>
    <w:rsid w:val="00100817"/>
    <w:rsid w:val="00104E90"/>
    <w:rsid w:val="00105A99"/>
    <w:rsid w:val="00111302"/>
    <w:rsid w:val="0011568E"/>
    <w:rsid w:val="00116016"/>
    <w:rsid w:val="0011652D"/>
    <w:rsid w:val="00122BF5"/>
    <w:rsid w:val="001231D8"/>
    <w:rsid w:val="00134BF0"/>
    <w:rsid w:val="00134E84"/>
    <w:rsid w:val="001360D3"/>
    <w:rsid w:val="00137CC4"/>
    <w:rsid w:val="001404B6"/>
    <w:rsid w:val="001404E0"/>
    <w:rsid w:val="00143026"/>
    <w:rsid w:val="001431BB"/>
    <w:rsid w:val="00143E89"/>
    <w:rsid w:val="001469F0"/>
    <w:rsid w:val="00151155"/>
    <w:rsid w:val="00151787"/>
    <w:rsid w:val="001527DB"/>
    <w:rsid w:val="00153B63"/>
    <w:rsid w:val="00154060"/>
    <w:rsid w:val="001560B1"/>
    <w:rsid w:val="00156EA4"/>
    <w:rsid w:val="0015718B"/>
    <w:rsid w:val="0015741C"/>
    <w:rsid w:val="00157D04"/>
    <w:rsid w:val="00160A02"/>
    <w:rsid w:val="00161708"/>
    <w:rsid w:val="001627A8"/>
    <w:rsid w:val="0016403E"/>
    <w:rsid w:val="001670E6"/>
    <w:rsid w:val="001706AC"/>
    <w:rsid w:val="00170855"/>
    <w:rsid w:val="0017237B"/>
    <w:rsid w:val="001728AB"/>
    <w:rsid w:val="00176F74"/>
    <w:rsid w:val="00177BBA"/>
    <w:rsid w:val="00180092"/>
    <w:rsid w:val="00182CD5"/>
    <w:rsid w:val="00184555"/>
    <w:rsid w:val="00195482"/>
    <w:rsid w:val="00197E04"/>
    <w:rsid w:val="001A1091"/>
    <w:rsid w:val="001A1CE9"/>
    <w:rsid w:val="001B05B8"/>
    <w:rsid w:val="001B3337"/>
    <w:rsid w:val="001C337C"/>
    <w:rsid w:val="001C37FC"/>
    <w:rsid w:val="001C5CDF"/>
    <w:rsid w:val="001C6B48"/>
    <w:rsid w:val="001D2818"/>
    <w:rsid w:val="001D2967"/>
    <w:rsid w:val="001D2B4F"/>
    <w:rsid w:val="001D2EB5"/>
    <w:rsid w:val="001D4A02"/>
    <w:rsid w:val="001D6D88"/>
    <w:rsid w:val="001D71DC"/>
    <w:rsid w:val="001D7A7F"/>
    <w:rsid w:val="001E1D01"/>
    <w:rsid w:val="001E58C9"/>
    <w:rsid w:val="001E5CE4"/>
    <w:rsid w:val="001F1A64"/>
    <w:rsid w:val="001F1EA5"/>
    <w:rsid w:val="001F254D"/>
    <w:rsid w:val="001F287E"/>
    <w:rsid w:val="001F44DD"/>
    <w:rsid w:val="001F59EB"/>
    <w:rsid w:val="001F7FA3"/>
    <w:rsid w:val="002009F8"/>
    <w:rsid w:val="00200AA2"/>
    <w:rsid w:val="00201825"/>
    <w:rsid w:val="002018C1"/>
    <w:rsid w:val="002029C6"/>
    <w:rsid w:val="00203A74"/>
    <w:rsid w:val="00205394"/>
    <w:rsid w:val="002064C7"/>
    <w:rsid w:val="00210344"/>
    <w:rsid w:val="00211037"/>
    <w:rsid w:val="00212179"/>
    <w:rsid w:val="00213E91"/>
    <w:rsid w:val="00216DF9"/>
    <w:rsid w:val="00217B37"/>
    <w:rsid w:val="002234AB"/>
    <w:rsid w:val="00223921"/>
    <w:rsid w:val="00224422"/>
    <w:rsid w:val="00230BCA"/>
    <w:rsid w:val="002313D2"/>
    <w:rsid w:val="00231AF7"/>
    <w:rsid w:val="00231BE8"/>
    <w:rsid w:val="002325F2"/>
    <w:rsid w:val="00232F88"/>
    <w:rsid w:val="00234C92"/>
    <w:rsid w:val="0023786D"/>
    <w:rsid w:val="002407F6"/>
    <w:rsid w:val="00240B2A"/>
    <w:rsid w:val="00240EC8"/>
    <w:rsid w:val="00241F40"/>
    <w:rsid w:val="002422D0"/>
    <w:rsid w:val="00242FEC"/>
    <w:rsid w:val="00243BA0"/>
    <w:rsid w:val="00245B4D"/>
    <w:rsid w:val="0025135E"/>
    <w:rsid w:val="0025337F"/>
    <w:rsid w:val="0025572B"/>
    <w:rsid w:val="002564EF"/>
    <w:rsid w:val="002566A9"/>
    <w:rsid w:val="00257FB6"/>
    <w:rsid w:val="00260833"/>
    <w:rsid w:val="00263192"/>
    <w:rsid w:val="002655FE"/>
    <w:rsid w:val="00265610"/>
    <w:rsid w:val="00265A43"/>
    <w:rsid w:val="002671D1"/>
    <w:rsid w:val="002726FB"/>
    <w:rsid w:val="002738B6"/>
    <w:rsid w:val="00273CAF"/>
    <w:rsid w:val="002745B0"/>
    <w:rsid w:val="00280487"/>
    <w:rsid w:val="00282044"/>
    <w:rsid w:val="00283DEE"/>
    <w:rsid w:val="00284C99"/>
    <w:rsid w:val="00284CA1"/>
    <w:rsid w:val="00287D43"/>
    <w:rsid w:val="00291412"/>
    <w:rsid w:val="002976CF"/>
    <w:rsid w:val="002A076A"/>
    <w:rsid w:val="002A2278"/>
    <w:rsid w:val="002A2749"/>
    <w:rsid w:val="002A2F45"/>
    <w:rsid w:val="002A3A27"/>
    <w:rsid w:val="002A53ED"/>
    <w:rsid w:val="002A71F3"/>
    <w:rsid w:val="002B0706"/>
    <w:rsid w:val="002C0D5E"/>
    <w:rsid w:val="002C1C8A"/>
    <w:rsid w:val="002C408C"/>
    <w:rsid w:val="002C5FBC"/>
    <w:rsid w:val="002D104C"/>
    <w:rsid w:val="002D2563"/>
    <w:rsid w:val="002D47B7"/>
    <w:rsid w:val="002D4A7B"/>
    <w:rsid w:val="002D607C"/>
    <w:rsid w:val="002D6F45"/>
    <w:rsid w:val="002E10A4"/>
    <w:rsid w:val="002E2FFE"/>
    <w:rsid w:val="002E4DF3"/>
    <w:rsid w:val="002E5A42"/>
    <w:rsid w:val="002E5BB6"/>
    <w:rsid w:val="002E642F"/>
    <w:rsid w:val="002E6FD5"/>
    <w:rsid w:val="002F06A3"/>
    <w:rsid w:val="002F0B32"/>
    <w:rsid w:val="002F1B05"/>
    <w:rsid w:val="002F3220"/>
    <w:rsid w:val="002F6037"/>
    <w:rsid w:val="002F6154"/>
    <w:rsid w:val="002F6B42"/>
    <w:rsid w:val="002F7E0F"/>
    <w:rsid w:val="00301B17"/>
    <w:rsid w:val="003107C0"/>
    <w:rsid w:val="00312625"/>
    <w:rsid w:val="00313F54"/>
    <w:rsid w:val="00314D84"/>
    <w:rsid w:val="0031687C"/>
    <w:rsid w:val="00317B10"/>
    <w:rsid w:val="0032029B"/>
    <w:rsid w:val="00320FF5"/>
    <w:rsid w:val="003217F0"/>
    <w:rsid w:val="00321E40"/>
    <w:rsid w:val="00324E58"/>
    <w:rsid w:val="003266FA"/>
    <w:rsid w:val="00330C2D"/>
    <w:rsid w:val="0033194C"/>
    <w:rsid w:val="0033506E"/>
    <w:rsid w:val="00335B2C"/>
    <w:rsid w:val="003376BA"/>
    <w:rsid w:val="00337D59"/>
    <w:rsid w:val="00344682"/>
    <w:rsid w:val="00350428"/>
    <w:rsid w:val="00351210"/>
    <w:rsid w:val="00355422"/>
    <w:rsid w:val="0035579F"/>
    <w:rsid w:val="0035661D"/>
    <w:rsid w:val="00357B7D"/>
    <w:rsid w:val="00357DE2"/>
    <w:rsid w:val="0036029F"/>
    <w:rsid w:val="00360BAF"/>
    <w:rsid w:val="0036144F"/>
    <w:rsid w:val="00367CA9"/>
    <w:rsid w:val="0037130B"/>
    <w:rsid w:val="00372462"/>
    <w:rsid w:val="0037326D"/>
    <w:rsid w:val="00377314"/>
    <w:rsid w:val="00383D66"/>
    <w:rsid w:val="00387798"/>
    <w:rsid w:val="00391D7F"/>
    <w:rsid w:val="003920EE"/>
    <w:rsid w:val="00395E7B"/>
    <w:rsid w:val="0039651B"/>
    <w:rsid w:val="00396768"/>
    <w:rsid w:val="00397538"/>
    <w:rsid w:val="003A66E9"/>
    <w:rsid w:val="003B04E6"/>
    <w:rsid w:val="003B1A9B"/>
    <w:rsid w:val="003B2D6D"/>
    <w:rsid w:val="003B33AD"/>
    <w:rsid w:val="003B4589"/>
    <w:rsid w:val="003B5848"/>
    <w:rsid w:val="003B6490"/>
    <w:rsid w:val="003B657F"/>
    <w:rsid w:val="003B6CC4"/>
    <w:rsid w:val="003B7945"/>
    <w:rsid w:val="003C16E8"/>
    <w:rsid w:val="003C4021"/>
    <w:rsid w:val="003C456E"/>
    <w:rsid w:val="003C782A"/>
    <w:rsid w:val="003D3DB4"/>
    <w:rsid w:val="003D4454"/>
    <w:rsid w:val="003D67E4"/>
    <w:rsid w:val="003D7DEB"/>
    <w:rsid w:val="003E3CF9"/>
    <w:rsid w:val="003F03E5"/>
    <w:rsid w:val="003F1631"/>
    <w:rsid w:val="003F43CF"/>
    <w:rsid w:val="0040064E"/>
    <w:rsid w:val="00403B13"/>
    <w:rsid w:val="00404D22"/>
    <w:rsid w:val="0040520E"/>
    <w:rsid w:val="00406E08"/>
    <w:rsid w:val="00407CD7"/>
    <w:rsid w:val="00407ECF"/>
    <w:rsid w:val="00412E73"/>
    <w:rsid w:val="00415040"/>
    <w:rsid w:val="00415148"/>
    <w:rsid w:val="004155EB"/>
    <w:rsid w:val="00417F51"/>
    <w:rsid w:val="00421DDF"/>
    <w:rsid w:val="00422EEB"/>
    <w:rsid w:val="004234C4"/>
    <w:rsid w:val="00423722"/>
    <w:rsid w:val="004248E2"/>
    <w:rsid w:val="00425E8D"/>
    <w:rsid w:val="00427941"/>
    <w:rsid w:val="00430656"/>
    <w:rsid w:val="00430756"/>
    <w:rsid w:val="004308FE"/>
    <w:rsid w:val="00432465"/>
    <w:rsid w:val="004354AF"/>
    <w:rsid w:val="004356D9"/>
    <w:rsid w:val="00435EB8"/>
    <w:rsid w:val="00436D3C"/>
    <w:rsid w:val="00440BB8"/>
    <w:rsid w:val="00440FED"/>
    <w:rsid w:val="00442597"/>
    <w:rsid w:val="00442DD2"/>
    <w:rsid w:val="00443AE6"/>
    <w:rsid w:val="00446C19"/>
    <w:rsid w:val="00446FCD"/>
    <w:rsid w:val="0045020C"/>
    <w:rsid w:val="004502E3"/>
    <w:rsid w:val="004509D7"/>
    <w:rsid w:val="00450D53"/>
    <w:rsid w:val="00451E6A"/>
    <w:rsid w:val="00451F96"/>
    <w:rsid w:val="00456A04"/>
    <w:rsid w:val="00457554"/>
    <w:rsid w:val="004639B2"/>
    <w:rsid w:val="00465DD7"/>
    <w:rsid w:val="004664BC"/>
    <w:rsid w:val="004677BC"/>
    <w:rsid w:val="00467923"/>
    <w:rsid w:val="004713C4"/>
    <w:rsid w:val="00476AEA"/>
    <w:rsid w:val="00476B2C"/>
    <w:rsid w:val="004817F5"/>
    <w:rsid w:val="0048181E"/>
    <w:rsid w:val="0048183C"/>
    <w:rsid w:val="00482D96"/>
    <w:rsid w:val="00483A5C"/>
    <w:rsid w:val="00484F73"/>
    <w:rsid w:val="00486749"/>
    <w:rsid w:val="004925A5"/>
    <w:rsid w:val="004927BA"/>
    <w:rsid w:val="0049298E"/>
    <w:rsid w:val="0049395C"/>
    <w:rsid w:val="0049713B"/>
    <w:rsid w:val="004A1664"/>
    <w:rsid w:val="004A2241"/>
    <w:rsid w:val="004A4320"/>
    <w:rsid w:val="004A45E7"/>
    <w:rsid w:val="004A4C96"/>
    <w:rsid w:val="004A5970"/>
    <w:rsid w:val="004A76E7"/>
    <w:rsid w:val="004B0BA5"/>
    <w:rsid w:val="004B3A58"/>
    <w:rsid w:val="004B64B2"/>
    <w:rsid w:val="004B6EDA"/>
    <w:rsid w:val="004B753C"/>
    <w:rsid w:val="004C018A"/>
    <w:rsid w:val="004C0257"/>
    <w:rsid w:val="004C5AB5"/>
    <w:rsid w:val="004D16E3"/>
    <w:rsid w:val="004D1C34"/>
    <w:rsid w:val="004D43E0"/>
    <w:rsid w:val="004D5E65"/>
    <w:rsid w:val="004D64A3"/>
    <w:rsid w:val="004E11F8"/>
    <w:rsid w:val="004E1966"/>
    <w:rsid w:val="004E22C2"/>
    <w:rsid w:val="004E2EEB"/>
    <w:rsid w:val="004E59B0"/>
    <w:rsid w:val="004E5CD7"/>
    <w:rsid w:val="004E675C"/>
    <w:rsid w:val="004E79AF"/>
    <w:rsid w:val="004E7DAB"/>
    <w:rsid w:val="004F1BAA"/>
    <w:rsid w:val="004F1D8A"/>
    <w:rsid w:val="004F2979"/>
    <w:rsid w:val="004F4ED8"/>
    <w:rsid w:val="004F583C"/>
    <w:rsid w:val="004F6B15"/>
    <w:rsid w:val="004F7728"/>
    <w:rsid w:val="005000AC"/>
    <w:rsid w:val="0050149E"/>
    <w:rsid w:val="005016CE"/>
    <w:rsid w:val="00503AC3"/>
    <w:rsid w:val="005045F9"/>
    <w:rsid w:val="0050586E"/>
    <w:rsid w:val="00505F14"/>
    <w:rsid w:val="00506BB6"/>
    <w:rsid w:val="0051131B"/>
    <w:rsid w:val="0051335A"/>
    <w:rsid w:val="005145C6"/>
    <w:rsid w:val="00520F11"/>
    <w:rsid w:val="00520FC4"/>
    <w:rsid w:val="005221CE"/>
    <w:rsid w:val="00523BFD"/>
    <w:rsid w:val="005270F9"/>
    <w:rsid w:val="0052737F"/>
    <w:rsid w:val="005276BC"/>
    <w:rsid w:val="00530AA7"/>
    <w:rsid w:val="005312C6"/>
    <w:rsid w:val="005317B2"/>
    <w:rsid w:val="00532CFD"/>
    <w:rsid w:val="0053606E"/>
    <w:rsid w:val="005378B5"/>
    <w:rsid w:val="00541B09"/>
    <w:rsid w:val="00541F0C"/>
    <w:rsid w:val="0054233A"/>
    <w:rsid w:val="005424AF"/>
    <w:rsid w:val="00544A00"/>
    <w:rsid w:val="00545B22"/>
    <w:rsid w:val="00547AB1"/>
    <w:rsid w:val="00553FFE"/>
    <w:rsid w:val="00554B05"/>
    <w:rsid w:val="00555AA5"/>
    <w:rsid w:val="00555C8E"/>
    <w:rsid w:val="005561CB"/>
    <w:rsid w:val="00562189"/>
    <w:rsid w:val="005649EE"/>
    <w:rsid w:val="00566959"/>
    <w:rsid w:val="0057092B"/>
    <w:rsid w:val="00572244"/>
    <w:rsid w:val="00573A0C"/>
    <w:rsid w:val="00573FC0"/>
    <w:rsid w:val="00574435"/>
    <w:rsid w:val="00574F74"/>
    <w:rsid w:val="00584883"/>
    <w:rsid w:val="005879BF"/>
    <w:rsid w:val="005911E3"/>
    <w:rsid w:val="00591A4A"/>
    <w:rsid w:val="00592BAC"/>
    <w:rsid w:val="005939E5"/>
    <w:rsid w:val="00594A9C"/>
    <w:rsid w:val="00596228"/>
    <w:rsid w:val="0059658D"/>
    <w:rsid w:val="00597187"/>
    <w:rsid w:val="005A389B"/>
    <w:rsid w:val="005A41C1"/>
    <w:rsid w:val="005B02E7"/>
    <w:rsid w:val="005B164F"/>
    <w:rsid w:val="005B1693"/>
    <w:rsid w:val="005B1FF9"/>
    <w:rsid w:val="005B30B8"/>
    <w:rsid w:val="005B32DF"/>
    <w:rsid w:val="005B562A"/>
    <w:rsid w:val="005C30BC"/>
    <w:rsid w:val="005C32D6"/>
    <w:rsid w:val="005C374E"/>
    <w:rsid w:val="005C396F"/>
    <w:rsid w:val="005C50AA"/>
    <w:rsid w:val="005C728F"/>
    <w:rsid w:val="005D1819"/>
    <w:rsid w:val="005D2D31"/>
    <w:rsid w:val="005D4B29"/>
    <w:rsid w:val="005D5834"/>
    <w:rsid w:val="005D6463"/>
    <w:rsid w:val="005D6B3F"/>
    <w:rsid w:val="005E137C"/>
    <w:rsid w:val="005E2557"/>
    <w:rsid w:val="005E26D6"/>
    <w:rsid w:val="005E4D24"/>
    <w:rsid w:val="005E4F7D"/>
    <w:rsid w:val="005E6137"/>
    <w:rsid w:val="005E7779"/>
    <w:rsid w:val="005F1149"/>
    <w:rsid w:val="005F1E50"/>
    <w:rsid w:val="005F1FC8"/>
    <w:rsid w:val="005F4CD5"/>
    <w:rsid w:val="005F7A17"/>
    <w:rsid w:val="00600807"/>
    <w:rsid w:val="00600A5D"/>
    <w:rsid w:val="00600BD0"/>
    <w:rsid w:val="00600D21"/>
    <w:rsid w:val="0060324C"/>
    <w:rsid w:val="00603A28"/>
    <w:rsid w:val="00603C0C"/>
    <w:rsid w:val="006074EA"/>
    <w:rsid w:val="0060771C"/>
    <w:rsid w:val="00607EE6"/>
    <w:rsid w:val="00610AC5"/>
    <w:rsid w:val="00611595"/>
    <w:rsid w:val="0061180B"/>
    <w:rsid w:val="00612863"/>
    <w:rsid w:val="00612DDE"/>
    <w:rsid w:val="006142A7"/>
    <w:rsid w:val="00614809"/>
    <w:rsid w:val="00614C8F"/>
    <w:rsid w:val="006164CB"/>
    <w:rsid w:val="00617E46"/>
    <w:rsid w:val="00620105"/>
    <w:rsid w:val="00621769"/>
    <w:rsid w:val="006223D0"/>
    <w:rsid w:val="006247AA"/>
    <w:rsid w:val="00624ACE"/>
    <w:rsid w:val="00625959"/>
    <w:rsid w:val="00626465"/>
    <w:rsid w:val="00633A84"/>
    <w:rsid w:val="00637197"/>
    <w:rsid w:val="006403A2"/>
    <w:rsid w:val="006408CB"/>
    <w:rsid w:val="00640F80"/>
    <w:rsid w:val="006430E5"/>
    <w:rsid w:val="00643589"/>
    <w:rsid w:val="00643AAA"/>
    <w:rsid w:val="0064491B"/>
    <w:rsid w:val="00650835"/>
    <w:rsid w:val="006529C8"/>
    <w:rsid w:val="00655A59"/>
    <w:rsid w:val="00656E68"/>
    <w:rsid w:val="00657732"/>
    <w:rsid w:val="006578FD"/>
    <w:rsid w:val="00662B10"/>
    <w:rsid w:val="00664493"/>
    <w:rsid w:val="00665597"/>
    <w:rsid w:val="00666F75"/>
    <w:rsid w:val="006708A6"/>
    <w:rsid w:val="00673010"/>
    <w:rsid w:val="006736E2"/>
    <w:rsid w:val="00676B7E"/>
    <w:rsid w:val="006802D5"/>
    <w:rsid w:val="00681696"/>
    <w:rsid w:val="006818B9"/>
    <w:rsid w:val="00684328"/>
    <w:rsid w:val="006859EE"/>
    <w:rsid w:val="006865CA"/>
    <w:rsid w:val="00687CF7"/>
    <w:rsid w:val="00693662"/>
    <w:rsid w:val="00693B36"/>
    <w:rsid w:val="00694C1E"/>
    <w:rsid w:val="00696625"/>
    <w:rsid w:val="00696D84"/>
    <w:rsid w:val="00697B4C"/>
    <w:rsid w:val="006A137A"/>
    <w:rsid w:val="006A32F7"/>
    <w:rsid w:val="006A3FB7"/>
    <w:rsid w:val="006A4AFB"/>
    <w:rsid w:val="006A75BF"/>
    <w:rsid w:val="006A7E62"/>
    <w:rsid w:val="006B04E8"/>
    <w:rsid w:val="006B052C"/>
    <w:rsid w:val="006B0836"/>
    <w:rsid w:val="006B13BD"/>
    <w:rsid w:val="006B16CB"/>
    <w:rsid w:val="006B5810"/>
    <w:rsid w:val="006B665A"/>
    <w:rsid w:val="006B71C6"/>
    <w:rsid w:val="006B7E74"/>
    <w:rsid w:val="006C06B3"/>
    <w:rsid w:val="006C0A07"/>
    <w:rsid w:val="006C20F4"/>
    <w:rsid w:val="006C40A1"/>
    <w:rsid w:val="006C6C4E"/>
    <w:rsid w:val="006C7B80"/>
    <w:rsid w:val="006D0DE2"/>
    <w:rsid w:val="006D29C3"/>
    <w:rsid w:val="006D35AD"/>
    <w:rsid w:val="006D44C7"/>
    <w:rsid w:val="006D64C7"/>
    <w:rsid w:val="006E0E8B"/>
    <w:rsid w:val="006E29AE"/>
    <w:rsid w:val="006E2E20"/>
    <w:rsid w:val="006E5FD6"/>
    <w:rsid w:val="006E7813"/>
    <w:rsid w:val="006E7DB9"/>
    <w:rsid w:val="006F0390"/>
    <w:rsid w:val="006F0B79"/>
    <w:rsid w:val="006F13EE"/>
    <w:rsid w:val="006F24A7"/>
    <w:rsid w:val="0070037F"/>
    <w:rsid w:val="007032A8"/>
    <w:rsid w:val="007064EB"/>
    <w:rsid w:val="007078BA"/>
    <w:rsid w:val="00707A98"/>
    <w:rsid w:val="00707FD5"/>
    <w:rsid w:val="00712BFD"/>
    <w:rsid w:val="0071613A"/>
    <w:rsid w:val="0071774B"/>
    <w:rsid w:val="00725B9B"/>
    <w:rsid w:val="007276CD"/>
    <w:rsid w:val="00730687"/>
    <w:rsid w:val="0073328D"/>
    <w:rsid w:val="007345FE"/>
    <w:rsid w:val="00740097"/>
    <w:rsid w:val="00742891"/>
    <w:rsid w:val="00744AD6"/>
    <w:rsid w:val="00750D7B"/>
    <w:rsid w:val="00752C66"/>
    <w:rsid w:val="007544C3"/>
    <w:rsid w:val="00754517"/>
    <w:rsid w:val="007552AA"/>
    <w:rsid w:val="00755E42"/>
    <w:rsid w:val="00756D26"/>
    <w:rsid w:val="00756E26"/>
    <w:rsid w:val="0076137F"/>
    <w:rsid w:val="00761724"/>
    <w:rsid w:val="007619D1"/>
    <w:rsid w:val="007627CC"/>
    <w:rsid w:val="00763271"/>
    <w:rsid w:val="00763A6F"/>
    <w:rsid w:val="00763FC6"/>
    <w:rsid w:val="00764F6F"/>
    <w:rsid w:val="007677A5"/>
    <w:rsid w:val="00771A63"/>
    <w:rsid w:val="0077230B"/>
    <w:rsid w:val="007754B7"/>
    <w:rsid w:val="00777625"/>
    <w:rsid w:val="00782E34"/>
    <w:rsid w:val="007835D2"/>
    <w:rsid w:val="00784A56"/>
    <w:rsid w:val="0078525F"/>
    <w:rsid w:val="007872BF"/>
    <w:rsid w:val="007872C0"/>
    <w:rsid w:val="00790131"/>
    <w:rsid w:val="00791E5F"/>
    <w:rsid w:val="00794FC1"/>
    <w:rsid w:val="007966B7"/>
    <w:rsid w:val="00796C8C"/>
    <w:rsid w:val="007A23DE"/>
    <w:rsid w:val="007A3DE8"/>
    <w:rsid w:val="007A4016"/>
    <w:rsid w:val="007B15B7"/>
    <w:rsid w:val="007B4630"/>
    <w:rsid w:val="007B4AC9"/>
    <w:rsid w:val="007B4CD6"/>
    <w:rsid w:val="007B5EB2"/>
    <w:rsid w:val="007B709C"/>
    <w:rsid w:val="007B72E2"/>
    <w:rsid w:val="007C06ED"/>
    <w:rsid w:val="007C1D21"/>
    <w:rsid w:val="007C2285"/>
    <w:rsid w:val="007C3EA6"/>
    <w:rsid w:val="007C5535"/>
    <w:rsid w:val="007D5606"/>
    <w:rsid w:val="007D5849"/>
    <w:rsid w:val="007E10DB"/>
    <w:rsid w:val="007E235E"/>
    <w:rsid w:val="007E4403"/>
    <w:rsid w:val="007E6202"/>
    <w:rsid w:val="007E6258"/>
    <w:rsid w:val="007E767B"/>
    <w:rsid w:val="007E79FB"/>
    <w:rsid w:val="007F1E21"/>
    <w:rsid w:val="007F2153"/>
    <w:rsid w:val="007F21B6"/>
    <w:rsid w:val="007F6ADF"/>
    <w:rsid w:val="008010B3"/>
    <w:rsid w:val="00802BAF"/>
    <w:rsid w:val="00802CEA"/>
    <w:rsid w:val="008037B8"/>
    <w:rsid w:val="008049C4"/>
    <w:rsid w:val="00805403"/>
    <w:rsid w:val="00807160"/>
    <w:rsid w:val="00811BB3"/>
    <w:rsid w:val="00812F16"/>
    <w:rsid w:val="0081316E"/>
    <w:rsid w:val="008136EA"/>
    <w:rsid w:val="00813AA3"/>
    <w:rsid w:val="00815415"/>
    <w:rsid w:val="00820496"/>
    <w:rsid w:val="00820CB0"/>
    <w:rsid w:val="00823CD9"/>
    <w:rsid w:val="008255E3"/>
    <w:rsid w:val="00825F57"/>
    <w:rsid w:val="008264EF"/>
    <w:rsid w:val="00826746"/>
    <w:rsid w:val="00826DEC"/>
    <w:rsid w:val="00827AB7"/>
    <w:rsid w:val="00827FE4"/>
    <w:rsid w:val="00833A8E"/>
    <w:rsid w:val="008368F1"/>
    <w:rsid w:val="0084058D"/>
    <w:rsid w:val="00842B8E"/>
    <w:rsid w:val="00847189"/>
    <w:rsid w:val="00847D90"/>
    <w:rsid w:val="00850090"/>
    <w:rsid w:val="008503B3"/>
    <w:rsid w:val="00851526"/>
    <w:rsid w:val="00851C80"/>
    <w:rsid w:val="00855832"/>
    <w:rsid w:val="00856CE0"/>
    <w:rsid w:val="00860A1D"/>
    <w:rsid w:val="00860C61"/>
    <w:rsid w:val="008611ED"/>
    <w:rsid w:val="00862CAD"/>
    <w:rsid w:val="00862E6A"/>
    <w:rsid w:val="008665E4"/>
    <w:rsid w:val="00867CA4"/>
    <w:rsid w:val="00867E8C"/>
    <w:rsid w:val="00870772"/>
    <w:rsid w:val="00871852"/>
    <w:rsid w:val="00872334"/>
    <w:rsid w:val="00872F59"/>
    <w:rsid w:val="00873C25"/>
    <w:rsid w:val="00875CF5"/>
    <w:rsid w:val="00876734"/>
    <w:rsid w:val="00877388"/>
    <w:rsid w:val="00882002"/>
    <w:rsid w:val="0088483F"/>
    <w:rsid w:val="00892F6D"/>
    <w:rsid w:val="008940CC"/>
    <w:rsid w:val="0089421D"/>
    <w:rsid w:val="008949DA"/>
    <w:rsid w:val="008953D4"/>
    <w:rsid w:val="00897300"/>
    <w:rsid w:val="008A0B1E"/>
    <w:rsid w:val="008A355B"/>
    <w:rsid w:val="008A4505"/>
    <w:rsid w:val="008A4872"/>
    <w:rsid w:val="008A48EC"/>
    <w:rsid w:val="008A60B6"/>
    <w:rsid w:val="008A6355"/>
    <w:rsid w:val="008A7350"/>
    <w:rsid w:val="008B00D6"/>
    <w:rsid w:val="008B27D2"/>
    <w:rsid w:val="008B32C0"/>
    <w:rsid w:val="008B3A07"/>
    <w:rsid w:val="008B3A8B"/>
    <w:rsid w:val="008B4FA0"/>
    <w:rsid w:val="008B640A"/>
    <w:rsid w:val="008C014F"/>
    <w:rsid w:val="008C0A95"/>
    <w:rsid w:val="008C1A7F"/>
    <w:rsid w:val="008C1BFD"/>
    <w:rsid w:val="008C2219"/>
    <w:rsid w:val="008C35F9"/>
    <w:rsid w:val="008C4478"/>
    <w:rsid w:val="008C5112"/>
    <w:rsid w:val="008C6A78"/>
    <w:rsid w:val="008D2A5D"/>
    <w:rsid w:val="008D334C"/>
    <w:rsid w:val="008D4F9D"/>
    <w:rsid w:val="008D78EA"/>
    <w:rsid w:val="008D7E07"/>
    <w:rsid w:val="008E15B1"/>
    <w:rsid w:val="008E2330"/>
    <w:rsid w:val="008E3C16"/>
    <w:rsid w:val="008E4C72"/>
    <w:rsid w:val="008E54F6"/>
    <w:rsid w:val="008E7BDD"/>
    <w:rsid w:val="008F1A14"/>
    <w:rsid w:val="008F4599"/>
    <w:rsid w:val="008F4A90"/>
    <w:rsid w:val="008F64D9"/>
    <w:rsid w:val="008F6C8B"/>
    <w:rsid w:val="008F6E09"/>
    <w:rsid w:val="00906FCD"/>
    <w:rsid w:val="009116BF"/>
    <w:rsid w:val="00912343"/>
    <w:rsid w:val="00912C61"/>
    <w:rsid w:val="00913379"/>
    <w:rsid w:val="009228BA"/>
    <w:rsid w:val="0092394F"/>
    <w:rsid w:val="00924D10"/>
    <w:rsid w:val="00924F0C"/>
    <w:rsid w:val="009252E2"/>
    <w:rsid w:val="00926F86"/>
    <w:rsid w:val="00927415"/>
    <w:rsid w:val="00927B80"/>
    <w:rsid w:val="009335DE"/>
    <w:rsid w:val="009356F2"/>
    <w:rsid w:val="00936805"/>
    <w:rsid w:val="009370A3"/>
    <w:rsid w:val="00943CA2"/>
    <w:rsid w:val="00944AF3"/>
    <w:rsid w:val="00944AF6"/>
    <w:rsid w:val="00944B55"/>
    <w:rsid w:val="00946604"/>
    <w:rsid w:val="009470DE"/>
    <w:rsid w:val="00947230"/>
    <w:rsid w:val="009473A9"/>
    <w:rsid w:val="00947771"/>
    <w:rsid w:val="00950AD0"/>
    <w:rsid w:val="00950CD0"/>
    <w:rsid w:val="00951065"/>
    <w:rsid w:val="00951689"/>
    <w:rsid w:val="0095388C"/>
    <w:rsid w:val="00953ADC"/>
    <w:rsid w:val="00954D0D"/>
    <w:rsid w:val="0095564A"/>
    <w:rsid w:val="00955CD6"/>
    <w:rsid w:val="00956891"/>
    <w:rsid w:val="00956DF0"/>
    <w:rsid w:val="0095760C"/>
    <w:rsid w:val="00957C84"/>
    <w:rsid w:val="009625FC"/>
    <w:rsid w:val="00963316"/>
    <w:rsid w:val="00963B4A"/>
    <w:rsid w:val="00965137"/>
    <w:rsid w:val="00974913"/>
    <w:rsid w:val="009753A7"/>
    <w:rsid w:val="009768A5"/>
    <w:rsid w:val="009803C3"/>
    <w:rsid w:val="00980478"/>
    <w:rsid w:val="00982369"/>
    <w:rsid w:val="0098302A"/>
    <w:rsid w:val="0098305E"/>
    <w:rsid w:val="00983C94"/>
    <w:rsid w:val="00985ECB"/>
    <w:rsid w:val="00987063"/>
    <w:rsid w:val="009872B0"/>
    <w:rsid w:val="00994D86"/>
    <w:rsid w:val="0099672C"/>
    <w:rsid w:val="00996F79"/>
    <w:rsid w:val="00997802"/>
    <w:rsid w:val="009A1866"/>
    <w:rsid w:val="009A192B"/>
    <w:rsid w:val="009A2158"/>
    <w:rsid w:val="009A22AD"/>
    <w:rsid w:val="009A27BE"/>
    <w:rsid w:val="009A3466"/>
    <w:rsid w:val="009A38CC"/>
    <w:rsid w:val="009A42DD"/>
    <w:rsid w:val="009A4EF5"/>
    <w:rsid w:val="009A5C7B"/>
    <w:rsid w:val="009B1BCE"/>
    <w:rsid w:val="009B3363"/>
    <w:rsid w:val="009B3B72"/>
    <w:rsid w:val="009B405D"/>
    <w:rsid w:val="009B533D"/>
    <w:rsid w:val="009B6AC1"/>
    <w:rsid w:val="009B7D13"/>
    <w:rsid w:val="009C21EE"/>
    <w:rsid w:val="009C224C"/>
    <w:rsid w:val="009C2ACA"/>
    <w:rsid w:val="009C3D78"/>
    <w:rsid w:val="009C3D9B"/>
    <w:rsid w:val="009C60BE"/>
    <w:rsid w:val="009D1D3C"/>
    <w:rsid w:val="009D25F0"/>
    <w:rsid w:val="009D2BED"/>
    <w:rsid w:val="009D3DB3"/>
    <w:rsid w:val="009D3F05"/>
    <w:rsid w:val="009D4304"/>
    <w:rsid w:val="009D451E"/>
    <w:rsid w:val="009D5B9D"/>
    <w:rsid w:val="009D7C17"/>
    <w:rsid w:val="009E24F7"/>
    <w:rsid w:val="009E4864"/>
    <w:rsid w:val="009E6890"/>
    <w:rsid w:val="009E7669"/>
    <w:rsid w:val="009F170A"/>
    <w:rsid w:val="009F38E5"/>
    <w:rsid w:val="009F48FA"/>
    <w:rsid w:val="009F4D9F"/>
    <w:rsid w:val="009F5337"/>
    <w:rsid w:val="009F705B"/>
    <w:rsid w:val="009F7AFE"/>
    <w:rsid w:val="00A0050B"/>
    <w:rsid w:val="00A018FE"/>
    <w:rsid w:val="00A02ADA"/>
    <w:rsid w:val="00A02CDF"/>
    <w:rsid w:val="00A04240"/>
    <w:rsid w:val="00A0552C"/>
    <w:rsid w:val="00A05CA6"/>
    <w:rsid w:val="00A068C7"/>
    <w:rsid w:val="00A11331"/>
    <w:rsid w:val="00A12494"/>
    <w:rsid w:val="00A1439E"/>
    <w:rsid w:val="00A16527"/>
    <w:rsid w:val="00A242E1"/>
    <w:rsid w:val="00A24B67"/>
    <w:rsid w:val="00A2509E"/>
    <w:rsid w:val="00A25F2C"/>
    <w:rsid w:val="00A2661E"/>
    <w:rsid w:val="00A3023E"/>
    <w:rsid w:val="00A30AD7"/>
    <w:rsid w:val="00A30CC1"/>
    <w:rsid w:val="00A32A34"/>
    <w:rsid w:val="00A37167"/>
    <w:rsid w:val="00A42046"/>
    <w:rsid w:val="00A43E37"/>
    <w:rsid w:val="00A4634B"/>
    <w:rsid w:val="00A50674"/>
    <w:rsid w:val="00A52535"/>
    <w:rsid w:val="00A53A1F"/>
    <w:rsid w:val="00A570FC"/>
    <w:rsid w:val="00A57236"/>
    <w:rsid w:val="00A579AA"/>
    <w:rsid w:val="00A62AA3"/>
    <w:rsid w:val="00A64661"/>
    <w:rsid w:val="00A652B7"/>
    <w:rsid w:val="00A6542F"/>
    <w:rsid w:val="00A655A7"/>
    <w:rsid w:val="00A71B3D"/>
    <w:rsid w:val="00A72255"/>
    <w:rsid w:val="00A731BD"/>
    <w:rsid w:val="00A75717"/>
    <w:rsid w:val="00A772FB"/>
    <w:rsid w:val="00A77F30"/>
    <w:rsid w:val="00A81A2B"/>
    <w:rsid w:val="00A84059"/>
    <w:rsid w:val="00A86CCE"/>
    <w:rsid w:val="00A90121"/>
    <w:rsid w:val="00A90ACA"/>
    <w:rsid w:val="00A910DF"/>
    <w:rsid w:val="00A91DC4"/>
    <w:rsid w:val="00A93514"/>
    <w:rsid w:val="00A967D7"/>
    <w:rsid w:val="00A96B52"/>
    <w:rsid w:val="00A97048"/>
    <w:rsid w:val="00AA029A"/>
    <w:rsid w:val="00AA1525"/>
    <w:rsid w:val="00AA4632"/>
    <w:rsid w:val="00AA4957"/>
    <w:rsid w:val="00AA4CD7"/>
    <w:rsid w:val="00AA53EB"/>
    <w:rsid w:val="00AA5AA2"/>
    <w:rsid w:val="00AA7068"/>
    <w:rsid w:val="00AB2CA2"/>
    <w:rsid w:val="00AC21DB"/>
    <w:rsid w:val="00AC30D3"/>
    <w:rsid w:val="00AC4802"/>
    <w:rsid w:val="00AC54BB"/>
    <w:rsid w:val="00AC6312"/>
    <w:rsid w:val="00AD1772"/>
    <w:rsid w:val="00AD20FC"/>
    <w:rsid w:val="00AD478F"/>
    <w:rsid w:val="00AD5611"/>
    <w:rsid w:val="00AD6131"/>
    <w:rsid w:val="00AD7C74"/>
    <w:rsid w:val="00AE2D84"/>
    <w:rsid w:val="00AE4B90"/>
    <w:rsid w:val="00AE6CCB"/>
    <w:rsid w:val="00AE6D86"/>
    <w:rsid w:val="00AE7DB3"/>
    <w:rsid w:val="00AF079D"/>
    <w:rsid w:val="00AF0E64"/>
    <w:rsid w:val="00AF4177"/>
    <w:rsid w:val="00AF47A5"/>
    <w:rsid w:val="00AF5B81"/>
    <w:rsid w:val="00AF5D46"/>
    <w:rsid w:val="00AF6055"/>
    <w:rsid w:val="00AF7054"/>
    <w:rsid w:val="00AF7139"/>
    <w:rsid w:val="00B0756A"/>
    <w:rsid w:val="00B07796"/>
    <w:rsid w:val="00B10114"/>
    <w:rsid w:val="00B122ED"/>
    <w:rsid w:val="00B137FF"/>
    <w:rsid w:val="00B143A0"/>
    <w:rsid w:val="00B158B8"/>
    <w:rsid w:val="00B2065B"/>
    <w:rsid w:val="00B22B3E"/>
    <w:rsid w:val="00B25AD6"/>
    <w:rsid w:val="00B25E94"/>
    <w:rsid w:val="00B2769D"/>
    <w:rsid w:val="00B309E1"/>
    <w:rsid w:val="00B3149B"/>
    <w:rsid w:val="00B32A08"/>
    <w:rsid w:val="00B33EC6"/>
    <w:rsid w:val="00B34538"/>
    <w:rsid w:val="00B346E2"/>
    <w:rsid w:val="00B34CA2"/>
    <w:rsid w:val="00B374AF"/>
    <w:rsid w:val="00B376B2"/>
    <w:rsid w:val="00B40017"/>
    <w:rsid w:val="00B400B4"/>
    <w:rsid w:val="00B401B1"/>
    <w:rsid w:val="00B4036C"/>
    <w:rsid w:val="00B4129C"/>
    <w:rsid w:val="00B41896"/>
    <w:rsid w:val="00B42314"/>
    <w:rsid w:val="00B42C26"/>
    <w:rsid w:val="00B44CD9"/>
    <w:rsid w:val="00B45100"/>
    <w:rsid w:val="00B4738C"/>
    <w:rsid w:val="00B512BC"/>
    <w:rsid w:val="00B53CA4"/>
    <w:rsid w:val="00B54BA6"/>
    <w:rsid w:val="00B5645C"/>
    <w:rsid w:val="00B5670C"/>
    <w:rsid w:val="00B606A3"/>
    <w:rsid w:val="00B62117"/>
    <w:rsid w:val="00B64752"/>
    <w:rsid w:val="00B67D0E"/>
    <w:rsid w:val="00B70837"/>
    <w:rsid w:val="00B734B5"/>
    <w:rsid w:val="00B756C2"/>
    <w:rsid w:val="00B75A44"/>
    <w:rsid w:val="00B76477"/>
    <w:rsid w:val="00B80E67"/>
    <w:rsid w:val="00B8124C"/>
    <w:rsid w:val="00B81A0F"/>
    <w:rsid w:val="00B82435"/>
    <w:rsid w:val="00B82625"/>
    <w:rsid w:val="00B8296F"/>
    <w:rsid w:val="00B84AAC"/>
    <w:rsid w:val="00B86C26"/>
    <w:rsid w:val="00B91202"/>
    <w:rsid w:val="00B92200"/>
    <w:rsid w:val="00B95DEF"/>
    <w:rsid w:val="00B96EEA"/>
    <w:rsid w:val="00BA2004"/>
    <w:rsid w:val="00BA2774"/>
    <w:rsid w:val="00BA2EA5"/>
    <w:rsid w:val="00BA369F"/>
    <w:rsid w:val="00BA3BCC"/>
    <w:rsid w:val="00BA63C1"/>
    <w:rsid w:val="00BB0760"/>
    <w:rsid w:val="00BB1889"/>
    <w:rsid w:val="00BB3D50"/>
    <w:rsid w:val="00BB53FA"/>
    <w:rsid w:val="00BB6315"/>
    <w:rsid w:val="00BB6946"/>
    <w:rsid w:val="00BB7D07"/>
    <w:rsid w:val="00BC0981"/>
    <w:rsid w:val="00BC1B48"/>
    <w:rsid w:val="00BC3C14"/>
    <w:rsid w:val="00BC3FF8"/>
    <w:rsid w:val="00BC4177"/>
    <w:rsid w:val="00BC4A3C"/>
    <w:rsid w:val="00BC50E8"/>
    <w:rsid w:val="00BC6D47"/>
    <w:rsid w:val="00BC7AF8"/>
    <w:rsid w:val="00BD05BC"/>
    <w:rsid w:val="00BD072B"/>
    <w:rsid w:val="00BD1CE7"/>
    <w:rsid w:val="00BD2AA6"/>
    <w:rsid w:val="00BD4EDE"/>
    <w:rsid w:val="00BD54C6"/>
    <w:rsid w:val="00BD729F"/>
    <w:rsid w:val="00BE1416"/>
    <w:rsid w:val="00BE170F"/>
    <w:rsid w:val="00BE372A"/>
    <w:rsid w:val="00BE72F2"/>
    <w:rsid w:val="00BF1074"/>
    <w:rsid w:val="00BF2B72"/>
    <w:rsid w:val="00BF2BBA"/>
    <w:rsid w:val="00BF37A5"/>
    <w:rsid w:val="00C00DAA"/>
    <w:rsid w:val="00C05D93"/>
    <w:rsid w:val="00C064FA"/>
    <w:rsid w:val="00C0682E"/>
    <w:rsid w:val="00C06F20"/>
    <w:rsid w:val="00C117A8"/>
    <w:rsid w:val="00C13437"/>
    <w:rsid w:val="00C13A96"/>
    <w:rsid w:val="00C14365"/>
    <w:rsid w:val="00C20D22"/>
    <w:rsid w:val="00C21B1F"/>
    <w:rsid w:val="00C22715"/>
    <w:rsid w:val="00C24911"/>
    <w:rsid w:val="00C26257"/>
    <w:rsid w:val="00C267A0"/>
    <w:rsid w:val="00C27F6E"/>
    <w:rsid w:val="00C319E3"/>
    <w:rsid w:val="00C339C2"/>
    <w:rsid w:val="00C33B7A"/>
    <w:rsid w:val="00C363AB"/>
    <w:rsid w:val="00C36712"/>
    <w:rsid w:val="00C434AA"/>
    <w:rsid w:val="00C52BD3"/>
    <w:rsid w:val="00C53B10"/>
    <w:rsid w:val="00C54041"/>
    <w:rsid w:val="00C540EE"/>
    <w:rsid w:val="00C552FA"/>
    <w:rsid w:val="00C5588E"/>
    <w:rsid w:val="00C560FB"/>
    <w:rsid w:val="00C567FD"/>
    <w:rsid w:val="00C5711D"/>
    <w:rsid w:val="00C5749E"/>
    <w:rsid w:val="00C576DB"/>
    <w:rsid w:val="00C57D50"/>
    <w:rsid w:val="00C615D8"/>
    <w:rsid w:val="00C62301"/>
    <w:rsid w:val="00C62704"/>
    <w:rsid w:val="00C662A7"/>
    <w:rsid w:val="00C70E71"/>
    <w:rsid w:val="00C73C2A"/>
    <w:rsid w:val="00C73CEA"/>
    <w:rsid w:val="00C80127"/>
    <w:rsid w:val="00C80142"/>
    <w:rsid w:val="00C80200"/>
    <w:rsid w:val="00C814B1"/>
    <w:rsid w:val="00C81972"/>
    <w:rsid w:val="00C81995"/>
    <w:rsid w:val="00C8607B"/>
    <w:rsid w:val="00C862AA"/>
    <w:rsid w:val="00C874D9"/>
    <w:rsid w:val="00C9051D"/>
    <w:rsid w:val="00C9219D"/>
    <w:rsid w:val="00C922F5"/>
    <w:rsid w:val="00C951BC"/>
    <w:rsid w:val="00C9538B"/>
    <w:rsid w:val="00C97037"/>
    <w:rsid w:val="00C970AA"/>
    <w:rsid w:val="00C976D4"/>
    <w:rsid w:val="00CA1279"/>
    <w:rsid w:val="00CA159E"/>
    <w:rsid w:val="00CA30FC"/>
    <w:rsid w:val="00CA4175"/>
    <w:rsid w:val="00CA4DFC"/>
    <w:rsid w:val="00CA619D"/>
    <w:rsid w:val="00CA6A06"/>
    <w:rsid w:val="00CB0C32"/>
    <w:rsid w:val="00CB1B60"/>
    <w:rsid w:val="00CB3C6F"/>
    <w:rsid w:val="00CB7AF4"/>
    <w:rsid w:val="00CC0123"/>
    <w:rsid w:val="00CC02BF"/>
    <w:rsid w:val="00CC12E3"/>
    <w:rsid w:val="00CC2356"/>
    <w:rsid w:val="00CC41B3"/>
    <w:rsid w:val="00CC4ED3"/>
    <w:rsid w:val="00CC5FF9"/>
    <w:rsid w:val="00CC658C"/>
    <w:rsid w:val="00CC7958"/>
    <w:rsid w:val="00CD047A"/>
    <w:rsid w:val="00CD0673"/>
    <w:rsid w:val="00CD159B"/>
    <w:rsid w:val="00CD1611"/>
    <w:rsid w:val="00CD23C7"/>
    <w:rsid w:val="00CD2A5A"/>
    <w:rsid w:val="00CD3AAF"/>
    <w:rsid w:val="00CD415D"/>
    <w:rsid w:val="00CE152E"/>
    <w:rsid w:val="00CE6BDC"/>
    <w:rsid w:val="00CE71D3"/>
    <w:rsid w:val="00CF0794"/>
    <w:rsid w:val="00CF2662"/>
    <w:rsid w:val="00CF459D"/>
    <w:rsid w:val="00CF6276"/>
    <w:rsid w:val="00D00389"/>
    <w:rsid w:val="00D05399"/>
    <w:rsid w:val="00D10A97"/>
    <w:rsid w:val="00D15A1C"/>
    <w:rsid w:val="00D15DFC"/>
    <w:rsid w:val="00D23228"/>
    <w:rsid w:val="00D23E46"/>
    <w:rsid w:val="00D23F83"/>
    <w:rsid w:val="00D255DD"/>
    <w:rsid w:val="00D26264"/>
    <w:rsid w:val="00D31C94"/>
    <w:rsid w:val="00D32422"/>
    <w:rsid w:val="00D3490B"/>
    <w:rsid w:val="00D356E3"/>
    <w:rsid w:val="00D36F77"/>
    <w:rsid w:val="00D37239"/>
    <w:rsid w:val="00D3758A"/>
    <w:rsid w:val="00D37F8C"/>
    <w:rsid w:val="00D410B4"/>
    <w:rsid w:val="00D42D70"/>
    <w:rsid w:val="00D444ED"/>
    <w:rsid w:val="00D4457D"/>
    <w:rsid w:val="00D44659"/>
    <w:rsid w:val="00D45453"/>
    <w:rsid w:val="00D5132E"/>
    <w:rsid w:val="00D53458"/>
    <w:rsid w:val="00D53A17"/>
    <w:rsid w:val="00D55F06"/>
    <w:rsid w:val="00D620DD"/>
    <w:rsid w:val="00D629F6"/>
    <w:rsid w:val="00D64D92"/>
    <w:rsid w:val="00D663D3"/>
    <w:rsid w:val="00D67136"/>
    <w:rsid w:val="00D6718E"/>
    <w:rsid w:val="00D67CDC"/>
    <w:rsid w:val="00D7292F"/>
    <w:rsid w:val="00D82F4A"/>
    <w:rsid w:val="00D83E57"/>
    <w:rsid w:val="00D85C9C"/>
    <w:rsid w:val="00D85CD8"/>
    <w:rsid w:val="00D8660C"/>
    <w:rsid w:val="00D87494"/>
    <w:rsid w:val="00D9006F"/>
    <w:rsid w:val="00D911B6"/>
    <w:rsid w:val="00D91579"/>
    <w:rsid w:val="00D91767"/>
    <w:rsid w:val="00D91A50"/>
    <w:rsid w:val="00D9231A"/>
    <w:rsid w:val="00D92B98"/>
    <w:rsid w:val="00D959D4"/>
    <w:rsid w:val="00D95F6B"/>
    <w:rsid w:val="00D9785D"/>
    <w:rsid w:val="00DA16F4"/>
    <w:rsid w:val="00DA2BC3"/>
    <w:rsid w:val="00DA3898"/>
    <w:rsid w:val="00DA4225"/>
    <w:rsid w:val="00DA7E20"/>
    <w:rsid w:val="00DB0391"/>
    <w:rsid w:val="00DB0EB6"/>
    <w:rsid w:val="00DB5C99"/>
    <w:rsid w:val="00DB616F"/>
    <w:rsid w:val="00DB6BE3"/>
    <w:rsid w:val="00DC0004"/>
    <w:rsid w:val="00DC0124"/>
    <w:rsid w:val="00DC04D7"/>
    <w:rsid w:val="00DC0814"/>
    <w:rsid w:val="00DC1B51"/>
    <w:rsid w:val="00DC425B"/>
    <w:rsid w:val="00DC52DA"/>
    <w:rsid w:val="00DC5BE9"/>
    <w:rsid w:val="00DC6ED0"/>
    <w:rsid w:val="00DD1C0D"/>
    <w:rsid w:val="00DD2584"/>
    <w:rsid w:val="00DD2842"/>
    <w:rsid w:val="00DD2899"/>
    <w:rsid w:val="00DD53C7"/>
    <w:rsid w:val="00DE01D5"/>
    <w:rsid w:val="00DE0D86"/>
    <w:rsid w:val="00DE0F4B"/>
    <w:rsid w:val="00DE36F3"/>
    <w:rsid w:val="00DE3CA6"/>
    <w:rsid w:val="00DE4B14"/>
    <w:rsid w:val="00DE6338"/>
    <w:rsid w:val="00DE69E8"/>
    <w:rsid w:val="00DF5261"/>
    <w:rsid w:val="00DF60DD"/>
    <w:rsid w:val="00DF77D4"/>
    <w:rsid w:val="00E037D2"/>
    <w:rsid w:val="00E077FE"/>
    <w:rsid w:val="00E11A6F"/>
    <w:rsid w:val="00E11B70"/>
    <w:rsid w:val="00E1406C"/>
    <w:rsid w:val="00E14A8A"/>
    <w:rsid w:val="00E17433"/>
    <w:rsid w:val="00E253F3"/>
    <w:rsid w:val="00E253FF"/>
    <w:rsid w:val="00E27B31"/>
    <w:rsid w:val="00E314D7"/>
    <w:rsid w:val="00E33211"/>
    <w:rsid w:val="00E33215"/>
    <w:rsid w:val="00E33A32"/>
    <w:rsid w:val="00E351F0"/>
    <w:rsid w:val="00E35AB8"/>
    <w:rsid w:val="00E35FAB"/>
    <w:rsid w:val="00E368D2"/>
    <w:rsid w:val="00E36A47"/>
    <w:rsid w:val="00E37224"/>
    <w:rsid w:val="00E4009D"/>
    <w:rsid w:val="00E4043B"/>
    <w:rsid w:val="00E414C6"/>
    <w:rsid w:val="00E41EA1"/>
    <w:rsid w:val="00E42AC5"/>
    <w:rsid w:val="00E457A7"/>
    <w:rsid w:val="00E4718C"/>
    <w:rsid w:val="00E47B63"/>
    <w:rsid w:val="00E50FFE"/>
    <w:rsid w:val="00E516D8"/>
    <w:rsid w:val="00E5191A"/>
    <w:rsid w:val="00E52B8A"/>
    <w:rsid w:val="00E5304D"/>
    <w:rsid w:val="00E538DE"/>
    <w:rsid w:val="00E545E4"/>
    <w:rsid w:val="00E55164"/>
    <w:rsid w:val="00E551C7"/>
    <w:rsid w:val="00E561B8"/>
    <w:rsid w:val="00E5657F"/>
    <w:rsid w:val="00E604D6"/>
    <w:rsid w:val="00E659DB"/>
    <w:rsid w:val="00E7067C"/>
    <w:rsid w:val="00E73D3D"/>
    <w:rsid w:val="00E74C99"/>
    <w:rsid w:val="00E77150"/>
    <w:rsid w:val="00E77E39"/>
    <w:rsid w:val="00E77EA1"/>
    <w:rsid w:val="00E8147C"/>
    <w:rsid w:val="00E82B18"/>
    <w:rsid w:val="00E82D28"/>
    <w:rsid w:val="00E86E94"/>
    <w:rsid w:val="00E91589"/>
    <w:rsid w:val="00E970E3"/>
    <w:rsid w:val="00E97CF1"/>
    <w:rsid w:val="00EA36B0"/>
    <w:rsid w:val="00EA5087"/>
    <w:rsid w:val="00EA7730"/>
    <w:rsid w:val="00EB058C"/>
    <w:rsid w:val="00EB2468"/>
    <w:rsid w:val="00EB2857"/>
    <w:rsid w:val="00EB3829"/>
    <w:rsid w:val="00EB384F"/>
    <w:rsid w:val="00EB3E39"/>
    <w:rsid w:val="00EB544C"/>
    <w:rsid w:val="00EB7F32"/>
    <w:rsid w:val="00EC3522"/>
    <w:rsid w:val="00EC5C5D"/>
    <w:rsid w:val="00EC60D8"/>
    <w:rsid w:val="00EC6295"/>
    <w:rsid w:val="00ED18FE"/>
    <w:rsid w:val="00ED2126"/>
    <w:rsid w:val="00ED218E"/>
    <w:rsid w:val="00ED55F4"/>
    <w:rsid w:val="00EE0018"/>
    <w:rsid w:val="00EE0314"/>
    <w:rsid w:val="00EE1E5F"/>
    <w:rsid w:val="00EE3210"/>
    <w:rsid w:val="00EE3C0B"/>
    <w:rsid w:val="00EE4BAC"/>
    <w:rsid w:val="00EE5389"/>
    <w:rsid w:val="00EE5DB3"/>
    <w:rsid w:val="00EE6487"/>
    <w:rsid w:val="00EF239D"/>
    <w:rsid w:val="00EF3AD3"/>
    <w:rsid w:val="00EF784A"/>
    <w:rsid w:val="00F00009"/>
    <w:rsid w:val="00F00C36"/>
    <w:rsid w:val="00F01D26"/>
    <w:rsid w:val="00F03D00"/>
    <w:rsid w:val="00F07042"/>
    <w:rsid w:val="00F0737B"/>
    <w:rsid w:val="00F12584"/>
    <w:rsid w:val="00F128BA"/>
    <w:rsid w:val="00F13859"/>
    <w:rsid w:val="00F17EBC"/>
    <w:rsid w:val="00F2153A"/>
    <w:rsid w:val="00F2419A"/>
    <w:rsid w:val="00F248EA"/>
    <w:rsid w:val="00F259FC"/>
    <w:rsid w:val="00F25D18"/>
    <w:rsid w:val="00F2650A"/>
    <w:rsid w:val="00F27448"/>
    <w:rsid w:val="00F30217"/>
    <w:rsid w:val="00F349EA"/>
    <w:rsid w:val="00F41FA9"/>
    <w:rsid w:val="00F437E5"/>
    <w:rsid w:val="00F4779E"/>
    <w:rsid w:val="00F47B34"/>
    <w:rsid w:val="00F501FD"/>
    <w:rsid w:val="00F52B3E"/>
    <w:rsid w:val="00F52F8B"/>
    <w:rsid w:val="00F563FA"/>
    <w:rsid w:val="00F6257A"/>
    <w:rsid w:val="00F6452C"/>
    <w:rsid w:val="00F64C1F"/>
    <w:rsid w:val="00F652D6"/>
    <w:rsid w:val="00F65F75"/>
    <w:rsid w:val="00F66ED1"/>
    <w:rsid w:val="00F671C5"/>
    <w:rsid w:val="00F673E5"/>
    <w:rsid w:val="00F708DE"/>
    <w:rsid w:val="00F71E51"/>
    <w:rsid w:val="00F73B72"/>
    <w:rsid w:val="00F73BDE"/>
    <w:rsid w:val="00F75208"/>
    <w:rsid w:val="00F76DF7"/>
    <w:rsid w:val="00F77DF9"/>
    <w:rsid w:val="00F82904"/>
    <w:rsid w:val="00F83D39"/>
    <w:rsid w:val="00F85303"/>
    <w:rsid w:val="00F861E5"/>
    <w:rsid w:val="00F9064B"/>
    <w:rsid w:val="00F90FE0"/>
    <w:rsid w:val="00F931C8"/>
    <w:rsid w:val="00F94061"/>
    <w:rsid w:val="00F94D39"/>
    <w:rsid w:val="00FA0821"/>
    <w:rsid w:val="00FA0830"/>
    <w:rsid w:val="00FA0BB4"/>
    <w:rsid w:val="00FA1455"/>
    <w:rsid w:val="00FA1DED"/>
    <w:rsid w:val="00FA2709"/>
    <w:rsid w:val="00FA4FFF"/>
    <w:rsid w:val="00FB47BE"/>
    <w:rsid w:val="00FB52DE"/>
    <w:rsid w:val="00FB5396"/>
    <w:rsid w:val="00FB763E"/>
    <w:rsid w:val="00FB780D"/>
    <w:rsid w:val="00FC02C4"/>
    <w:rsid w:val="00FC1424"/>
    <w:rsid w:val="00FC573A"/>
    <w:rsid w:val="00FC631A"/>
    <w:rsid w:val="00FC7274"/>
    <w:rsid w:val="00FC7CFE"/>
    <w:rsid w:val="00FD0554"/>
    <w:rsid w:val="00FD45C2"/>
    <w:rsid w:val="00FD5D84"/>
    <w:rsid w:val="00FD7872"/>
    <w:rsid w:val="00FE5FAB"/>
    <w:rsid w:val="00FE679C"/>
    <w:rsid w:val="00FE7E11"/>
    <w:rsid w:val="00FF06B4"/>
    <w:rsid w:val="00FF0DF5"/>
    <w:rsid w:val="00FF3F09"/>
    <w:rsid w:val="00FF5081"/>
    <w:rsid w:val="00FF5441"/>
    <w:rsid w:val="00FF5652"/>
    <w:rsid w:val="00FF7DE7"/>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2F957CA"/>
  <w15:docId w15:val="{B394E747-73ED-4773-89B9-91DAE86C3D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Arial"/>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lsdException w:name="heading 2" w:uiPriority="9"/>
    <w:lsdException w:name="heading 3" w:uiPriority="9" w:qFormat="1"/>
    <w:lsdException w:name="heading 4" w:uiPriority="9" w:qFormat="1"/>
    <w:lsdException w:name="heading 5" w:semiHidden="1" w:uiPriority="9" w:unhideWhenUsed="1"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D45C2"/>
    <w:pPr>
      <w:tabs>
        <w:tab w:val="left" w:pos="3030"/>
      </w:tabs>
      <w:bidi/>
      <w:spacing w:line="276" w:lineRule="auto"/>
      <w:ind w:left="289"/>
      <w:jc w:val="both"/>
    </w:pPr>
    <w:rPr>
      <w:rFonts w:ascii="Times New Roman" w:eastAsia="Times New Roman" w:hAnsi="Times New Roman" w:cs="B Lotus"/>
      <w:i/>
      <w:sz w:val="24"/>
      <w:szCs w:val="28"/>
    </w:rPr>
  </w:style>
  <w:style w:type="paragraph" w:styleId="Heading1">
    <w:name w:val="heading 1"/>
    <w:aliases w:val="Heading 1فصل"/>
    <w:basedOn w:val="Normal"/>
    <w:next w:val="Normal"/>
    <w:link w:val="Heading1Char"/>
    <w:uiPriority w:val="9"/>
    <w:rsid w:val="00D05399"/>
    <w:pPr>
      <w:keepNext/>
      <w:numPr>
        <w:numId w:val="6"/>
      </w:numPr>
      <w:tabs>
        <w:tab w:val="clear" w:pos="3030"/>
      </w:tabs>
      <w:spacing w:before="120" w:after="120" w:line="240" w:lineRule="auto"/>
      <w:jc w:val="lowKashida"/>
      <w:outlineLvl w:val="0"/>
    </w:pPr>
    <w:rPr>
      <w:rFonts w:cs="B Titr"/>
      <w:bCs/>
      <w:i w:val="0"/>
      <w:kern w:val="32"/>
    </w:rPr>
  </w:style>
  <w:style w:type="paragraph" w:styleId="Heading2">
    <w:name w:val="heading 2"/>
    <w:basedOn w:val="Normal"/>
    <w:next w:val="Normal"/>
    <w:link w:val="Heading2Char"/>
    <w:uiPriority w:val="9"/>
    <w:rsid w:val="00D05399"/>
    <w:pPr>
      <w:keepNext/>
      <w:numPr>
        <w:ilvl w:val="1"/>
        <w:numId w:val="4"/>
      </w:numPr>
      <w:spacing w:before="120" w:after="120" w:line="240" w:lineRule="auto"/>
      <w:jc w:val="left"/>
      <w:outlineLvl w:val="1"/>
    </w:pPr>
    <w:rPr>
      <w:b/>
      <w:bCs/>
      <w:sz w:val="26"/>
      <w:szCs w:val="30"/>
    </w:rPr>
  </w:style>
  <w:style w:type="paragraph" w:styleId="Heading3">
    <w:name w:val="heading 3"/>
    <w:aliases w:val="سطح 3"/>
    <w:basedOn w:val="Normal"/>
    <w:next w:val="Normal"/>
    <w:link w:val="Heading3Char"/>
    <w:uiPriority w:val="9"/>
    <w:qFormat/>
    <w:rsid w:val="00035B1D"/>
    <w:pPr>
      <w:keepNext/>
      <w:numPr>
        <w:ilvl w:val="2"/>
        <w:numId w:val="6"/>
      </w:numPr>
      <w:tabs>
        <w:tab w:val="clear" w:pos="3030"/>
      </w:tabs>
      <w:spacing w:before="120" w:after="60" w:line="240" w:lineRule="auto"/>
      <w:jc w:val="left"/>
      <w:outlineLvl w:val="2"/>
    </w:pPr>
    <w:rPr>
      <w:b/>
      <w:bCs/>
      <w:sz w:val="22"/>
    </w:rPr>
  </w:style>
  <w:style w:type="paragraph" w:styleId="Heading4">
    <w:name w:val="heading 4"/>
    <w:aliases w:val="سطح 4"/>
    <w:basedOn w:val="Normal"/>
    <w:next w:val="Normal"/>
    <w:link w:val="Heading4Char"/>
    <w:uiPriority w:val="9"/>
    <w:qFormat/>
    <w:rsid w:val="004D64A3"/>
    <w:pPr>
      <w:keepNext/>
      <w:numPr>
        <w:ilvl w:val="3"/>
        <w:numId w:val="6"/>
      </w:numPr>
      <w:spacing w:before="240" w:after="60"/>
      <w:jc w:val="left"/>
      <w:outlineLvl w:val="3"/>
    </w:pPr>
    <w:rPr>
      <w:b/>
      <w:bCs/>
    </w:rPr>
  </w:style>
  <w:style w:type="paragraph" w:styleId="Heading5">
    <w:name w:val="heading 5"/>
    <w:aliases w:val="سطح 5"/>
    <w:basedOn w:val="Normal"/>
    <w:next w:val="Normal"/>
    <w:link w:val="Heading5Char"/>
    <w:uiPriority w:val="9"/>
    <w:unhideWhenUsed/>
    <w:qFormat/>
    <w:rsid w:val="009F170A"/>
    <w:pPr>
      <w:numPr>
        <w:ilvl w:val="4"/>
        <w:numId w:val="6"/>
      </w:numPr>
      <w:spacing w:before="240" w:after="60"/>
      <w:outlineLvl w:val="4"/>
    </w:pPr>
    <w:rPr>
      <w:rFonts w:cs="Arial"/>
      <w:b/>
      <w:bCs/>
      <w:i w:val="0"/>
      <w:iCs/>
      <w:sz w:val="26"/>
      <w:szCs w:val="26"/>
    </w:rPr>
  </w:style>
  <w:style w:type="paragraph" w:styleId="Heading6">
    <w:name w:val="heading 6"/>
    <w:aliases w:val="سطح 6"/>
    <w:basedOn w:val="Normal"/>
    <w:next w:val="Normal"/>
    <w:link w:val="Heading6Char"/>
    <w:uiPriority w:val="9"/>
    <w:qFormat/>
    <w:rsid w:val="0052737F"/>
    <w:pPr>
      <w:keepNext/>
      <w:keepLines/>
      <w:numPr>
        <w:ilvl w:val="5"/>
        <w:numId w:val="6"/>
      </w:numPr>
      <w:spacing w:before="200"/>
      <w:outlineLvl w:val="5"/>
    </w:pPr>
    <w:rPr>
      <w:rFonts w:ascii="Cambria" w:hAnsi="Cambria" w:cs="Times New Roman"/>
      <w:i w:val="0"/>
      <w:iCs/>
      <w:color w:val="243F60"/>
    </w:rPr>
  </w:style>
  <w:style w:type="paragraph" w:styleId="Heading7">
    <w:name w:val="heading 7"/>
    <w:basedOn w:val="Normal"/>
    <w:next w:val="Normal"/>
    <w:link w:val="Heading7Char"/>
    <w:uiPriority w:val="9"/>
    <w:qFormat/>
    <w:rsid w:val="004D64A3"/>
    <w:pPr>
      <w:numPr>
        <w:ilvl w:val="6"/>
        <w:numId w:val="6"/>
      </w:numPr>
      <w:spacing w:before="240" w:after="60"/>
      <w:outlineLvl w:val="6"/>
    </w:pPr>
    <w:rPr>
      <w:rFonts w:cs="Times New Roman"/>
      <w:szCs w:val="24"/>
    </w:rPr>
  </w:style>
  <w:style w:type="paragraph" w:styleId="Heading8">
    <w:name w:val="heading 8"/>
    <w:basedOn w:val="Normal"/>
    <w:next w:val="Normal"/>
    <w:link w:val="Heading8Char"/>
    <w:uiPriority w:val="9"/>
    <w:qFormat/>
    <w:rsid w:val="004D64A3"/>
    <w:pPr>
      <w:numPr>
        <w:ilvl w:val="7"/>
        <w:numId w:val="6"/>
      </w:numPr>
      <w:spacing w:before="240" w:after="60"/>
      <w:outlineLvl w:val="7"/>
    </w:pPr>
    <w:rPr>
      <w:rFonts w:cs="Times New Roman"/>
      <w:i w:val="0"/>
      <w:iCs/>
      <w:szCs w:val="24"/>
    </w:rPr>
  </w:style>
  <w:style w:type="paragraph" w:styleId="Heading9">
    <w:name w:val="heading 9"/>
    <w:basedOn w:val="Normal"/>
    <w:next w:val="Normal"/>
    <w:link w:val="Heading9Char"/>
    <w:uiPriority w:val="9"/>
    <w:qFormat/>
    <w:rsid w:val="004D64A3"/>
    <w:pPr>
      <w:numPr>
        <w:ilvl w:val="8"/>
        <w:numId w:val="6"/>
      </w:numPr>
      <w:spacing w:before="240" w:after="60"/>
      <w:outlineLvl w:val="8"/>
    </w:pPr>
    <w:rPr>
      <w:rFonts w:ascii="Arial" w:hAnsi="Arial" w:cs="Arial"/>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eading 1فصل Char"/>
    <w:link w:val="Heading1"/>
    <w:uiPriority w:val="9"/>
    <w:rsid w:val="00D05399"/>
    <w:rPr>
      <w:rFonts w:ascii="Times New Roman" w:eastAsia="Times New Roman" w:hAnsi="Times New Roman" w:cs="B Titr"/>
      <w:bCs/>
      <w:kern w:val="32"/>
      <w:sz w:val="24"/>
      <w:szCs w:val="28"/>
    </w:rPr>
  </w:style>
  <w:style w:type="character" w:customStyle="1" w:styleId="Heading2Char">
    <w:name w:val="Heading 2 Char"/>
    <w:link w:val="Heading2"/>
    <w:uiPriority w:val="9"/>
    <w:rsid w:val="00D05399"/>
    <w:rPr>
      <w:rFonts w:ascii="Times New Roman" w:eastAsia="Times New Roman" w:hAnsi="Times New Roman" w:cs="B Lotus"/>
      <w:b/>
      <w:bCs/>
      <w:i/>
      <w:sz w:val="26"/>
      <w:szCs w:val="30"/>
    </w:rPr>
  </w:style>
  <w:style w:type="character" w:customStyle="1" w:styleId="Heading3Char">
    <w:name w:val="Heading 3 Char"/>
    <w:aliases w:val="سطح 3 Char"/>
    <w:link w:val="Heading3"/>
    <w:uiPriority w:val="9"/>
    <w:rsid w:val="00035B1D"/>
    <w:rPr>
      <w:rFonts w:ascii="Times New Roman" w:eastAsia="Times New Roman" w:hAnsi="Times New Roman" w:cs="B Lotus"/>
      <w:b/>
      <w:bCs/>
      <w:i/>
      <w:sz w:val="22"/>
      <w:szCs w:val="28"/>
    </w:rPr>
  </w:style>
  <w:style w:type="character" w:customStyle="1" w:styleId="Heading4Char">
    <w:name w:val="Heading 4 Char"/>
    <w:aliases w:val="سطح 4 Char"/>
    <w:link w:val="Heading4"/>
    <w:uiPriority w:val="9"/>
    <w:rsid w:val="004D64A3"/>
    <w:rPr>
      <w:rFonts w:ascii="Times New Roman" w:eastAsia="Times New Roman" w:hAnsi="Times New Roman" w:cs="B Lotus"/>
      <w:b/>
      <w:bCs/>
      <w:i/>
      <w:sz w:val="24"/>
      <w:szCs w:val="28"/>
    </w:rPr>
  </w:style>
  <w:style w:type="character" w:customStyle="1" w:styleId="Heading6Char">
    <w:name w:val="Heading 6 Char"/>
    <w:aliases w:val="سطح 6 Char"/>
    <w:link w:val="Heading6"/>
    <w:uiPriority w:val="9"/>
    <w:rsid w:val="0052737F"/>
    <w:rPr>
      <w:rFonts w:ascii="Cambria" w:eastAsia="Times New Roman" w:hAnsi="Cambria" w:cs="Times New Roman"/>
      <w:iCs/>
      <w:color w:val="243F60"/>
      <w:sz w:val="24"/>
      <w:szCs w:val="28"/>
    </w:rPr>
  </w:style>
  <w:style w:type="character" w:customStyle="1" w:styleId="Heading7Char">
    <w:name w:val="Heading 7 Char"/>
    <w:link w:val="Heading7"/>
    <w:uiPriority w:val="9"/>
    <w:rsid w:val="004D64A3"/>
    <w:rPr>
      <w:rFonts w:ascii="Times New Roman" w:eastAsia="Times New Roman" w:hAnsi="Times New Roman" w:cs="Times New Roman"/>
      <w:i/>
      <w:sz w:val="24"/>
      <w:szCs w:val="24"/>
    </w:rPr>
  </w:style>
  <w:style w:type="character" w:customStyle="1" w:styleId="Heading8Char">
    <w:name w:val="Heading 8 Char"/>
    <w:link w:val="Heading8"/>
    <w:uiPriority w:val="9"/>
    <w:rsid w:val="004D64A3"/>
    <w:rPr>
      <w:rFonts w:ascii="Times New Roman" w:eastAsia="Times New Roman" w:hAnsi="Times New Roman" w:cs="Times New Roman"/>
      <w:iCs/>
      <w:sz w:val="24"/>
      <w:szCs w:val="24"/>
    </w:rPr>
  </w:style>
  <w:style w:type="character" w:customStyle="1" w:styleId="Heading9Char">
    <w:name w:val="Heading 9 Char"/>
    <w:link w:val="Heading9"/>
    <w:uiPriority w:val="9"/>
    <w:rsid w:val="004D64A3"/>
    <w:rPr>
      <w:rFonts w:ascii="Arial" w:eastAsia="Times New Roman" w:hAnsi="Arial"/>
      <w:i/>
      <w:sz w:val="22"/>
      <w:szCs w:val="22"/>
    </w:rPr>
  </w:style>
  <w:style w:type="paragraph" w:styleId="Header">
    <w:name w:val="header"/>
    <w:basedOn w:val="Normal"/>
    <w:link w:val="HeaderChar"/>
    <w:uiPriority w:val="99"/>
    <w:unhideWhenUsed/>
    <w:rsid w:val="004D64A3"/>
    <w:pPr>
      <w:tabs>
        <w:tab w:val="center" w:pos="4680"/>
        <w:tab w:val="right" w:pos="9360"/>
      </w:tabs>
      <w:spacing w:line="240" w:lineRule="auto"/>
    </w:pPr>
  </w:style>
  <w:style w:type="character" w:customStyle="1" w:styleId="HeaderChar">
    <w:name w:val="Header Char"/>
    <w:basedOn w:val="DefaultParagraphFont"/>
    <w:link w:val="Header"/>
    <w:uiPriority w:val="99"/>
    <w:rsid w:val="004D64A3"/>
  </w:style>
  <w:style w:type="paragraph" w:styleId="Footer">
    <w:name w:val="footer"/>
    <w:basedOn w:val="Normal"/>
    <w:link w:val="FooterChar"/>
    <w:uiPriority w:val="99"/>
    <w:unhideWhenUsed/>
    <w:rsid w:val="004D64A3"/>
    <w:pPr>
      <w:tabs>
        <w:tab w:val="center" w:pos="4680"/>
        <w:tab w:val="right" w:pos="9360"/>
      </w:tabs>
      <w:spacing w:line="240" w:lineRule="auto"/>
    </w:pPr>
  </w:style>
  <w:style w:type="character" w:customStyle="1" w:styleId="FooterChar">
    <w:name w:val="Footer Char"/>
    <w:basedOn w:val="DefaultParagraphFont"/>
    <w:link w:val="Footer"/>
    <w:uiPriority w:val="99"/>
    <w:rsid w:val="004D64A3"/>
  </w:style>
  <w:style w:type="paragraph" w:customStyle="1" w:styleId="ListParagraph1">
    <w:name w:val="List Paragraph1"/>
    <w:aliases w:val="Numbered Items"/>
    <w:basedOn w:val="Normal"/>
    <w:uiPriority w:val="34"/>
    <w:rsid w:val="004D64A3"/>
    <w:pPr>
      <w:numPr>
        <w:numId w:val="1"/>
      </w:numPr>
      <w:tabs>
        <w:tab w:val="left" w:pos="849"/>
      </w:tabs>
      <w:contextualSpacing/>
    </w:pPr>
  </w:style>
  <w:style w:type="paragraph" w:customStyle="1" w:styleId="TitlePage">
    <w:name w:val="Title Page"/>
    <w:basedOn w:val="Normal"/>
    <w:rsid w:val="00CC41B3"/>
    <w:pPr>
      <w:spacing w:line="360" w:lineRule="auto"/>
      <w:jc w:val="center"/>
    </w:pPr>
    <w:rPr>
      <w:rFonts w:ascii="Arial" w:hAnsi="Arial" w:cs="B Titr"/>
      <w:szCs w:val="24"/>
    </w:rPr>
  </w:style>
  <w:style w:type="paragraph" w:customStyle="1" w:styleId="TitlePageNames">
    <w:name w:val="Title Page Names"/>
    <w:basedOn w:val="TitlePage"/>
    <w:rsid w:val="00CC41B3"/>
    <w:rPr>
      <w:rFonts w:cs="Titr"/>
      <w:b/>
      <w:bCs/>
      <w:szCs w:val="28"/>
    </w:rPr>
  </w:style>
  <w:style w:type="paragraph" w:customStyle="1" w:styleId="NewParagraph">
    <w:name w:val="NewParagraph"/>
    <w:basedOn w:val="Normal"/>
    <w:rsid w:val="00693662"/>
    <w:pPr>
      <w:spacing w:before="120"/>
      <w:ind w:firstLine="288"/>
    </w:pPr>
  </w:style>
  <w:style w:type="paragraph" w:customStyle="1" w:styleId="Label">
    <w:name w:val="Label"/>
    <w:basedOn w:val="Normal"/>
    <w:next w:val="Normal"/>
    <w:link w:val="LabelCharChar"/>
    <w:rsid w:val="0052737F"/>
    <w:pPr>
      <w:spacing w:before="120"/>
      <w:jc w:val="center"/>
    </w:pPr>
    <w:rPr>
      <w:b/>
      <w:bCs/>
      <w:lang w:bidi="fa-IR"/>
    </w:rPr>
  </w:style>
  <w:style w:type="character" w:customStyle="1" w:styleId="LabelCharChar">
    <w:name w:val="Label Char Char"/>
    <w:link w:val="Label"/>
    <w:rsid w:val="0052737F"/>
    <w:rPr>
      <w:rFonts w:ascii="Calibri" w:eastAsia="Times New Roman" w:hAnsi="Calibri" w:cs="B Nazanin"/>
      <w:b/>
      <w:bCs/>
      <w:sz w:val="24"/>
      <w:szCs w:val="28"/>
      <w:lang w:bidi="fa-IR"/>
    </w:rPr>
  </w:style>
  <w:style w:type="paragraph" w:styleId="TOC2">
    <w:name w:val="toc 2"/>
    <w:basedOn w:val="Normal"/>
    <w:next w:val="Normal"/>
    <w:uiPriority w:val="39"/>
    <w:rsid w:val="0052737F"/>
    <w:pPr>
      <w:tabs>
        <w:tab w:val="left" w:pos="1132"/>
        <w:tab w:val="right" w:leader="dot" w:pos="8787"/>
      </w:tabs>
      <w:ind w:left="990" w:hanging="706"/>
      <w:jc w:val="left"/>
    </w:pPr>
    <w:rPr>
      <w:noProof/>
      <w:lang w:bidi="fa-IR"/>
    </w:rPr>
  </w:style>
  <w:style w:type="paragraph" w:customStyle="1" w:styleId="TOCTable">
    <w:name w:val="TOC_Table"/>
    <w:basedOn w:val="Normal"/>
    <w:rsid w:val="0052737F"/>
    <w:pPr>
      <w:pBdr>
        <w:bottom w:val="single" w:sz="12" w:space="1" w:color="auto"/>
      </w:pBdr>
      <w:tabs>
        <w:tab w:val="right" w:pos="8787"/>
      </w:tabs>
      <w:spacing w:after="120"/>
    </w:pPr>
    <w:rPr>
      <w:b/>
      <w:bCs/>
    </w:rPr>
  </w:style>
  <w:style w:type="paragraph" w:customStyle="1" w:styleId="Headingcentered">
    <w:name w:val="Heading_centered"/>
    <w:basedOn w:val="Heading2"/>
    <w:rsid w:val="006578FD"/>
    <w:pPr>
      <w:pageBreakBefore/>
      <w:numPr>
        <w:ilvl w:val="0"/>
        <w:numId w:val="0"/>
      </w:numPr>
      <w:spacing w:after="240"/>
      <w:jc w:val="center"/>
    </w:pPr>
    <w:rPr>
      <w:lang w:bidi="fa-IR"/>
    </w:rPr>
  </w:style>
  <w:style w:type="character" w:styleId="EndnoteReference">
    <w:name w:val="endnote reference"/>
    <w:uiPriority w:val="99"/>
    <w:semiHidden/>
    <w:rsid w:val="00742891"/>
    <w:rPr>
      <w:vertAlign w:val="baseline"/>
    </w:rPr>
  </w:style>
  <w:style w:type="paragraph" w:customStyle="1" w:styleId="HeadingRef">
    <w:name w:val="Heading_Ref"/>
    <w:basedOn w:val="Heading1"/>
    <w:rsid w:val="00742891"/>
    <w:pPr>
      <w:numPr>
        <w:numId w:val="0"/>
      </w:numPr>
    </w:pPr>
    <w:rPr>
      <w:lang w:bidi="fa-IR"/>
    </w:rPr>
  </w:style>
  <w:style w:type="character" w:styleId="Hyperlink">
    <w:name w:val="Hyperlink"/>
    <w:uiPriority w:val="99"/>
    <w:rsid w:val="00742891"/>
    <w:rPr>
      <w:color w:val="0000FF"/>
      <w:u w:val="single"/>
    </w:rPr>
  </w:style>
  <w:style w:type="paragraph" w:styleId="EndnoteText">
    <w:name w:val="endnote text"/>
    <w:basedOn w:val="Normal"/>
    <w:link w:val="EndnoteTextChar"/>
    <w:uiPriority w:val="99"/>
    <w:unhideWhenUsed/>
    <w:rsid w:val="00742891"/>
    <w:pPr>
      <w:bidi w:val="0"/>
      <w:spacing w:after="120"/>
      <w:ind w:left="425" w:hanging="425"/>
    </w:pPr>
    <w:rPr>
      <w:sz w:val="20"/>
      <w:szCs w:val="20"/>
      <w:lang w:bidi="fa-IR"/>
    </w:rPr>
  </w:style>
  <w:style w:type="character" w:customStyle="1" w:styleId="EndnoteTextChar">
    <w:name w:val="Endnote Text Char"/>
    <w:link w:val="EndnoteText"/>
    <w:uiPriority w:val="99"/>
    <w:rsid w:val="00742891"/>
    <w:rPr>
      <w:rFonts w:ascii="Calibri" w:eastAsia="Times New Roman" w:hAnsi="Calibri" w:cs="B Nazanin"/>
      <w:sz w:val="20"/>
      <w:szCs w:val="20"/>
      <w:lang w:bidi="fa-IR"/>
    </w:rPr>
  </w:style>
  <w:style w:type="paragraph" w:customStyle="1" w:styleId="Glossary">
    <w:name w:val="Glossary"/>
    <w:basedOn w:val="Normal"/>
    <w:rsid w:val="00742891"/>
    <w:pPr>
      <w:ind w:left="129" w:hanging="129"/>
    </w:pPr>
  </w:style>
  <w:style w:type="paragraph" w:styleId="NoSpacing">
    <w:name w:val="No Spacing"/>
    <w:aliases w:val="Table"/>
    <w:basedOn w:val="Caption"/>
    <w:link w:val="NoSpacingChar"/>
    <w:uiPriority w:val="1"/>
    <w:qFormat/>
    <w:rsid w:val="002407F6"/>
    <w:pPr>
      <w:framePr w:wrap="around"/>
    </w:pPr>
    <w:rPr>
      <w:sz w:val="22"/>
      <w:szCs w:val="22"/>
    </w:rPr>
  </w:style>
  <w:style w:type="character" w:customStyle="1" w:styleId="NoSpacingChar">
    <w:name w:val="No Spacing Char"/>
    <w:aliases w:val="Table Char"/>
    <w:link w:val="NoSpacing"/>
    <w:uiPriority w:val="1"/>
    <w:rsid w:val="002407F6"/>
    <w:rPr>
      <w:rFonts w:ascii="Times New Roman" w:eastAsia="Times New Roman" w:hAnsi="Times New Roman" w:cs="B Lotus"/>
      <w:i/>
      <w:sz w:val="22"/>
      <w:szCs w:val="22"/>
    </w:rPr>
  </w:style>
  <w:style w:type="table" w:styleId="TableGrid">
    <w:name w:val="Table Grid"/>
    <w:basedOn w:val="TableNormal"/>
    <w:uiPriority w:val="39"/>
    <w:rsid w:val="00EC60D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uiPriority w:val="20"/>
    <w:qFormat/>
    <w:rsid w:val="00116016"/>
    <w:rPr>
      <w:i/>
      <w:iCs/>
    </w:rPr>
  </w:style>
  <w:style w:type="paragraph" w:customStyle="1" w:styleId="a0">
    <w:name w:val="معادله"/>
    <w:basedOn w:val="Normal"/>
    <w:rsid w:val="006430E5"/>
    <w:pPr>
      <w:bidi w:val="0"/>
      <w:spacing w:after="120"/>
      <w:jc w:val="left"/>
    </w:pPr>
    <w:rPr>
      <w:rFonts w:ascii="Cambria Math" w:hAnsi="Cambria Math"/>
      <w:i w:val="0"/>
      <w:lang w:bidi="fa-IR"/>
    </w:rPr>
  </w:style>
  <w:style w:type="paragraph" w:customStyle="1" w:styleId="EquationNumber">
    <w:name w:val="Equation_Number"/>
    <w:basedOn w:val="Normal"/>
    <w:qFormat/>
    <w:rsid w:val="006430E5"/>
    <w:pPr>
      <w:jc w:val="left"/>
    </w:pPr>
  </w:style>
  <w:style w:type="paragraph" w:customStyle="1" w:styleId="HeadingAppendix">
    <w:name w:val="Heading_Appendix"/>
    <w:basedOn w:val="Heading1"/>
    <w:next w:val="NewParagraph"/>
    <w:rsid w:val="006430E5"/>
    <w:pPr>
      <w:numPr>
        <w:numId w:val="2"/>
      </w:numPr>
      <w:tabs>
        <w:tab w:val="clear" w:pos="1418"/>
        <w:tab w:val="num" w:pos="1557"/>
      </w:tabs>
      <w:ind w:left="1559" w:hanging="1559"/>
    </w:pPr>
    <w:rPr>
      <w:lang w:bidi="fa-IR"/>
    </w:rPr>
  </w:style>
  <w:style w:type="paragraph" w:styleId="BalloonText">
    <w:name w:val="Balloon Text"/>
    <w:basedOn w:val="Normal"/>
    <w:link w:val="BalloonTextChar"/>
    <w:uiPriority w:val="99"/>
    <w:semiHidden/>
    <w:unhideWhenUsed/>
    <w:rsid w:val="001D4A02"/>
    <w:pPr>
      <w:spacing w:line="240" w:lineRule="auto"/>
    </w:pPr>
    <w:rPr>
      <w:rFonts w:ascii="Tahoma" w:hAnsi="Tahoma" w:cs="Tahoma"/>
      <w:sz w:val="16"/>
      <w:szCs w:val="16"/>
    </w:rPr>
  </w:style>
  <w:style w:type="character" w:customStyle="1" w:styleId="BalloonTextChar">
    <w:name w:val="Balloon Text Char"/>
    <w:link w:val="BalloonText"/>
    <w:uiPriority w:val="99"/>
    <w:semiHidden/>
    <w:rsid w:val="001D4A02"/>
    <w:rPr>
      <w:rFonts w:ascii="Tahoma" w:eastAsia="Times New Roman" w:hAnsi="Tahoma" w:cs="Tahoma"/>
      <w:sz w:val="16"/>
      <w:szCs w:val="16"/>
    </w:rPr>
  </w:style>
  <w:style w:type="paragraph" w:styleId="HTMLPreformatted">
    <w:name w:val="HTML Preformatted"/>
    <w:basedOn w:val="Normal"/>
    <w:link w:val="HTMLPreformattedChar"/>
    <w:uiPriority w:val="99"/>
    <w:unhideWhenUsed/>
    <w:rsid w:val="00160A02"/>
    <w:pPr>
      <w:tabs>
        <w:tab w:val="clear" w:pos="3030"/>
      </w:tabs>
      <w:bidi w:val="0"/>
      <w:spacing w:line="240" w:lineRule="auto"/>
      <w:ind w:left="0"/>
      <w:jc w:val="left"/>
    </w:pPr>
    <w:rPr>
      <w:rFonts w:ascii="Consolas" w:eastAsia="Calibri" w:hAnsi="Consolas" w:cs="Arial"/>
      <w:sz w:val="20"/>
      <w:szCs w:val="20"/>
    </w:rPr>
  </w:style>
  <w:style w:type="character" w:customStyle="1" w:styleId="HTMLPreformattedChar">
    <w:name w:val="HTML Preformatted Char"/>
    <w:link w:val="HTMLPreformatted"/>
    <w:uiPriority w:val="99"/>
    <w:rsid w:val="00160A02"/>
    <w:rPr>
      <w:rFonts w:ascii="Consolas" w:hAnsi="Consolas"/>
    </w:rPr>
  </w:style>
  <w:style w:type="paragraph" w:styleId="ListParagraph">
    <w:name w:val="List Paragraph"/>
    <w:basedOn w:val="Normal"/>
    <w:uiPriority w:val="34"/>
    <w:qFormat/>
    <w:rsid w:val="00574435"/>
    <w:pPr>
      <w:tabs>
        <w:tab w:val="clear" w:pos="3030"/>
      </w:tabs>
      <w:bidi w:val="0"/>
      <w:spacing w:line="240" w:lineRule="auto"/>
      <w:ind w:left="720"/>
      <w:contextualSpacing/>
    </w:pPr>
  </w:style>
  <w:style w:type="paragraph" w:styleId="FootnoteText">
    <w:name w:val="footnote text"/>
    <w:basedOn w:val="Normal"/>
    <w:link w:val="FootnoteTextChar"/>
    <w:uiPriority w:val="99"/>
    <w:unhideWhenUsed/>
    <w:rsid w:val="00160A02"/>
    <w:pPr>
      <w:tabs>
        <w:tab w:val="clear" w:pos="3030"/>
      </w:tabs>
      <w:bidi w:val="0"/>
      <w:spacing w:line="240" w:lineRule="auto"/>
      <w:ind w:left="0"/>
      <w:jc w:val="left"/>
    </w:pPr>
    <w:rPr>
      <w:rFonts w:eastAsia="Calibri" w:cs="Arial"/>
      <w:sz w:val="20"/>
      <w:szCs w:val="20"/>
    </w:rPr>
  </w:style>
  <w:style w:type="character" w:customStyle="1" w:styleId="FootnoteTextChar">
    <w:name w:val="Footnote Text Char"/>
    <w:basedOn w:val="DefaultParagraphFont"/>
    <w:link w:val="FootnoteText"/>
    <w:uiPriority w:val="99"/>
    <w:rsid w:val="00160A02"/>
  </w:style>
  <w:style w:type="character" w:styleId="FootnoteReference">
    <w:name w:val="footnote reference"/>
    <w:uiPriority w:val="99"/>
    <w:unhideWhenUsed/>
    <w:rsid w:val="00160A02"/>
    <w:rPr>
      <w:vertAlign w:val="superscript"/>
    </w:rPr>
  </w:style>
  <w:style w:type="paragraph" w:styleId="BodyText">
    <w:name w:val="Body Text"/>
    <w:basedOn w:val="Normal"/>
    <w:link w:val="BodyTextChar"/>
    <w:uiPriority w:val="99"/>
    <w:semiHidden/>
    <w:unhideWhenUsed/>
    <w:rsid w:val="00F00009"/>
    <w:pPr>
      <w:spacing w:after="120"/>
    </w:pPr>
  </w:style>
  <w:style w:type="character" w:customStyle="1" w:styleId="BodyTextChar">
    <w:name w:val="Body Text Char"/>
    <w:link w:val="BodyText"/>
    <w:uiPriority w:val="99"/>
    <w:semiHidden/>
    <w:rsid w:val="00F00009"/>
    <w:rPr>
      <w:rFonts w:eastAsia="Times New Roman" w:cs="B Lotus"/>
      <w:sz w:val="24"/>
      <w:szCs w:val="28"/>
    </w:rPr>
  </w:style>
  <w:style w:type="paragraph" w:styleId="Quote">
    <w:name w:val="Quote"/>
    <w:basedOn w:val="Normal"/>
    <w:next w:val="Normal"/>
    <w:link w:val="QuoteChar"/>
    <w:uiPriority w:val="29"/>
    <w:qFormat/>
    <w:rsid w:val="009F170A"/>
    <w:pPr>
      <w:spacing w:before="200" w:after="160"/>
      <w:ind w:left="864" w:right="864"/>
      <w:jc w:val="center"/>
    </w:pPr>
    <w:rPr>
      <w:i w:val="0"/>
      <w:iCs/>
      <w:color w:val="404040"/>
    </w:rPr>
  </w:style>
  <w:style w:type="character" w:customStyle="1" w:styleId="QuoteChar">
    <w:name w:val="Quote Char"/>
    <w:link w:val="Quote"/>
    <w:uiPriority w:val="29"/>
    <w:rsid w:val="009F170A"/>
    <w:rPr>
      <w:rFonts w:eastAsia="Times New Roman" w:cs="B Lotus"/>
      <w:i/>
      <w:iCs/>
      <w:color w:val="404040"/>
      <w:sz w:val="24"/>
      <w:szCs w:val="28"/>
    </w:rPr>
  </w:style>
  <w:style w:type="paragraph" w:styleId="IntenseQuote">
    <w:name w:val="Intense Quote"/>
    <w:basedOn w:val="Normal"/>
    <w:next w:val="Normal"/>
    <w:link w:val="IntenseQuoteChar"/>
    <w:uiPriority w:val="30"/>
    <w:qFormat/>
    <w:rsid w:val="009F170A"/>
    <w:pPr>
      <w:pBdr>
        <w:top w:val="single" w:sz="4" w:space="10" w:color="4472C4"/>
        <w:bottom w:val="single" w:sz="4" w:space="10" w:color="4472C4"/>
      </w:pBdr>
      <w:spacing w:before="360" w:after="360"/>
      <w:ind w:left="864" w:right="864"/>
      <w:jc w:val="center"/>
    </w:pPr>
    <w:rPr>
      <w:i w:val="0"/>
      <w:iCs/>
      <w:color w:val="4472C4"/>
    </w:rPr>
  </w:style>
  <w:style w:type="character" w:customStyle="1" w:styleId="IntenseQuoteChar">
    <w:name w:val="Intense Quote Char"/>
    <w:link w:val="IntenseQuote"/>
    <w:uiPriority w:val="30"/>
    <w:rsid w:val="009F170A"/>
    <w:rPr>
      <w:rFonts w:eastAsia="Times New Roman" w:cs="B Lotus"/>
      <w:i/>
      <w:iCs/>
      <w:color w:val="4472C4"/>
      <w:sz w:val="24"/>
      <w:szCs w:val="28"/>
    </w:rPr>
  </w:style>
  <w:style w:type="character" w:customStyle="1" w:styleId="Heading5Char">
    <w:name w:val="Heading 5 Char"/>
    <w:aliases w:val="سطح 5 Char"/>
    <w:link w:val="Heading5"/>
    <w:uiPriority w:val="9"/>
    <w:rsid w:val="009F170A"/>
    <w:rPr>
      <w:rFonts w:ascii="Times New Roman" w:eastAsia="Times New Roman" w:hAnsi="Times New Roman"/>
      <w:b/>
      <w:bCs/>
      <w:iCs/>
      <w:sz w:val="26"/>
      <w:szCs w:val="26"/>
    </w:rPr>
  </w:style>
  <w:style w:type="paragraph" w:styleId="Title">
    <w:name w:val="Title"/>
    <w:basedOn w:val="Normal"/>
    <w:next w:val="Normal"/>
    <w:link w:val="TitleChar"/>
    <w:uiPriority w:val="10"/>
    <w:qFormat/>
    <w:rsid w:val="009F170A"/>
    <w:pPr>
      <w:spacing w:before="240" w:after="60"/>
      <w:jc w:val="center"/>
      <w:outlineLvl w:val="0"/>
    </w:pPr>
    <w:rPr>
      <w:rFonts w:ascii="Calibri Light" w:hAnsi="Calibri Light" w:cs="Times New Roman"/>
      <w:b/>
      <w:bCs/>
      <w:kern w:val="28"/>
      <w:sz w:val="32"/>
      <w:szCs w:val="32"/>
    </w:rPr>
  </w:style>
  <w:style w:type="character" w:customStyle="1" w:styleId="TitleChar">
    <w:name w:val="Title Char"/>
    <w:link w:val="Title"/>
    <w:uiPriority w:val="10"/>
    <w:rsid w:val="009F170A"/>
    <w:rPr>
      <w:rFonts w:ascii="Calibri Light" w:eastAsia="Times New Roman" w:hAnsi="Calibri Light" w:cs="Times New Roman"/>
      <w:b/>
      <w:bCs/>
      <w:kern w:val="28"/>
      <w:sz w:val="32"/>
      <w:szCs w:val="32"/>
    </w:rPr>
  </w:style>
  <w:style w:type="paragraph" w:styleId="Subtitle">
    <w:name w:val="Subtitle"/>
    <w:aliases w:val="جدول"/>
    <w:basedOn w:val="Normal"/>
    <w:next w:val="Normal"/>
    <w:link w:val="SubtitleChar"/>
    <w:uiPriority w:val="11"/>
    <w:qFormat/>
    <w:rsid w:val="009F170A"/>
    <w:pPr>
      <w:spacing w:after="60"/>
      <w:jc w:val="center"/>
      <w:outlineLvl w:val="1"/>
    </w:pPr>
    <w:rPr>
      <w:rFonts w:ascii="Calibri Light" w:hAnsi="Calibri Light" w:cs="Times New Roman"/>
      <w:szCs w:val="24"/>
    </w:rPr>
  </w:style>
  <w:style w:type="character" w:customStyle="1" w:styleId="SubtitleChar">
    <w:name w:val="Subtitle Char"/>
    <w:aliases w:val="جدول Char"/>
    <w:link w:val="Subtitle"/>
    <w:uiPriority w:val="11"/>
    <w:rsid w:val="009F170A"/>
    <w:rPr>
      <w:rFonts w:ascii="Calibri Light" w:eastAsia="Times New Roman" w:hAnsi="Calibri Light" w:cs="Times New Roman"/>
      <w:sz w:val="24"/>
      <w:szCs w:val="24"/>
    </w:rPr>
  </w:style>
  <w:style w:type="character" w:styleId="SubtleEmphasis">
    <w:name w:val="Subtle Emphasis"/>
    <w:uiPriority w:val="19"/>
    <w:qFormat/>
    <w:rsid w:val="009F170A"/>
    <w:rPr>
      <w:i/>
      <w:iCs/>
      <w:color w:val="404040"/>
    </w:rPr>
  </w:style>
  <w:style w:type="character" w:styleId="IntenseEmphasis">
    <w:name w:val="Intense Emphasis"/>
    <w:aliases w:val="رف"/>
    <w:uiPriority w:val="21"/>
    <w:qFormat/>
    <w:rsid w:val="009F170A"/>
    <w:rPr>
      <w:i/>
      <w:iCs/>
      <w:color w:val="4472C4"/>
    </w:rPr>
  </w:style>
  <w:style w:type="character" w:styleId="Strong">
    <w:name w:val="Strong"/>
    <w:uiPriority w:val="22"/>
    <w:qFormat/>
    <w:rsid w:val="009F170A"/>
    <w:rPr>
      <w:b/>
      <w:bCs/>
    </w:rPr>
  </w:style>
  <w:style w:type="character" w:styleId="SubtleReference">
    <w:name w:val="Subtle Reference"/>
    <w:uiPriority w:val="31"/>
    <w:qFormat/>
    <w:rsid w:val="009F170A"/>
    <w:rPr>
      <w:smallCaps/>
      <w:color w:val="5A5A5A"/>
    </w:rPr>
  </w:style>
  <w:style w:type="character" w:styleId="BookTitle">
    <w:name w:val="Book Title"/>
    <w:uiPriority w:val="33"/>
    <w:qFormat/>
    <w:rsid w:val="009F170A"/>
    <w:rPr>
      <w:b/>
      <w:bCs/>
      <w:i/>
      <w:iCs/>
      <w:spacing w:val="5"/>
    </w:rPr>
  </w:style>
  <w:style w:type="paragraph" w:styleId="TOCHeading">
    <w:name w:val="TOC Heading"/>
    <w:basedOn w:val="Heading1"/>
    <w:next w:val="Normal"/>
    <w:uiPriority w:val="39"/>
    <w:unhideWhenUsed/>
    <w:qFormat/>
    <w:rsid w:val="000468F9"/>
    <w:pPr>
      <w:keepLines/>
      <w:numPr>
        <w:numId w:val="0"/>
      </w:numPr>
      <w:bidi w:val="0"/>
      <w:spacing w:after="0" w:line="259" w:lineRule="auto"/>
      <w:outlineLvl w:val="9"/>
    </w:pPr>
    <w:rPr>
      <w:rFonts w:ascii="Calibri Light" w:hAnsi="Calibri Light" w:cs="Times New Roman"/>
      <w:b/>
      <w:bCs w:val="0"/>
      <w:color w:val="2F5496"/>
      <w:kern w:val="0"/>
      <w:sz w:val="32"/>
      <w:szCs w:val="32"/>
    </w:rPr>
  </w:style>
  <w:style w:type="paragraph" w:styleId="TOC1">
    <w:name w:val="toc 1"/>
    <w:basedOn w:val="Normal"/>
    <w:next w:val="Normal"/>
    <w:autoRedefine/>
    <w:uiPriority w:val="39"/>
    <w:unhideWhenUsed/>
    <w:rsid w:val="000468F9"/>
    <w:pPr>
      <w:tabs>
        <w:tab w:val="clear" w:pos="3030"/>
      </w:tabs>
      <w:ind w:left="0"/>
    </w:pPr>
  </w:style>
  <w:style w:type="paragraph" w:styleId="TOC3">
    <w:name w:val="toc 3"/>
    <w:basedOn w:val="Normal"/>
    <w:next w:val="Normal"/>
    <w:autoRedefine/>
    <w:uiPriority w:val="39"/>
    <w:unhideWhenUsed/>
    <w:rsid w:val="000468F9"/>
    <w:pPr>
      <w:tabs>
        <w:tab w:val="clear" w:pos="3030"/>
      </w:tabs>
      <w:ind w:left="480"/>
    </w:pPr>
  </w:style>
  <w:style w:type="character" w:styleId="IntenseReference">
    <w:name w:val="Intense Reference"/>
    <w:uiPriority w:val="32"/>
    <w:qFormat/>
    <w:rsid w:val="00A2661E"/>
    <w:rPr>
      <w:b/>
      <w:bCs/>
      <w:smallCaps/>
      <w:color w:val="4472C4"/>
      <w:spacing w:val="5"/>
    </w:rPr>
  </w:style>
  <w:style w:type="paragraph" w:customStyle="1" w:styleId="a">
    <w:name w:val="شکل"/>
    <w:basedOn w:val="Caption"/>
    <w:rsid w:val="00696D84"/>
    <w:pPr>
      <w:framePr w:wrap="notBeside" w:vAnchor="text" w:hAnchor="text" w:y="1"/>
      <w:numPr>
        <w:numId w:val="3"/>
      </w:numPr>
      <w:tabs>
        <w:tab w:val="center" w:pos="3030"/>
      </w:tabs>
    </w:pPr>
    <w:rPr>
      <w:rFonts w:ascii="B Titr" w:hAnsi="B Titr"/>
    </w:rPr>
  </w:style>
  <w:style w:type="paragraph" w:styleId="TableofFigures">
    <w:name w:val="table of figures"/>
    <w:basedOn w:val="Normal"/>
    <w:next w:val="Normal"/>
    <w:uiPriority w:val="99"/>
    <w:unhideWhenUsed/>
    <w:rsid w:val="005045F9"/>
    <w:pPr>
      <w:tabs>
        <w:tab w:val="clear" w:pos="3030"/>
      </w:tabs>
      <w:ind w:left="0"/>
    </w:pPr>
    <w:rPr>
      <w:rFonts w:ascii="B Lotus" w:hAnsi="B Lotus"/>
    </w:rPr>
  </w:style>
  <w:style w:type="paragraph" w:styleId="Caption">
    <w:name w:val="caption"/>
    <w:basedOn w:val="Normal"/>
    <w:next w:val="Normal"/>
    <w:link w:val="CaptionChar"/>
    <w:uiPriority w:val="35"/>
    <w:unhideWhenUsed/>
    <w:qFormat/>
    <w:rsid w:val="00DF60DD"/>
    <w:pPr>
      <w:keepNext/>
      <w:framePr w:hSpace="180" w:wrap="around" w:vAnchor="page" w:hAnchor="margin" w:y="1411"/>
      <w:ind w:left="0"/>
      <w:jc w:val="center"/>
    </w:pPr>
    <w:rPr>
      <w:sz w:val="20"/>
      <w:szCs w:val="24"/>
    </w:rPr>
  </w:style>
  <w:style w:type="character" w:styleId="PlaceholderText">
    <w:name w:val="Placeholder Text"/>
    <w:basedOn w:val="DefaultParagraphFont"/>
    <w:uiPriority w:val="99"/>
    <w:semiHidden/>
    <w:rsid w:val="000A6F6B"/>
    <w:rPr>
      <w:color w:val="808080"/>
    </w:rPr>
  </w:style>
  <w:style w:type="paragraph" w:styleId="NormalWeb">
    <w:name w:val="Normal (Web)"/>
    <w:basedOn w:val="Normal"/>
    <w:uiPriority w:val="99"/>
    <w:unhideWhenUsed/>
    <w:rsid w:val="0025135E"/>
    <w:pPr>
      <w:tabs>
        <w:tab w:val="clear" w:pos="3030"/>
      </w:tabs>
      <w:bidi w:val="0"/>
      <w:spacing w:before="100" w:beforeAutospacing="1" w:after="100" w:afterAutospacing="1" w:line="240" w:lineRule="auto"/>
      <w:ind w:left="0"/>
      <w:jc w:val="left"/>
    </w:pPr>
    <w:rPr>
      <w:rFonts w:cs="Times New Roman"/>
      <w:szCs w:val="24"/>
    </w:rPr>
  </w:style>
  <w:style w:type="table" w:customStyle="1" w:styleId="TableGrid1">
    <w:name w:val="Table Grid1"/>
    <w:basedOn w:val="TableNormal"/>
    <w:next w:val="TableGrid"/>
    <w:uiPriority w:val="39"/>
    <w:rsid w:val="00D23E46"/>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41">
    <w:name w:val="Grid Table 41"/>
    <w:basedOn w:val="TableNormal"/>
    <w:next w:val="GridTable42"/>
    <w:uiPriority w:val="49"/>
    <w:rsid w:val="00B44CD9"/>
    <w:rPr>
      <w:sz w:val="22"/>
      <w:szCs w:val="22"/>
    </w:rPr>
    <w:tblPr>
      <w:tblStyleRowBandSize w:val="1"/>
      <w:tblStyleColBandSize w:val="1"/>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Pr>
    <w:tblStylePr w:type="firstRow">
      <w:rPr>
        <w:b/>
        <w:bCs/>
        <w:color w:val="FFFFFF"/>
      </w:rPr>
      <w:tblPr/>
      <w:tcPr>
        <w:tcBorders>
          <w:top w:val="single" w:sz="4" w:space="0" w:color="000000"/>
          <w:left w:val="single" w:sz="4" w:space="0" w:color="000000"/>
          <w:bottom w:val="single" w:sz="4" w:space="0" w:color="000000"/>
          <w:right w:val="single" w:sz="4" w:space="0" w:color="000000"/>
          <w:insideH w:val="nil"/>
          <w:insideV w:val="nil"/>
        </w:tcBorders>
        <w:shd w:val="clear" w:color="auto" w:fill="000000"/>
      </w:tcPr>
    </w:tblStylePr>
    <w:tblStylePr w:type="lastRow">
      <w:rPr>
        <w:b/>
        <w:bCs/>
      </w:rPr>
      <w:tblPr/>
      <w:tcPr>
        <w:tcBorders>
          <w:top w:val="double" w:sz="4" w:space="0" w:color="000000"/>
        </w:tcBorders>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table" w:customStyle="1" w:styleId="GridTable42">
    <w:name w:val="Grid Table 42"/>
    <w:basedOn w:val="TableNormal"/>
    <w:uiPriority w:val="49"/>
    <w:rsid w:val="00B44CD9"/>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420">
    <w:name w:val="Grid Table 42"/>
    <w:basedOn w:val="TableNormal"/>
    <w:next w:val="GridTable42"/>
    <w:uiPriority w:val="49"/>
    <w:rsid w:val="00E538DE"/>
    <w:rPr>
      <w:sz w:val="22"/>
      <w:szCs w:val="22"/>
    </w:rPr>
    <w:tblPr>
      <w:tblStyleRowBandSize w:val="1"/>
      <w:tblStyleColBandSize w:val="1"/>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Pr>
    <w:tblStylePr w:type="firstRow">
      <w:rPr>
        <w:b/>
        <w:bCs/>
        <w:color w:val="FFFFFF"/>
      </w:rPr>
      <w:tblPr/>
      <w:tcPr>
        <w:tcBorders>
          <w:top w:val="single" w:sz="4" w:space="0" w:color="000000"/>
          <w:left w:val="single" w:sz="4" w:space="0" w:color="000000"/>
          <w:bottom w:val="single" w:sz="4" w:space="0" w:color="000000"/>
          <w:right w:val="single" w:sz="4" w:space="0" w:color="000000"/>
          <w:insideH w:val="nil"/>
          <w:insideV w:val="nil"/>
        </w:tcBorders>
        <w:shd w:val="clear" w:color="auto" w:fill="000000"/>
      </w:tcPr>
    </w:tblStylePr>
    <w:tblStylePr w:type="lastRow">
      <w:rPr>
        <w:b/>
        <w:bCs/>
      </w:rPr>
      <w:tblPr/>
      <w:tcPr>
        <w:tcBorders>
          <w:top w:val="double" w:sz="4" w:space="0" w:color="000000"/>
        </w:tcBorders>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character" w:customStyle="1" w:styleId="UnresolvedMention1">
    <w:name w:val="Unresolved Mention1"/>
    <w:basedOn w:val="DefaultParagraphFont"/>
    <w:uiPriority w:val="99"/>
    <w:semiHidden/>
    <w:unhideWhenUsed/>
    <w:rsid w:val="00FF3F09"/>
    <w:rPr>
      <w:color w:val="605E5C"/>
      <w:shd w:val="clear" w:color="auto" w:fill="E1DFDD"/>
    </w:rPr>
  </w:style>
  <w:style w:type="character" w:customStyle="1" w:styleId="UnresolvedMention2">
    <w:name w:val="Unresolved Mention2"/>
    <w:basedOn w:val="DefaultParagraphFont"/>
    <w:uiPriority w:val="99"/>
    <w:semiHidden/>
    <w:unhideWhenUsed/>
    <w:rsid w:val="00D85C9C"/>
    <w:rPr>
      <w:color w:val="605E5C"/>
      <w:shd w:val="clear" w:color="auto" w:fill="E1DFDD"/>
    </w:rPr>
  </w:style>
  <w:style w:type="character" w:styleId="CommentReference">
    <w:name w:val="annotation reference"/>
    <w:basedOn w:val="DefaultParagraphFont"/>
    <w:uiPriority w:val="99"/>
    <w:semiHidden/>
    <w:unhideWhenUsed/>
    <w:rsid w:val="00BD1CE7"/>
    <w:rPr>
      <w:sz w:val="16"/>
      <w:szCs w:val="16"/>
    </w:rPr>
  </w:style>
  <w:style w:type="paragraph" w:styleId="CommentText">
    <w:name w:val="annotation text"/>
    <w:basedOn w:val="Normal"/>
    <w:link w:val="CommentTextChar"/>
    <w:uiPriority w:val="99"/>
    <w:unhideWhenUsed/>
    <w:rsid w:val="00BD1CE7"/>
    <w:pPr>
      <w:spacing w:line="240" w:lineRule="auto"/>
    </w:pPr>
    <w:rPr>
      <w:sz w:val="20"/>
      <w:szCs w:val="20"/>
    </w:rPr>
  </w:style>
  <w:style w:type="character" w:customStyle="1" w:styleId="CommentTextChar">
    <w:name w:val="Comment Text Char"/>
    <w:basedOn w:val="DefaultParagraphFont"/>
    <w:link w:val="CommentText"/>
    <w:uiPriority w:val="99"/>
    <w:rsid w:val="00BD1CE7"/>
    <w:rPr>
      <w:rFonts w:eastAsia="Times New Roman" w:cs="B Lotus"/>
    </w:rPr>
  </w:style>
  <w:style w:type="paragraph" w:styleId="CommentSubject">
    <w:name w:val="annotation subject"/>
    <w:basedOn w:val="CommentText"/>
    <w:next w:val="CommentText"/>
    <w:link w:val="CommentSubjectChar"/>
    <w:uiPriority w:val="99"/>
    <w:semiHidden/>
    <w:unhideWhenUsed/>
    <w:rsid w:val="00BD1CE7"/>
    <w:rPr>
      <w:b/>
      <w:bCs/>
    </w:rPr>
  </w:style>
  <w:style w:type="character" w:customStyle="1" w:styleId="CommentSubjectChar">
    <w:name w:val="Comment Subject Char"/>
    <w:basedOn w:val="CommentTextChar"/>
    <w:link w:val="CommentSubject"/>
    <w:uiPriority w:val="99"/>
    <w:semiHidden/>
    <w:rsid w:val="00BD1CE7"/>
    <w:rPr>
      <w:rFonts w:eastAsia="Times New Roman" w:cs="B Lotus"/>
      <w:b/>
      <w:bCs/>
    </w:rPr>
  </w:style>
  <w:style w:type="table" w:styleId="GridTable5Dark-Accent6">
    <w:name w:val="Grid Table 5 Dark Accent 6"/>
    <w:basedOn w:val="TableNormal"/>
    <w:uiPriority w:val="50"/>
    <w:rsid w:val="00D4457D"/>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DE9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79646"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79646"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79646"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79646" w:themeFill="accent6"/>
      </w:tcPr>
    </w:tblStylePr>
    <w:tblStylePr w:type="band1Vert">
      <w:tblPr/>
      <w:tcPr>
        <w:shd w:val="clear" w:color="auto" w:fill="FBD4B4" w:themeFill="accent6" w:themeFillTint="66"/>
      </w:tcPr>
    </w:tblStylePr>
    <w:tblStylePr w:type="band1Horz">
      <w:tblPr/>
      <w:tcPr>
        <w:shd w:val="clear" w:color="auto" w:fill="FBD4B4" w:themeFill="accent6" w:themeFillTint="66"/>
      </w:tcPr>
    </w:tblStylePr>
  </w:style>
  <w:style w:type="character" w:customStyle="1" w:styleId="UnresolvedMention">
    <w:name w:val="Unresolved Mention"/>
    <w:basedOn w:val="DefaultParagraphFont"/>
    <w:uiPriority w:val="99"/>
    <w:semiHidden/>
    <w:unhideWhenUsed/>
    <w:rsid w:val="00C73C2A"/>
    <w:rPr>
      <w:color w:val="605E5C"/>
      <w:shd w:val="clear" w:color="auto" w:fill="E1DFDD"/>
    </w:rPr>
  </w:style>
  <w:style w:type="paragraph" w:customStyle="1" w:styleId="2">
    <w:name w:val="سطح 2"/>
    <w:basedOn w:val="Heading2"/>
    <w:next w:val="Heading1"/>
    <w:link w:val="2Char"/>
    <w:qFormat/>
    <w:rsid w:val="00676B7E"/>
    <w:pPr>
      <w:keepLines/>
      <w:numPr>
        <w:numId w:val="6"/>
      </w:numPr>
      <w:tabs>
        <w:tab w:val="clear" w:pos="3030"/>
      </w:tabs>
      <w:spacing w:before="240" w:after="0"/>
      <w:jc w:val="lowKashida"/>
    </w:pPr>
  </w:style>
  <w:style w:type="character" w:customStyle="1" w:styleId="2Char">
    <w:name w:val="سطح 2 Char"/>
    <w:basedOn w:val="Heading2Char"/>
    <w:link w:val="2"/>
    <w:rsid w:val="00676B7E"/>
    <w:rPr>
      <w:rFonts w:ascii="Times New Roman" w:eastAsia="Times New Roman" w:hAnsi="Times New Roman" w:cs="B Lotus"/>
      <w:b/>
      <w:bCs/>
      <w:i/>
      <w:sz w:val="26"/>
      <w:szCs w:val="30"/>
    </w:rPr>
  </w:style>
  <w:style w:type="paragraph" w:customStyle="1" w:styleId="EndNoteBibliographyTitle">
    <w:name w:val="EndNote Bibliography Title"/>
    <w:basedOn w:val="Normal"/>
    <w:link w:val="EndNoteBibliographyTitleChar"/>
    <w:rsid w:val="006B16CB"/>
    <w:pPr>
      <w:jc w:val="center"/>
    </w:pPr>
    <w:rPr>
      <w:rFonts w:ascii="Arial" w:hAnsi="Arial" w:cs="Arial"/>
      <w:noProof/>
      <w:sz w:val="28"/>
    </w:rPr>
  </w:style>
  <w:style w:type="character" w:customStyle="1" w:styleId="EndNoteBibliographyTitleChar">
    <w:name w:val="EndNote Bibliography Title Char"/>
    <w:basedOn w:val="DefaultParagraphFont"/>
    <w:link w:val="EndNoteBibliographyTitle"/>
    <w:rsid w:val="006B16CB"/>
    <w:rPr>
      <w:rFonts w:ascii="Arial" w:eastAsia="Times New Roman" w:hAnsi="Arial"/>
      <w:i/>
      <w:noProof/>
      <w:sz w:val="28"/>
      <w:szCs w:val="28"/>
    </w:rPr>
  </w:style>
  <w:style w:type="paragraph" w:customStyle="1" w:styleId="EndNoteBibliography">
    <w:name w:val="EndNote Bibliography"/>
    <w:basedOn w:val="Normal"/>
    <w:link w:val="EndNoteBibliographyChar"/>
    <w:rsid w:val="006B16CB"/>
    <w:pPr>
      <w:spacing w:line="240" w:lineRule="auto"/>
      <w:jc w:val="center"/>
    </w:pPr>
    <w:rPr>
      <w:rFonts w:ascii="Arial" w:hAnsi="Arial" w:cs="Arial"/>
      <w:noProof/>
      <w:sz w:val="28"/>
    </w:rPr>
  </w:style>
  <w:style w:type="character" w:customStyle="1" w:styleId="EndNoteBibliographyChar">
    <w:name w:val="EndNote Bibliography Char"/>
    <w:basedOn w:val="DefaultParagraphFont"/>
    <w:link w:val="EndNoteBibliography"/>
    <w:rsid w:val="006B16CB"/>
    <w:rPr>
      <w:rFonts w:ascii="Arial" w:eastAsia="Times New Roman" w:hAnsi="Arial"/>
      <w:i/>
      <w:noProof/>
      <w:sz w:val="28"/>
      <w:szCs w:val="28"/>
    </w:rPr>
  </w:style>
  <w:style w:type="paragraph" w:customStyle="1" w:styleId="Default">
    <w:name w:val="Default"/>
    <w:rsid w:val="006B16CB"/>
    <w:pPr>
      <w:autoSpaceDE w:val="0"/>
      <w:autoSpaceDN w:val="0"/>
      <w:adjustRightInd w:val="0"/>
    </w:pPr>
    <w:rPr>
      <w:rFonts w:eastAsiaTheme="minorHAnsi" w:cs="Calibri"/>
      <w:color w:val="000000"/>
      <w:sz w:val="24"/>
      <w:szCs w:val="24"/>
    </w:rPr>
  </w:style>
  <w:style w:type="table" w:styleId="ListTable5Dark-Accent6">
    <w:name w:val="List Table 5 Dark Accent 6"/>
    <w:basedOn w:val="TableNormal"/>
    <w:uiPriority w:val="50"/>
    <w:rsid w:val="006B16CB"/>
    <w:rPr>
      <w:rFonts w:asciiTheme="minorHAnsi" w:eastAsiaTheme="minorHAnsi" w:hAnsiTheme="minorHAnsi" w:cstheme="minorBidi"/>
      <w:color w:val="FFFFFF" w:themeColor="background1"/>
      <w:sz w:val="22"/>
      <w:szCs w:val="22"/>
    </w:rPr>
    <w:tblPr>
      <w:tblStyleRowBandSize w:val="1"/>
      <w:tblStyleColBandSize w:val="1"/>
      <w:tblBorders>
        <w:top w:val="single" w:sz="24" w:space="0" w:color="F79646" w:themeColor="accent6"/>
        <w:left w:val="single" w:sz="24" w:space="0" w:color="F79646" w:themeColor="accent6"/>
        <w:bottom w:val="single" w:sz="24" w:space="0" w:color="F79646" w:themeColor="accent6"/>
        <w:right w:val="single" w:sz="24" w:space="0" w:color="F79646" w:themeColor="accent6"/>
      </w:tblBorders>
    </w:tblPr>
    <w:tcPr>
      <w:shd w:val="clear" w:color="auto" w:fill="F79646" w:themeFill="accent6"/>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paragraph" w:customStyle="1" w:styleId="CitaviBibliographyEntry">
    <w:name w:val="Citavi Bibliography Entry"/>
    <w:basedOn w:val="Normal"/>
    <w:link w:val="CitaviBibliographyEntryChar"/>
    <w:uiPriority w:val="99"/>
    <w:rsid w:val="006B16CB"/>
    <w:pPr>
      <w:tabs>
        <w:tab w:val="clear" w:pos="3030"/>
      </w:tabs>
      <w:spacing w:before="120" w:after="120" w:line="240" w:lineRule="auto"/>
      <w:ind w:left="0" w:firstLine="288"/>
      <w:jc w:val="right"/>
    </w:pPr>
    <w:rPr>
      <w:rFonts w:eastAsiaTheme="minorHAnsi"/>
      <w:lang w:bidi="fa-IR"/>
    </w:rPr>
  </w:style>
  <w:style w:type="character" w:customStyle="1" w:styleId="CitaviBibliographyEntryChar">
    <w:name w:val="Citavi Bibliography Entry Char"/>
    <w:basedOn w:val="DefaultParagraphFont"/>
    <w:link w:val="CitaviBibliographyEntry"/>
    <w:uiPriority w:val="99"/>
    <w:rsid w:val="006B16CB"/>
    <w:rPr>
      <w:rFonts w:ascii="Times New Roman" w:eastAsiaTheme="minorHAnsi" w:hAnsi="Times New Roman" w:cs="B Lotus"/>
      <w:i/>
      <w:sz w:val="24"/>
      <w:szCs w:val="28"/>
      <w:lang w:bidi="fa-IR"/>
    </w:rPr>
  </w:style>
  <w:style w:type="paragraph" w:customStyle="1" w:styleId="CitaviBibliographyHeading">
    <w:name w:val="Citavi Bibliography Heading"/>
    <w:basedOn w:val="Heading1"/>
    <w:link w:val="CitaviBibliographyHeadingChar"/>
    <w:uiPriority w:val="99"/>
    <w:rsid w:val="006B16CB"/>
    <w:pPr>
      <w:keepLines/>
      <w:spacing w:before="240" w:after="0"/>
      <w:ind w:firstLine="216"/>
      <w:jc w:val="right"/>
    </w:pPr>
    <w:rPr>
      <w:rFonts w:eastAsiaTheme="majorEastAsia" w:cs="B Lotus"/>
      <w:b/>
      <w:color w:val="000000" w:themeColor="text1"/>
      <w:kern w:val="0"/>
      <w:sz w:val="28"/>
      <w:lang w:bidi="fa-IR"/>
      <w14:scene3d>
        <w14:camera w14:prst="orthographicFront"/>
        <w14:lightRig w14:rig="threePt" w14:dir="t">
          <w14:rot w14:lat="0" w14:lon="0" w14:rev="0"/>
        </w14:lightRig>
      </w14:scene3d>
    </w:rPr>
  </w:style>
  <w:style w:type="character" w:customStyle="1" w:styleId="CitaviBibliographyHeadingChar">
    <w:name w:val="Citavi Bibliography Heading Char"/>
    <w:basedOn w:val="DefaultParagraphFont"/>
    <w:link w:val="CitaviBibliographyHeading"/>
    <w:uiPriority w:val="99"/>
    <w:rsid w:val="006B16CB"/>
    <w:rPr>
      <w:rFonts w:ascii="Times New Roman" w:eastAsiaTheme="majorEastAsia" w:hAnsi="Times New Roman" w:cs="B Lotus"/>
      <w:b/>
      <w:bCs/>
      <w:color w:val="000000" w:themeColor="text1"/>
      <w:sz w:val="28"/>
      <w:szCs w:val="28"/>
      <w:lang w:bidi="fa-IR"/>
      <w14:scene3d>
        <w14:camera w14:prst="orthographicFront"/>
        <w14:lightRig w14:rig="threePt" w14:dir="t">
          <w14:rot w14:lat="0" w14:lon="0" w14:rev="0"/>
        </w14:lightRig>
      </w14:scene3d>
    </w:rPr>
  </w:style>
  <w:style w:type="paragraph" w:customStyle="1" w:styleId="CitaviChapterBibliographyHeading">
    <w:name w:val="Citavi Chapter Bibliography Heading"/>
    <w:basedOn w:val="Heading2"/>
    <w:link w:val="CitaviChapterBibliographyHeadingChar"/>
    <w:uiPriority w:val="99"/>
    <w:rsid w:val="006B16CB"/>
    <w:pPr>
      <w:keepLines/>
      <w:tabs>
        <w:tab w:val="clear" w:pos="3030"/>
      </w:tabs>
      <w:spacing w:before="240" w:after="0"/>
      <w:ind w:left="72" w:hanging="72"/>
      <w:jc w:val="right"/>
    </w:pPr>
    <w:rPr>
      <w:rFonts w:eastAsiaTheme="majorEastAsia"/>
      <w:i w:val="0"/>
      <w:color w:val="000000" w:themeColor="text1"/>
      <w:sz w:val="28"/>
      <w:szCs w:val="28"/>
      <w:lang w:bidi="fa-IR"/>
      <w14:scene3d>
        <w14:camera w14:prst="orthographicFront"/>
        <w14:lightRig w14:rig="threePt" w14:dir="t">
          <w14:rot w14:lat="0" w14:lon="0" w14:rev="0"/>
        </w14:lightRig>
      </w14:scene3d>
    </w:rPr>
  </w:style>
  <w:style w:type="character" w:customStyle="1" w:styleId="CitaviChapterBibliographyHeadingChar">
    <w:name w:val="Citavi Chapter Bibliography Heading Char"/>
    <w:basedOn w:val="DefaultParagraphFont"/>
    <w:link w:val="CitaviChapterBibliographyHeading"/>
    <w:uiPriority w:val="99"/>
    <w:rsid w:val="006B16CB"/>
    <w:rPr>
      <w:rFonts w:ascii="Times New Roman" w:eastAsiaTheme="majorEastAsia" w:hAnsi="Times New Roman" w:cs="B Lotus"/>
      <w:b/>
      <w:bCs/>
      <w:color w:val="000000" w:themeColor="text1"/>
      <w:sz w:val="28"/>
      <w:szCs w:val="28"/>
      <w:lang w:bidi="fa-IR"/>
      <w14:scene3d>
        <w14:camera w14:prst="orthographicFront"/>
        <w14:lightRig w14:rig="threePt" w14:dir="t">
          <w14:rot w14:lat="0" w14:lon="0" w14:rev="0"/>
        </w14:lightRig>
      </w14:scene3d>
    </w:rPr>
  </w:style>
  <w:style w:type="paragraph" w:customStyle="1" w:styleId="CitaviBibliographySubheading1">
    <w:name w:val="Citavi Bibliography Subheading 1"/>
    <w:basedOn w:val="Heading2"/>
    <w:link w:val="CitaviBibliographySubheading1Char"/>
    <w:uiPriority w:val="99"/>
    <w:rsid w:val="006B16CB"/>
    <w:pPr>
      <w:keepLines/>
      <w:tabs>
        <w:tab w:val="clear" w:pos="3030"/>
      </w:tabs>
      <w:spacing w:before="240" w:after="0"/>
      <w:ind w:left="72" w:hanging="72"/>
      <w:jc w:val="lowKashida"/>
      <w:outlineLvl w:val="9"/>
    </w:pPr>
    <w:rPr>
      <w:rFonts w:eastAsiaTheme="majorEastAsia"/>
      <w:i w:val="0"/>
      <w:color w:val="000000" w:themeColor="text1"/>
      <w:sz w:val="28"/>
      <w:szCs w:val="28"/>
      <w:lang w:bidi="fa-IR"/>
      <w14:scene3d>
        <w14:camera w14:prst="orthographicFront"/>
        <w14:lightRig w14:rig="threePt" w14:dir="t">
          <w14:rot w14:lat="0" w14:lon="0" w14:rev="0"/>
        </w14:lightRig>
      </w14:scene3d>
    </w:rPr>
  </w:style>
  <w:style w:type="character" w:customStyle="1" w:styleId="CitaviBibliographySubheading1Char">
    <w:name w:val="Citavi Bibliography Subheading 1 Char"/>
    <w:basedOn w:val="DefaultParagraphFont"/>
    <w:link w:val="CitaviBibliographySubheading1"/>
    <w:uiPriority w:val="99"/>
    <w:rsid w:val="006B16CB"/>
    <w:rPr>
      <w:rFonts w:ascii="Times New Roman" w:eastAsiaTheme="majorEastAsia" w:hAnsi="Times New Roman" w:cs="B Lotus"/>
      <w:b/>
      <w:bCs/>
      <w:color w:val="000000" w:themeColor="text1"/>
      <w:sz w:val="28"/>
      <w:szCs w:val="28"/>
      <w:lang w:bidi="fa-IR"/>
      <w14:scene3d>
        <w14:camera w14:prst="orthographicFront"/>
        <w14:lightRig w14:rig="threePt" w14:dir="t">
          <w14:rot w14:lat="0" w14:lon="0" w14:rev="0"/>
        </w14:lightRig>
      </w14:scene3d>
    </w:rPr>
  </w:style>
  <w:style w:type="paragraph" w:customStyle="1" w:styleId="CitaviBibliographySubheading2">
    <w:name w:val="Citavi Bibliography Subheading 2"/>
    <w:basedOn w:val="Heading3"/>
    <w:link w:val="CitaviBibliographySubheading2Char"/>
    <w:uiPriority w:val="99"/>
    <w:rsid w:val="006B16CB"/>
    <w:pPr>
      <w:keepLines/>
      <w:spacing w:before="240" w:after="0"/>
      <w:jc w:val="lowKashida"/>
      <w:outlineLvl w:val="9"/>
    </w:pPr>
    <w:rPr>
      <w:rFonts w:eastAsiaTheme="majorEastAsia"/>
      <w:i w:val="0"/>
      <w:color w:val="000000" w:themeColor="text1"/>
      <w:sz w:val="28"/>
      <w:lang w:bidi="fa-IR"/>
      <w14:scene3d>
        <w14:camera w14:prst="orthographicFront"/>
        <w14:lightRig w14:rig="threePt" w14:dir="t">
          <w14:rot w14:lat="0" w14:lon="0" w14:rev="0"/>
        </w14:lightRig>
      </w14:scene3d>
    </w:rPr>
  </w:style>
  <w:style w:type="character" w:customStyle="1" w:styleId="CitaviBibliographySubheading2Char">
    <w:name w:val="Citavi Bibliography Subheading 2 Char"/>
    <w:basedOn w:val="DefaultParagraphFont"/>
    <w:link w:val="CitaviBibliographySubheading2"/>
    <w:uiPriority w:val="99"/>
    <w:rsid w:val="006B16CB"/>
    <w:rPr>
      <w:rFonts w:ascii="Times New Roman" w:eastAsiaTheme="majorEastAsia" w:hAnsi="Times New Roman" w:cs="B Lotus"/>
      <w:b/>
      <w:bCs/>
      <w:color w:val="000000" w:themeColor="text1"/>
      <w:sz w:val="28"/>
      <w:szCs w:val="28"/>
      <w:lang w:bidi="fa-IR"/>
      <w14:scene3d>
        <w14:camera w14:prst="orthographicFront"/>
        <w14:lightRig w14:rig="threePt" w14:dir="t">
          <w14:rot w14:lat="0" w14:lon="0" w14:rev="0"/>
        </w14:lightRig>
      </w14:scene3d>
    </w:rPr>
  </w:style>
  <w:style w:type="paragraph" w:customStyle="1" w:styleId="CitaviBibliographySubheading3">
    <w:name w:val="Citavi Bibliography Subheading 3"/>
    <w:basedOn w:val="Heading4"/>
    <w:link w:val="CitaviBibliographySubheading3Char"/>
    <w:uiPriority w:val="99"/>
    <w:rsid w:val="006B16CB"/>
    <w:pPr>
      <w:keepLines/>
      <w:tabs>
        <w:tab w:val="clear" w:pos="3030"/>
      </w:tabs>
      <w:spacing w:after="0" w:line="240" w:lineRule="auto"/>
      <w:jc w:val="lowKashida"/>
      <w:outlineLvl w:val="9"/>
    </w:pPr>
    <w:rPr>
      <w:rFonts w:eastAsiaTheme="majorEastAsia"/>
      <w:i w:val="0"/>
      <w:color w:val="000000" w:themeColor="text1"/>
      <w:lang w:bidi="fa-IR"/>
      <w14:scene3d>
        <w14:camera w14:prst="orthographicFront"/>
        <w14:lightRig w14:rig="threePt" w14:dir="t">
          <w14:rot w14:lat="0" w14:lon="0" w14:rev="0"/>
        </w14:lightRig>
      </w14:scene3d>
    </w:rPr>
  </w:style>
  <w:style w:type="character" w:customStyle="1" w:styleId="CitaviBibliographySubheading3Char">
    <w:name w:val="Citavi Bibliography Subheading 3 Char"/>
    <w:basedOn w:val="DefaultParagraphFont"/>
    <w:link w:val="CitaviBibliographySubheading3"/>
    <w:uiPriority w:val="99"/>
    <w:rsid w:val="006B16CB"/>
    <w:rPr>
      <w:rFonts w:ascii="Times New Roman" w:eastAsiaTheme="majorEastAsia" w:hAnsi="Times New Roman" w:cs="B Lotus"/>
      <w:b/>
      <w:bCs/>
      <w:color w:val="000000" w:themeColor="text1"/>
      <w:sz w:val="24"/>
      <w:szCs w:val="28"/>
      <w:lang w:bidi="fa-IR"/>
      <w14:scene3d>
        <w14:camera w14:prst="orthographicFront"/>
        <w14:lightRig w14:rig="threePt" w14:dir="t">
          <w14:rot w14:lat="0" w14:lon="0" w14:rev="0"/>
        </w14:lightRig>
      </w14:scene3d>
    </w:rPr>
  </w:style>
  <w:style w:type="paragraph" w:customStyle="1" w:styleId="CitaviBibliographySubheading4">
    <w:name w:val="Citavi Bibliography Subheading 4"/>
    <w:basedOn w:val="Heading5"/>
    <w:link w:val="CitaviBibliographySubheading4Char"/>
    <w:uiPriority w:val="99"/>
    <w:rsid w:val="006B16CB"/>
    <w:pPr>
      <w:keepNext/>
      <w:keepLines/>
      <w:numPr>
        <w:numId w:val="4"/>
      </w:numPr>
      <w:tabs>
        <w:tab w:val="clear" w:pos="2628"/>
        <w:tab w:val="clear" w:pos="3030"/>
      </w:tabs>
      <w:spacing w:after="0" w:line="240" w:lineRule="auto"/>
      <w:ind w:left="72" w:hanging="72"/>
      <w:jc w:val="lowKashida"/>
      <w:outlineLvl w:val="9"/>
    </w:pPr>
    <w:rPr>
      <w:rFonts w:eastAsiaTheme="majorEastAsia" w:cs="B Lotus"/>
      <w:iCs w:val="0"/>
      <w:color w:val="000000" w:themeColor="text1"/>
      <w:sz w:val="24"/>
      <w:szCs w:val="28"/>
      <w:lang w:bidi="fa-IR"/>
      <w14:scene3d>
        <w14:camera w14:prst="orthographicFront"/>
        <w14:lightRig w14:rig="threePt" w14:dir="t">
          <w14:rot w14:lat="0" w14:lon="0" w14:rev="0"/>
        </w14:lightRig>
      </w14:scene3d>
    </w:rPr>
  </w:style>
  <w:style w:type="character" w:customStyle="1" w:styleId="CitaviBibliographySubheading4Char">
    <w:name w:val="Citavi Bibliography Subheading 4 Char"/>
    <w:basedOn w:val="DefaultParagraphFont"/>
    <w:link w:val="CitaviBibliographySubheading4"/>
    <w:uiPriority w:val="99"/>
    <w:rsid w:val="006B16CB"/>
    <w:rPr>
      <w:rFonts w:ascii="Times New Roman" w:eastAsiaTheme="majorEastAsia" w:hAnsi="Times New Roman" w:cs="B Lotus"/>
      <w:b/>
      <w:bCs/>
      <w:color w:val="000000" w:themeColor="text1"/>
      <w:sz w:val="24"/>
      <w:szCs w:val="28"/>
      <w:lang w:bidi="fa-IR"/>
      <w14:scene3d>
        <w14:camera w14:prst="orthographicFront"/>
        <w14:lightRig w14:rig="threePt" w14:dir="t">
          <w14:rot w14:lat="0" w14:lon="0" w14:rev="0"/>
        </w14:lightRig>
      </w14:scene3d>
    </w:rPr>
  </w:style>
  <w:style w:type="paragraph" w:customStyle="1" w:styleId="CitaviBibliographySubheading5">
    <w:name w:val="Citavi Bibliography Subheading 5"/>
    <w:basedOn w:val="Heading6"/>
    <w:link w:val="CitaviBibliographySubheading5Char"/>
    <w:uiPriority w:val="99"/>
    <w:rsid w:val="006B16CB"/>
    <w:pPr>
      <w:numPr>
        <w:numId w:val="4"/>
      </w:numPr>
      <w:tabs>
        <w:tab w:val="clear" w:pos="2772"/>
        <w:tab w:val="clear" w:pos="3030"/>
      </w:tabs>
      <w:spacing w:before="240" w:line="240" w:lineRule="auto"/>
      <w:ind w:left="72" w:hanging="72"/>
      <w:jc w:val="lowKashida"/>
      <w:outlineLvl w:val="9"/>
    </w:pPr>
    <w:rPr>
      <w:rFonts w:ascii="Times New Roman" w:eastAsiaTheme="majorEastAsia" w:hAnsi="Times New Roman" w:cs="B Lotus"/>
      <w:b/>
      <w:bCs/>
      <w:iCs w:val="0"/>
      <w:color w:val="000000" w:themeColor="text1"/>
      <w:lang w:bidi="fa-IR"/>
      <w14:scene3d>
        <w14:camera w14:prst="orthographicFront"/>
        <w14:lightRig w14:rig="threePt" w14:dir="t">
          <w14:rot w14:lat="0" w14:lon="0" w14:rev="0"/>
        </w14:lightRig>
      </w14:scene3d>
    </w:rPr>
  </w:style>
  <w:style w:type="character" w:customStyle="1" w:styleId="CitaviBibliographySubheading5Char">
    <w:name w:val="Citavi Bibliography Subheading 5 Char"/>
    <w:basedOn w:val="DefaultParagraphFont"/>
    <w:link w:val="CitaviBibliographySubheading5"/>
    <w:uiPriority w:val="99"/>
    <w:rsid w:val="006B16CB"/>
    <w:rPr>
      <w:rFonts w:ascii="Times New Roman" w:eastAsiaTheme="majorEastAsia" w:hAnsi="Times New Roman" w:cs="B Lotus"/>
      <w:b/>
      <w:bCs/>
      <w:color w:val="000000" w:themeColor="text1"/>
      <w:sz w:val="24"/>
      <w:szCs w:val="28"/>
      <w:lang w:bidi="fa-IR"/>
      <w14:scene3d>
        <w14:camera w14:prst="orthographicFront"/>
        <w14:lightRig w14:rig="threePt" w14:dir="t">
          <w14:rot w14:lat="0" w14:lon="0" w14:rev="0"/>
        </w14:lightRig>
      </w14:scene3d>
    </w:rPr>
  </w:style>
  <w:style w:type="paragraph" w:customStyle="1" w:styleId="CitaviBibliographySubheading6">
    <w:name w:val="Citavi Bibliography Subheading 6"/>
    <w:basedOn w:val="Heading7"/>
    <w:link w:val="CitaviBibliographySubheading6Char"/>
    <w:uiPriority w:val="99"/>
    <w:rsid w:val="006B16CB"/>
    <w:pPr>
      <w:keepNext/>
      <w:keepLines/>
      <w:tabs>
        <w:tab w:val="clear" w:pos="3030"/>
      </w:tabs>
      <w:spacing w:before="40" w:after="0" w:line="240" w:lineRule="auto"/>
      <w:jc w:val="lowKashida"/>
      <w:outlineLvl w:val="9"/>
    </w:pPr>
    <w:rPr>
      <w:rFonts w:asciiTheme="majorHAnsi" w:eastAsiaTheme="majorEastAsia" w:hAnsiTheme="majorHAnsi" w:cstheme="majorBidi"/>
      <w:i w:val="0"/>
      <w:iCs/>
      <w:color w:val="243F60" w:themeColor="accent1" w:themeShade="7F"/>
      <w:szCs w:val="28"/>
      <w:lang w:bidi="fa-IR"/>
    </w:rPr>
  </w:style>
  <w:style w:type="character" w:customStyle="1" w:styleId="CitaviBibliographySubheading6Char">
    <w:name w:val="Citavi Bibliography Subheading 6 Char"/>
    <w:basedOn w:val="DefaultParagraphFont"/>
    <w:link w:val="CitaviBibliographySubheading6"/>
    <w:uiPriority w:val="99"/>
    <w:rsid w:val="006B16CB"/>
    <w:rPr>
      <w:rFonts w:asciiTheme="majorHAnsi" w:eastAsiaTheme="majorEastAsia" w:hAnsiTheme="majorHAnsi" w:cstheme="majorBidi"/>
      <w:iCs/>
      <w:color w:val="243F60" w:themeColor="accent1" w:themeShade="7F"/>
      <w:sz w:val="24"/>
      <w:szCs w:val="28"/>
      <w:lang w:bidi="fa-IR"/>
    </w:rPr>
  </w:style>
  <w:style w:type="paragraph" w:customStyle="1" w:styleId="CitaviBibliographySubheading7">
    <w:name w:val="Citavi Bibliography Subheading 7"/>
    <w:basedOn w:val="Heading8"/>
    <w:link w:val="CitaviBibliographySubheading7Char"/>
    <w:uiPriority w:val="99"/>
    <w:rsid w:val="006B16CB"/>
    <w:pPr>
      <w:keepNext/>
      <w:keepLines/>
      <w:tabs>
        <w:tab w:val="clear" w:pos="3030"/>
      </w:tabs>
      <w:spacing w:before="40" w:after="0" w:line="240" w:lineRule="auto"/>
      <w:jc w:val="lowKashida"/>
      <w:outlineLvl w:val="9"/>
    </w:pPr>
    <w:rPr>
      <w:rFonts w:asciiTheme="majorHAnsi" w:eastAsiaTheme="majorEastAsia" w:hAnsiTheme="majorHAnsi" w:cstheme="majorBidi"/>
      <w:i/>
      <w:iCs w:val="0"/>
      <w:color w:val="272727" w:themeColor="text1" w:themeTint="D8"/>
      <w:sz w:val="21"/>
      <w:szCs w:val="21"/>
      <w:lang w:bidi="fa-IR"/>
    </w:rPr>
  </w:style>
  <w:style w:type="character" w:customStyle="1" w:styleId="CitaviBibliographySubheading7Char">
    <w:name w:val="Citavi Bibliography Subheading 7 Char"/>
    <w:basedOn w:val="DefaultParagraphFont"/>
    <w:link w:val="CitaviBibliographySubheading7"/>
    <w:uiPriority w:val="99"/>
    <w:rsid w:val="006B16CB"/>
    <w:rPr>
      <w:rFonts w:asciiTheme="majorHAnsi" w:eastAsiaTheme="majorEastAsia" w:hAnsiTheme="majorHAnsi" w:cstheme="majorBidi"/>
      <w:i/>
      <w:color w:val="272727" w:themeColor="text1" w:themeTint="D8"/>
      <w:sz w:val="21"/>
      <w:szCs w:val="21"/>
      <w:lang w:bidi="fa-IR"/>
    </w:rPr>
  </w:style>
  <w:style w:type="paragraph" w:customStyle="1" w:styleId="CitaviBibliographySubheading8">
    <w:name w:val="Citavi Bibliography Subheading 8"/>
    <w:basedOn w:val="Heading9"/>
    <w:link w:val="CitaviBibliographySubheading8Char"/>
    <w:uiPriority w:val="99"/>
    <w:rsid w:val="006B16CB"/>
    <w:pPr>
      <w:keepNext/>
      <w:keepLines/>
      <w:tabs>
        <w:tab w:val="clear" w:pos="3030"/>
      </w:tabs>
      <w:spacing w:before="40" w:after="0" w:line="240" w:lineRule="auto"/>
      <w:jc w:val="lowKashida"/>
      <w:outlineLvl w:val="9"/>
    </w:pPr>
    <w:rPr>
      <w:rFonts w:asciiTheme="majorHAnsi" w:eastAsiaTheme="majorEastAsia" w:hAnsiTheme="majorHAnsi" w:cstheme="majorBidi"/>
      <w:i w:val="0"/>
      <w:iCs/>
      <w:color w:val="272727" w:themeColor="text1" w:themeTint="D8"/>
      <w:sz w:val="21"/>
      <w:szCs w:val="21"/>
      <w:lang w:bidi="fa-IR"/>
    </w:rPr>
  </w:style>
  <w:style w:type="character" w:customStyle="1" w:styleId="CitaviBibliographySubheading8Char">
    <w:name w:val="Citavi Bibliography Subheading 8 Char"/>
    <w:basedOn w:val="DefaultParagraphFont"/>
    <w:link w:val="CitaviBibliographySubheading8"/>
    <w:uiPriority w:val="99"/>
    <w:rsid w:val="006B16CB"/>
    <w:rPr>
      <w:rFonts w:asciiTheme="majorHAnsi" w:eastAsiaTheme="majorEastAsia" w:hAnsiTheme="majorHAnsi" w:cstheme="majorBidi"/>
      <w:iCs/>
      <w:color w:val="272727" w:themeColor="text1" w:themeTint="D8"/>
      <w:sz w:val="21"/>
      <w:szCs w:val="21"/>
      <w:lang w:bidi="fa-IR"/>
    </w:rPr>
  </w:style>
  <w:style w:type="paragraph" w:styleId="Bibliography">
    <w:name w:val="Bibliography"/>
    <w:basedOn w:val="Normal"/>
    <w:next w:val="Normal"/>
    <w:uiPriority w:val="37"/>
    <w:unhideWhenUsed/>
    <w:rsid w:val="006B16CB"/>
    <w:pPr>
      <w:tabs>
        <w:tab w:val="clear" w:pos="3030"/>
      </w:tabs>
      <w:spacing w:before="120" w:after="120" w:line="240" w:lineRule="auto"/>
      <w:ind w:left="0" w:firstLine="288"/>
      <w:jc w:val="lowKashida"/>
    </w:pPr>
    <w:rPr>
      <w:rFonts w:eastAsiaTheme="minorHAnsi"/>
      <w:lang w:bidi="fa-IR"/>
    </w:rPr>
  </w:style>
  <w:style w:type="table" w:styleId="MediumList1-Accent1">
    <w:name w:val="Medium List 1 Accent 1"/>
    <w:basedOn w:val="TableNormal"/>
    <w:uiPriority w:val="65"/>
    <w:semiHidden/>
    <w:unhideWhenUsed/>
    <w:rsid w:val="006B16CB"/>
    <w:rPr>
      <w:rFonts w:asciiTheme="minorHAnsi" w:eastAsiaTheme="minorHAnsi" w:hAnsiTheme="minorHAnsi" w:cstheme="minorBidi"/>
      <w:color w:val="000000" w:themeColor="text1"/>
      <w:sz w:val="22"/>
      <w:szCs w:val="22"/>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Shading2-Accent1">
    <w:name w:val="Medium Shading 2 Accent 1"/>
    <w:basedOn w:val="TableNormal"/>
    <w:uiPriority w:val="64"/>
    <w:semiHidden/>
    <w:unhideWhenUsed/>
    <w:rsid w:val="006B16CB"/>
    <w:rPr>
      <w:rFonts w:asciiTheme="minorHAnsi" w:eastAsiaTheme="minorHAnsi" w:hAnsiTheme="minorHAnsi" w:cstheme="minorBidi"/>
      <w:sz w:val="22"/>
      <w:szCs w:val="22"/>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1-Accent1">
    <w:name w:val="Medium Shading 1 Accent 1"/>
    <w:basedOn w:val="TableNormal"/>
    <w:uiPriority w:val="63"/>
    <w:semiHidden/>
    <w:unhideWhenUsed/>
    <w:rsid w:val="006B16CB"/>
    <w:rPr>
      <w:rFonts w:asciiTheme="minorHAnsi" w:eastAsiaTheme="minorHAnsi" w:hAnsiTheme="minorHAnsi" w:cstheme="minorBidi"/>
      <w:sz w:val="22"/>
      <w:szCs w:val="22"/>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LightGrid-Accent1">
    <w:name w:val="Light Grid Accent 1"/>
    <w:basedOn w:val="TableNormal"/>
    <w:uiPriority w:val="62"/>
    <w:semiHidden/>
    <w:unhideWhenUsed/>
    <w:rsid w:val="006B16CB"/>
    <w:rPr>
      <w:rFonts w:asciiTheme="minorHAnsi" w:eastAsiaTheme="minorHAnsi" w:hAnsiTheme="minorHAnsi" w:cstheme="minorBidi"/>
      <w:sz w:val="22"/>
      <w:szCs w:val="22"/>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List-Accent1">
    <w:name w:val="Light List Accent 1"/>
    <w:basedOn w:val="TableNormal"/>
    <w:uiPriority w:val="61"/>
    <w:semiHidden/>
    <w:unhideWhenUsed/>
    <w:rsid w:val="006B16CB"/>
    <w:rPr>
      <w:rFonts w:asciiTheme="minorHAnsi" w:eastAsiaTheme="minorHAnsi" w:hAnsiTheme="minorHAnsi" w:cstheme="minorBidi"/>
      <w:sz w:val="22"/>
      <w:szCs w:val="22"/>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Shading-Accent1">
    <w:name w:val="Light Shading Accent 1"/>
    <w:basedOn w:val="TableNormal"/>
    <w:uiPriority w:val="60"/>
    <w:semiHidden/>
    <w:unhideWhenUsed/>
    <w:rsid w:val="006B16CB"/>
    <w:rPr>
      <w:rFonts w:asciiTheme="minorHAnsi" w:eastAsiaTheme="minorHAnsi" w:hAnsiTheme="minorHAnsi" w:cstheme="minorBidi"/>
      <w:color w:val="365F91" w:themeColor="accent1" w:themeShade="BF"/>
      <w:sz w:val="22"/>
      <w:szCs w:val="22"/>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ColorfulGrid">
    <w:name w:val="Colorful Grid"/>
    <w:basedOn w:val="TableNormal"/>
    <w:uiPriority w:val="73"/>
    <w:semiHidden/>
    <w:unhideWhenUsed/>
    <w:rsid w:val="006B16CB"/>
    <w:rPr>
      <w:rFonts w:asciiTheme="minorHAnsi" w:eastAsiaTheme="minorHAnsi" w:hAnsiTheme="minorHAnsi" w:cstheme="minorBidi"/>
      <w:color w:val="000000" w:themeColor="text1"/>
      <w:sz w:val="22"/>
      <w:szCs w:val="22"/>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List">
    <w:name w:val="Colorful List"/>
    <w:basedOn w:val="TableNormal"/>
    <w:uiPriority w:val="72"/>
    <w:semiHidden/>
    <w:unhideWhenUsed/>
    <w:rsid w:val="006B16CB"/>
    <w:rPr>
      <w:rFonts w:asciiTheme="minorHAnsi" w:eastAsiaTheme="minorHAnsi" w:hAnsiTheme="minorHAnsi" w:cstheme="minorBidi"/>
      <w:color w:val="000000" w:themeColor="text1"/>
      <w:sz w:val="22"/>
      <w:szCs w:val="22"/>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Shading">
    <w:name w:val="Colorful Shading"/>
    <w:basedOn w:val="TableNormal"/>
    <w:uiPriority w:val="71"/>
    <w:semiHidden/>
    <w:unhideWhenUsed/>
    <w:rsid w:val="006B16CB"/>
    <w:rPr>
      <w:rFonts w:asciiTheme="minorHAnsi" w:eastAsiaTheme="minorHAnsi" w:hAnsiTheme="minorHAnsi" w:cstheme="minorBidi"/>
      <w:color w:val="000000" w:themeColor="text1"/>
      <w:sz w:val="22"/>
      <w:szCs w:val="22"/>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DarkList">
    <w:name w:val="Dark List"/>
    <w:basedOn w:val="TableNormal"/>
    <w:uiPriority w:val="70"/>
    <w:semiHidden/>
    <w:unhideWhenUsed/>
    <w:rsid w:val="006B16CB"/>
    <w:rPr>
      <w:rFonts w:asciiTheme="minorHAnsi" w:eastAsiaTheme="minorHAnsi" w:hAnsiTheme="minorHAnsi" w:cstheme="minorBidi"/>
      <w:color w:val="FFFFFF" w:themeColor="background1"/>
      <w:sz w:val="22"/>
      <w:szCs w:val="22"/>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MediumGrid3">
    <w:name w:val="Medium Grid 3"/>
    <w:basedOn w:val="TableNormal"/>
    <w:uiPriority w:val="69"/>
    <w:semiHidden/>
    <w:unhideWhenUsed/>
    <w:rsid w:val="006B16CB"/>
    <w:rPr>
      <w:rFonts w:asciiTheme="minorHAnsi" w:eastAsiaTheme="minorHAnsi" w:hAnsiTheme="minorHAnsi" w:cstheme="minorBidi"/>
      <w:sz w:val="22"/>
      <w:szCs w:val="22"/>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2">
    <w:name w:val="Medium Grid 2"/>
    <w:basedOn w:val="TableNormal"/>
    <w:uiPriority w:val="68"/>
    <w:semiHidden/>
    <w:unhideWhenUsed/>
    <w:rsid w:val="006B16CB"/>
    <w:rPr>
      <w:rFonts w:asciiTheme="majorHAnsi" w:eastAsiaTheme="majorEastAsia" w:hAnsiTheme="majorHAnsi" w:cstheme="majorBidi"/>
      <w:color w:val="000000" w:themeColor="text1"/>
      <w:sz w:val="22"/>
      <w:szCs w:val="22"/>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1">
    <w:name w:val="Medium Grid 1"/>
    <w:basedOn w:val="TableNormal"/>
    <w:uiPriority w:val="67"/>
    <w:semiHidden/>
    <w:unhideWhenUsed/>
    <w:rsid w:val="006B16CB"/>
    <w:rPr>
      <w:rFonts w:asciiTheme="minorHAnsi" w:eastAsiaTheme="minorHAnsi" w:hAnsiTheme="minorHAnsi" w:cstheme="minorBidi"/>
      <w:sz w:val="22"/>
      <w:szCs w:val="22"/>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List2">
    <w:name w:val="Medium List 2"/>
    <w:basedOn w:val="TableNormal"/>
    <w:uiPriority w:val="66"/>
    <w:semiHidden/>
    <w:unhideWhenUsed/>
    <w:rsid w:val="006B16CB"/>
    <w:rPr>
      <w:rFonts w:asciiTheme="majorHAnsi" w:eastAsiaTheme="majorEastAsia" w:hAnsiTheme="majorHAnsi" w:cstheme="majorBidi"/>
      <w:color w:val="000000" w:themeColor="text1"/>
      <w:sz w:val="22"/>
      <w:szCs w:val="22"/>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1">
    <w:name w:val="Medium List 1"/>
    <w:basedOn w:val="TableNormal"/>
    <w:uiPriority w:val="65"/>
    <w:semiHidden/>
    <w:unhideWhenUsed/>
    <w:rsid w:val="006B16CB"/>
    <w:rPr>
      <w:rFonts w:asciiTheme="minorHAnsi" w:eastAsiaTheme="minorHAnsi" w:hAnsiTheme="minorHAnsi" w:cstheme="minorBidi"/>
      <w:color w:val="000000" w:themeColor="text1"/>
      <w:sz w:val="22"/>
      <w:szCs w:val="22"/>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Shading2">
    <w:name w:val="Medium Shading 2"/>
    <w:basedOn w:val="TableNormal"/>
    <w:uiPriority w:val="64"/>
    <w:semiHidden/>
    <w:unhideWhenUsed/>
    <w:rsid w:val="006B16CB"/>
    <w:rPr>
      <w:rFonts w:asciiTheme="minorHAnsi" w:eastAsiaTheme="minorHAnsi" w:hAnsiTheme="minorHAnsi" w:cstheme="minorBidi"/>
      <w:sz w:val="22"/>
      <w:szCs w:val="22"/>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1">
    <w:name w:val="Medium Shading 1"/>
    <w:basedOn w:val="TableNormal"/>
    <w:uiPriority w:val="63"/>
    <w:semiHidden/>
    <w:unhideWhenUsed/>
    <w:rsid w:val="006B16CB"/>
    <w:rPr>
      <w:rFonts w:asciiTheme="minorHAnsi" w:eastAsiaTheme="minorHAnsi" w:hAnsiTheme="minorHAnsi" w:cstheme="minorBidi"/>
      <w:sz w:val="22"/>
      <w:szCs w:val="22"/>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LightGrid">
    <w:name w:val="Light Grid"/>
    <w:basedOn w:val="TableNormal"/>
    <w:uiPriority w:val="62"/>
    <w:semiHidden/>
    <w:unhideWhenUsed/>
    <w:rsid w:val="006B16CB"/>
    <w:rPr>
      <w:rFonts w:asciiTheme="minorHAnsi" w:eastAsiaTheme="minorHAnsi" w:hAnsiTheme="minorHAnsi" w:cstheme="minorBidi"/>
      <w:sz w:val="22"/>
      <w:szCs w:val="22"/>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List">
    <w:name w:val="Light List"/>
    <w:basedOn w:val="TableNormal"/>
    <w:uiPriority w:val="61"/>
    <w:semiHidden/>
    <w:unhideWhenUsed/>
    <w:rsid w:val="006B16CB"/>
    <w:rPr>
      <w:rFonts w:asciiTheme="minorHAnsi" w:eastAsiaTheme="minorHAnsi" w:hAnsiTheme="minorHAnsi" w:cstheme="minorBidi"/>
      <w:sz w:val="22"/>
      <w:szCs w:val="22"/>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Shading">
    <w:name w:val="Light Shading"/>
    <w:basedOn w:val="TableNormal"/>
    <w:uiPriority w:val="60"/>
    <w:semiHidden/>
    <w:unhideWhenUsed/>
    <w:rsid w:val="006B16CB"/>
    <w:rPr>
      <w:rFonts w:asciiTheme="minorHAnsi" w:eastAsiaTheme="minorHAnsi" w:hAnsiTheme="minorHAnsi" w:cstheme="minorBidi"/>
      <w:color w:val="000000" w:themeColor="text1" w:themeShade="BF"/>
      <w:sz w:val="22"/>
      <w:szCs w:val="22"/>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HTMLVariable">
    <w:name w:val="HTML Variable"/>
    <w:basedOn w:val="DefaultParagraphFont"/>
    <w:uiPriority w:val="99"/>
    <w:semiHidden/>
    <w:unhideWhenUsed/>
    <w:rsid w:val="006B16CB"/>
    <w:rPr>
      <w:i/>
      <w:iCs/>
    </w:rPr>
  </w:style>
  <w:style w:type="character" w:styleId="HTMLTypewriter">
    <w:name w:val="HTML Typewriter"/>
    <w:basedOn w:val="DefaultParagraphFont"/>
    <w:uiPriority w:val="99"/>
    <w:semiHidden/>
    <w:unhideWhenUsed/>
    <w:rsid w:val="006B16CB"/>
    <w:rPr>
      <w:rFonts w:ascii="Consolas" w:hAnsi="Consolas"/>
      <w:sz w:val="20"/>
      <w:szCs w:val="20"/>
    </w:rPr>
  </w:style>
  <w:style w:type="character" w:styleId="HTMLSample">
    <w:name w:val="HTML Sample"/>
    <w:basedOn w:val="DefaultParagraphFont"/>
    <w:uiPriority w:val="99"/>
    <w:semiHidden/>
    <w:unhideWhenUsed/>
    <w:rsid w:val="006B16CB"/>
    <w:rPr>
      <w:rFonts w:ascii="Consolas" w:hAnsi="Consolas"/>
      <w:sz w:val="24"/>
      <w:szCs w:val="24"/>
    </w:rPr>
  </w:style>
  <w:style w:type="character" w:styleId="HTMLKeyboard">
    <w:name w:val="HTML Keyboard"/>
    <w:basedOn w:val="DefaultParagraphFont"/>
    <w:uiPriority w:val="99"/>
    <w:semiHidden/>
    <w:unhideWhenUsed/>
    <w:rsid w:val="006B16CB"/>
    <w:rPr>
      <w:rFonts w:ascii="Consolas" w:hAnsi="Consolas"/>
      <w:sz w:val="20"/>
      <w:szCs w:val="20"/>
    </w:rPr>
  </w:style>
  <w:style w:type="character" w:styleId="HTMLDefinition">
    <w:name w:val="HTML Definition"/>
    <w:basedOn w:val="DefaultParagraphFont"/>
    <w:uiPriority w:val="99"/>
    <w:semiHidden/>
    <w:unhideWhenUsed/>
    <w:rsid w:val="006B16CB"/>
    <w:rPr>
      <w:i/>
      <w:iCs/>
    </w:rPr>
  </w:style>
  <w:style w:type="character" w:styleId="HTMLCode">
    <w:name w:val="HTML Code"/>
    <w:basedOn w:val="DefaultParagraphFont"/>
    <w:uiPriority w:val="99"/>
    <w:semiHidden/>
    <w:unhideWhenUsed/>
    <w:rsid w:val="006B16CB"/>
    <w:rPr>
      <w:rFonts w:ascii="Consolas" w:hAnsi="Consolas"/>
      <w:sz w:val="20"/>
      <w:szCs w:val="20"/>
    </w:rPr>
  </w:style>
  <w:style w:type="character" w:styleId="HTMLCite">
    <w:name w:val="HTML Cite"/>
    <w:basedOn w:val="DefaultParagraphFont"/>
    <w:uiPriority w:val="99"/>
    <w:semiHidden/>
    <w:unhideWhenUsed/>
    <w:rsid w:val="006B16CB"/>
    <w:rPr>
      <w:i/>
      <w:iCs/>
    </w:rPr>
  </w:style>
  <w:style w:type="paragraph" w:styleId="HTMLAddress">
    <w:name w:val="HTML Address"/>
    <w:basedOn w:val="Normal"/>
    <w:link w:val="HTMLAddressChar"/>
    <w:uiPriority w:val="99"/>
    <w:semiHidden/>
    <w:unhideWhenUsed/>
    <w:rsid w:val="006B16CB"/>
    <w:pPr>
      <w:tabs>
        <w:tab w:val="clear" w:pos="3030"/>
      </w:tabs>
      <w:spacing w:line="240" w:lineRule="auto"/>
      <w:ind w:left="0" w:firstLine="288"/>
      <w:jc w:val="lowKashida"/>
    </w:pPr>
    <w:rPr>
      <w:rFonts w:eastAsiaTheme="minorHAnsi"/>
      <w:iCs/>
      <w:lang w:bidi="fa-IR"/>
    </w:rPr>
  </w:style>
  <w:style w:type="character" w:customStyle="1" w:styleId="HTMLAddressChar">
    <w:name w:val="HTML Address Char"/>
    <w:basedOn w:val="DefaultParagraphFont"/>
    <w:link w:val="HTMLAddress"/>
    <w:uiPriority w:val="99"/>
    <w:semiHidden/>
    <w:rsid w:val="006B16CB"/>
    <w:rPr>
      <w:rFonts w:ascii="Times New Roman" w:eastAsiaTheme="minorHAnsi" w:hAnsi="Times New Roman" w:cs="B Lotus"/>
      <w:i/>
      <w:iCs/>
      <w:sz w:val="24"/>
      <w:szCs w:val="28"/>
      <w:lang w:bidi="fa-IR"/>
    </w:rPr>
  </w:style>
  <w:style w:type="character" w:styleId="HTMLAcronym">
    <w:name w:val="HTML Acronym"/>
    <w:basedOn w:val="DefaultParagraphFont"/>
    <w:uiPriority w:val="99"/>
    <w:semiHidden/>
    <w:unhideWhenUsed/>
    <w:rsid w:val="006B16CB"/>
  </w:style>
  <w:style w:type="paragraph" w:styleId="PlainText">
    <w:name w:val="Plain Text"/>
    <w:basedOn w:val="Normal"/>
    <w:link w:val="PlainTextChar"/>
    <w:uiPriority w:val="99"/>
    <w:semiHidden/>
    <w:unhideWhenUsed/>
    <w:rsid w:val="006B16CB"/>
    <w:pPr>
      <w:tabs>
        <w:tab w:val="clear" w:pos="3030"/>
      </w:tabs>
      <w:spacing w:line="240" w:lineRule="auto"/>
      <w:ind w:left="0" w:firstLine="288"/>
      <w:jc w:val="lowKashida"/>
    </w:pPr>
    <w:rPr>
      <w:rFonts w:ascii="Consolas" w:eastAsiaTheme="minorHAnsi" w:hAnsi="Consolas"/>
      <w:sz w:val="21"/>
      <w:szCs w:val="21"/>
      <w:lang w:bidi="fa-IR"/>
    </w:rPr>
  </w:style>
  <w:style w:type="character" w:customStyle="1" w:styleId="PlainTextChar">
    <w:name w:val="Plain Text Char"/>
    <w:basedOn w:val="DefaultParagraphFont"/>
    <w:link w:val="PlainText"/>
    <w:uiPriority w:val="99"/>
    <w:semiHidden/>
    <w:rsid w:val="006B16CB"/>
    <w:rPr>
      <w:rFonts w:ascii="Consolas" w:eastAsiaTheme="minorHAnsi" w:hAnsi="Consolas" w:cs="B Lotus"/>
      <w:i/>
      <w:sz w:val="21"/>
      <w:szCs w:val="21"/>
      <w:lang w:bidi="fa-IR"/>
    </w:rPr>
  </w:style>
  <w:style w:type="paragraph" w:styleId="DocumentMap">
    <w:name w:val="Document Map"/>
    <w:basedOn w:val="Normal"/>
    <w:link w:val="DocumentMapChar"/>
    <w:uiPriority w:val="99"/>
    <w:semiHidden/>
    <w:unhideWhenUsed/>
    <w:rsid w:val="006B16CB"/>
    <w:pPr>
      <w:tabs>
        <w:tab w:val="clear" w:pos="3030"/>
      </w:tabs>
      <w:spacing w:line="240" w:lineRule="auto"/>
      <w:ind w:left="0" w:firstLine="288"/>
      <w:jc w:val="lowKashida"/>
    </w:pPr>
    <w:rPr>
      <w:rFonts w:ascii="Segoe UI" w:eastAsiaTheme="minorHAnsi" w:hAnsi="Segoe UI" w:cs="Segoe UI"/>
      <w:sz w:val="16"/>
      <w:szCs w:val="16"/>
      <w:lang w:bidi="fa-IR"/>
    </w:rPr>
  </w:style>
  <w:style w:type="character" w:customStyle="1" w:styleId="DocumentMapChar">
    <w:name w:val="Document Map Char"/>
    <w:basedOn w:val="DefaultParagraphFont"/>
    <w:link w:val="DocumentMap"/>
    <w:uiPriority w:val="99"/>
    <w:semiHidden/>
    <w:rsid w:val="006B16CB"/>
    <w:rPr>
      <w:rFonts w:ascii="Segoe UI" w:eastAsiaTheme="minorHAnsi" w:hAnsi="Segoe UI" w:cs="Segoe UI"/>
      <w:i/>
      <w:sz w:val="16"/>
      <w:szCs w:val="16"/>
      <w:lang w:bidi="fa-IR"/>
    </w:rPr>
  </w:style>
  <w:style w:type="character" w:styleId="FollowedHyperlink">
    <w:name w:val="FollowedHyperlink"/>
    <w:basedOn w:val="DefaultParagraphFont"/>
    <w:uiPriority w:val="99"/>
    <w:semiHidden/>
    <w:unhideWhenUsed/>
    <w:rsid w:val="006B16CB"/>
    <w:rPr>
      <w:color w:val="800080" w:themeColor="followedHyperlink"/>
      <w:u w:val="single"/>
    </w:rPr>
  </w:style>
  <w:style w:type="paragraph" w:styleId="BlockText">
    <w:name w:val="Block Text"/>
    <w:basedOn w:val="Normal"/>
    <w:uiPriority w:val="99"/>
    <w:semiHidden/>
    <w:unhideWhenUsed/>
    <w:rsid w:val="006B16CB"/>
    <w:pPr>
      <w:pBdr>
        <w:top w:val="single" w:sz="2" w:space="10" w:color="4F81BD" w:themeColor="accent1"/>
        <w:left w:val="single" w:sz="2" w:space="10" w:color="4F81BD" w:themeColor="accent1"/>
        <w:bottom w:val="single" w:sz="2" w:space="10" w:color="4F81BD" w:themeColor="accent1"/>
        <w:right w:val="single" w:sz="2" w:space="10" w:color="4F81BD" w:themeColor="accent1"/>
      </w:pBdr>
      <w:tabs>
        <w:tab w:val="clear" w:pos="3030"/>
      </w:tabs>
      <w:spacing w:before="120" w:after="120" w:line="240" w:lineRule="auto"/>
      <w:ind w:left="1152" w:right="1152" w:firstLine="288"/>
      <w:jc w:val="lowKashida"/>
    </w:pPr>
    <w:rPr>
      <w:rFonts w:asciiTheme="minorHAnsi" w:eastAsiaTheme="minorEastAsia" w:hAnsiTheme="minorHAnsi" w:cstheme="minorBidi"/>
      <w:i w:val="0"/>
      <w:iCs/>
      <w:color w:val="4F81BD" w:themeColor="accent1"/>
      <w:lang w:bidi="fa-IR"/>
    </w:rPr>
  </w:style>
  <w:style w:type="paragraph" w:styleId="BodyTextIndent3">
    <w:name w:val="Body Text Indent 3"/>
    <w:basedOn w:val="Normal"/>
    <w:link w:val="BodyTextIndent3Char"/>
    <w:uiPriority w:val="99"/>
    <w:semiHidden/>
    <w:unhideWhenUsed/>
    <w:rsid w:val="006B16CB"/>
    <w:pPr>
      <w:tabs>
        <w:tab w:val="clear" w:pos="3030"/>
      </w:tabs>
      <w:spacing w:before="120" w:after="120" w:line="240" w:lineRule="auto"/>
      <w:ind w:left="360" w:firstLine="288"/>
      <w:jc w:val="lowKashida"/>
    </w:pPr>
    <w:rPr>
      <w:rFonts w:eastAsiaTheme="minorHAnsi"/>
      <w:sz w:val="16"/>
      <w:szCs w:val="16"/>
      <w:lang w:bidi="fa-IR"/>
    </w:rPr>
  </w:style>
  <w:style w:type="character" w:customStyle="1" w:styleId="BodyTextIndent3Char">
    <w:name w:val="Body Text Indent 3 Char"/>
    <w:basedOn w:val="DefaultParagraphFont"/>
    <w:link w:val="BodyTextIndent3"/>
    <w:uiPriority w:val="99"/>
    <w:semiHidden/>
    <w:rsid w:val="006B16CB"/>
    <w:rPr>
      <w:rFonts w:ascii="Times New Roman" w:eastAsiaTheme="minorHAnsi" w:hAnsi="Times New Roman" w:cs="B Lotus"/>
      <w:i/>
      <w:sz w:val="16"/>
      <w:szCs w:val="16"/>
      <w:lang w:bidi="fa-IR"/>
    </w:rPr>
  </w:style>
  <w:style w:type="paragraph" w:styleId="BodyTextIndent2">
    <w:name w:val="Body Text Indent 2"/>
    <w:basedOn w:val="Normal"/>
    <w:link w:val="BodyTextIndent2Char"/>
    <w:uiPriority w:val="99"/>
    <w:semiHidden/>
    <w:unhideWhenUsed/>
    <w:rsid w:val="006B16CB"/>
    <w:pPr>
      <w:tabs>
        <w:tab w:val="clear" w:pos="3030"/>
      </w:tabs>
      <w:spacing w:before="120" w:after="120" w:line="480" w:lineRule="auto"/>
      <w:ind w:left="360" w:firstLine="288"/>
      <w:jc w:val="lowKashida"/>
    </w:pPr>
    <w:rPr>
      <w:rFonts w:eastAsiaTheme="minorHAnsi"/>
      <w:lang w:bidi="fa-IR"/>
    </w:rPr>
  </w:style>
  <w:style w:type="character" w:customStyle="1" w:styleId="BodyTextIndent2Char">
    <w:name w:val="Body Text Indent 2 Char"/>
    <w:basedOn w:val="DefaultParagraphFont"/>
    <w:link w:val="BodyTextIndent2"/>
    <w:uiPriority w:val="99"/>
    <w:semiHidden/>
    <w:rsid w:val="006B16CB"/>
    <w:rPr>
      <w:rFonts w:ascii="Times New Roman" w:eastAsiaTheme="minorHAnsi" w:hAnsi="Times New Roman" w:cs="B Lotus"/>
      <w:i/>
      <w:sz w:val="24"/>
      <w:szCs w:val="28"/>
      <w:lang w:bidi="fa-IR"/>
    </w:rPr>
  </w:style>
  <w:style w:type="paragraph" w:styleId="BodyText3">
    <w:name w:val="Body Text 3"/>
    <w:basedOn w:val="Normal"/>
    <w:link w:val="BodyText3Char"/>
    <w:uiPriority w:val="99"/>
    <w:semiHidden/>
    <w:unhideWhenUsed/>
    <w:rsid w:val="006B16CB"/>
    <w:pPr>
      <w:tabs>
        <w:tab w:val="clear" w:pos="3030"/>
      </w:tabs>
      <w:spacing w:before="120" w:after="120" w:line="240" w:lineRule="auto"/>
      <w:ind w:left="0" w:firstLine="288"/>
      <w:jc w:val="lowKashida"/>
    </w:pPr>
    <w:rPr>
      <w:rFonts w:eastAsiaTheme="minorHAnsi"/>
      <w:sz w:val="16"/>
      <w:szCs w:val="16"/>
      <w:lang w:bidi="fa-IR"/>
    </w:rPr>
  </w:style>
  <w:style w:type="character" w:customStyle="1" w:styleId="BodyText3Char">
    <w:name w:val="Body Text 3 Char"/>
    <w:basedOn w:val="DefaultParagraphFont"/>
    <w:link w:val="BodyText3"/>
    <w:uiPriority w:val="99"/>
    <w:semiHidden/>
    <w:rsid w:val="006B16CB"/>
    <w:rPr>
      <w:rFonts w:ascii="Times New Roman" w:eastAsiaTheme="minorHAnsi" w:hAnsi="Times New Roman" w:cs="B Lotus"/>
      <w:i/>
      <w:sz w:val="16"/>
      <w:szCs w:val="16"/>
      <w:lang w:bidi="fa-IR"/>
    </w:rPr>
  </w:style>
  <w:style w:type="paragraph" w:styleId="BodyText2">
    <w:name w:val="Body Text 2"/>
    <w:basedOn w:val="Normal"/>
    <w:link w:val="BodyText2Char"/>
    <w:uiPriority w:val="99"/>
    <w:semiHidden/>
    <w:unhideWhenUsed/>
    <w:rsid w:val="006B16CB"/>
    <w:pPr>
      <w:tabs>
        <w:tab w:val="clear" w:pos="3030"/>
      </w:tabs>
      <w:spacing w:before="120" w:after="120" w:line="480" w:lineRule="auto"/>
      <w:ind w:left="0" w:firstLine="288"/>
      <w:jc w:val="lowKashida"/>
    </w:pPr>
    <w:rPr>
      <w:rFonts w:eastAsiaTheme="minorHAnsi"/>
      <w:lang w:bidi="fa-IR"/>
    </w:rPr>
  </w:style>
  <w:style w:type="character" w:customStyle="1" w:styleId="BodyText2Char">
    <w:name w:val="Body Text 2 Char"/>
    <w:basedOn w:val="DefaultParagraphFont"/>
    <w:link w:val="BodyText2"/>
    <w:uiPriority w:val="99"/>
    <w:semiHidden/>
    <w:rsid w:val="006B16CB"/>
    <w:rPr>
      <w:rFonts w:ascii="Times New Roman" w:eastAsiaTheme="minorHAnsi" w:hAnsi="Times New Roman" w:cs="B Lotus"/>
      <w:i/>
      <w:sz w:val="24"/>
      <w:szCs w:val="28"/>
      <w:lang w:bidi="fa-IR"/>
    </w:rPr>
  </w:style>
  <w:style w:type="paragraph" w:styleId="NoteHeading">
    <w:name w:val="Note Heading"/>
    <w:basedOn w:val="Normal"/>
    <w:next w:val="Normal"/>
    <w:link w:val="NoteHeadingChar"/>
    <w:uiPriority w:val="99"/>
    <w:semiHidden/>
    <w:unhideWhenUsed/>
    <w:rsid w:val="006B16CB"/>
    <w:pPr>
      <w:tabs>
        <w:tab w:val="clear" w:pos="3030"/>
      </w:tabs>
      <w:spacing w:line="240" w:lineRule="auto"/>
      <w:ind w:left="0" w:firstLine="288"/>
      <w:jc w:val="lowKashida"/>
    </w:pPr>
    <w:rPr>
      <w:rFonts w:eastAsiaTheme="minorHAnsi"/>
      <w:lang w:bidi="fa-IR"/>
    </w:rPr>
  </w:style>
  <w:style w:type="character" w:customStyle="1" w:styleId="NoteHeadingChar">
    <w:name w:val="Note Heading Char"/>
    <w:basedOn w:val="DefaultParagraphFont"/>
    <w:link w:val="NoteHeading"/>
    <w:uiPriority w:val="99"/>
    <w:semiHidden/>
    <w:rsid w:val="006B16CB"/>
    <w:rPr>
      <w:rFonts w:ascii="Times New Roman" w:eastAsiaTheme="minorHAnsi" w:hAnsi="Times New Roman" w:cs="B Lotus"/>
      <w:i/>
      <w:sz w:val="24"/>
      <w:szCs w:val="28"/>
      <w:lang w:bidi="fa-IR"/>
    </w:rPr>
  </w:style>
  <w:style w:type="paragraph" w:styleId="BodyTextIndent">
    <w:name w:val="Body Text Indent"/>
    <w:basedOn w:val="Normal"/>
    <w:link w:val="BodyTextIndentChar"/>
    <w:uiPriority w:val="99"/>
    <w:semiHidden/>
    <w:unhideWhenUsed/>
    <w:rsid w:val="006B16CB"/>
    <w:pPr>
      <w:tabs>
        <w:tab w:val="clear" w:pos="3030"/>
      </w:tabs>
      <w:spacing w:before="120" w:after="120" w:line="240" w:lineRule="auto"/>
      <w:ind w:left="360" w:firstLine="288"/>
      <w:jc w:val="lowKashida"/>
    </w:pPr>
    <w:rPr>
      <w:rFonts w:eastAsiaTheme="minorHAnsi"/>
      <w:lang w:bidi="fa-IR"/>
    </w:rPr>
  </w:style>
  <w:style w:type="character" w:customStyle="1" w:styleId="BodyTextIndentChar">
    <w:name w:val="Body Text Indent Char"/>
    <w:basedOn w:val="DefaultParagraphFont"/>
    <w:link w:val="BodyTextIndent"/>
    <w:uiPriority w:val="99"/>
    <w:semiHidden/>
    <w:rsid w:val="006B16CB"/>
    <w:rPr>
      <w:rFonts w:ascii="Times New Roman" w:eastAsiaTheme="minorHAnsi" w:hAnsi="Times New Roman" w:cs="B Lotus"/>
      <w:i/>
      <w:sz w:val="24"/>
      <w:szCs w:val="28"/>
      <w:lang w:bidi="fa-IR"/>
    </w:rPr>
  </w:style>
  <w:style w:type="paragraph" w:styleId="BodyTextFirstIndent2">
    <w:name w:val="Body Text First Indent 2"/>
    <w:basedOn w:val="BodyTextIndent"/>
    <w:link w:val="BodyTextFirstIndent2Char"/>
    <w:uiPriority w:val="99"/>
    <w:semiHidden/>
    <w:unhideWhenUsed/>
    <w:rsid w:val="006B16CB"/>
    <w:pPr>
      <w:ind w:firstLine="360"/>
    </w:pPr>
  </w:style>
  <w:style w:type="character" w:customStyle="1" w:styleId="BodyTextFirstIndent2Char">
    <w:name w:val="Body Text First Indent 2 Char"/>
    <w:basedOn w:val="BodyTextIndentChar"/>
    <w:link w:val="BodyTextFirstIndent2"/>
    <w:uiPriority w:val="99"/>
    <w:semiHidden/>
    <w:rsid w:val="006B16CB"/>
    <w:rPr>
      <w:rFonts w:ascii="Times New Roman" w:eastAsiaTheme="minorHAnsi" w:hAnsi="Times New Roman" w:cs="B Lotus"/>
      <w:i/>
      <w:sz w:val="24"/>
      <w:szCs w:val="28"/>
      <w:lang w:bidi="fa-IR"/>
    </w:rPr>
  </w:style>
  <w:style w:type="paragraph" w:styleId="BodyTextFirstIndent">
    <w:name w:val="Body Text First Indent"/>
    <w:basedOn w:val="BodyText"/>
    <w:link w:val="BodyTextFirstIndentChar"/>
    <w:uiPriority w:val="99"/>
    <w:semiHidden/>
    <w:unhideWhenUsed/>
    <w:rsid w:val="006B16CB"/>
    <w:pPr>
      <w:tabs>
        <w:tab w:val="clear" w:pos="3030"/>
      </w:tabs>
      <w:spacing w:before="120" w:line="240" w:lineRule="auto"/>
      <w:ind w:left="0" w:firstLine="360"/>
      <w:jc w:val="lowKashida"/>
    </w:pPr>
    <w:rPr>
      <w:rFonts w:eastAsiaTheme="minorHAnsi"/>
      <w:lang w:bidi="fa-IR"/>
    </w:rPr>
  </w:style>
  <w:style w:type="character" w:customStyle="1" w:styleId="BodyTextFirstIndentChar">
    <w:name w:val="Body Text First Indent Char"/>
    <w:basedOn w:val="BodyTextChar"/>
    <w:link w:val="BodyTextFirstIndent"/>
    <w:uiPriority w:val="99"/>
    <w:semiHidden/>
    <w:rsid w:val="006B16CB"/>
    <w:rPr>
      <w:rFonts w:ascii="Times New Roman" w:eastAsiaTheme="minorHAnsi" w:hAnsi="Times New Roman" w:cs="B Lotus"/>
      <w:i/>
      <w:sz w:val="24"/>
      <w:szCs w:val="28"/>
      <w:lang w:bidi="fa-IR"/>
    </w:rPr>
  </w:style>
  <w:style w:type="paragraph" w:styleId="Date">
    <w:name w:val="Date"/>
    <w:basedOn w:val="Normal"/>
    <w:next w:val="Normal"/>
    <w:link w:val="DateChar"/>
    <w:uiPriority w:val="99"/>
    <w:semiHidden/>
    <w:unhideWhenUsed/>
    <w:rsid w:val="006B16CB"/>
    <w:pPr>
      <w:tabs>
        <w:tab w:val="clear" w:pos="3030"/>
      </w:tabs>
      <w:spacing w:before="120" w:after="120" w:line="240" w:lineRule="auto"/>
      <w:ind w:left="0" w:firstLine="288"/>
      <w:jc w:val="lowKashida"/>
    </w:pPr>
    <w:rPr>
      <w:rFonts w:eastAsiaTheme="minorHAnsi"/>
      <w:lang w:bidi="fa-IR"/>
    </w:rPr>
  </w:style>
  <w:style w:type="character" w:customStyle="1" w:styleId="DateChar">
    <w:name w:val="Date Char"/>
    <w:basedOn w:val="DefaultParagraphFont"/>
    <w:link w:val="Date"/>
    <w:uiPriority w:val="99"/>
    <w:semiHidden/>
    <w:rsid w:val="006B16CB"/>
    <w:rPr>
      <w:rFonts w:ascii="Times New Roman" w:eastAsiaTheme="minorHAnsi" w:hAnsi="Times New Roman" w:cs="B Lotus"/>
      <w:i/>
      <w:sz w:val="24"/>
      <w:szCs w:val="28"/>
      <w:lang w:bidi="fa-IR"/>
    </w:rPr>
  </w:style>
  <w:style w:type="paragraph" w:styleId="Salutation">
    <w:name w:val="Salutation"/>
    <w:basedOn w:val="Normal"/>
    <w:next w:val="Normal"/>
    <w:link w:val="SalutationChar"/>
    <w:uiPriority w:val="99"/>
    <w:semiHidden/>
    <w:unhideWhenUsed/>
    <w:rsid w:val="006B16CB"/>
    <w:pPr>
      <w:tabs>
        <w:tab w:val="clear" w:pos="3030"/>
      </w:tabs>
      <w:spacing w:before="120" w:after="120" w:line="240" w:lineRule="auto"/>
      <w:ind w:left="0" w:firstLine="288"/>
      <w:jc w:val="lowKashida"/>
    </w:pPr>
    <w:rPr>
      <w:rFonts w:eastAsiaTheme="minorHAnsi"/>
      <w:lang w:bidi="fa-IR"/>
    </w:rPr>
  </w:style>
  <w:style w:type="character" w:customStyle="1" w:styleId="SalutationChar">
    <w:name w:val="Salutation Char"/>
    <w:basedOn w:val="DefaultParagraphFont"/>
    <w:link w:val="Salutation"/>
    <w:uiPriority w:val="99"/>
    <w:semiHidden/>
    <w:rsid w:val="006B16CB"/>
    <w:rPr>
      <w:rFonts w:ascii="Times New Roman" w:eastAsiaTheme="minorHAnsi" w:hAnsi="Times New Roman" w:cs="B Lotus"/>
      <w:i/>
      <w:sz w:val="24"/>
      <w:szCs w:val="28"/>
      <w:lang w:bidi="fa-IR"/>
    </w:rPr>
  </w:style>
  <w:style w:type="paragraph" w:styleId="MessageHeader">
    <w:name w:val="Message Header"/>
    <w:basedOn w:val="Normal"/>
    <w:link w:val="MessageHeaderChar"/>
    <w:uiPriority w:val="99"/>
    <w:semiHidden/>
    <w:unhideWhenUsed/>
    <w:rsid w:val="006B16CB"/>
    <w:pPr>
      <w:pBdr>
        <w:top w:val="single" w:sz="6" w:space="1" w:color="auto"/>
        <w:left w:val="single" w:sz="6" w:space="1" w:color="auto"/>
        <w:bottom w:val="single" w:sz="6" w:space="1" w:color="auto"/>
        <w:right w:val="single" w:sz="6" w:space="1" w:color="auto"/>
      </w:pBdr>
      <w:shd w:val="pct20" w:color="auto" w:fill="auto"/>
      <w:tabs>
        <w:tab w:val="clear" w:pos="3030"/>
      </w:tabs>
      <w:spacing w:line="240" w:lineRule="auto"/>
      <w:ind w:left="1080" w:hanging="1080"/>
      <w:jc w:val="lowKashida"/>
    </w:pPr>
    <w:rPr>
      <w:rFonts w:asciiTheme="majorHAnsi" w:eastAsiaTheme="majorEastAsia" w:hAnsiTheme="majorHAnsi" w:cstheme="majorBidi"/>
      <w:szCs w:val="24"/>
      <w:lang w:bidi="fa-IR"/>
    </w:rPr>
  </w:style>
  <w:style w:type="character" w:customStyle="1" w:styleId="MessageHeaderChar">
    <w:name w:val="Message Header Char"/>
    <w:basedOn w:val="DefaultParagraphFont"/>
    <w:link w:val="MessageHeader"/>
    <w:uiPriority w:val="99"/>
    <w:semiHidden/>
    <w:rsid w:val="006B16CB"/>
    <w:rPr>
      <w:rFonts w:asciiTheme="majorHAnsi" w:eastAsiaTheme="majorEastAsia" w:hAnsiTheme="majorHAnsi" w:cstheme="majorBidi"/>
      <w:i/>
      <w:sz w:val="24"/>
      <w:szCs w:val="24"/>
      <w:shd w:val="pct20" w:color="auto" w:fill="auto"/>
      <w:lang w:bidi="fa-IR"/>
    </w:rPr>
  </w:style>
  <w:style w:type="paragraph" w:styleId="ListContinue5">
    <w:name w:val="List Continue 5"/>
    <w:basedOn w:val="Normal"/>
    <w:uiPriority w:val="99"/>
    <w:semiHidden/>
    <w:unhideWhenUsed/>
    <w:rsid w:val="006B16CB"/>
    <w:pPr>
      <w:tabs>
        <w:tab w:val="clear" w:pos="3030"/>
      </w:tabs>
      <w:spacing w:before="120" w:after="120" w:line="240" w:lineRule="auto"/>
      <w:ind w:left="1800" w:firstLine="288"/>
      <w:contextualSpacing/>
      <w:jc w:val="lowKashida"/>
    </w:pPr>
    <w:rPr>
      <w:rFonts w:eastAsiaTheme="minorHAnsi"/>
      <w:lang w:bidi="fa-IR"/>
    </w:rPr>
  </w:style>
  <w:style w:type="paragraph" w:styleId="ListContinue4">
    <w:name w:val="List Continue 4"/>
    <w:basedOn w:val="Normal"/>
    <w:uiPriority w:val="99"/>
    <w:semiHidden/>
    <w:unhideWhenUsed/>
    <w:rsid w:val="006B16CB"/>
    <w:pPr>
      <w:tabs>
        <w:tab w:val="clear" w:pos="3030"/>
      </w:tabs>
      <w:spacing w:before="120" w:after="120" w:line="240" w:lineRule="auto"/>
      <w:ind w:left="1440" w:firstLine="288"/>
      <w:contextualSpacing/>
      <w:jc w:val="lowKashida"/>
    </w:pPr>
    <w:rPr>
      <w:rFonts w:eastAsiaTheme="minorHAnsi"/>
      <w:lang w:bidi="fa-IR"/>
    </w:rPr>
  </w:style>
  <w:style w:type="paragraph" w:styleId="ListContinue3">
    <w:name w:val="List Continue 3"/>
    <w:basedOn w:val="Normal"/>
    <w:uiPriority w:val="99"/>
    <w:semiHidden/>
    <w:unhideWhenUsed/>
    <w:rsid w:val="006B16CB"/>
    <w:pPr>
      <w:tabs>
        <w:tab w:val="clear" w:pos="3030"/>
      </w:tabs>
      <w:spacing w:before="120" w:after="120" w:line="240" w:lineRule="auto"/>
      <w:ind w:left="1080" w:firstLine="288"/>
      <w:contextualSpacing/>
      <w:jc w:val="lowKashida"/>
    </w:pPr>
    <w:rPr>
      <w:rFonts w:eastAsiaTheme="minorHAnsi"/>
      <w:lang w:bidi="fa-IR"/>
    </w:rPr>
  </w:style>
  <w:style w:type="paragraph" w:styleId="ListContinue2">
    <w:name w:val="List Continue 2"/>
    <w:basedOn w:val="Normal"/>
    <w:uiPriority w:val="99"/>
    <w:semiHidden/>
    <w:unhideWhenUsed/>
    <w:rsid w:val="006B16CB"/>
    <w:pPr>
      <w:tabs>
        <w:tab w:val="clear" w:pos="3030"/>
      </w:tabs>
      <w:spacing w:before="120" w:after="120" w:line="240" w:lineRule="auto"/>
      <w:ind w:left="720" w:firstLine="288"/>
      <w:contextualSpacing/>
      <w:jc w:val="lowKashida"/>
    </w:pPr>
    <w:rPr>
      <w:rFonts w:eastAsiaTheme="minorHAnsi"/>
      <w:lang w:bidi="fa-IR"/>
    </w:rPr>
  </w:style>
  <w:style w:type="paragraph" w:styleId="ListContinue">
    <w:name w:val="List Continue"/>
    <w:basedOn w:val="Normal"/>
    <w:uiPriority w:val="99"/>
    <w:semiHidden/>
    <w:unhideWhenUsed/>
    <w:rsid w:val="006B16CB"/>
    <w:pPr>
      <w:tabs>
        <w:tab w:val="clear" w:pos="3030"/>
      </w:tabs>
      <w:spacing w:before="120" w:after="120" w:line="240" w:lineRule="auto"/>
      <w:ind w:left="360" w:firstLine="288"/>
      <w:contextualSpacing/>
      <w:jc w:val="lowKashida"/>
    </w:pPr>
    <w:rPr>
      <w:rFonts w:eastAsiaTheme="minorHAnsi"/>
      <w:lang w:bidi="fa-IR"/>
    </w:rPr>
  </w:style>
  <w:style w:type="paragraph" w:styleId="Signature">
    <w:name w:val="Signature"/>
    <w:basedOn w:val="Normal"/>
    <w:link w:val="SignatureChar"/>
    <w:uiPriority w:val="99"/>
    <w:semiHidden/>
    <w:unhideWhenUsed/>
    <w:rsid w:val="006B16CB"/>
    <w:pPr>
      <w:tabs>
        <w:tab w:val="clear" w:pos="3030"/>
      </w:tabs>
      <w:spacing w:line="240" w:lineRule="auto"/>
      <w:ind w:left="4320" w:firstLine="288"/>
      <w:jc w:val="lowKashida"/>
    </w:pPr>
    <w:rPr>
      <w:rFonts w:eastAsiaTheme="minorHAnsi"/>
      <w:lang w:bidi="fa-IR"/>
    </w:rPr>
  </w:style>
  <w:style w:type="character" w:customStyle="1" w:styleId="SignatureChar">
    <w:name w:val="Signature Char"/>
    <w:basedOn w:val="DefaultParagraphFont"/>
    <w:link w:val="Signature"/>
    <w:uiPriority w:val="99"/>
    <w:semiHidden/>
    <w:rsid w:val="006B16CB"/>
    <w:rPr>
      <w:rFonts w:ascii="Times New Roman" w:eastAsiaTheme="minorHAnsi" w:hAnsi="Times New Roman" w:cs="B Lotus"/>
      <w:i/>
      <w:sz w:val="24"/>
      <w:szCs w:val="28"/>
      <w:lang w:bidi="fa-IR"/>
    </w:rPr>
  </w:style>
  <w:style w:type="paragraph" w:styleId="Closing">
    <w:name w:val="Closing"/>
    <w:basedOn w:val="Normal"/>
    <w:link w:val="ClosingChar"/>
    <w:uiPriority w:val="99"/>
    <w:semiHidden/>
    <w:unhideWhenUsed/>
    <w:rsid w:val="006B16CB"/>
    <w:pPr>
      <w:tabs>
        <w:tab w:val="clear" w:pos="3030"/>
      </w:tabs>
      <w:spacing w:line="240" w:lineRule="auto"/>
      <w:ind w:left="4320" w:firstLine="288"/>
      <w:jc w:val="lowKashida"/>
    </w:pPr>
    <w:rPr>
      <w:rFonts w:eastAsiaTheme="minorHAnsi"/>
      <w:lang w:bidi="fa-IR"/>
    </w:rPr>
  </w:style>
  <w:style w:type="character" w:customStyle="1" w:styleId="ClosingChar">
    <w:name w:val="Closing Char"/>
    <w:basedOn w:val="DefaultParagraphFont"/>
    <w:link w:val="Closing"/>
    <w:uiPriority w:val="99"/>
    <w:semiHidden/>
    <w:rsid w:val="006B16CB"/>
    <w:rPr>
      <w:rFonts w:ascii="Times New Roman" w:eastAsiaTheme="minorHAnsi" w:hAnsi="Times New Roman" w:cs="B Lotus"/>
      <w:i/>
      <w:sz w:val="24"/>
      <w:szCs w:val="28"/>
      <w:lang w:bidi="fa-IR"/>
    </w:rPr>
  </w:style>
  <w:style w:type="paragraph" w:styleId="ListNumber5">
    <w:name w:val="List Number 5"/>
    <w:basedOn w:val="Normal"/>
    <w:uiPriority w:val="99"/>
    <w:semiHidden/>
    <w:unhideWhenUsed/>
    <w:rsid w:val="006B16CB"/>
    <w:pPr>
      <w:numPr>
        <w:numId w:val="7"/>
      </w:numPr>
      <w:tabs>
        <w:tab w:val="clear" w:pos="3030"/>
      </w:tabs>
      <w:spacing w:before="120" w:after="120" w:line="240" w:lineRule="auto"/>
      <w:contextualSpacing/>
      <w:jc w:val="lowKashida"/>
    </w:pPr>
    <w:rPr>
      <w:rFonts w:eastAsiaTheme="minorHAnsi"/>
      <w:lang w:bidi="fa-IR"/>
    </w:rPr>
  </w:style>
  <w:style w:type="paragraph" w:styleId="ListNumber4">
    <w:name w:val="List Number 4"/>
    <w:basedOn w:val="Normal"/>
    <w:uiPriority w:val="99"/>
    <w:semiHidden/>
    <w:unhideWhenUsed/>
    <w:rsid w:val="006B16CB"/>
    <w:pPr>
      <w:numPr>
        <w:numId w:val="8"/>
      </w:numPr>
      <w:tabs>
        <w:tab w:val="clear" w:pos="3030"/>
      </w:tabs>
      <w:spacing w:before="120" w:after="120" w:line="240" w:lineRule="auto"/>
      <w:contextualSpacing/>
      <w:jc w:val="lowKashida"/>
    </w:pPr>
    <w:rPr>
      <w:rFonts w:eastAsiaTheme="minorHAnsi"/>
      <w:lang w:bidi="fa-IR"/>
    </w:rPr>
  </w:style>
  <w:style w:type="paragraph" w:styleId="ListNumber3">
    <w:name w:val="List Number 3"/>
    <w:basedOn w:val="Normal"/>
    <w:uiPriority w:val="99"/>
    <w:semiHidden/>
    <w:unhideWhenUsed/>
    <w:rsid w:val="006B16CB"/>
    <w:pPr>
      <w:numPr>
        <w:numId w:val="9"/>
      </w:numPr>
      <w:tabs>
        <w:tab w:val="clear" w:pos="3030"/>
      </w:tabs>
      <w:spacing w:before="120" w:after="120" w:line="240" w:lineRule="auto"/>
      <w:contextualSpacing/>
      <w:jc w:val="lowKashida"/>
    </w:pPr>
    <w:rPr>
      <w:rFonts w:eastAsiaTheme="minorHAnsi"/>
      <w:lang w:bidi="fa-IR"/>
    </w:rPr>
  </w:style>
  <w:style w:type="paragraph" w:styleId="ListNumber2">
    <w:name w:val="List Number 2"/>
    <w:basedOn w:val="Normal"/>
    <w:uiPriority w:val="99"/>
    <w:semiHidden/>
    <w:unhideWhenUsed/>
    <w:rsid w:val="006B16CB"/>
    <w:pPr>
      <w:numPr>
        <w:numId w:val="10"/>
      </w:numPr>
      <w:tabs>
        <w:tab w:val="clear" w:pos="3030"/>
      </w:tabs>
      <w:spacing w:before="120" w:after="120" w:line="240" w:lineRule="auto"/>
      <w:contextualSpacing/>
      <w:jc w:val="lowKashida"/>
    </w:pPr>
    <w:rPr>
      <w:rFonts w:eastAsiaTheme="minorHAnsi"/>
      <w:lang w:bidi="fa-IR"/>
    </w:rPr>
  </w:style>
  <w:style w:type="paragraph" w:styleId="ListBullet5">
    <w:name w:val="List Bullet 5"/>
    <w:basedOn w:val="Normal"/>
    <w:uiPriority w:val="99"/>
    <w:semiHidden/>
    <w:unhideWhenUsed/>
    <w:rsid w:val="006B16CB"/>
    <w:pPr>
      <w:numPr>
        <w:numId w:val="11"/>
      </w:numPr>
      <w:tabs>
        <w:tab w:val="clear" w:pos="3030"/>
      </w:tabs>
      <w:spacing w:before="120" w:after="120" w:line="240" w:lineRule="auto"/>
      <w:contextualSpacing/>
      <w:jc w:val="lowKashida"/>
    </w:pPr>
    <w:rPr>
      <w:rFonts w:eastAsiaTheme="minorHAnsi"/>
      <w:lang w:bidi="fa-IR"/>
    </w:rPr>
  </w:style>
  <w:style w:type="paragraph" w:styleId="ListBullet4">
    <w:name w:val="List Bullet 4"/>
    <w:basedOn w:val="Normal"/>
    <w:uiPriority w:val="99"/>
    <w:semiHidden/>
    <w:unhideWhenUsed/>
    <w:rsid w:val="006B16CB"/>
    <w:pPr>
      <w:numPr>
        <w:numId w:val="12"/>
      </w:numPr>
      <w:tabs>
        <w:tab w:val="clear" w:pos="3030"/>
      </w:tabs>
      <w:spacing w:before="120" w:after="120" w:line="240" w:lineRule="auto"/>
      <w:contextualSpacing/>
      <w:jc w:val="lowKashida"/>
    </w:pPr>
    <w:rPr>
      <w:rFonts w:eastAsiaTheme="minorHAnsi"/>
      <w:lang w:bidi="fa-IR"/>
    </w:rPr>
  </w:style>
  <w:style w:type="paragraph" w:styleId="ListBullet3">
    <w:name w:val="List Bullet 3"/>
    <w:basedOn w:val="Normal"/>
    <w:uiPriority w:val="99"/>
    <w:semiHidden/>
    <w:unhideWhenUsed/>
    <w:rsid w:val="006B16CB"/>
    <w:pPr>
      <w:numPr>
        <w:numId w:val="13"/>
      </w:numPr>
      <w:tabs>
        <w:tab w:val="clear" w:pos="3030"/>
      </w:tabs>
      <w:spacing w:before="120" w:after="120" w:line="240" w:lineRule="auto"/>
      <w:contextualSpacing/>
      <w:jc w:val="lowKashida"/>
    </w:pPr>
    <w:rPr>
      <w:rFonts w:eastAsiaTheme="minorHAnsi"/>
      <w:lang w:bidi="fa-IR"/>
    </w:rPr>
  </w:style>
  <w:style w:type="paragraph" w:styleId="ListBullet2">
    <w:name w:val="List Bullet 2"/>
    <w:basedOn w:val="Normal"/>
    <w:uiPriority w:val="99"/>
    <w:semiHidden/>
    <w:unhideWhenUsed/>
    <w:rsid w:val="006B16CB"/>
    <w:pPr>
      <w:numPr>
        <w:numId w:val="14"/>
      </w:numPr>
      <w:tabs>
        <w:tab w:val="clear" w:pos="3030"/>
      </w:tabs>
      <w:spacing w:before="120" w:after="120" w:line="240" w:lineRule="auto"/>
      <w:contextualSpacing/>
      <w:jc w:val="lowKashida"/>
    </w:pPr>
    <w:rPr>
      <w:rFonts w:eastAsiaTheme="minorHAnsi"/>
      <w:lang w:bidi="fa-IR"/>
    </w:rPr>
  </w:style>
  <w:style w:type="paragraph" w:styleId="List5">
    <w:name w:val="List 5"/>
    <w:basedOn w:val="Normal"/>
    <w:uiPriority w:val="99"/>
    <w:semiHidden/>
    <w:unhideWhenUsed/>
    <w:rsid w:val="006B16CB"/>
    <w:pPr>
      <w:tabs>
        <w:tab w:val="clear" w:pos="3030"/>
      </w:tabs>
      <w:spacing w:before="120" w:after="120" w:line="240" w:lineRule="auto"/>
      <w:ind w:left="1800" w:hanging="360"/>
      <w:contextualSpacing/>
      <w:jc w:val="lowKashida"/>
    </w:pPr>
    <w:rPr>
      <w:rFonts w:eastAsiaTheme="minorHAnsi"/>
      <w:lang w:bidi="fa-IR"/>
    </w:rPr>
  </w:style>
  <w:style w:type="paragraph" w:styleId="List4">
    <w:name w:val="List 4"/>
    <w:basedOn w:val="Normal"/>
    <w:uiPriority w:val="99"/>
    <w:semiHidden/>
    <w:unhideWhenUsed/>
    <w:rsid w:val="006B16CB"/>
    <w:pPr>
      <w:tabs>
        <w:tab w:val="clear" w:pos="3030"/>
      </w:tabs>
      <w:spacing w:before="120" w:after="120" w:line="240" w:lineRule="auto"/>
      <w:ind w:left="1440" w:hanging="360"/>
      <w:contextualSpacing/>
      <w:jc w:val="lowKashida"/>
    </w:pPr>
    <w:rPr>
      <w:rFonts w:eastAsiaTheme="minorHAnsi"/>
      <w:lang w:bidi="fa-IR"/>
    </w:rPr>
  </w:style>
  <w:style w:type="paragraph" w:styleId="List3">
    <w:name w:val="List 3"/>
    <w:basedOn w:val="Normal"/>
    <w:uiPriority w:val="99"/>
    <w:semiHidden/>
    <w:unhideWhenUsed/>
    <w:rsid w:val="006B16CB"/>
    <w:pPr>
      <w:tabs>
        <w:tab w:val="clear" w:pos="3030"/>
      </w:tabs>
      <w:spacing w:before="120" w:after="120" w:line="240" w:lineRule="auto"/>
      <w:ind w:left="1080" w:hanging="360"/>
      <w:contextualSpacing/>
      <w:jc w:val="lowKashida"/>
    </w:pPr>
    <w:rPr>
      <w:rFonts w:eastAsiaTheme="minorHAnsi"/>
      <w:lang w:bidi="fa-IR"/>
    </w:rPr>
  </w:style>
  <w:style w:type="paragraph" w:styleId="List2">
    <w:name w:val="List 2"/>
    <w:basedOn w:val="Normal"/>
    <w:uiPriority w:val="99"/>
    <w:semiHidden/>
    <w:unhideWhenUsed/>
    <w:rsid w:val="006B16CB"/>
    <w:pPr>
      <w:tabs>
        <w:tab w:val="clear" w:pos="3030"/>
      </w:tabs>
      <w:spacing w:before="120" w:after="120" w:line="240" w:lineRule="auto"/>
      <w:ind w:left="720" w:hanging="360"/>
      <w:contextualSpacing/>
      <w:jc w:val="lowKashida"/>
    </w:pPr>
    <w:rPr>
      <w:rFonts w:eastAsiaTheme="minorHAnsi"/>
      <w:lang w:bidi="fa-IR"/>
    </w:rPr>
  </w:style>
  <w:style w:type="paragraph" w:styleId="ListNumber">
    <w:name w:val="List Number"/>
    <w:basedOn w:val="Normal"/>
    <w:uiPriority w:val="99"/>
    <w:semiHidden/>
    <w:unhideWhenUsed/>
    <w:rsid w:val="006B16CB"/>
    <w:pPr>
      <w:numPr>
        <w:numId w:val="15"/>
      </w:numPr>
      <w:tabs>
        <w:tab w:val="clear" w:pos="3030"/>
      </w:tabs>
      <w:spacing w:before="120" w:after="120" w:line="240" w:lineRule="auto"/>
      <w:contextualSpacing/>
      <w:jc w:val="lowKashida"/>
    </w:pPr>
    <w:rPr>
      <w:rFonts w:eastAsiaTheme="minorHAnsi"/>
      <w:lang w:bidi="fa-IR"/>
    </w:rPr>
  </w:style>
  <w:style w:type="paragraph" w:styleId="ListBullet">
    <w:name w:val="List Bullet"/>
    <w:basedOn w:val="Normal"/>
    <w:uiPriority w:val="99"/>
    <w:semiHidden/>
    <w:unhideWhenUsed/>
    <w:rsid w:val="006B16CB"/>
    <w:pPr>
      <w:numPr>
        <w:numId w:val="16"/>
      </w:numPr>
      <w:tabs>
        <w:tab w:val="clear" w:pos="3030"/>
      </w:tabs>
      <w:spacing w:before="120" w:after="120" w:line="240" w:lineRule="auto"/>
      <w:contextualSpacing/>
      <w:jc w:val="lowKashida"/>
    </w:pPr>
    <w:rPr>
      <w:rFonts w:eastAsiaTheme="minorHAnsi"/>
      <w:lang w:bidi="fa-IR"/>
    </w:rPr>
  </w:style>
  <w:style w:type="paragraph" w:styleId="List">
    <w:name w:val="List"/>
    <w:basedOn w:val="Normal"/>
    <w:uiPriority w:val="99"/>
    <w:semiHidden/>
    <w:unhideWhenUsed/>
    <w:rsid w:val="006B16CB"/>
    <w:pPr>
      <w:tabs>
        <w:tab w:val="clear" w:pos="3030"/>
      </w:tabs>
      <w:spacing w:before="120" w:after="120" w:line="240" w:lineRule="auto"/>
      <w:ind w:left="360" w:hanging="360"/>
      <w:contextualSpacing/>
      <w:jc w:val="lowKashida"/>
    </w:pPr>
    <w:rPr>
      <w:rFonts w:eastAsiaTheme="minorHAnsi"/>
      <w:lang w:bidi="fa-IR"/>
    </w:rPr>
  </w:style>
  <w:style w:type="paragraph" w:styleId="TOAHeading">
    <w:name w:val="toa heading"/>
    <w:basedOn w:val="Normal"/>
    <w:next w:val="Normal"/>
    <w:uiPriority w:val="99"/>
    <w:semiHidden/>
    <w:unhideWhenUsed/>
    <w:rsid w:val="006B16CB"/>
    <w:pPr>
      <w:tabs>
        <w:tab w:val="clear" w:pos="3030"/>
      </w:tabs>
      <w:spacing w:before="120" w:after="120" w:line="240" w:lineRule="auto"/>
      <w:ind w:left="0" w:firstLine="288"/>
      <w:jc w:val="lowKashida"/>
    </w:pPr>
    <w:rPr>
      <w:rFonts w:asciiTheme="majorHAnsi" w:eastAsiaTheme="majorEastAsia" w:hAnsiTheme="majorHAnsi" w:cstheme="majorBidi"/>
      <w:b/>
      <w:bCs/>
      <w:szCs w:val="24"/>
      <w:lang w:bidi="fa-IR"/>
    </w:rPr>
  </w:style>
  <w:style w:type="paragraph" w:styleId="MacroText">
    <w:name w:val="macro"/>
    <w:link w:val="MacroTextChar"/>
    <w:uiPriority w:val="99"/>
    <w:semiHidden/>
    <w:unhideWhenUsed/>
    <w:rsid w:val="006B16CB"/>
    <w:pPr>
      <w:tabs>
        <w:tab w:val="left" w:pos="480"/>
        <w:tab w:val="left" w:pos="960"/>
        <w:tab w:val="left" w:pos="1440"/>
        <w:tab w:val="left" w:pos="1920"/>
        <w:tab w:val="left" w:pos="2400"/>
        <w:tab w:val="left" w:pos="2880"/>
        <w:tab w:val="left" w:pos="3360"/>
        <w:tab w:val="left" w:pos="3840"/>
        <w:tab w:val="left" w:pos="4320"/>
      </w:tabs>
      <w:bidi/>
      <w:spacing w:before="120"/>
      <w:jc w:val="lowKashida"/>
    </w:pPr>
    <w:rPr>
      <w:rFonts w:ascii="Consolas" w:eastAsiaTheme="minorHAnsi" w:hAnsi="Consolas" w:cs="B Lotus"/>
      <w:i/>
      <w:lang w:bidi="fa-IR"/>
    </w:rPr>
  </w:style>
  <w:style w:type="character" w:customStyle="1" w:styleId="MacroTextChar">
    <w:name w:val="Macro Text Char"/>
    <w:basedOn w:val="DefaultParagraphFont"/>
    <w:link w:val="MacroText"/>
    <w:uiPriority w:val="99"/>
    <w:semiHidden/>
    <w:rsid w:val="006B16CB"/>
    <w:rPr>
      <w:rFonts w:ascii="Consolas" w:eastAsiaTheme="minorHAnsi" w:hAnsi="Consolas" w:cs="B Lotus"/>
      <w:i/>
      <w:lang w:bidi="fa-IR"/>
    </w:rPr>
  </w:style>
  <w:style w:type="paragraph" w:styleId="TableofAuthorities">
    <w:name w:val="table of authorities"/>
    <w:basedOn w:val="Normal"/>
    <w:next w:val="Normal"/>
    <w:uiPriority w:val="99"/>
    <w:semiHidden/>
    <w:unhideWhenUsed/>
    <w:rsid w:val="006B16CB"/>
    <w:pPr>
      <w:tabs>
        <w:tab w:val="clear" w:pos="3030"/>
      </w:tabs>
      <w:spacing w:before="120" w:line="240" w:lineRule="auto"/>
      <w:ind w:left="240" w:hanging="240"/>
      <w:jc w:val="lowKashida"/>
    </w:pPr>
    <w:rPr>
      <w:rFonts w:eastAsiaTheme="minorHAnsi"/>
      <w:lang w:bidi="fa-IR"/>
    </w:rPr>
  </w:style>
  <w:style w:type="character" w:styleId="PageNumber">
    <w:name w:val="page number"/>
    <w:basedOn w:val="DefaultParagraphFont"/>
    <w:uiPriority w:val="99"/>
    <w:semiHidden/>
    <w:unhideWhenUsed/>
    <w:rsid w:val="006B16CB"/>
  </w:style>
  <w:style w:type="character" w:styleId="LineNumber">
    <w:name w:val="line number"/>
    <w:basedOn w:val="DefaultParagraphFont"/>
    <w:uiPriority w:val="99"/>
    <w:semiHidden/>
    <w:unhideWhenUsed/>
    <w:rsid w:val="006B16CB"/>
  </w:style>
  <w:style w:type="paragraph" w:styleId="EnvelopeReturn">
    <w:name w:val="envelope return"/>
    <w:basedOn w:val="Normal"/>
    <w:uiPriority w:val="99"/>
    <w:semiHidden/>
    <w:unhideWhenUsed/>
    <w:rsid w:val="006B16CB"/>
    <w:pPr>
      <w:tabs>
        <w:tab w:val="clear" w:pos="3030"/>
      </w:tabs>
      <w:spacing w:line="240" w:lineRule="auto"/>
      <w:ind w:left="0" w:firstLine="288"/>
      <w:jc w:val="lowKashida"/>
    </w:pPr>
    <w:rPr>
      <w:rFonts w:asciiTheme="majorHAnsi" w:eastAsiaTheme="majorEastAsia" w:hAnsiTheme="majorHAnsi" w:cstheme="majorBidi"/>
      <w:sz w:val="20"/>
      <w:szCs w:val="20"/>
      <w:lang w:bidi="fa-IR"/>
    </w:rPr>
  </w:style>
  <w:style w:type="paragraph" w:styleId="EnvelopeAddress">
    <w:name w:val="envelope address"/>
    <w:basedOn w:val="Normal"/>
    <w:uiPriority w:val="99"/>
    <w:semiHidden/>
    <w:unhideWhenUsed/>
    <w:rsid w:val="006B16CB"/>
    <w:pPr>
      <w:framePr w:w="7920" w:h="1980" w:hRule="exact" w:hSpace="180" w:wrap="auto" w:hAnchor="page" w:xAlign="center" w:yAlign="bottom"/>
      <w:tabs>
        <w:tab w:val="clear" w:pos="3030"/>
      </w:tabs>
      <w:spacing w:line="240" w:lineRule="auto"/>
      <w:ind w:left="2880" w:firstLine="288"/>
      <w:jc w:val="lowKashida"/>
    </w:pPr>
    <w:rPr>
      <w:rFonts w:asciiTheme="majorHAnsi" w:eastAsiaTheme="majorEastAsia" w:hAnsiTheme="majorHAnsi" w:cstheme="majorBidi"/>
      <w:szCs w:val="24"/>
      <w:lang w:bidi="fa-IR"/>
    </w:rPr>
  </w:style>
  <w:style w:type="paragraph" w:styleId="Index1">
    <w:name w:val="index 1"/>
    <w:basedOn w:val="Normal"/>
    <w:next w:val="Normal"/>
    <w:autoRedefine/>
    <w:uiPriority w:val="99"/>
    <w:semiHidden/>
    <w:unhideWhenUsed/>
    <w:rsid w:val="006B16CB"/>
    <w:pPr>
      <w:tabs>
        <w:tab w:val="clear" w:pos="3030"/>
      </w:tabs>
      <w:spacing w:line="240" w:lineRule="auto"/>
      <w:ind w:left="240" w:hanging="240"/>
      <w:jc w:val="lowKashida"/>
    </w:pPr>
    <w:rPr>
      <w:rFonts w:eastAsiaTheme="minorHAnsi"/>
      <w:lang w:bidi="fa-IR"/>
    </w:rPr>
  </w:style>
  <w:style w:type="paragraph" w:styleId="IndexHeading">
    <w:name w:val="index heading"/>
    <w:basedOn w:val="Normal"/>
    <w:next w:val="Index1"/>
    <w:uiPriority w:val="99"/>
    <w:semiHidden/>
    <w:unhideWhenUsed/>
    <w:rsid w:val="006B16CB"/>
    <w:pPr>
      <w:tabs>
        <w:tab w:val="clear" w:pos="3030"/>
      </w:tabs>
      <w:spacing w:before="120" w:after="120" w:line="240" w:lineRule="auto"/>
      <w:ind w:left="0" w:firstLine="288"/>
      <w:jc w:val="lowKashida"/>
    </w:pPr>
    <w:rPr>
      <w:rFonts w:asciiTheme="majorHAnsi" w:eastAsiaTheme="majorEastAsia" w:hAnsiTheme="majorHAnsi" w:cstheme="majorBidi"/>
      <w:b/>
      <w:bCs/>
      <w:lang w:bidi="fa-IR"/>
    </w:rPr>
  </w:style>
  <w:style w:type="paragraph" w:styleId="NormalIndent">
    <w:name w:val="Normal Indent"/>
    <w:basedOn w:val="Normal"/>
    <w:uiPriority w:val="99"/>
    <w:semiHidden/>
    <w:unhideWhenUsed/>
    <w:rsid w:val="006B16CB"/>
    <w:pPr>
      <w:tabs>
        <w:tab w:val="clear" w:pos="3030"/>
      </w:tabs>
      <w:spacing w:before="120" w:after="120" w:line="240" w:lineRule="auto"/>
      <w:ind w:left="720" w:firstLine="288"/>
      <w:jc w:val="lowKashida"/>
    </w:pPr>
    <w:rPr>
      <w:rFonts w:eastAsiaTheme="minorHAnsi"/>
      <w:lang w:bidi="fa-IR"/>
    </w:rPr>
  </w:style>
  <w:style w:type="paragraph" w:styleId="TOC9">
    <w:name w:val="toc 9"/>
    <w:basedOn w:val="Normal"/>
    <w:next w:val="Normal"/>
    <w:autoRedefine/>
    <w:uiPriority w:val="39"/>
    <w:unhideWhenUsed/>
    <w:rsid w:val="006B16CB"/>
    <w:pPr>
      <w:tabs>
        <w:tab w:val="clear" w:pos="3030"/>
      </w:tabs>
      <w:bidi w:val="0"/>
      <w:spacing w:line="240" w:lineRule="auto"/>
      <w:ind w:left="1920" w:firstLine="288"/>
      <w:jc w:val="left"/>
    </w:pPr>
    <w:rPr>
      <w:rFonts w:asciiTheme="minorHAnsi" w:eastAsiaTheme="minorHAnsi" w:hAnsiTheme="minorHAnsi" w:cstheme="minorHAnsi"/>
      <w:i w:val="0"/>
      <w:sz w:val="20"/>
      <w:szCs w:val="24"/>
      <w:lang w:bidi="fa-IR"/>
    </w:rPr>
  </w:style>
  <w:style w:type="paragraph" w:styleId="TOC8">
    <w:name w:val="toc 8"/>
    <w:basedOn w:val="Normal"/>
    <w:next w:val="Normal"/>
    <w:autoRedefine/>
    <w:uiPriority w:val="39"/>
    <w:unhideWhenUsed/>
    <w:rsid w:val="006B16CB"/>
    <w:pPr>
      <w:tabs>
        <w:tab w:val="clear" w:pos="3030"/>
      </w:tabs>
      <w:bidi w:val="0"/>
      <w:spacing w:line="240" w:lineRule="auto"/>
      <w:ind w:left="1680" w:firstLine="288"/>
      <w:jc w:val="left"/>
    </w:pPr>
    <w:rPr>
      <w:rFonts w:asciiTheme="minorHAnsi" w:eastAsiaTheme="minorHAnsi" w:hAnsiTheme="minorHAnsi" w:cstheme="minorHAnsi"/>
      <w:i w:val="0"/>
      <w:sz w:val="20"/>
      <w:szCs w:val="24"/>
      <w:lang w:bidi="fa-IR"/>
    </w:rPr>
  </w:style>
  <w:style w:type="paragraph" w:styleId="TOC7">
    <w:name w:val="toc 7"/>
    <w:basedOn w:val="Normal"/>
    <w:next w:val="Normal"/>
    <w:autoRedefine/>
    <w:uiPriority w:val="39"/>
    <w:unhideWhenUsed/>
    <w:rsid w:val="006B16CB"/>
    <w:pPr>
      <w:tabs>
        <w:tab w:val="clear" w:pos="3030"/>
      </w:tabs>
      <w:bidi w:val="0"/>
      <w:spacing w:line="240" w:lineRule="auto"/>
      <w:ind w:left="1440" w:firstLine="288"/>
      <w:jc w:val="left"/>
    </w:pPr>
    <w:rPr>
      <w:rFonts w:asciiTheme="minorHAnsi" w:eastAsiaTheme="minorHAnsi" w:hAnsiTheme="minorHAnsi" w:cstheme="minorHAnsi"/>
      <w:i w:val="0"/>
      <w:sz w:val="20"/>
      <w:szCs w:val="24"/>
      <w:lang w:bidi="fa-IR"/>
    </w:rPr>
  </w:style>
  <w:style w:type="paragraph" w:styleId="TOC6">
    <w:name w:val="toc 6"/>
    <w:basedOn w:val="Normal"/>
    <w:next w:val="Normal"/>
    <w:autoRedefine/>
    <w:uiPriority w:val="39"/>
    <w:unhideWhenUsed/>
    <w:rsid w:val="006B16CB"/>
    <w:pPr>
      <w:tabs>
        <w:tab w:val="clear" w:pos="3030"/>
      </w:tabs>
      <w:bidi w:val="0"/>
      <w:spacing w:line="240" w:lineRule="auto"/>
      <w:ind w:left="1200" w:firstLine="288"/>
      <w:jc w:val="left"/>
    </w:pPr>
    <w:rPr>
      <w:rFonts w:asciiTheme="minorHAnsi" w:eastAsiaTheme="minorHAnsi" w:hAnsiTheme="minorHAnsi" w:cstheme="minorHAnsi"/>
      <w:i w:val="0"/>
      <w:sz w:val="20"/>
      <w:szCs w:val="24"/>
      <w:lang w:bidi="fa-IR"/>
    </w:rPr>
  </w:style>
  <w:style w:type="paragraph" w:styleId="TOC5">
    <w:name w:val="toc 5"/>
    <w:basedOn w:val="Normal"/>
    <w:next w:val="Normal"/>
    <w:autoRedefine/>
    <w:uiPriority w:val="39"/>
    <w:unhideWhenUsed/>
    <w:rsid w:val="006B16CB"/>
    <w:pPr>
      <w:tabs>
        <w:tab w:val="clear" w:pos="3030"/>
      </w:tabs>
      <w:bidi w:val="0"/>
      <w:spacing w:line="240" w:lineRule="auto"/>
      <w:ind w:left="960" w:firstLine="288"/>
      <w:jc w:val="left"/>
    </w:pPr>
    <w:rPr>
      <w:rFonts w:asciiTheme="minorHAnsi" w:eastAsiaTheme="minorHAnsi" w:hAnsiTheme="minorHAnsi" w:cstheme="minorHAnsi"/>
      <w:i w:val="0"/>
      <w:sz w:val="20"/>
      <w:szCs w:val="24"/>
      <w:lang w:bidi="fa-IR"/>
    </w:rPr>
  </w:style>
  <w:style w:type="paragraph" w:styleId="TOC4">
    <w:name w:val="toc 4"/>
    <w:basedOn w:val="Normal"/>
    <w:next w:val="Normal"/>
    <w:autoRedefine/>
    <w:uiPriority w:val="39"/>
    <w:unhideWhenUsed/>
    <w:rsid w:val="006B16CB"/>
    <w:pPr>
      <w:tabs>
        <w:tab w:val="clear" w:pos="3030"/>
      </w:tabs>
      <w:bidi w:val="0"/>
      <w:spacing w:line="240" w:lineRule="auto"/>
      <w:ind w:left="720" w:firstLine="288"/>
      <w:jc w:val="left"/>
    </w:pPr>
    <w:rPr>
      <w:rFonts w:asciiTheme="minorHAnsi" w:eastAsiaTheme="minorHAnsi" w:hAnsiTheme="minorHAnsi" w:cstheme="minorHAnsi"/>
      <w:i w:val="0"/>
      <w:sz w:val="20"/>
      <w:szCs w:val="24"/>
      <w:lang w:bidi="fa-IR"/>
    </w:rPr>
  </w:style>
  <w:style w:type="paragraph" w:styleId="Index9">
    <w:name w:val="index 9"/>
    <w:basedOn w:val="Normal"/>
    <w:next w:val="Normal"/>
    <w:autoRedefine/>
    <w:uiPriority w:val="99"/>
    <w:semiHidden/>
    <w:unhideWhenUsed/>
    <w:rsid w:val="006B16CB"/>
    <w:pPr>
      <w:tabs>
        <w:tab w:val="clear" w:pos="3030"/>
      </w:tabs>
      <w:spacing w:line="240" w:lineRule="auto"/>
      <w:ind w:left="2160" w:hanging="240"/>
      <w:jc w:val="lowKashida"/>
    </w:pPr>
    <w:rPr>
      <w:rFonts w:eastAsiaTheme="minorHAnsi"/>
      <w:lang w:bidi="fa-IR"/>
    </w:rPr>
  </w:style>
  <w:style w:type="paragraph" w:styleId="Index8">
    <w:name w:val="index 8"/>
    <w:basedOn w:val="Normal"/>
    <w:next w:val="Normal"/>
    <w:autoRedefine/>
    <w:uiPriority w:val="99"/>
    <w:semiHidden/>
    <w:unhideWhenUsed/>
    <w:rsid w:val="006B16CB"/>
    <w:pPr>
      <w:tabs>
        <w:tab w:val="clear" w:pos="3030"/>
      </w:tabs>
      <w:spacing w:line="240" w:lineRule="auto"/>
      <w:ind w:left="1920" w:hanging="240"/>
      <w:jc w:val="lowKashida"/>
    </w:pPr>
    <w:rPr>
      <w:rFonts w:eastAsiaTheme="minorHAnsi"/>
      <w:lang w:bidi="fa-IR"/>
    </w:rPr>
  </w:style>
  <w:style w:type="paragraph" w:styleId="Index7">
    <w:name w:val="index 7"/>
    <w:basedOn w:val="Normal"/>
    <w:next w:val="Normal"/>
    <w:autoRedefine/>
    <w:uiPriority w:val="99"/>
    <w:semiHidden/>
    <w:unhideWhenUsed/>
    <w:rsid w:val="006B16CB"/>
    <w:pPr>
      <w:tabs>
        <w:tab w:val="clear" w:pos="3030"/>
      </w:tabs>
      <w:spacing w:line="240" w:lineRule="auto"/>
      <w:ind w:left="1680" w:hanging="240"/>
      <w:jc w:val="lowKashida"/>
    </w:pPr>
    <w:rPr>
      <w:rFonts w:eastAsiaTheme="minorHAnsi"/>
      <w:lang w:bidi="fa-IR"/>
    </w:rPr>
  </w:style>
  <w:style w:type="paragraph" w:styleId="Index6">
    <w:name w:val="index 6"/>
    <w:basedOn w:val="Normal"/>
    <w:next w:val="Normal"/>
    <w:autoRedefine/>
    <w:uiPriority w:val="99"/>
    <w:semiHidden/>
    <w:unhideWhenUsed/>
    <w:rsid w:val="006B16CB"/>
    <w:pPr>
      <w:tabs>
        <w:tab w:val="clear" w:pos="3030"/>
      </w:tabs>
      <w:spacing w:line="240" w:lineRule="auto"/>
      <w:ind w:left="1440" w:hanging="240"/>
      <w:jc w:val="lowKashida"/>
    </w:pPr>
    <w:rPr>
      <w:rFonts w:eastAsiaTheme="minorHAnsi"/>
      <w:lang w:bidi="fa-IR"/>
    </w:rPr>
  </w:style>
  <w:style w:type="paragraph" w:styleId="Index5">
    <w:name w:val="index 5"/>
    <w:basedOn w:val="Normal"/>
    <w:next w:val="Normal"/>
    <w:autoRedefine/>
    <w:uiPriority w:val="99"/>
    <w:semiHidden/>
    <w:unhideWhenUsed/>
    <w:rsid w:val="006B16CB"/>
    <w:pPr>
      <w:tabs>
        <w:tab w:val="clear" w:pos="3030"/>
      </w:tabs>
      <w:spacing w:line="240" w:lineRule="auto"/>
      <w:ind w:left="1200" w:hanging="240"/>
      <w:jc w:val="lowKashida"/>
    </w:pPr>
    <w:rPr>
      <w:rFonts w:eastAsiaTheme="minorHAnsi"/>
      <w:lang w:bidi="fa-IR"/>
    </w:rPr>
  </w:style>
  <w:style w:type="paragraph" w:styleId="Index4">
    <w:name w:val="index 4"/>
    <w:basedOn w:val="Normal"/>
    <w:next w:val="Normal"/>
    <w:autoRedefine/>
    <w:uiPriority w:val="99"/>
    <w:semiHidden/>
    <w:unhideWhenUsed/>
    <w:rsid w:val="006B16CB"/>
    <w:pPr>
      <w:tabs>
        <w:tab w:val="clear" w:pos="3030"/>
      </w:tabs>
      <w:spacing w:line="240" w:lineRule="auto"/>
      <w:ind w:left="960" w:hanging="240"/>
      <w:jc w:val="lowKashida"/>
    </w:pPr>
    <w:rPr>
      <w:rFonts w:eastAsiaTheme="minorHAnsi"/>
      <w:lang w:bidi="fa-IR"/>
    </w:rPr>
  </w:style>
  <w:style w:type="paragraph" w:styleId="Index3">
    <w:name w:val="index 3"/>
    <w:basedOn w:val="Normal"/>
    <w:next w:val="Normal"/>
    <w:autoRedefine/>
    <w:uiPriority w:val="99"/>
    <w:semiHidden/>
    <w:unhideWhenUsed/>
    <w:rsid w:val="006B16CB"/>
    <w:pPr>
      <w:tabs>
        <w:tab w:val="clear" w:pos="3030"/>
      </w:tabs>
      <w:spacing w:line="240" w:lineRule="auto"/>
      <w:ind w:left="720" w:hanging="240"/>
      <w:jc w:val="lowKashida"/>
    </w:pPr>
    <w:rPr>
      <w:rFonts w:eastAsiaTheme="minorHAnsi"/>
      <w:lang w:bidi="fa-IR"/>
    </w:rPr>
  </w:style>
  <w:style w:type="paragraph" w:styleId="Index2">
    <w:name w:val="index 2"/>
    <w:basedOn w:val="Normal"/>
    <w:next w:val="Normal"/>
    <w:autoRedefine/>
    <w:uiPriority w:val="99"/>
    <w:semiHidden/>
    <w:unhideWhenUsed/>
    <w:rsid w:val="006B16CB"/>
    <w:pPr>
      <w:tabs>
        <w:tab w:val="clear" w:pos="3030"/>
      </w:tabs>
      <w:spacing w:line="240" w:lineRule="auto"/>
      <w:ind w:left="480" w:hanging="240"/>
      <w:jc w:val="lowKashida"/>
    </w:pPr>
    <w:rPr>
      <w:rFonts w:eastAsiaTheme="minorHAnsi"/>
      <w:lang w:bidi="fa-IR"/>
    </w:rPr>
  </w:style>
  <w:style w:type="character" w:customStyle="1" w:styleId="CaptionChar">
    <w:name w:val="Caption Char"/>
    <w:basedOn w:val="DefaultParagraphFont"/>
    <w:link w:val="Caption"/>
    <w:uiPriority w:val="35"/>
    <w:rsid w:val="00DF60DD"/>
    <w:rPr>
      <w:rFonts w:ascii="Times New Roman" w:eastAsia="Times New Roman" w:hAnsi="Times New Roman" w:cs="B Lotus"/>
      <w:i/>
      <w:szCs w:val="24"/>
    </w:rPr>
  </w:style>
  <w:style w:type="table" w:styleId="GridTable1Light">
    <w:name w:val="Grid Table 1 Light"/>
    <w:basedOn w:val="TableNormal"/>
    <w:uiPriority w:val="46"/>
    <w:rsid w:val="006B16CB"/>
    <w:rPr>
      <w:rFonts w:asciiTheme="minorHAnsi" w:eastAsiaTheme="minorHAnsi" w:hAnsiTheme="minorHAnsi" w:cstheme="minorBidi"/>
      <w:sz w:val="22"/>
      <w:szCs w:val="22"/>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Style1">
    <w:name w:val="Style1"/>
    <w:uiPriority w:val="99"/>
    <w:rsid w:val="006B16CB"/>
    <w:pPr>
      <w:numPr>
        <w:numId w:val="17"/>
      </w:numPr>
    </w:pPr>
  </w:style>
  <w:style w:type="paragraph" w:customStyle="1" w:styleId="1">
    <w:name w:val="سطح 1"/>
    <w:basedOn w:val="Heading1"/>
    <w:next w:val="Heading1"/>
    <w:link w:val="1Char"/>
    <w:qFormat/>
    <w:rsid w:val="00676B7E"/>
    <w:pPr>
      <w:keepLines/>
      <w:spacing w:before="240" w:after="0"/>
      <w:ind w:firstLine="216"/>
    </w:pPr>
  </w:style>
  <w:style w:type="character" w:customStyle="1" w:styleId="1Char">
    <w:name w:val="سطح 1 Char"/>
    <w:basedOn w:val="Heading1Char"/>
    <w:link w:val="1"/>
    <w:rsid w:val="00676B7E"/>
    <w:rPr>
      <w:rFonts w:ascii="Times New Roman" w:eastAsia="Times New Roman" w:hAnsi="Times New Roman" w:cs="B Titr"/>
      <w:bCs/>
      <w:kern w:val="32"/>
      <w:sz w:val="24"/>
      <w:szCs w:val="28"/>
    </w:rPr>
  </w:style>
  <w:style w:type="character" w:customStyle="1" w:styleId="UnresolvedMention3">
    <w:name w:val="Unresolved Mention3"/>
    <w:basedOn w:val="DefaultParagraphFont"/>
    <w:uiPriority w:val="99"/>
    <w:semiHidden/>
    <w:unhideWhenUsed/>
    <w:rsid w:val="006B16CB"/>
    <w:rPr>
      <w:color w:val="605E5C"/>
      <w:shd w:val="clear" w:color="auto" w:fill="E1DFDD"/>
    </w:rPr>
  </w:style>
  <w:style w:type="paragraph" w:customStyle="1" w:styleId="norm">
    <w:name w:val="norm نازنین"/>
    <w:basedOn w:val="Normal"/>
    <w:link w:val="normChar"/>
    <w:qFormat/>
    <w:rsid w:val="006B16CB"/>
    <w:pPr>
      <w:tabs>
        <w:tab w:val="clear" w:pos="3030"/>
      </w:tabs>
      <w:spacing w:before="120" w:after="120" w:line="240" w:lineRule="auto"/>
      <w:ind w:left="-691" w:right="-360" w:firstLine="288"/>
      <w:jc w:val="lowKashida"/>
    </w:pPr>
    <w:rPr>
      <w:rFonts w:eastAsia="Calibri" w:cs="B Nazanin"/>
      <w:lang w:bidi="fa-IR"/>
    </w:rPr>
  </w:style>
  <w:style w:type="character" w:customStyle="1" w:styleId="normChar">
    <w:name w:val="norm نازنین Char"/>
    <w:link w:val="norm"/>
    <w:rsid w:val="006B16CB"/>
    <w:rPr>
      <w:rFonts w:ascii="Times New Roman" w:hAnsi="Times New Roman" w:cs="B Nazanin"/>
      <w:i/>
      <w:sz w:val="24"/>
      <w:szCs w:val="28"/>
      <w:lang w:bidi="fa-IR"/>
    </w:rPr>
  </w:style>
  <w:style w:type="table" w:customStyle="1" w:styleId="TableGrid2">
    <w:name w:val="Table Grid2"/>
    <w:basedOn w:val="TableNormal"/>
    <w:next w:val="TableGrid"/>
    <w:uiPriority w:val="39"/>
    <w:rsid w:val="00F41FA9"/>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norm2">
    <w:name w:val="norm2"/>
    <w:basedOn w:val="Normal"/>
    <w:link w:val="norm2Char"/>
    <w:qFormat/>
    <w:rsid w:val="00C976D4"/>
    <w:pPr>
      <w:tabs>
        <w:tab w:val="clear" w:pos="3030"/>
      </w:tabs>
      <w:spacing w:before="120" w:after="120" w:line="240" w:lineRule="auto"/>
      <w:ind w:left="-691" w:right="-360" w:firstLine="288"/>
      <w:jc w:val="lowKashida"/>
    </w:pPr>
    <w:rPr>
      <w:rFonts w:eastAsia="Calibri" w:cs="B Nazanin"/>
      <w:lang w:bidi="fa-IR"/>
    </w:rPr>
  </w:style>
  <w:style w:type="character" w:customStyle="1" w:styleId="norm2Char">
    <w:name w:val="norm2 Char"/>
    <w:link w:val="norm2"/>
    <w:rsid w:val="00C976D4"/>
    <w:rPr>
      <w:rFonts w:ascii="Times New Roman" w:hAnsi="Times New Roman" w:cs="B Nazanin"/>
      <w:i/>
      <w:sz w:val="24"/>
      <w:szCs w:val="28"/>
      <w:lang w:bidi="fa-I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20665">
      <w:bodyDiv w:val="1"/>
      <w:marLeft w:val="0"/>
      <w:marRight w:val="0"/>
      <w:marTop w:val="0"/>
      <w:marBottom w:val="0"/>
      <w:divBdr>
        <w:top w:val="none" w:sz="0" w:space="0" w:color="auto"/>
        <w:left w:val="none" w:sz="0" w:space="0" w:color="auto"/>
        <w:bottom w:val="none" w:sz="0" w:space="0" w:color="auto"/>
        <w:right w:val="none" w:sz="0" w:space="0" w:color="auto"/>
      </w:divBdr>
    </w:div>
    <w:div w:id="2244557">
      <w:bodyDiv w:val="1"/>
      <w:marLeft w:val="0"/>
      <w:marRight w:val="0"/>
      <w:marTop w:val="0"/>
      <w:marBottom w:val="0"/>
      <w:divBdr>
        <w:top w:val="none" w:sz="0" w:space="0" w:color="auto"/>
        <w:left w:val="none" w:sz="0" w:space="0" w:color="auto"/>
        <w:bottom w:val="none" w:sz="0" w:space="0" w:color="auto"/>
        <w:right w:val="none" w:sz="0" w:space="0" w:color="auto"/>
      </w:divBdr>
    </w:div>
    <w:div w:id="12347090">
      <w:bodyDiv w:val="1"/>
      <w:marLeft w:val="0"/>
      <w:marRight w:val="0"/>
      <w:marTop w:val="0"/>
      <w:marBottom w:val="0"/>
      <w:divBdr>
        <w:top w:val="none" w:sz="0" w:space="0" w:color="auto"/>
        <w:left w:val="none" w:sz="0" w:space="0" w:color="auto"/>
        <w:bottom w:val="none" w:sz="0" w:space="0" w:color="auto"/>
        <w:right w:val="none" w:sz="0" w:space="0" w:color="auto"/>
      </w:divBdr>
    </w:div>
    <w:div w:id="32268066">
      <w:bodyDiv w:val="1"/>
      <w:marLeft w:val="0"/>
      <w:marRight w:val="0"/>
      <w:marTop w:val="0"/>
      <w:marBottom w:val="0"/>
      <w:divBdr>
        <w:top w:val="none" w:sz="0" w:space="0" w:color="auto"/>
        <w:left w:val="none" w:sz="0" w:space="0" w:color="auto"/>
        <w:bottom w:val="none" w:sz="0" w:space="0" w:color="auto"/>
        <w:right w:val="none" w:sz="0" w:space="0" w:color="auto"/>
      </w:divBdr>
      <w:divsChild>
        <w:div w:id="1263297416">
          <w:marLeft w:val="0"/>
          <w:marRight w:val="0"/>
          <w:marTop w:val="0"/>
          <w:marBottom w:val="0"/>
          <w:divBdr>
            <w:top w:val="none" w:sz="0" w:space="0" w:color="auto"/>
            <w:left w:val="none" w:sz="0" w:space="0" w:color="auto"/>
            <w:bottom w:val="none" w:sz="0" w:space="0" w:color="auto"/>
            <w:right w:val="none" w:sz="0" w:space="0" w:color="auto"/>
          </w:divBdr>
          <w:divsChild>
            <w:div w:id="540672045">
              <w:marLeft w:val="0"/>
              <w:marRight w:val="0"/>
              <w:marTop w:val="0"/>
              <w:marBottom w:val="0"/>
              <w:divBdr>
                <w:top w:val="none" w:sz="0" w:space="0" w:color="auto"/>
                <w:left w:val="none" w:sz="0" w:space="0" w:color="auto"/>
                <w:bottom w:val="none" w:sz="0" w:space="0" w:color="auto"/>
                <w:right w:val="none" w:sz="0" w:space="0" w:color="auto"/>
              </w:divBdr>
              <w:divsChild>
                <w:div w:id="1347563781">
                  <w:marLeft w:val="0"/>
                  <w:marRight w:val="0"/>
                  <w:marTop w:val="0"/>
                  <w:marBottom w:val="0"/>
                  <w:divBdr>
                    <w:top w:val="none" w:sz="0" w:space="0" w:color="auto"/>
                    <w:left w:val="none" w:sz="0" w:space="0" w:color="auto"/>
                    <w:bottom w:val="none" w:sz="0" w:space="0" w:color="auto"/>
                    <w:right w:val="none" w:sz="0" w:space="0" w:color="auto"/>
                  </w:divBdr>
                  <w:divsChild>
                    <w:div w:id="166869725">
                      <w:marLeft w:val="0"/>
                      <w:marRight w:val="0"/>
                      <w:marTop w:val="0"/>
                      <w:marBottom w:val="0"/>
                      <w:divBdr>
                        <w:top w:val="none" w:sz="0" w:space="0" w:color="auto"/>
                        <w:left w:val="none" w:sz="0" w:space="0" w:color="auto"/>
                        <w:bottom w:val="none" w:sz="0" w:space="0" w:color="auto"/>
                        <w:right w:val="none" w:sz="0" w:space="0" w:color="auto"/>
                      </w:divBdr>
                      <w:divsChild>
                        <w:div w:id="637993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1449310">
      <w:bodyDiv w:val="1"/>
      <w:marLeft w:val="0"/>
      <w:marRight w:val="0"/>
      <w:marTop w:val="0"/>
      <w:marBottom w:val="0"/>
      <w:divBdr>
        <w:top w:val="none" w:sz="0" w:space="0" w:color="auto"/>
        <w:left w:val="none" w:sz="0" w:space="0" w:color="auto"/>
        <w:bottom w:val="none" w:sz="0" w:space="0" w:color="auto"/>
        <w:right w:val="none" w:sz="0" w:space="0" w:color="auto"/>
      </w:divBdr>
    </w:div>
    <w:div w:id="46690379">
      <w:bodyDiv w:val="1"/>
      <w:marLeft w:val="0"/>
      <w:marRight w:val="0"/>
      <w:marTop w:val="0"/>
      <w:marBottom w:val="0"/>
      <w:divBdr>
        <w:top w:val="none" w:sz="0" w:space="0" w:color="auto"/>
        <w:left w:val="none" w:sz="0" w:space="0" w:color="auto"/>
        <w:bottom w:val="none" w:sz="0" w:space="0" w:color="auto"/>
        <w:right w:val="none" w:sz="0" w:space="0" w:color="auto"/>
      </w:divBdr>
    </w:div>
    <w:div w:id="64885598">
      <w:bodyDiv w:val="1"/>
      <w:marLeft w:val="0"/>
      <w:marRight w:val="0"/>
      <w:marTop w:val="0"/>
      <w:marBottom w:val="0"/>
      <w:divBdr>
        <w:top w:val="none" w:sz="0" w:space="0" w:color="auto"/>
        <w:left w:val="none" w:sz="0" w:space="0" w:color="auto"/>
        <w:bottom w:val="none" w:sz="0" w:space="0" w:color="auto"/>
        <w:right w:val="none" w:sz="0" w:space="0" w:color="auto"/>
      </w:divBdr>
    </w:div>
    <w:div w:id="66923228">
      <w:bodyDiv w:val="1"/>
      <w:marLeft w:val="0"/>
      <w:marRight w:val="0"/>
      <w:marTop w:val="0"/>
      <w:marBottom w:val="0"/>
      <w:divBdr>
        <w:top w:val="none" w:sz="0" w:space="0" w:color="auto"/>
        <w:left w:val="none" w:sz="0" w:space="0" w:color="auto"/>
        <w:bottom w:val="none" w:sz="0" w:space="0" w:color="auto"/>
        <w:right w:val="none" w:sz="0" w:space="0" w:color="auto"/>
      </w:divBdr>
    </w:div>
    <w:div w:id="75832846">
      <w:bodyDiv w:val="1"/>
      <w:marLeft w:val="0"/>
      <w:marRight w:val="0"/>
      <w:marTop w:val="0"/>
      <w:marBottom w:val="0"/>
      <w:divBdr>
        <w:top w:val="none" w:sz="0" w:space="0" w:color="auto"/>
        <w:left w:val="none" w:sz="0" w:space="0" w:color="auto"/>
        <w:bottom w:val="none" w:sz="0" w:space="0" w:color="auto"/>
        <w:right w:val="none" w:sz="0" w:space="0" w:color="auto"/>
      </w:divBdr>
    </w:div>
    <w:div w:id="154801766">
      <w:bodyDiv w:val="1"/>
      <w:marLeft w:val="0"/>
      <w:marRight w:val="0"/>
      <w:marTop w:val="0"/>
      <w:marBottom w:val="0"/>
      <w:divBdr>
        <w:top w:val="none" w:sz="0" w:space="0" w:color="auto"/>
        <w:left w:val="none" w:sz="0" w:space="0" w:color="auto"/>
        <w:bottom w:val="none" w:sz="0" w:space="0" w:color="auto"/>
        <w:right w:val="none" w:sz="0" w:space="0" w:color="auto"/>
      </w:divBdr>
      <w:divsChild>
        <w:div w:id="1318681658">
          <w:marLeft w:val="0"/>
          <w:marRight w:val="0"/>
          <w:marTop w:val="0"/>
          <w:marBottom w:val="0"/>
          <w:divBdr>
            <w:top w:val="none" w:sz="0" w:space="0" w:color="auto"/>
            <w:left w:val="none" w:sz="0" w:space="0" w:color="auto"/>
            <w:bottom w:val="none" w:sz="0" w:space="0" w:color="auto"/>
            <w:right w:val="none" w:sz="0" w:space="0" w:color="auto"/>
          </w:divBdr>
          <w:divsChild>
            <w:div w:id="1880972450">
              <w:marLeft w:val="0"/>
              <w:marRight w:val="0"/>
              <w:marTop w:val="0"/>
              <w:marBottom w:val="0"/>
              <w:divBdr>
                <w:top w:val="none" w:sz="0" w:space="0" w:color="auto"/>
                <w:left w:val="none" w:sz="0" w:space="0" w:color="auto"/>
                <w:bottom w:val="none" w:sz="0" w:space="0" w:color="auto"/>
                <w:right w:val="none" w:sz="0" w:space="0" w:color="auto"/>
              </w:divBdr>
              <w:divsChild>
                <w:div w:id="2018654892">
                  <w:marLeft w:val="0"/>
                  <w:marRight w:val="0"/>
                  <w:marTop w:val="0"/>
                  <w:marBottom w:val="0"/>
                  <w:divBdr>
                    <w:top w:val="none" w:sz="0" w:space="0" w:color="auto"/>
                    <w:left w:val="none" w:sz="0" w:space="0" w:color="auto"/>
                    <w:bottom w:val="none" w:sz="0" w:space="0" w:color="auto"/>
                    <w:right w:val="none" w:sz="0" w:space="0" w:color="auto"/>
                  </w:divBdr>
                  <w:divsChild>
                    <w:div w:id="1609388995">
                      <w:marLeft w:val="0"/>
                      <w:marRight w:val="0"/>
                      <w:marTop w:val="0"/>
                      <w:marBottom w:val="0"/>
                      <w:divBdr>
                        <w:top w:val="none" w:sz="0" w:space="0" w:color="auto"/>
                        <w:left w:val="none" w:sz="0" w:space="0" w:color="auto"/>
                        <w:bottom w:val="none" w:sz="0" w:space="0" w:color="auto"/>
                        <w:right w:val="none" w:sz="0" w:space="0" w:color="auto"/>
                      </w:divBdr>
                      <w:divsChild>
                        <w:div w:id="489637088">
                          <w:marLeft w:val="0"/>
                          <w:marRight w:val="0"/>
                          <w:marTop w:val="0"/>
                          <w:marBottom w:val="0"/>
                          <w:divBdr>
                            <w:top w:val="none" w:sz="0" w:space="0" w:color="auto"/>
                            <w:left w:val="none" w:sz="0" w:space="0" w:color="auto"/>
                            <w:bottom w:val="none" w:sz="0" w:space="0" w:color="auto"/>
                            <w:right w:val="none" w:sz="0" w:space="0" w:color="auto"/>
                          </w:divBdr>
                          <w:divsChild>
                            <w:div w:id="138302130">
                              <w:marLeft w:val="0"/>
                              <w:marRight w:val="0"/>
                              <w:marTop w:val="0"/>
                              <w:marBottom w:val="0"/>
                              <w:divBdr>
                                <w:top w:val="none" w:sz="0" w:space="0" w:color="auto"/>
                                <w:left w:val="none" w:sz="0" w:space="0" w:color="auto"/>
                                <w:bottom w:val="none" w:sz="0" w:space="0" w:color="auto"/>
                                <w:right w:val="none" w:sz="0" w:space="0" w:color="auto"/>
                              </w:divBdr>
                              <w:divsChild>
                                <w:div w:id="1469981091">
                                  <w:marLeft w:val="0"/>
                                  <w:marRight w:val="0"/>
                                  <w:marTop w:val="0"/>
                                  <w:marBottom w:val="0"/>
                                  <w:divBdr>
                                    <w:top w:val="none" w:sz="0" w:space="0" w:color="auto"/>
                                    <w:left w:val="none" w:sz="0" w:space="0" w:color="auto"/>
                                    <w:bottom w:val="none" w:sz="0" w:space="0" w:color="auto"/>
                                    <w:right w:val="none" w:sz="0" w:space="0" w:color="auto"/>
                                  </w:divBdr>
                                  <w:divsChild>
                                    <w:div w:id="217209855">
                                      <w:marLeft w:val="0"/>
                                      <w:marRight w:val="0"/>
                                      <w:marTop w:val="0"/>
                                      <w:marBottom w:val="0"/>
                                      <w:divBdr>
                                        <w:top w:val="none" w:sz="0" w:space="0" w:color="auto"/>
                                        <w:left w:val="none" w:sz="0" w:space="0" w:color="auto"/>
                                        <w:bottom w:val="none" w:sz="0" w:space="0" w:color="auto"/>
                                        <w:right w:val="none" w:sz="0" w:space="0" w:color="auto"/>
                                      </w:divBdr>
                                    </w:div>
                                    <w:div w:id="1649943059">
                                      <w:marLeft w:val="0"/>
                                      <w:marRight w:val="0"/>
                                      <w:marTop w:val="0"/>
                                      <w:marBottom w:val="0"/>
                                      <w:divBdr>
                                        <w:top w:val="none" w:sz="0" w:space="0" w:color="auto"/>
                                        <w:left w:val="none" w:sz="0" w:space="0" w:color="auto"/>
                                        <w:bottom w:val="none" w:sz="0" w:space="0" w:color="auto"/>
                                        <w:right w:val="none" w:sz="0" w:space="0" w:color="auto"/>
                                      </w:divBdr>
                                      <w:divsChild>
                                        <w:div w:id="1257858071">
                                          <w:marLeft w:val="0"/>
                                          <w:marRight w:val="165"/>
                                          <w:marTop w:val="150"/>
                                          <w:marBottom w:val="0"/>
                                          <w:divBdr>
                                            <w:top w:val="none" w:sz="0" w:space="0" w:color="auto"/>
                                            <w:left w:val="none" w:sz="0" w:space="0" w:color="auto"/>
                                            <w:bottom w:val="none" w:sz="0" w:space="0" w:color="auto"/>
                                            <w:right w:val="none" w:sz="0" w:space="0" w:color="auto"/>
                                          </w:divBdr>
                                          <w:divsChild>
                                            <w:div w:id="1316912862">
                                              <w:marLeft w:val="0"/>
                                              <w:marRight w:val="0"/>
                                              <w:marTop w:val="0"/>
                                              <w:marBottom w:val="0"/>
                                              <w:divBdr>
                                                <w:top w:val="none" w:sz="0" w:space="0" w:color="auto"/>
                                                <w:left w:val="none" w:sz="0" w:space="0" w:color="auto"/>
                                                <w:bottom w:val="none" w:sz="0" w:space="0" w:color="auto"/>
                                                <w:right w:val="none" w:sz="0" w:space="0" w:color="auto"/>
                                              </w:divBdr>
                                              <w:divsChild>
                                                <w:div w:id="1632634799">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56313168">
      <w:bodyDiv w:val="1"/>
      <w:marLeft w:val="0"/>
      <w:marRight w:val="0"/>
      <w:marTop w:val="0"/>
      <w:marBottom w:val="0"/>
      <w:divBdr>
        <w:top w:val="none" w:sz="0" w:space="0" w:color="auto"/>
        <w:left w:val="none" w:sz="0" w:space="0" w:color="auto"/>
        <w:bottom w:val="none" w:sz="0" w:space="0" w:color="auto"/>
        <w:right w:val="none" w:sz="0" w:space="0" w:color="auto"/>
      </w:divBdr>
    </w:div>
    <w:div w:id="161316513">
      <w:bodyDiv w:val="1"/>
      <w:marLeft w:val="0"/>
      <w:marRight w:val="0"/>
      <w:marTop w:val="0"/>
      <w:marBottom w:val="0"/>
      <w:divBdr>
        <w:top w:val="none" w:sz="0" w:space="0" w:color="auto"/>
        <w:left w:val="none" w:sz="0" w:space="0" w:color="auto"/>
        <w:bottom w:val="none" w:sz="0" w:space="0" w:color="auto"/>
        <w:right w:val="none" w:sz="0" w:space="0" w:color="auto"/>
      </w:divBdr>
      <w:divsChild>
        <w:div w:id="1624733051">
          <w:marLeft w:val="0"/>
          <w:marRight w:val="0"/>
          <w:marTop w:val="0"/>
          <w:marBottom w:val="0"/>
          <w:divBdr>
            <w:top w:val="none" w:sz="0" w:space="0" w:color="auto"/>
            <w:left w:val="none" w:sz="0" w:space="0" w:color="auto"/>
            <w:bottom w:val="none" w:sz="0" w:space="0" w:color="auto"/>
            <w:right w:val="none" w:sz="0" w:space="0" w:color="auto"/>
          </w:divBdr>
          <w:divsChild>
            <w:div w:id="408886190">
              <w:marLeft w:val="0"/>
              <w:marRight w:val="0"/>
              <w:marTop w:val="0"/>
              <w:marBottom w:val="0"/>
              <w:divBdr>
                <w:top w:val="none" w:sz="0" w:space="0" w:color="auto"/>
                <w:left w:val="none" w:sz="0" w:space="0" w:color="auto"/>
                <w:bottom w:val="none" w:sz="0" w:space="0" w:color="auto"/>
                <w:right w:val="none" w:sz="0" w:space="0" w:color="auto"/>
              </w:divBdr>
              <w:divsChild>
                <w:div w:id="1291594355">
                  <w:marLeft w:val="0"/>
                  <w:marRight w:val="0"/>
                  <w:marTop w:val="0"/>
                  <w:marBottom w:val="0"/>
                  <w:divBdr>
                    <w:top w:val="none" w:sz="0" w:space="0" w:color="auto"/>
                    <w:left w:val="none" w:sz="0" w:space="0" w:color="auto"/>
                    <w:bottom w:val="none" w:sz="0" w:space="0" w:color="auto"/>
                    <w:right w:val="none" w:sz="0" w:space="0" w:color="auto"/>
                  </w:divBdr>
                  <w:divsChild>
                    <w:div w:id="1799562625">
                      <w:marLeft w:val="0"/>
                      <w:marRight w:val="0"/>
                      <w:marTop w:val="0"/>
                      <w:marBottom w:val="0"/>
                      <w:divBdr>
                        <w:top w:val="none" w:sz="0" w:space="0" w:color="auto"/>
                        <w:left w:val="none" w:sz="0" w:space="0" w:color="auto"/>
                        <w:bottom w:val="none" w:sz="0" w:space="0" w:color="auto"/>
                        <w:right w:val="none" w:sz="0" w:space="0" w:color="auto"/>
                      </w:divBdr>
                      <w:divsChild>
                        <w:div w:id="797140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3786270">
      <w:bodyDiv w:val="1"/>
      <w:marLeft w:val="0"/>
      <w:marRight w:val="0"/>
      <w:marTop w:val="0"/>
      <w:marBottom w:val="0"/>
      <w:divBdr>
        <w:top w:val="none" w:sz="0" w:space="0" w:color="auto"/>
        <w:left w:val="none" w:sz="0" w:space="0" w:color="auto"/>
        <w:bottom w:val="none" w:sz="0" w:space="0" w:color="auto"/>
        <w:right w:val="none" w:sz="0" w:space="0" w:color="auto"/>
      </w:divBdr>
      <w:divsChild>
        <w:div w:id="1997761414">
          <w:marLeft w:val="0"/>
          <w:marRight w:val="0"/>
          <w:marTop w:val="0"/>
          <w:marBottom w:val="0"/>
          <w:divBdr>
            <w:top w:val="none" w:sz="0" w:space="0" w:color="auto"/>
            <w:left w:val="none" w:sz="0" w:space="0" w:color="auto"/>
            <w:bottom w:val="none" w:sz="0" w:space="0" w:color="auto"/>
            <w:right w:val="none" w:sz="0" w:space="0" w:color="auto"/>
          </w:divBdr>
          <w:divsChild>
            <w:div w:id="31998497">
              <w:marLeft w:val="0"/>
              <w:marRight w:val="0"/>
              <w:marTop w:val="0"/>
              <w:marBottom w:val="0"/>
              <w:divBdr>
                <w:top w:val="none" w:sz="0" w:space="0" w:color="auto"/>
                <w:left w:val="none" w:sz="0" w:space="0" w:color="auto"/>
                <w:bottom w:val="none" w:sz="0" w:space="0" w:color="auto"/>
                <w:right w:val="none" w:sz="0" w:space="0" w:color="auto"/>
              </w:divBdr>
              <w:divsChild>
                <w:div w:id="1796679412">
                  <w:marLeft w:val="0"/>
                  <w:marRight w:val="0"/>
                  <w:marTop w:val="0"/>
                  <w:marBottom w:val="0"/>
                  <w:divBdr>
                    <w:top w:val="none" w:sz="0" w:space="0" w:color="auto"/>
                    <w:left w:val="none" w:sz="0" w:space="0" w:color="auto"/>
                    <w:bottom w:val="none" w:sz="0" w:space="0" w:color="auto"/>
                    <w:right w:val="none" w:sz="0" w:space="0" w:color="auto"/>
                  </w:divBdr>
                  <w:divsChild>
                    <w:div w:id="219633616">
                      <w:marLeft w:val="0"/>
                      <w:marRight w:val="0"/>
                      <w:marTop w:val="0"/>
                      <w:marBottom w:val="0"/>
                      <w:divBdr>
                        <w:top w:val="none" w:sz="0" w:space="0" w:color="auto"/>
                        <w:left w:val="none" w:sz="0" w:space="0" w:color="auto"/>
                        <w:bottom w:val="none" w:sz="0" w:space="0" w:color="auto"/>
                        <w:right w:val="none" w:sz="0" w:space="0" w:color="auto"/>
                      </w:divBdr>
                      <w:divsChild>
                        <w:div w:id="1971671480">
                          <w:marLeft w:val="0"/>
                          <w:marRight w:val="0"/>
                          <w:marTop w:val="0"/>
                          <w:marBottom w:val="0"/>
                          <w:divBdr>
                            <w:top w:val="none" w:sz="0" w:space="0" w:color="auto"/>
                            <w:left w:val="none" w:sz="0" w:space="0" w:color="auto"/>
                            <w:bottom w:val="none" w:sz="0" w:space="0" w:color="auto"/>
                            <w:right w:val="none" w:sz="0" w:space="0" w:color="auto"/>
                          </w:divBdr>
                          <w:divsChild>
                            <w:div w:id="1556503311">
                              <w:marLeft w:val="0"/>
                              <w:marRight w:val="0"/>
                              <w:marTop w:val="0"/>
                              <w:marBottom w:val="0"/>
                              <w:divBdr>
                                <w:top w:val="none" w:sz="0" w:space="0" w:color="auto"/>
                                <w:left w:val="none" w:sz="0" w:space="0" w:color="auto"/>
                                <w:bottom w:val="none" w:sz="0" w:space="0" w:color="auto"/>
                                <w:right w:val="none" w:sz="0" w:space="0" w:color="auto"/>
                              </w:divBdr>
                              <w:divsChild>
                                <w:div w:id="252518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2868156">
      <w:bodyDiv w:val="1"/>
      <w:marLeft w:val="0"/>
      <w:marRight w:val="0"/>
      <w:marTop w:val="0"/>
      <w:marBottom w:val="0"/>
      <w:divBdr>
        <w:top w:val="none" w:sz="0" w:space="0" w:color="auto"/>
        <w:left w:val="none" w:sz="0" w:space="0" w:color="auto"/>
        <w:bottom w:val="none" w:sz="0" w:space="0" w:color="auto"/>
        <w:right w:val="none" w:sz="0" w:space="0" w:color="auto"/>
      </w:divBdr>
    </w:div>
    <w:div w:id="200480353">
      <w:bodyDiv w:val="1"/>
      <w:marLeft w:val="0"/>
      <w:marRight w:val="0"/>
      <w:marTop w:val="0"/>
      <w:marBottom w:val="0"/>
      <w:divBdr>
        <w:top w:val="none" w:sz="0" w:space="0" w:color="auto"/>
        <w:left w:val="none" w:sz="0" w:space="0" w:color="auto"/>
        <w:bottom w:val="none" w:sz="0" w:space="0" w:color="auto"/>
        <w:right w:val="none" w:sz="0" w:space="0" w:color="auto"/>
      </w:divBdr>
    </w:div>
    <w:div w:id="222134167">
      <w:bodyDiv w:val="1"/>
      <w:marLeft w:val="0"/>
      <w:marRight w:val="0"/>
      <w:marTop w:val="0"/>
      <w:marBottom w:val="0"/>
      <w:divBdr>
        <w:top w:val="none" w:sz="0" w:space="0" w:color="auto"/>
        <w:left w:val="none" w:sz="0" w:space="0" w:color="auto"/>
        <w:bottom w:val="none" w:sz="0" w:space="0" w:color="auto"/>
        <w:right w:val="none" w:sz="0" w:space="0" w:color="auto"/>
      </w:divBdr>
      <w:divsChild>
        <w:div w:id="684328467">
          <w:marLeft w:val="0"/>
          <w:marRight w:val="0"/>
          <w:marTop w:val="0"/>
          <w:marBottom w:val="0"/>
          <w:divBdr>
            <w:top w:val="none" w:sz="0" w:space="0" w:color="auto"/>
            <w:left w:val="none" w:sz="0" w:space="0" w:color="auto"/>
            <w:bottom w:val="none" w:sz="0" w:space="0" w:color="auto"/>
            <w:right w:val="none" w:sz="0" w:space="0" w:color="auto"/>
          </w:divBdr>
          <w:divsChild>
            <w:div w:id="1435441688">
              <w:marLeft w:val="0"/>
              <w:marRight w:val="0"/>
              <w:marTop w:val="0"/>
              <w:marBottom w:val="0"/>
              <w:divBdr>
                <w:top w:val="none" w:sz="0" w:space="0" w:color="auto"/>
                <w:left w:val="none" w:sz="0" w:space="0" w:color="auto"/>
                <w:bottom w:val="none" w:sz="0" w:space="0" w:color="auto"/>
                <w:right w:val="none" w:sz="0" w:space="0" w:color="auto"/>
              </w:divBdr>
              <w:divsChild>
                <w:div w:id="1743873400">
                  <w:marLeft w:val="0"/>
                  <w:marRight w:val="0"/>
                  <w:marTop w:val="0"/>
                  <w:marBottom w:val="0"/>
                  <w:divBdr>
                    <w:top w:val="none" w:sz="0" w:space="0" w:color="auto"/>
                    <w:left w:val="none" w:sz="0" w:space="0" w:color="auto"/>
                    <w:bottom w:val="none" w:sz="0" w:space="0" w:color="auto"/>
                    <w:right w:val="none" w:sz="0" w:space="0" w:color="auto"/>
                  </w:divBdr>
                  <w:divsChild>
                    <w:div w:id="1090613972">
                      <w:marLeft w:val="0"/>
                      <w:marRight w:val="0"/>
                      <w:marTop w:val="0"/>
                      <w:marBottom w:val="0"/>
                      <w:divBdr>
                        <w:top w:val="none" w:sz="0" w:space="0" w:color="auto"/>
                        <w:left w:val="none" w:sz="0" w:space="0" w:color="auto"/>
                        <w:bottom w:val="none" w:sz="0" w:space="0" w:color="auto"/>
                        <w:right w:val="none" w:sz="0" w:space="0" w:color="auto"/>
                      </w:divBdr>
                      <w:divsChild>
                        <w:div w:id="272593206">
                          <w:marLeft w:val="0"/>
                          <w:marRight w:val="0"/>
                          <w:marTop w:val="0"/>
                          <w:marBottom w:val="0"/>
                          <w:divBdr>
                            <w:top w:val="none" w:sz="0" w:space="0" w:color="auto"/>
                            <w:left w:val="none" w:sz="0" w:space="0" w:color="auto"/>
                            <w:bottom w:val="none" w:sz="0" w:space="0" w:color="auto"/>
                            <w:right w:val="none" w:sz="0" w:space="0" w:color="auto"/>
                          </w:divBdr>
                          <w:divsChild>
                            <w:div w:id="8876277">
                              <w:marLeft w:val="0"/>
                              <w:marRight w:val="0"/>
                              <w:marTop w:val="0"/>
                              <w:marBottom w:val="0"/>
                              <w:divBdr>
                                <w:top w:val="none" w:sz="0" w:space="0" w:color="auto"/>
                                <w:left w:val="none" w:sz="0" w:space="0" w:color="auto"/>
                                <w:bottom w:val="none" w:sz="0" w:space="0" w:color="auto"/>
                                <w:right w:val="none" w:sz="0" w:space="0" w:color="auto"/>
                              </w:divBdr>
                              <w:divsChild>
                                <w:div w:id="1560940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38829696">
      <w:bodyDiv w:val="1"/>
      <w:marLeft w:val="0"/>
      <w:marRight w:val="0"/>
      <w:marTop w:val="0"/>
      <w:marBottom w:val="0"/>
      <w:divBdr>
        <w:top w:val="none" w:sz="0" w:space="0" w:color="auto"/>
        <w:left w:val="none" w:sz="0" w:space="0" w:color="auto"/>
        <w:bottom w:val="none" w:sz="0" w:space="0" w:color="auto"/>
        <w:right w:val="none" w:sz="0" w:space="0" w:color="auto"/>
      </w:divBdr>
    </w:div>
    <w:div w:id="269550313">
      <w:bodyDiv w:val="1"/>
      <w:marLeft w:val="0"/>
      <w:marRight w:val="0"/>
      <w:marTop w:val="0"/>
      <w:marBottom w:val="0"/>
      <w:divBdr>
        <w:top w:val="none" w:sz="0" w:space="0" w:color="auto"/>
        <w:left w:val="none" w:sz="0" w:space="0" w:color="auto"/>
        <w:bottom w:val="none" w:sz="0" w:space="0" w:color="auto"/>
        <w:right w:val="none" w:sz="0" w:space="0" w:color="auto"/>
      </w:divBdr>
    </w:div>
    <w:div w:id="269820299">
      <w:bodyDiv w:val="1"/>
      <w:marLeft w:val="0"/>
      <w:marRight w:val="0"/>
      <w:marTop w:val="0"/>
      <w:marBottom w:val="0"/>
      <w:divBdr>
        <w:top w:val="none" w:sz="0" w:space="0" w:color="auto"/>
        <w:left w:val="none" w:sz="0" w:space="0" w:color="auto"/>
        <w:bottom w:val="none" w:sz="0" w:space="0" w:color="auto"/>
        <w:right w:val="none" w:sz="0" w:space="0" w:color="auto"/>
      </w:divBdr>
    </w:div>
    <w:div w:id="286089683">
      <w:bodyDiv w:val="1"/>
      <w:marLeft w:val="0"/>
      <w:marRight w:val="0"/>
      <w:marTop w:val="0"/>
      <w:marBottom w:val="0"/>
      <w:divBdr>
        <w:top w:val="none" w:sz="0" w:space="0" w:color="auto"/>
        <w:left w:val="none" w:sz="0" w:space="0" w:color="auto"/>
        <w:bottom w:val="none" w:sz="0" w:space="0" w:color="auto"/>
        <w:right w:val="none" w:sz="0" w:space="0" w:color="auto"/>
      </w:divBdr>
      <w:divsChild>
        <w:div w:id="1431126421">
          <w:marLeft w:val="0"/>
          <w:marRight w:val="0"/>
          <w:marTop w:val="0"/>
          <w:marBottom w:val="0"/>
          <w:divBdr>
            <w:top w:val="none" w:sz="0" w:space="0" w:color="auto"/>
            <w:left w:val="none" w:sz="0" w:space="0" w:color="auto"/>
            <w:bottom w:val="none" w:sz="0" w:space="0" w:color="auto"/>
            <w:right w:val="none" w:sz="0" w:space="0" w:color="auto"/>
          </w:divBdr>
          <w:divsChild>
            <w:div w:id="977102884">
              <w:marLeft w:val="0"/>
              <w:marRight w:val="0"/>
              <w:marTop w:val="0"/>
              <w:marBottom w:val="0"/>
              <w:divBdr>
                <w:top w:val="none" w:sz="0" w:space="0" w:color="auto"/>
                <w:left w:val="none" w:sz="0" w:space="0" w:color="auto"/>
                <w:bottom w:val="none" w:sz="0" w:space="0" w:color="auto"/>
                <w:right w:val="none" w:sz="0" w:space="0" w:color="auto"/>
              </w:divBdr>
              <w:divsChild>
                <w:div w:id="1794902081">
                  <w:marLeft w:val="0"/>
                  <w:marRight w:val="0"/>
                  <w:marTop w:val="0"/>
                  <w:marBottom w:val="0"/>
                  <w:divBdr>
                    <w:top w:val="none" w:sz="0" w:space="0" w:color="auto"/>
                    <w:left w:val="none" w:sz="0" w:space="0" w:color="auto"/>
                    <w:bottom w:val="none" w:sz="0" w:space="0" w:color="auto"/>
                    <w:right w:val="none" w:sz="0" w:space="0" w:color="auto"/>
                  </w:divBdr>
                  <w:divsChild>
                    <w:div w:id="971013245">
                      <w:marLeft w:val="0"/>
                      <w:marRight w:val="0"/>
                      <w:marTop w:val="0"/>
                      <w:marBottom w:val="0"/>
                      <w:divBdr>
                        <w:top w:val="none" w:sz="0" w:space="0" w:color="auto"/>
                        <w:left w:val="none" w:sz="0" w:space="0" w:color="auto"/>
                        <w:bottom w:val="none" w:sz="0" w:space="0" w:color="auto"/>
                        <w:right w:val="none" w:sz="0" w:space="0" w:color="auto"/>
                      </w:divBdr>
                      <w:divsChild>
                        <w:div w:id="1080836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99387008">
      <w:bodyDiv w:val="1"/>
      <w:marLeft w:val="0"/>
      <w:marRight w:val="0"/>
      <w:marTop w:val="0"/>
      <w:marBottom w:val="0"/>
      <w:divBdr>
        <w:top w:val="none" w:sz="0" w:space="0" w:color="auto"/>
        <w:left w:val="none" w:sz="0" w:space="0" w:color="auto"/>
        <w:bottom w:val="none" w:sz="0" w:space="0" w:color="auto"/>
        <w:right w:val="none" w:sz="0" w:space="0" w:color="auto"/>
      </w:divBdr>
    </w:div>
    <w:div w:id="306127000">
      <w:bodyDiv w:val="1"/>
      <w:marLeft w:val="0"/>
      <w:marRight w:val="0"/>
      <w:marTop w:val="0"/>
      <w:marBottom w:val="0"/>
      <w:divBdr>
        <w:top w:val="none" w:sz="0" w:space="0" w:color="auto"/>
        <w:left w:val="none" w:sz="0" w:space="0" w:color="auto"/>
        <w:bottom w:val="none" w:sz="0" w:space="0" w:color="auto"/>
        <w:right w:val="none" w:sz="0" w:space="0" w:color="auto"/>
      </w:divBdr>
    </w:div>
    <w:div w:id="316761109">
      <w:bodyDiv w:val="1"/>
      <w:marLeft w:val="0"/>
      <w:marRight w:val="0"/>
      <w:marTop w:val="0"/>
      <w:marBottom w:val="0"/>
      <w:divBdr>
        <w:top w:val="none" w:sz="0" w:space="0" w:color="auto"/>
        <w:left w:val="none" w:sz="0" w:space="0" w:color="auto"/>
        <w:bottom w:val="none" w:sz="0" w:space="0" w:color="auto"/>
        <w:right w:val="none" w:sz="0" w:space="0" w:color="auto"/>
      </w:divBdr>
    </w:div>
    <w:div w:id="331420367">
      <w:bodyDiv w:val="1"/>
      <w:marLeft w:val="0"/>
      <w:marRight w:val="0"/>
      <w:marTop w:val="0"/>
      <w:marBottom w:val="0"/>
      <w:divBdr>
        <w:top w:val="none" w:sz="0" w:space="0" w:color="auto"/>
        <w:left w:val="none" w:sz="0" w:space="0" w:color="auto"/>
        <w:bottom w:val="none" w:sz="0" w:space="0" w:color="auto"/>
        <w:right w:val="none" w:sz="0" w:space="0" w:color="auto"/>
      </w:divBdr>
    </w:div>
    <w:div w:id="334262697">
      <w:bodyDiv w:val="1"/>
      <w:marLeft w:val="0"/>
      <w:marRight w:val="0"/>
      <w:marTop w:val="0"/>
      <w:marBottom w:val="0"/>
      <w:divBdr>
        <w:top w:val="none" w:sz="0" w:space="0" w:color="auto"/>
        <w:left w:val="none" w:sz="0" w:space="0" w:color="auto"/>
        <w:bottom w:val="none" w:sz="0" w:space="0" w:color="auto"/>
        <w:right w:val="none" w:sz="0" w:space="0" w:color="auto"/>
      </w:divBdr>
    </w:div>
    <w:div w:id="347407828">
      <w:bodyDiv w:val="1"/>
      <w:marLeft w:val="0"/>
      <w:marRight w:val="0"/>
      <w:marTop w:val="0"/>
      <w:marBottom w:val="0"/>
      <w:divBdr>
        <w:top w:val="none" w:sz="0" w:space="0" w:color="auto"/>
        <w:left w:val="none" w:sz="0" w:space="0" w:color="auto"/>
        <w:bottom w:val="none" w:sz="0" w:space="0" w:color="auto"/>
        <w:right w:val="none" w:sz="0" w:space="0" w:color="auto"/>
      </w:divBdr>
    </w:div>
    <w:div w:id="361784269">
      <w:bodyDiv w:val="1"/>
      <w:marLeft w:val="0"/>
      <w:marRight w:val="0"/>
      <w:marTop w:val="0"/>
      <w:marBottom w:val="0"/>
      <w:divBdr>
        <w:top w:val="none" w:sz="0" w:space="0" w:color="auto"/>
        <w:left w:val="none" w:sz="0" w:space="0" w:color="auto"/>
        <w:bottom w:val="none" w:sz="0" w:space="0" w:color="auto"/>
        <w:right w:val="none" w:sz="0" w:space="0" w:color="auto"/>
      </w:divBdr>
    </w:div>
    <w:div w:id="396174947">
      <w:bodyDiv w:val="1"/>
      <w:marLeft w:val="0"/>
      <w:marRight w:val="0"/>
      <w:marTop w:val="0"/>
      <w:marBottom w:val="0"/>
      <w:divBdr>
        <w:top w:val="none" w:sz="0" w:space="0" w:color="auto"/>
        <w:left w:val="none" w:sz="0" w:space="0" w:color="auto"/>
        <w:bottom w:val="none" w:sz="0" w:space="0" w:color="auto"/>
        <w:right w:val="none" w:sz="0" w:space="0" w:color="auto"/>
      </w:divBdr>
    </w:div>
    <w:div w:id="414740083">
      <w:bodyDiv w:val="1"/>
      <w:marLeft w:val="0"/>
      <w:marRight w:val="0"/>
      <w:marTop w:val="0"/>
      <w:marBottom w:val="0"/>
      <w:divBdr>
        <w:top w:val="none" w:sz="0" w:space="0" w:color="auto"/>
        <w:left w:val="none" w:sz="0" w:space="0" w:color="auto"/>
        <w:bottom w:val="none" w:sz="0" w:space="0" w:color="auto"/>
        <w:right w:val="none" w:sz="0" w:space="0" w:color="auto"/>
      </w:divBdr>
      <w:divsChild>
        <w:div w:id="1388913894">
          <w:marLeft w:val="0"/>
          <w:marRight w:val="0"/>
          <w:marTop w:val="0"/>
          <w:marBottom w:val="0"/>
          <w:divBdr>
            <w:top w:val="none" w:sz="0" w:space="0" w:color="auto"/>
            <w:left w:val="none" w:sz="0" w:space="0" w:color="auto"/>
            <w:bottom w:val="none" w:sz="0" w:space="0" w:color="auto"/>
            <w:right w:val="none" w:sz="0" w:space="0" w:color="auto"/>
          </w:divBdr>
          <w:divsChild>
            <w:div w:id="677848115">
              <w:marLeft w:val="0"/>
              <w:marRight w:val="0"/>
              <w:marTop w:val="0"/>
              <w:marBottom w:val="0"/>
              <w:divBdr>
                <w:top w:val="none" w:sz="0" w:space="0" w:color="auto"/>
                <w:left w:val="none" w:sz="0" w:space="0" w:color="auto"/>
                <w:bottom w:val="none" w:sz="0" w:space="0" w:color="auto"/>
                <w:right w:val="none" w:sz="0" w:space="0" w:color="auto"/>
              </w:divBdr>
              <w:divsChild>
                <w:div w:id="435255646">
                  <w:marLeft w:val="0"/>
                  <w:marRight w:val="0"/>
                  <w:marTop w:val="0"/>
                  <w:marBottom w:val="0"/>
                  <w:divBdr>
                    <w:top w:val="none" w:sz="0" w:space="0" w:color="auto"/>
                    <w:left w:val="none" w:sz="0" w:space="0" w:color="auto"/>
                    <w:bottom w:val="none" w:sz="0" w:space="0" w:color="auto"/>
                    <w:right w:val="none" w:sz="0" w:space="0" w:color="auto"/>
                  </w:divBdr>
                  <w:divsChild>
                    <w:div w:id="301428074">
                      <w:marLeft w:val="0"/>
                      <w:marRight w:val="0"/>
                      <w:marTop w:val="0"/>
                      <w:marBottom w:val="0"/>
                      <w:divBdr>
                        <w:top w:val="none" w:sz="0" w:space="0" w:color="auto"/>
                        <w:left w:val="none" w:sz="0" w:space="0" w:color="auto"/>
                        <w:bottom w:val="none" w:sz="0" w:space="0" w:color="auto"/>
                        <w:right w:val="none" w:sz="0" w:space="0" w:color="auto"/>
                      </w:divBdr>
                      <w:divsChild>
                        <w:div w:id="920216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44352434">
      <w:bodyDiv w:val="1"/>
      <w:marLeft w:val="0"/>
      <w:marRight w:val="0"/>
      <w:marTop w:val="0"/>
      <w:marBottom w:val="0"/>
      <w:divBdr>
        <w:top w:val="none" w:sz="0" w:space="0" w:color="auto"/>
        <w:left w:val="none" w:sz="0" w:space="0" w:color="auto"/>
        <w:bottom w:val="none" w:sz="0" w:space="0" w:color="auto"/>
        <w:right w:val="none" w:sz="0" w:space="0" w:color="auto"/>
      </w:divBdr>
    </w:div>
    <w:div w:id="452745679">
      <w:bodyDiv w:val="1"/>
      <w:marLeft w:val="0"/>
      <w:marRight w:val="0"/>
      <w:marTop w:val="0"/>
      <w:marBottom w:val="0"/>
      <w:divBdr>
        <w:top w:val="none" w:sz="0" w:space="0" w:color="auto"/>
        <w:left w:val="none" w:sz="0" w:space="0" w:color="auto"/>
        <w:bottom w:val="none" w:sz="0" w:space="0" w:color="auto"/>
        <w:right w:val="none" w:sz="0" w:space="0" w:color="auto"/>
      </w:divBdr>
      <w:divsChild>
        <w:div w:id="2040623743">
          <w:marLeft w:val="0"/>
          <w:marRight w:val="0"/>
          <w:marTop w:val="0"/>
          <w:marBottom w:val="0"/>
          <w:divBdr>
            <w:top w:val="none" w:sz="0" w:space="0" w:color="auto"/>
            <w:left w:val="none" w:sz="0" w:space="0" w:color="auto"/>
            <w:bottom w:val="none" w:sz="0" w:space="0" w:color="auto"/>
            <w:right w:val="none" w:sz="0" w:space="0" w:color="auto"/>
          </w:divBdr>
          <w:divsChild>
            <w:div w:id="1886453783">
              <w:marLeft w:val="0"/>
              <w:marRight w:val="0"/>
              <w:marTop w:val="0"/>
              <w:marBottom w:val="0"/>
              <w:divBdr>
                <w:top w:val="none" w:sz="0" w:space="0" w:color="auto"/>
                <w:left w:val="none" w:sz="0" w:space="0" w:color="auto"/>
                <w:bottom w:val="none" w:sz="0" w:space="0" w:color="auto"/>
                <w:right w:val="none" w:sz="0" w:space="0" w:color="auto"/>
              </w:divBdr>
              <w:divsChild>
                <w:div w:id="820122601">
                  <w:marLeft w:val="0"/>
                  <w:marRight w:val="0"/>
                  <w:marTop w:val="0"/>
                  <w:marBottom w:val="0"/>
                  <w:divBdr>
                    <w:top w:val="none" w:sz="0" w:space="0" w:color="auto"/>
                    <w:left w:val="none" w:sz="0" w:space="0" w:color="auto"/>
                    <w:bottom w:val="none" w:sz="0" w:space="0" w:color="auto"/>
                    <w:right w:val="none" w:sz="0" w:space="0" w:color="auto"/>
                  </w:divBdr>
                  <w:divsChild>
                    <w:div w:id="1603881303">
                      <w:marLeft w:val="0"/>
                      <w:marRight w:val="0"/>
                      <w:marTop w:val="0"/>
                      <w:marBottom w:val="0"/>
                      <w:divBdr>
                        <w:top w:val="none" w:sz="0" w:space="0" w:color="auto"/>
                        <w:left w:val="none" w:sz="0" w:space="0" w:color="auto"/>
                        <w:bottom w:val="none" w:sz="0" w:space="0" w:color="auto"/>
                        <w:right w:val="none" w:sz="0" w:space="0" w:color="auto"/>
                      </w:divBdr>
                      <w:divsChild>
                        <w:div w:id="416095243">
                          <w:marLeft w:val="0"/>
                          <w:marRight w:val="0"/>
                          <w:marTop w:val="0"/>
                          <w:marBottom w:val="0"/>
                          <w:divBdr>
                            <w:top w:val="none" w:sz="0" w:space="0" w:color="auto"/>
                            <w:left w:val="none" w:sz="0" w:space="0" w:color="auto"/>
                            <w:bottom w:val="none" w:sz="0" w:space="0" w:color="auto"/>
                            <w:right w:val="none" w:sz="0" w:space="0" w:color="auto"/>
                          </w:divBdr>
                          <w:divsChild>
                            <w:div w:id="2021925127">
                              <w:marLeft w:val="0"/>
                              <w:marRight w:val="0"/>
                              <w:marTop w:val="0"/>
                              <w:marBottom w:val="0"/>
                              <w:divBdr>
                                <w:top w:val="none" w:sz="0" w:space="0" w:color="auto"/>
                                <w:left w:val="none" w:sz="0" w:space="0" w:color="auto"/>
                                <w:bottom w:val="none" w:sz="0" w:space="0" w:color="auto"/>
                                <w:right w:val="none" w:sz="0" w:space="0" w:color="auto"/>
                              </w:divBdr>
                              <w:divsChild>
                                <w:div w:id="859512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59499137">
      <w:bodyDiv w:val="1"/>
      <w:marLeft w:val="0"/>
      <w:marRight w:val="0"/>
      <w:marTop w:val="0"/>
      <w:marBottom w:val="0"/>
      <w:divBdr>
        <w:top w:val="none" w:sz="0" w:space="0" w:color="auto"/>
        <w:left w:val="none" w:sz="0" w:space="0" w:color="auto"/>
        <w:bottom w:val="none" w:sz="0" w:space="0" w:color="auto"/>
        <w:right w:val="none" w:sz="0" w:space="0" w:color="auto"/>
      </w:divBdr>
      <w:divsChild>
        <w:div w:id="2040158892">
          <w:marLeft w:val="0"/>
          <w:marRight w:val="0"/>
          <w:marTop w:val="0"/>
          <w:marBottom w:val="0"/>
          <w:divBdr>
            <w:top w:val="none" w:sz="0" w:space="0" w:color="auto"/>
            <w:left w:val="none" w:sz="0" w:space="0" w:color="auto"/>
            <w:bottom w:val="none" w:sz="0" w:space="0" w:color="auto"/>
            <w:right w:val="none" w:sz="0" w:space="0" w:color="auto"/>
          </w:divBdr>
          <w:divsChild>
            <w:div w:id="1342391080">
              <w:marLeft w:val="0"/>
              <w:marRight w:val="0"/>
              <w:marTop w:val="0"/>
              <w:marBottom w:val="0"/>
              <w:divBdr>
                <w:top w:val="none" w:sz="0" w:space="0" w:color="auto"/>
                <w:left w:val="none" w:sz="0" w:space="0" w:color="auto"/>
                <w:bottom w:val="none" w:sz="0" w:space="0" w:color="auto"/>
                <w:right w:val="none" w:sz="0" w:space="0" w:color="auto"/>
              </w:divBdr>
              <w:divsChild>
                <w:div w:id="914703760">
                  <w:marLeft w:val="0"/>
                  <w:marRight w:val="0"/>
                  <w:marTop w:val="0"/>
                  <w:marBottom w:val="0"/>
                  <w:divBdr>
                    <w:top w:val="none" w:sz="0" w:space="0" w:color="auto"/>
                    <w:left w:val="none" w:sz="0" w:space="0" w:color="auto"/>
                    <w:bottom w:val="none" w:sz="0" w:space="0" w:color="auto"/>
                    <w:right w:val="none" w:sz="0" w:space="0" w:color="auto"/>
                  </w:divBdr>
                  <w:divsChild>
                    <w:div w:id="615218453">
                      <w:marLeft w:val="0"/>
                      <w:marRight w:val="0"/>
                      <w:marTop w:val="0"/>
                      <w:marBottom w:val="0"/>
                      <w:divBdr>
                        <w:top w:val="none" w:sz="0" w:space="0" w:color="auto"/>
                        <w:left w:val="none" w:sz="0" w:space="0" w:color="auto"/>
                        <w:bottom w:val="none" w:sz="0" w:space="0" w:color="auto"/>
                        <w:right w:val="none" w:sz="0" w:space="0" w:color="auto"/>
                      </w:divBdr>
                      <w:divsChild>
                        <w:div w:id="58673922">
                          <w:marLeft w:val="0"/>
                          <w:marRight w:val="0"/>
                          <w:marTop w:val="0"/>
                          <w:marBottom w:val="0"/>
                          <w:divBdr>
                            <w:top w:val="none" w:sz="0" w:space="0" w:color="auto"/>
                            <w:left w:val="none" w:sz="0" w:space="0" w:color="auto"/>
                            <w:bottom w:val="none" w:sz="0" w:space="0" w:color="auto"/>
                            <w:right w:val="none" w:sz="0" w:space="0" w:color="auto"/>
                          </w:divBdr>
                          <w:divsChild>
                            <w:div w:id="785199514">
                              <w:marLeft w:val="0"/>
                              <w:marRight w:val="0"/>
                              <w:marTop w:val="0"/>
                              <w:marBottom w:val="0"/>
                              <w:divBdr>
                                <w:top w:val="none" w:sz="0" w:space="0" w:color="auto"/>
                                <w:left w:val="none" w:sz="0" w:space="0" w:color="auto"/>
                                <w:bottom w:val="none" w:sz="0" w:space="0" w:color="auto"/>
                                <w:right w:val="none" w:sz="0" w:space="0" w:color="auto"/>
                              </w:divBdr>
                              <w:divsChild>
                                <w:div w:id="1671713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00245011">
      <w:bodyDiv w:val="1"/>
      <w:marLeft w:val="0"/>
      <w:marRight w:val="0"/>
      <w:marTop w:val="0"/>
      <w:marBottom w:val="0"/>
      <w:divBdr>
        <w:top w:val="none" w:sz="0" w:space="0" w:color="auto"/>
        <w:left w:val="none" w:sz="0" w:space="0" w:color="auto"/>
        <w:bottom w:val="none" w:sz="0" w:space="0" w:color="auto"/>
        <w:right w:val="none" w:sz="0" w:space="0" w:color="auto"/>
      </w:divBdr>
      <w:divsChild>
        <w:div w:id="290594502">
          <w:marLeft w:val="0"/>
          <w:marRight w:val="0"/>
          <w:marTop w:val="0"/>
          <w:marBottom w:val="0"/>
          <w:divBdr>
            <w:top w:val="none" w:sz="0" w:space="0" w:color="auto"/>
            <w:left w:val="none" w:sz="0" w:space="0" w:color="auto"/>
            <w:bottom w:val="none" w:sz="0" w:space="0" w:color="auto"/>
            <w:right w:val="none" w:sz="0" w:space="0" w:color="auto"/>
          </w:divBdr>
          <w:divsChild>
            <w:div w:id="743572807">
              <w:marLeft w:val="0"/>
              <w:marRight w:val="0"/>
              <w:marTop w:val="0"/>
              <w:marBottom w:val="0"/>
              <w:divBdr>
                <w:top w:val="none" w:sz="0" w:space="0" w:color="auto"/>
                <w:left w:val="none" w:sz="0" w:space="0" w:color="auto"/>
                <w:bottom w:val="none" w:sz="0" w:space="0" w:color="auto"/>
                <w:right w:val="none" w:sz="0" w:space="0" w:color="auto"/>
              </w:divBdr>
              <w:divsChild>
                <w:div w:id="805510137">
                  <w:marLeft w:val="0"/>
                  <w:marRight w:val="0"/>
                  <w:marTop w:val="0"/>
                  <w:marBottom w:val="0"/>
                  <w:divBdr>
                    <w:top w:val="none" w:sz="0" w:space="0" w:color="auto"/>
                    <w:left w:val="none" w:sz="0" w:space="0" w:color="auto"/>
                    <w:bottom w:val="none" w:sz="0" w:space="0" w:color="auto"/>
                    <w:right w:val="none" w:sz="0" w:space="0" w:color="auto"/>
                  </w:divBdr>
                  <w:divsChild>
                    <w:div w:id="82922676">
                      <w:marLeft w:val="0"/>
                      <w:marRight w:val="0"/>
                      <w:marTop w:val="0"/>
                      <w:marBottom w:val="0"/>
                      <w:divBdr>
                        <w:top w:val="none" w:sz="0" w:space="0" w:color="auto"/>
                        <w:left w:val="none" w:sz="0" w:space="0" w:color="auto"/>
                        <w:bottom w:val="none" w:sz="0" w:space="0" w:color="auto"/>
                        <w:right w:val="none" w:sz="0" w:space="0" w:color="auto"/>
                      </w:divBdr>
                      <w:divsChild>
                        <w:div w:id="2106461251">
                          <w:marLeft w:val="0"/>
                          <w:marRight w:val="0"/>
                          <w:marTop w:val="0"/>
                          <w:marBottom w:val="0"/>
                          <w:divBdr>
                            <w:top w:val="none" w:sz="0" w:space="0" w:color="auto"/>
                            <w:left w:val="none" w:sz="0" w:space="0" w:color="auto"/>
                            <w:bottom w:val="none" w:sz="0" w:space="0" w:color="auto"/>
                            <w:right w:val="none" w:sz="0" w:space="0" w:color="auto"/>
                          </w:divBdr>
                          <w:divsChild>
                            <w:div w:id="588008323">
                              <w:marLeft w:val="0"/>
                              <w:marRight w:val="0"/>
                              <w:marTop w:val="0"/>
                              <w:marBottom w:val="0"/>
                              <w:divBdr>
                                <w:top w:val="none" w:sz="0" w:space="0" w:color="auto"/>
                                <w:left w:val="none" w:sz="0" w:space="0" w:color="auto"/>
                                <w:bottom w:val="none" w:sz="0" w:space="0" w:color="auto"/>
                                <w:right w:val="none" w:sz="0" w:space="0" w:color="auto"/>
                              </w:divBdr>
                              <w:divsChild>
                                <w:div w:id="1156729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15071795">
      <w:bodyDiv w:val="1"/>
      <w:marLeft w:val="0"/>
      <w:marRight w:val="0"/>
      <w:marTop w:val="0"/>
      <w:marBottom w:val="0"/>
      <w:divBdr>
        <w:top w:val="none" w:sz="0" w:space="0" w:color="auto"/>
        <w:left w:val="none" w:sz="0" w:space="0" w:color="auto"/>
        <w:bottom w:val="none" w:sz="0" w:space="0" w:color="auto"/>
        <w:right w:val="none" w:sz="0" w:space="0" w:color="auto"/>
      </w:divBdr>
    </w:div>
    <w:div w:id="554508184">
      <w:bodyDiv w:val="1"/>
      <w:marLeft w:val="0"/>
      <w:marRight w:val="0"/>
      <w:marTop w:val="0"/>
      <w:marBottom w:val="0"/>
      <w:divBdr>
        <w:top w:val="none" w:sz="0" w:space="0" w:color="auto"/>
        <w:left w:val="none" w:sz="0" w:space="0" w:color="auto"/>
        <w:bottom w:val="none" w:sz="0" w:space="0" w:color="auto"/>
        <w:right w:val="none" w:sz="0" w:space="0" w:color="auto"/>
      </w:divBdr>
      <w:divsChild>
        <w:div w:id="2144691294">
          <w:marLeft w:val="0"/>
          <w:marRight w:val="0"/>
          <w:marTop w:val="0"/>
          <w:marBottom w:val="0"/>
          <w:divBdr>
            <w:top w:val="none" w:sz="0" w:space="0" w:color="auto"/>
            <w:left w:val="none" w:sz="0" w:space="0" w:color="auto"/>
            <w:bottom w:val="none" w:sz="0" w:space="0" w:color="auto"/>
            <w:right w:val="none" w:sz="0" w:space="0" w:color="auto"/>
          </w:divBdr>
          <w:divsChild>
            <w:div w:id="1121611837">
              <w:marLeft w:val="0"/>
              <w:marRight w:val="0"/>
              <w:marTop w:val="0"/>
              <w:marBottom w:val="0"/>
              <w:divBdr>
                <w:top w:val="none" w:sz="0" w:space="0" w:color="auto"/>
                <w:left w:val="none" w:sz="0" w:space="0" w:color="auto"/>
                <w:bottom w:val="none" w:sz="0" w:space="0" w:color="auto"/>
                <w:right w:val="none" w:sz="0" w:space="0" w:color="auto"/>
              </w:divBdr>
              <w:divsChild>
                <w:div w:id="989290044">
                  <w:marLeft w:val="0"/>
                  <w:marRight w:val="0"/>
                  <w:marTop w:val="0"/>
                  <w:marBottom w:val="0"/>
                  <w:divBdr>
                    <w:top w:val="none" w:sz="0" w:space="0" w:color="auto"/>
                    <w:left w:val="none" w:sz="0" w:space="0" w:color="auto"/>
                    <w:bottom w:val="none" w:sz="0" w:space="0" w:color="auto"/>
                    <w:right w:val="none" w:sz="0" w:space="0" w:color="auto"/>
                  </w:divBdr>
                  <w:divsChild>
                    <w:div w:id="415831817">
                      <w:marLeft w:val="0"/>
                      <w:marRight w:val="0"/>
                      <w:marTop w:val="0"/>
                      <w:marBottom w:val="0"/>
                      <w:divBdr>
                        <w:top w:val="none" w:sz="0" w:space="0" w:color="auto"/>
                        <w:left w:val="none" w:sz="0" w:space="0" w:color="auto"/>
                        <w:bottom w:val="none" w:sz="0" w:space="0" w:color="auto"/>
                        <w:right w:val="none" w:sz="0" w:space="0" w:color="auto"/>
                      </w:divBdr>
                      <w:divsChild>
                        <w:div w:id="1510634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90622973">
      <w:bodyDiv w:val="1"/>
      <w:marLeft w:val="0"/>
      <w:marRight w:val="0"/>
      <w:marTop w:val="0"/>
      <w:marBottom w:val="0"/>
      <w:divBdr>
        <w:top w:val="none" w:sz="0" w:space="0" w:color="auto"/>
        <w:left w:val="none" w:sz="0" w:space="0" w:color="auto"/>
        <w:bottom w:val="none" w:sz="0" w:space="0" w:color="auto"/>
        <w:right w:val="none" w:sz="0" w:space="0" w:color="auto"/>
      </w:divBdr>
      <w:divsChild>
        <w:div w:id="933822588">
          <w:marLeft w:val="0"/>
          <w:marRight w:val="0"/>
          <w:marTop w:val="0"/>
          <w:marBottom w:val="0"/>
          <w:divBdr>
            <w:top w:val="none" w:sz="0" w:space="0" w:color="auto"/>
            <w:left w:val="none" w:sz="0" w:space="0" w:color="auto"/>
            <w:bottom w:val="none" w:sz="0" w:space="0" w:color="auto"/>
            <w:right w:val="none" w:sz="0" w:space="0" w:color="auto"/>
          </w:divBdr>
          <w:divsChild>
            <w:div w:id="422266429">
              <w:marLeft w:val="0"/>
              <w:marRight w:val="0"/>
              <w:marTop w:val="0"/>
              <w:marBottom w:val="0"/>
              <w:divBdr>
                <w:top w:val="none" w:sz="0" w:space="0" w:color="auto"/>
                <w:left w:val="none" w:sz="0" w:space="0" w:color="auto"/>
                <w:bottom w:val="none" w:sz="0" w:space="0" w:color="auto"/>
                <w:right w:val="none" w:sz="0" w:space="0" w:color="auto"/>
              </w:divBdr>
              <w:divsChild>
                <w:div w:id="846022745">
                  <w:marLeft w:val="0"/>
                  <w:marRight w:val="0"/>
                  <w:marTop w:val="0"/>
                  <w:marBottom w:val="0"/>
                  <w:divBdr>
                    <w:top w:val="none" w:sz="0" w:space="0" w:color="auto"/>
                    <w:left w:val="none" w:sz="0" w:space="0" w:color="auto"/>
                    <w:bottom w:val="none" w:sz="0" w:space="0" w:color="auto"/>
                    <w:right w:val="none" w:sz="0" w:space="0" w:color="auto"/>
                  </w:divBdr>
                  <w:divsChild>
                    <w:div w:id="1302269357">
                      <w:marLeft w:val="0"/>
                      <w:marRight w:val="0"/>
                      <w:marTop w:val="0"/>
                      <w:marBottom w:val="0"/>
                      <w:divBdr>
                        <w:top w:val="none" w:sz="0" w:space="0" w:color="auto"/>
                        <w:left w:val="none" w:sz="0" w:space="0" w:color="auto"/>
                        <w:bottom w:val="none" w:sz="0" w:space="0" w:color="auto"/>
                        <w:right w:val="none" w:sz="0" w:space="0" w:color="auto"/>
                      </w:divBdr>
                      <w:divsChild>
                        <w:div w:id="1109349617">
                          <w:marLeft w:val="0"/>
                          <w:marRight w:val="0"/>
                          <w:marTop w:val="0"/>
                          <w:marBottom w:val="0"/>
                          <w:divBdr>
                            <w:top w:val="none" w:sz="0" w:space="0" w:color="auto"/>
                            <w:left w:val="none" w:sz="0" w:space="0" w:color="auto"/>
                            <w:bottom w:val="none" w:sz="0" w:space="0" w:color="auto"/>
                            <w:right w:val="none" w:sz="0" w:space="0" w:color="auto"/>
                          </w:divBdr>
                          <w:divsChild>
                            <w:div w:id="966274663">
                              <w:marLeft w:val="0"/>
                              <w:marRight w:val="0"/>
                              <w:marTop w:val="0"/>
                              <w:marBottom w:val="0"/>
                              <w:divBdr>
                                <w:top w:val="none" w:sz="0" w:space="0" w:color="auto"/>
                                <w:left w:val="none" w:sz="0" w:space="0" w:color="auto"/>
                                <w:bottom w:val="none" w:sz="0" w:space="0" w:color="auto"/>
                                <w:right w:val="none" w:sz="0" w:space="0" w:color="auto"/>
                              </w:divBdr>
                              <w:divsChild>
                                <w:div w:id="1924757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98948733">
      <w:bodyDiv w:val="1"/>
      <w:marLeft w:val="0"/>
      <w:marRight w:val="0"/>
      <w:marTop w:val="0"/>
      <w:marBottom w:val="0"/>
      <w:divBdr>
        <w:top w:val="none" w:sz="0" w:space="0" w:color="auto"/>
        <w:left w:val="none" w:sz="0" w:space="0" w:color="auto"/>
        <w:bottom w:val="none" w:sz="0" w:space="0" w:color="auto"/>
        <w:right w:val="none" w:sz="0" w:space="0" w:color="auto"/>
      </w:divBdr>
    </w:div>
    <w:div w:id="611326505">
      <w:bodyDiv w:val="1"/>
      <w:marLeft w:val="0"/>
      <w:marRight w:val="0"/>
      <w:marTop w:val="0"/>
      <w:marBottom w:val="0"/>
      <w:divBdr>
        <w:top w:val="none" w:sz="0" w:space="0" w:color="auto"/>
        <w:left w:val="none" w:sz="0" w:space="0" w:color="auto"/>
        <w:bottom w:val="none" w:sz="0" w:space="0" w:color="auto"/>
        <w:right w:val="none" w:sz="0" w:space="0" w:color="auto"/>
      </w:divBdr>
    </w:div>
    <w:div w:id="657148460">
      <w:bodyDiv w:val="1"/>
      <w:marLeft w:val="0"/>
      <w:marRight w:val="0"/>
      <w:marTop w:val="0"/>
      <w:marBottom w:val="0"/>
      <w:divBdr>
        <w:top w:val="none" w:sz="0" w:space="0" w:color="auto"/>
        <w:left w:val="none" w:sz="0" w:space="0" w:color="auto"/>
        <w:bottom w:val="none" w:sz="0" w:space="0" w:color="auto"/>
        <w:right w:val="none" w:sz="0" w:space="0" w:color="auto"/>
      </w:divBdr>
    </w:div>
    <w:div w:id="666832406">
      <w:bodyDiv w:val="1"/>
      <w:marLeft w:val="0"/>
      <w:marRight w:val="0"/>
      <w:marTop w:val="0"/>
      <w:marBottom w:val="0"/>
      <w:divBdr>
        <w:top w:val="none" w:sz="0" w:space="0" w:color="auto"/>
        <w:left w:val="none" w:sz="0" w:space="0" w:color="auto"/>
        <w:bottom w:val="none" w:sz="0" w:space="0" w:color="auto"/>
        <w:right w:val="none" w:sz="0" w:space="0" w:color="auto"/>
      </w:divBdr>
    </w:div>
    <w:div w:id="673458910">
      <w:bodyDiv w:val="1"/>
      <w:marLeft w:val="0"/>
      <w:marRight w:val="0"/>
      <w:marTop w:val="0"/>
      <w:marBottom w:val="0"/>
      <w:divBdr>
        <w:top w:val="none" w:sz="0" w:space="0" w:color="auto"/>
        <w:left w:val="none" w:sz="0" w:space="0" w:color="auto"/>
        <w:bottom w:val="none" w:sz="0" w:space="0" w:color="auto"/>
        <w:right w:val="none" w:sz="0" w:space="0" w:color="auto"/>
      </w:divBdr>
    </w:div>
    <w:div w:id="684790165">
      <w:bodyDiv w:val="1"/>
      <w:marLeft w:val="0"/>
      <w:marRight w:val="0"/>
      <w:marTop w:val="0"/>
      <w:marBottom w:val="0"/>
      <w:divBdr>
        <w:top w:val="none" w:sz="0" w:space="0" w:color="auto"/>
        <w:left w:val="none" w:sz="0" w:space="0" w:color="auto"/>
        <w:bottom w:val="none" w:sz="0" w:space="0" w:color="auto"/>
        <w:right w:val="none" w:sz="0" w:space="0" w:color="auto"/>
      </w:divBdr>
    </w:div>
    <w:div w:id="694773964">
      <w:bodyDiv w:val="1"/>
      <w:marLeft w:val="0"/>
      <w:marRight w:val="0"/>
      <w:marTop w:val="0"/>
      <w:marBottom w:val="0"/>
      <w:divBdr>
        <w:top w:val="none" w:sz="0" w:space="0" w:color="auto"/>
        <w:left w:val="none" w:sz="0" w:space="0" w:color="auto"/>
        <w:bottom w:val="none" w:sz="0" w:space="0" w:color="auto"/>
        <w:right w:val="none" w:sz="0" w:space="0" w:color="auto"/>
      </w:divBdr>
    </w:div>
    <w:div w:id="697580987">
      <w:bodyDiv w:val="1"/>
      <w:marLeft w:val="0"/>
      <w:marRight w:val="0"/>
      <w:marTop w:val="0"/>
      <w:marBottom w:val="0"/>
      <w:divBdr>
        <w:top w:val="none" w:sz="0" w:space="0" w:color="auto"/>
        <w:left w:val="none" w:sz="0" w:space="0" w:color="auto"/>
        <w:bottom w:val="none" w:sz="0" w:space="0" w:color="auto"/>
        <w:right w:val="none" w:sz="0" w:space="0" w:color="auto"/>
      </w:divBdr>
    </w:div>
    <w:div w:id="726341516">
      <w:bodyDiv w:val="1"/>
      <w:marLeft w:val="0"/>
      <w:marRight w:val="0"/>
      <w:marTop w:val="0"/>
      <w:marBottom w:val="0"/>
      <w:divBdr>
        <w:top w:val="none" w:sz="0" w:space="0" w:color="auto"/>
        <w:left w:val="none" w:sz="0" w:space="0" w:color="auto"/>
        <w:bottom w:val="none" w:sz="0" w:space="0" w:color="auto"/>
        <w:right w:val="none" w:sz="0" w:space="0" w:color="auto"/>
      </w:divBdr>
      <w:divsChild>
        <w:div w:id="1782913994">
          <w:marLeft w:val="0"/>
          <w:marRight w:val="0"/>
          <w:marTop w:val="0"/>
          <w:marBottom w:val="0"/>
          <w:divBdr>
            <w:top w:val="none" w:sz="0" w:space="0" w:color="auto"/>
            <w:left w:val="none" w:sz="0" w:space="0" w:color="auto"/>
            <w:bottom w:val="none" w:sz="0" w:space="0" w:color="auto"/>
            <w:right w:val="none" w:sz="0" w:space="0" w:color="auto"/>
          </w:divBdr>
          <w:divsChild>
            <w:div w:id="41949118">
              <w:marLeft w:val="0"/>
              <w:marRight w:val="0"/>
              <w:marTop w:val="0"/>
              <w:marBottom w:val="0"/>
              <w:divBdr>
                <w:top w:val="none" w:sz="0" w:space="0" w:color="auto"/>
                <w:left w:val="none" w:sz="0" w:space="0" w:color="auto"/>
                <w:bottom w:val="none" w:sz="0" w:space="0" w:color="auto"/>
                <w:right w:val="none" w:sz="0" w:space="0" w:color="auto"/>
              </w:divBdr>
              <w:divsChild>
                <w:div w:id="196896238">
                  <w:marLeft w:val="0"/>
                  <w:marRight w:val="0"/>
                  <w:marTop w:val="0"/>
                  <w:marBottom w:val="0"/>
                  <w:divBdr>
                    <w:top w:val="none" w:sz="0" w:space="0" w:color="auto"/>
                    <w:left w:val="none" w:sz="0" w:space="0" w:color="auto"/>
                    <w:bottom w:val="none" w:sz="0" w:space="0" w:color="auto"/>
                    <w:right w:val="none" w:sz="0" w:space="0" w:color="auto"/>
                  </w:divBdr>
                  <w:divsChild>
                    <w:div w:id="1406226404">
                      <w:marLeft w:val="0"/>
                      <w:marRight w:val="0"/>
                      <w:marTop w:val="0"/>
                      <w:marBottom w:val="0"/>
                      <w:divBdr>
                        <w:top w:val="none" w:sz="0" w:space="0" w:color="auto"/>
                        <w:left w:val="none" w:sz="0" w:space="0" w:color="auto"/>
                        <w:bottom w:val="none" w:sz="0" w:space="0" w:color="auto"/>
                        <w:right w:val="none" w:sz="0" w:space="0" w:color="auto"/>
                      </w:divBdr>
                      <w:divsChild>
                        <w:div w:id="84036045">
                          <w:marLeft w:val="0"/>
                          <w:marRight w:val="0"/>
                          <w:marTop w:val="0"/>
                          <w:marBottom w:val="0"/>
                          <w:divBdr>
                            <w:top w:val="none" w:sz="0" w:space="0" w:color="auto"/>
                            <w:left w:val="none" w:sz="0" w:space="0" w:color="auto"/>
                            <w:bottom w:val="none" w:sz="0" w:space="0" w:color="auto"/>
                            <w:right w:val="none" w:sz="0" w:space="0" w:color="auto"/>
                          </w:divBdr>
                          <w:divsChild>
                            <w:div w:id="1169297439">
                              <w:marLeft w:val="0"/>
                              <w:marRight w:val="0"/>
                              <w:marTop w:val="0"/>
                              <w:marBottom w:val="0"/>
                              <w:divBdr>
                                <w:top w:val="none" w:sz="0" w:space="0" w:color="auto"/>
                                <w:left w:val="none" w:sz="0" w:space="0" w:color="auto"/>
                                <w:bottom w:val="none" w:sz="0" w:space="0" w:color="auto"/>
                                <w:right w:val="none" w:sz="0" w:space="0" w:color="auto"/>
                              </w:divBdr>
                              <w:divsChild>
                                <w:div w:id="657392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26672242">
      <w:bodyDiv w:val="1"/>
      <w:marLeft w:val="0"/>
      <w:marRight w:val="0"/>
      <w:marTop w:val="0"/>
      <w:marBottom w:val="0"/>
      <w:divBdr>
        <w:top w:val="none" w:sz="0" w:space="0" w:color="auto"/>
        <w:left w:val="none" w:sz="0" w:space="0" w:color="auto"/>
        <w:bottom w:val="none" w:sz="0" w:space="0" w:color="auto"/>
        <w:right w:val="none" w:sz="0" w:space="0" w:color="auto"/>
      </w:divBdr>
      <w:divsChild>
        <w:div w:id="1412316185">
          <w:marLeft w:val="0"/>
          <w:marRight w:val="0"/>
          <w:marTop w:val="0"/>
          <w:marBottom w:val="0"/>
          <w:divBdr>
            <w:top w:val="none" w:sz="0" w:space="0" w:color="auto"/>
            <w:left w:val="none" w:sz="0" w:space="0" w:color="auto"/>
            <w:bottom w:val="none" w:sz="0" w:space="0" w:color="auto"/>
            <w:right w:val="none" w:sz="0" w:space="0" w:color="auto"/>
          </w:divBdr>
          <w:divsChild>
            <w:div w:id="1629315264">
              <w:marLeft w:val="0"/>
              <w:marRight w:val="0"/>
              <w:marTop w:val="0"/>
              <w:marBottom w:val="0"/>
              <w:divBdr>
                <w:top w:val="none" w:sz="0" w:space="0" w:color="auto"/>
                <w:left w:val="none" w:sz="0" w:space="0" w:color="auto"/>
                <w:bottom w:val="none" w:sz="0" w:space="0" w:color="auto"/>
                <w:right w:val="none" w:sz="0" w:space="0" w:color="auto"/>
              </w:divBdr>
              <w:divsChild>
                <w:div w:id="137959581">
                  <w:marLeft w:val="0"/>
                  <w:marRight w:val="0"/>
                  <w:marTop w:val="0"/>
                  <w:marBottom w:val="0"/>
                  <w:divBdr>
                    <w:top w:val="none" w:sz="0" w:space="0" w:color="auto"/>
                    <w:left w:val="none" w:sz="0" w:space="0" w:color="auto"/>
                    <w:bottom w:val="none" w:sz="0" w:space="0" w:color="auto"/>
                    <w:right w:val="none" w:sz="0" w:space="0" w:color="auto"/>
                  </w:divBdr>
                  <w:divsChild>
                    <w:div w:id="411315934">
                      <w:marLeft w:val="0"/>
                      <w:marRight w:val="0"/>
                      <w:marTop w:val="0"/>
                      <w:marBottom w:val="0"/>
                      <w:divBdr>
                        <w:top w:val="none" w:sz="0" w:space="0" w:color="auto"/>
                        <w:left w:val="none" w:sz="0" w:space="0" w:color="auto"/>
                        <w:bottom w:val="none" w:sz="0" w:space="0" w:color="auto"/>
                        <w:right w:val="none" w:sz="0" w:space="0" w:color="auto"/>
                      </w:divBdr>
                      <w:divsChild>
                        <w:div w:id="1093630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99099478">
      <w:bodyDiv w:val="1"/>
      <w:marLeft w:val="0"/>
      <w:marRight w:val="0"/>
      <w:marTop w:val="0"/>
      <w:marBottom w:val="0"/>
      <w:divBdr>
        <w:top w:val="none" w:sz="0" w:space="0" w:color="auto"/>
        <w:left w:val="none" w:sz="0" w:space="0" w:color="auto"/>
        <w:bottom w:val="none" w:sz="0" w:space="0" w:color="auto"/>
        <w:right w:val="none" w:sz="0" w:space="0" w:color="auto"/>
      </w:divBdr>
    </w:div>
    <w:div w:id="904487015">
      <w:bodyDiv w:val="1"/>
      <w:marLeft w:val="0"/>
      <w:marRight w:val="0"/>
      <w:marTop w:val="0"/>
      <w:marBottom w:val="0"/>
      <w:divBdr>
        <w:top w:val="none" w:sz="0" w:space="0" w:color="auto"/>
        <w:left w:val="none" w:sz="0" w:space="0" w:color="auto"/>
        <w:bottom w:val="none" w:sz="0" w:space="0" w:color="auto"/>
        <w:right w:val="none" w:sz="0" w:space="0" w:color="auto"/>
      </w:divBdr>
    </w:div>
    <w:div w:id="994147736">
      <w:bodyDiv w:val="1"/>
      <w:marLeft w:val="0"/>
      <w:marRight w:val="0"/>
      <w:marTop w:val="0"/>
      <w:marBottom w:val="0"/>
      <w:divBdr>
        <w:top w:val="none" w:sz="0" w:space="0" w:color="auto"/>
        <w:left w:val="none" w:sz="0" w:space="0" w:color="auto"/>
        <w:bottom w:val="none" w:sz="0" w:space="0" w:color="auto"/>
        <w:right w:val="none" w:sz="0" w:space="0" w:color="auto"/>
      </w:divBdr>
    </w:div>
    <w:div w:id="1003817541">
      <w:bodyDiv w:val="1"/>
      <w:marLeft w:val="0"/>
      <w:marRight w:val="0"/>
      <w:marTop w:val="0"/>
      <w:marBottom w:val="0"/>
      <w:divBdr>
        <w:top w:val="none" w:sz="0" w:space="0" w:color="auto"/>
        <w:left w:val="none" w:sz="0" w:space="0" w:color="auto"/>
        <w:bottom w:val="none" w:sz="0" w:space="0" w:color="auto"/>
        <w:right w:val="none" w:sz="0" w:space="0" w:color="auto"/>
      </w:divBdr>
    </w:div>
    <w:div w:id="1005060586">
      <w:bodyDiv w:val="1"/>
      <w:marLeft w:val="0"/>
      <w:marRight w:val="0"/>
      <w:marTop w:val="0"/>
      <w:marBottom w:val="0"/>
      <w:divBdr>
        <w:top w:val="none" w:sz="0" w:space="0" w:color="auto"/>
        <w:left w:val="none" w:sz="0" w:space="0" w:color="auto"/>
        <w:bottom w:val="none" w:sz="0" w:space="0" w:color="auto"/>
        <w:right w:val="none" w:sz="0" w:space="0" w:color="auto"/>
      </w:divBdr>
    </w:div>
    <w:div w:id="1008481336">
      <w:bodyDiv w:val="1"/>
      <w:marLeft w:val="0"/>
      <w:marRight w:val="0"/>
      <w:marTop w:val="0"/>
      <w:marBottom w:val="0"/>
      <w:divBdr>
        <w:top w:val="none" w:sz="0" w:space="0" w:color="auto"/>
        <w:left w:val="none" w:sz="0" w:space="0" w:color="auto"/>
        <w:bottom w:val="none" w:sz="0" w:space="0" w:color="auto"/>
        <w:right w:val="none" w:sz="0" w:space="0" w:color="auto"/>
      </w:divBdr>
    </w:div>
    <w:div w:id="1028334028">
      <w:bodyDiv w:val="1"/>
      <w:marLeft w:val="0"/>
      <w:marRight w:val="0"/>
      <w:marTop w:val="0"/>
      <w:marBottom w:val="0"/>
      <w:divBdr>
        <w:top w:val="none" w:sz="0" w:space="0" w:color="auto"/>
        <w:left w:val="none" w:sz="0" w:space="0" w:color="auto"/>
        <w:bottom w:val="none" w:sz="0" w:space="0" w:color="auto"/>
        <w:right w:val="none" w:sz="0" w:space="0" w:color="auto"/>
      </w:divBdr>
    </w:div>
    <w:div w:id="1072964708">
      <w:bodyDiv w:val="1"/>
      <w:marLeft w:val="0"/>
      <w:marRight w:val="0"/>
      <w:marTop w:val="0"/>
      <w:marBottom w:val="0"/>
      <w:divBdr>
        <w:top w:val="none" w:sz="0" w:space="0" w:color="auto"/>
        <w:left w:val="none" w:sz="0" w:space="0" w:color="auto"/>
        <w:bottom w:val="none" w:sz="0" w:space="0" w:color="auto"/>
        <w:right w:val="none" w:sz="0" w:space="0" w:color="auto"/>
      </w:divBdr>
      <w:divsChild>
        <w:div w:id="1262640243">
          <w:marLeft w:val="0"/>
          <w:marRight w:val="0"/>
          <w:marTop w:val="0"/>
          <w:marBottom w:val="0"/>
          <w:divBdr>
            <w:top w:val="none" w:sz="0" w:space="0" w:color="auto"/>
            <w:left w:val="none" w:sz="0" w:space="0" w:color="auto"/>
            <w:bottom w:val="none" w:sz="0" w:space="0" w:color="auto"/>
            <w:right w:val="none" w:sz="0" w:space="0" w:color="auto"/>
          </w:divBdr>
          <w:divsChild>
            <w:div w:id="1641375836">
              <w:marLeft w:val="0"/>
              <w:marRight w:val="0"/>
              <w:marTop w:val="0"/>
              <w:marBottom w:val="0"/>
              <w:divBdr>
                <w:top w:val="none" w:sz="0" w:space="0" w:color="auto"/>
                <w:left w:val="none" w:sz="0" w:space="0" w:color="auto"/>
                <w:bottom w:val="none" w:sz="0" w:space="0" w:color="auto"/>
                <w:right w:val="none" w:sz="0" w:space="0" w:color="auto"/>
              </w:divBdr>
              <w:divsChild>
                <w:div w:id="1987395474">
                  <w:marLeft w:val="0"/>
                  <w:marRight w:val="0"/>
                  <w:marTop w:val="0"/>
                  <w:marBottom w:val="0"/>
                  <w:divBdr>
                    <w:top w:val="none" w:sz="0" w:space="0" w:color="auto"/>
                    <w:left w:val="none" w:sz="0" w:space="0" w:color="auto"/>
                    <w:bottom w:val="none" w:sz="0" w:space="0" w:color="auto"/>
                    <w:right w:val="none" w:sz="0" w:space="0" w:color="auto"/>
                  </w:divBdr>
                  <w:divsChild>
                    <w:div w:id="1575041905">
                      <w:marLeft w:val="0"/>
                      <w:marRight w:val="0"/>
                      <w:marTop w:val="0"/>
                      <w:marBottom w:val="0"/>
                      <w:divBdr>
                        <w:top w:val="none" w:sz="0" w:space="0" w:color="auto"/>
                        <w:left w:val="none" w:sz="0" w:space="0" w:color="auto"/>
                        <w:bottom w:val="none" w:sz="0" w:space="0" w:color="auto"/>
                        <w:right w:val="none" w:sz="0" w:space="0" w:color="auto"/>
                      </w:divBdr>
                      <w:divsChild>
                        <w:div w:id="1895845983">
                          <w:marLeft w:val="0"/>
                          <w:marRight w:val="0"/>
                          <w:marTop w:val="0"/>
                          <w:marBottom w:val="0"/>
                          <w:divBdr>
                            <w:top w:val="none" w:sz="0" w:space="0" w:color="auto"/>
                            <w:left w:val="none" w:sz="0" w:space="0" w:color="auto"/>
                            <w:bottom w:val="none" w:sz="0" w:space="0" w:color="auto"/>
                            <w:right w:val="none" w:sz="0" w:space="0" w:color="auto"/>
                          </w:divBdr>
                          <w:divsChild>
                            <w:div w:id="366835596">
                              <w:marLeft w:val="0"/>
                              <w:marRight w:val="0"/>
                              <w:marTop w:val="0"/>
                              <w:marBottom w:val="0"/>
                              <w:divBdr>
                                <w:top w:val="none" w:sz="0" w:space="0" w:color="auto"/>
                                <w:left w:val="none" w:sz="0" w:space="0" w:color="auto"/>
                                <w:bottom w:val="none" w:sz="0" w:space="0" w:color="auto"/>
                                <w:right w:val="none" w:sz="0" w:space="0" w:color="auto"/>
                              </w:divBdr>
                              <w:divsChild>
                                <w:div w:id="1581017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09009915">
      <w:bodyDiv w:val="1"/>
      <w:marLeft w:val="0"/>
      <w:marRight w:val="0"/>
      <w:marTop w:val="0"/>
      <w:marBottom w:val="0"/>
      <w:divBdr>
        <w:top w:val="none" w:sz="0" w:space="0" w:color="auto"/>
        <w:left w:val="none" w:sz="0" w:space="0" w:color="auto"/>
        <w:bottom w:val="none" w:sz="0" w:space="0" w:color="auto"/>
        <w:right w:val="none" w:sz="0" w:space="0" w:color="auto"/>
      </w:divBdr>
    </w:div>
    <w:div w:id="1123884287">
      <w:bodyDiv w:val="1"/>
      <w:marLeft w:val="0"/>
      <w:marRight w:val="0"/>
      <w:marTop w:val="0"/>
      <w:marBottom w:val="0"/>
      <w:divBdr>
        <w:top w:val="none" w:sz="0" w:space="0" w:color="auto"/>
        <w:left w:val="none" w:sz="0" w:space="0" w:color="auto"/>
        <w:bottom w:val="none" w:sz="0" w:space="0" w:color="auto"/>
        <w:right w:val="none" w:sz="0" w:space="0" w:color="auto"/>
      </w:divBdr>
    </w:div>
    <w:div w:id="1130704723">
      <w:bodyDiv w:val="1"/>
      <w:marLeft w:val="0"/>
      <w:marRight w:val="0"/>
      <w:marTop w:val="0"/>
      <w:marBottom w:val="0"/>
      <w:divBdr>
        <w:top w:val="none" w:sz="0" w:space="0" w:color="auto"/>
        <w:left w:val="none" w:sz="0" w:space="0" w:color="auto"/>
        <w:bottom w:val="none" w:sz="0" w:space="0" w:color="auto"/>
        <w:right w:val="none" w:sz="0" w:space="0" w:color="auto"/>
      </w:divBdr>
    </w:div>
    <w:div w:id="1167793225">
      <w:bodyDiv w:val="1"/>
      <w:marLeft w:val="0"/>
      <w:marRight w:val="0"/>
      <w:marTop w:val="0"/>
      <w:marBottom w:val="0"/>
      <w:divBdr>
        <w:top w:val="none" w:sz="0" w:space="0" w:color="auto"/>
        <w:left w:val="none" w:sz="0" w:space="0" w:color="auto"/>
        <w:bottom w:val="none" w:sz="0" w:space="0" w:color="auto"/>
        <w:right w:val="none" w:sz="0" w:space="0" w:color="auto"/>
      </w:divBdr>
    </w:div>
    <w:div w:id="1192450176">
      <w:bodyDiv w:val="1"/>
      <w:marLeft w:val="0"/>
      <w:marRight w:val="0"/>
      <w:marTop w:val="0"/>
      <w:marBottom w:val="0"/>
      <w:divBdr>
        <w:top w:val="none" w:sz="0" w:space="0" w:color="auto"/>
        <w:left w:val="none" w:sz="0" w:space="0" w:color="auto"/>
        <w:bottom w:val="none" w:sz="0" w:space="0" w:color="auto"/>
        <w:right w:val="none" w:sz="0" w:space="0" w:color="auto"/>
      </w:divBdr>
    </w:div>
    <w:div w:id="1197812556">
      <w:bodyDiv w:val="1"/>
      <w:marLeft w:val="0"/>
      <w:marRight w:val="0"/>
      <w:marTop w:val="0"/>
      <w:marBottom w:val="0"/>
      <w:divBdr>
        <w:top w:val="none" w:sz="0" w:space="0" w:color="auto"/>
        <w:left w:val="none" w:sz="0" w:space="0" w:color="auto"/>
        <w:bottom w:val="none" w:sz="0" w:space="0" w:color="auto"/>
        <w:right w:val="none" w:sz="0" w:space="0" w:color="auto"/>
      </w:divBdr>
    </w:div>
    <w:div w:id="1228299056">
      <w:bodyDiv w:val="1"/>
      <w:marLeft w:val="0"/>
      <w:marRight w:val="0"/>
      <w:marTop w:val="0"/>
      <w:marBottom w:val="0"/>
      <w:divBdr>
        <w:top w:val="none" w:sz="0" w:space="0" w:color="auto"/>
        <w:left w:val="none" w:sz="0" w:space="0" w:color="auto"/>
        <w:bottom w:val="none" w:sz="0" w:space="0" w:color="auto"/>
        <w:right w:val="none" w:sz="0" w:space="0" w:color="auto"/>
      </w:divBdr>
    </w:div>
    <w:div w:id="1251038760">
      <w:bodyDiv w:val="1"/>
      <w:marLeft w:val="0"/>
      <w:marRight w:val="0"/>
      <w:marTop w:val="0"/>
      <w:marBottom w:val="0"/>
      <w:divBdr>
        <w:top w:val="none" w:sz="0" w:space="0" w:color="auto"/>
        <w:left w:val="none" w:sz="0" w:space="0" w:color="auto"/>
        <w:bottom w:val="none" w:sz="0" w:space="0" w:color="auto"/>
        <w:right w:val="none" w:sz="0" w:space="0" w:color="auto"/>
      </w:divBdr>
      <w:divsChild>
        <w:div w:id="590699111">
          <w:marLeft w:val="0"/>
          <w:marRight w:val="0"/>
          <w:marTop w:val="0"/>
          <w:marBottom w:val="0"/>
          <w:divBdr>
            <w:top w:val="none" w:sz="0" w:space="0" w:color="auto"/>
            <w:left w:val="none" w:sz="0" w:space="0" w:color="auto"/>
            <w:bottom w:val="none" w:sz="0" w:space="0" w:color="auto"/>
            <w:right w:val="none" w:sz="0" w:space="0" w:color="auto"/>
          </w:divBdr>
          <w:divsChild>
            <w:div w:id="1992639574">
              <w:marLeft w:val="0"/>
              <w:marRight w:val="0"/>
              <w:marTop w:val="0"/>
              <w:marBottom w:val="0"/>
              <w:divBdr>
                <w:top w:val="none" w:sz="0" w:space="0" w:color="auto"/>
                <w:left w:val="none" w:sz="0" w:space="0" w:color="auto"/>
                <w:bottom w:val="none" w:sz="0" w:space="0" w:color="auto"/>
                <w:right w:val="none" w:sz="0" w:space="0" w:color="auto"/>
              </w:divBdr>
              <w:divsChild>
                <w:div w:id="618679271">
                  <w:marLeft w:val="0"/>
                  <w:marRight w:val="0"/>
                  <w:marTop w:val="0"/>
                  <w:marBottom w:val="0"/>
                  <w:divBdr>
                    <w:top w:val="none" w:sz="0" w:space="0" w:color="auto"/>
                    <w:left w:val="none" w:sz="0" w:space="0" w:color="auto"/>
                    <w:bottom w:val="none" w:sz="0" w:space="0" w:color="auto"/>
                    <w:right w:val="none" w:sz="0" w:space="0" w:color="auto"/>
                  </w:divBdr>
                  <w:divsChild>
                    <w:div w:id="941184774">
                      <w:marLeft w:val="0"/>
                      <w:marRight w:val="0"/>
                      <w:marTop w:val="0"/>
                      <w:marBottom w:val="0"/>
                      <w:divBdr>
                        <w:top w:val="none" w:sz="0" w:space="0" w:color="auto"/>
                        <w:left w:val="none" w:sz="0" w:space="0" w:color="auto"/>
                        <w:bottom w:val="none" w:sz="0" w:space="0" w:color="auto"/>
                        <w:right w:val="none" w:sz="0" w:space="0" w:color="auto"/>
                      </w:divBdr>
                      <w:divsChild>
                        <w:div w:id="391848977">
                          <w:marLeft w:val="0"/>
                          <w:marRight w:val="0"/>
                          <w:marTop w:val="0"/>
                          <w:marBottom w:val="0"/>
                          <w:divBdr>
                            <w:top w:val="none" w:sz="0" w:space="0" w:color="auto"/>
                            <w:left w:val="none" w:sz="0" w:space="0" w:color="auto"/>
                            <w:bottom w:val="none" w:sz="0" w:space="0" w:color="auto"/>
                            <w:right w:val="none" w:sz="0" w:space="0" w:color="auto"/>
                          </w:divBdr>
                          <w:divsChild>
                            <w:div w:id="1348865719">
                              <w:marLeft w:val="0"/>
                              <w:marRight w:val="0"/>
                              <w:marTop w:val="0"/>
                              <w:marBottom w:val="0"/>
                              <w:divBdr>
                                <w:top w:val="none" w:sz="0" w:space="0" w:color="auto"/>
                                <w:left w:val="none" w:sz="0" w:space="0" w:color="auto"/>
                                <w:bottom w:val="none" w:sz="0" w:space="0" w:color="auto"/>
                                <w:right w:val="none" w:sz="0" w:space="0" w:color="auto"/>
                              </w:divBdr>
                              <w:divsChild>
                                <w:div w:id="2069912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59481331">
      <w:bodyDiv w:val="1"/>
      <w:marLeft w:val="0"/>
      <w:marRight w:val="0"/>
      <w:marTop w:val="0"/>
      <w:marBottom w:val="0"/>
      <w:divBdr>
        <w:top w:val="none" w:sz="0" w:space="0" w:color="auto"/>
        <w:left w:val="none" w:sz="0" w:space="0" w:color="auto"/>
        <w:bottom w:val="none" w:sz="0" w:space="0" w:color="auto"/>
        <w:right w:val="none" w:sz="0" w:space="0" w:color="auto"/>
      </w:divBdr>
    </w:div>
    <w:div w:id="1271158965">
      <w:bodyDiv w:val="1"/>
      <w:marLeft w:val="0"/>
      <w:marRight w:val="0"/>
      <w:marTop w:val="0"/>
      <w:marBottom w:val="0"/>
      <w:divBdr>
        <w:top w:val="none" w:sz="0" w:space="0" w:color="auto"/>
        <w:left w:val="none" w:sz="0" w:space="0" w:color="auto"/>
        <w:bottom w:val="none" w:sz="0" w:space="0" w:color="auto"/>
        <w:right w:val="none" w:sz="0" w:space="0" w:color="auto"/>
      </w:divBdr>
      <w:divsChild>
        <w:div w:id="1240677118">
          <w:marLeft w:val="0"/>
          <w:marRight w:val="0"/>
          <w:marTop w:val="0"/>
          <w:marBottom w:val="0"/>
          <w:divBdr>
            <w:top w:val="none" w:sz="0" w:space="0" w:color="auto"/>
            <w:left w:val="none" w:sz="0" w:space="0" w:color="auto"/>
            <w:bottom w:val="none" w:sz="0" w:space="0" w:color="auto"/>
            <w:right w:val="none" w:sz="0" w:space="0" w:color="auto"/>
          </w:divBdr>
          <w:divsChild>
            <w:div w:id="784471103">
              <w:marLeft w:val="0"/>
              <w:marRight w:val="0"/>
              <w:marTop w:val="0"/>
              <w:marBottom w:val="0"/>
              <w:divBdr>
                <w:top w:val="none" w:sz="0" w:space="0" w:color="auto"/>
                <w:left w:val="none" w:sz="0" w:space="0" w:color="auto"/>
                <w:bottom w:val="none" w:sz="0" w:space="0" w:color="auto"/>
                <w:right w:val="none" w:sz="0" w:space="0" w:color="auto"/>
              </w:divBdr>
            </w:div>
          </w:divsChild>
        </w:div>
        <w:div w:id="1487016273">
          <w:marLeft w:val="0"/>
          <w:marRight w:val="0"/>
          <w:marTop w:val="0"/>
          <w:marBottom w:val="0"/>
          <w:divBdr>
            <w:top w:val="none" w:sz="0" w:space="0" w:color="auto"/>
            <w:left w:val="none" w:sz="0" w:space="0" w:color="auto"/>
            <w:bottom w:val="none" w:sz="0" w:space="0" w:color="auto"/>
            <w:right w:val="none" w:sz="0" w:space="0" w:color="auto"/>
          </w:divBdr>
          <w:divsChild>
            <w:div w:id="960188264">
              <w:marLeft w:val="0"/>
              <w:marRight w:val="0"/>
              <w:marTop w:val="0"/>
              <w:marBottom w:val="0"/>
              <w:divBdr>
                <w:top w:val="none" w:sz="0" w:space="0" w:color="auto"/>
                <w:left w:val="none" w:sz="0" w:space="0" w:color="auto"/>
                <w:bottom w:val="none" w:sz="0" w:space="0" w:color="auto"/>
                <w:right w:val="none" w:sz="0" w:space="0" w:color="auto"/>
              </w:divBdr>
              <w:divsChild>
                <w:div w:id="1084297612">
                  <w:marLeft w:val="0"/>
                  <w:marRight w:val="0"/>
                  <w:marTop w:val="0"/>
                  <w:marBottom w:val="0"/>
                  <w:divBdr>
                    <w:top w:val="none" w:sz="0" w:space="0" w:color="auto"/>
                    <w:left w:val="none" w:sz="0" w:space="0" w:color="auto"/>
                    <w:bottom w:val="none" w:sz="0" w:space="0" w:color="auto"/>
                    <w:right w:val="none" w:sz="0" w:space="0" w:color="auto"/>
                  </w:divBdr>
                  <w:divsChild>
                    <w:div w:id="1028334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0962129">
      <w:bodyDiv w:val="1"/>
      <w:marLeft w:val="0"/>
      <w:marRight w:val="0"/>
      <w:marTop w:val="0"/>
      <w:marBottom w:val="0"/>
      <w:divBdr>
        <w:top w:val="none" w:sz="0" w:space="0" w:color="auto"/>
        <w:left w:val="none" w:sz="0" w:space="0" w:color="auto"/>
        <w:bottom w:val="none" w:sz="0" w:space="0" w:color="auto"/>
        <w:right w:val="none" w:sz="0" w:space="0" w:color="auto"/>
      </w:divBdr>
    </w:div>
    <w:div w:id="1320575047">
      <w:bodyDiv w:val="1"/>
      <w:marLeft w:val="0"/>
      <w:marRight w:val="0"/>
      <w:marTop w:val="0"/>
      <w:marBottom w:val="0"/>
      <w:divBdr>
        <w:top w:val="none" w:sz="0" w:space="0" w:color="auto"/>
        <w:left w:val="none" w:sz="0" w:space="0" w:color="auto"/>
        <w:bottom w:val="none" w:sz="0" w:space="0" w:color="auto"/>
        <w:right w:val="none" w:sz="0" w:space="0" w:color="auto"/>
      </w:divBdr>
      <w:divsChild>
        <w:div w:id="1899704846">
          <w:marLeft w:val="0"/>
          <w:marRight w:val="0"/>
          <w:marTop w:val="0"/>
          <w:marBottom w:val="0"/>
          <w:divBdr>
            <w:top w:val="none" w:sz="0" w:space="0" w:color="auto"/>
            <w:left w:val="none" w:sz="0" w:space="0" w:color="auto"/>
            <w:bottom w:val="none" w:sz="0" w:space="0" w:color="auto"/>
            <w:right w:val="none" w:sz="0" w:space="0" w:color="auto"/>
          </w:divBdr>
          <w:divsChild>
            <w:div w:id="841045965">
              <w:marLeft w:val="0"/>
              <w:marRight w:val="0"/>
              <w:marTop w:val="0"/>
              <w:marBottom w:val="0"/>
              <w:divBdr>
                <w:top w:val="none" w:sz="0" w:space="0" w:color="auto"/>
                <w:left w:val="none" w:sz="0" w:space="0" w:color="auto"/>
                <w:bottom w:val="none" w:sz="0" w:space="0" w:color="auto"/>
                <w:right w:val="none" w:sz="0" w:space="0" w:color="auto"/>
              </w:divBdr>
              <w:divsChild>
                <w:div w:id="1023167958">
                  <w:marLeft w:val="0"/>
                  <w:marRight w:val="0"/>
                  <w:marTop w:val="0"/>
                  <w:marBottom w:val="0"/>
                  <w:divBdr>
                    <w:top w:val="none" w:sz="0" w:space="0" w:color="auto"/>
                    <w:left w:val="none" w:sz="0" w:space="0" w:color="auto"/>
                    <w:bottom w:val="none" w:sz="0" w:space="0" w:color="auto"/>
                    <w:right w:val="none" w:sz="0" w:space="0" w:color="auto"/>
                  </w:divBdr>
                  <w:divsChild>
                    <w:div w:id="2083487120">
                      <w:marLeft w:val="0"/>
                      <w:marRight w:val="0"/>
                      <w:marTop w:val="0"/>
                      <w:marBottom w:val="0"/>
                      <w:divBdr>
                        <w:top w:val="none" w:sz="0" w:space="0" w:color="auto"/>
                        <w:left w:val="none" w:sz="0" w:space="0" w:color="auto"/>
                        <w:bottom w:val="none" w:sz="0" w:space="0" w:color="auto"/>
                        <w:right w:val="none" w:sz="0" w:space="0" w:color="auto"/>
                      </w:divBdr>
                      <w:divsChild>
                        <w:div w:id="825820567">
                          <w:marLeft w:val="0"/>
                          <w:marRight w:val="0"/>
                          <w:marTop w:val="0"/>
                          <w:marBottom w:val="0"/>
                          <w:divBdr>
                            <w:top w:val="none" w:sz="0" w:space="0" w:color="auto"/>
                            <w:left w:val="none" w:sz="0" w:space="0" w:color="auto"/>
                            <w:bottom w:val="none" w:sz="0" w:space="0" w:color="auto"/>
                            <w:right w:val="none" w:sz="0" w:space="0" w:color="auto"/>
                          </w:divBdr>
                          <w:divsChild>
                            <w:div w:id="1651325173">
                              <w:marLeft w:val="0"/>
                              <w:marRight w:val="0"/>
                              <w:marTop w:val="0"/>
                              <w:marBottom w:val="0"/>
                              <w:divBdr>
                                <w:top w:val="none" w:sz="0" w:space="0" w:color="auto"/>
                                <w:left w:val="none" w:sz="0" w:space="0" w:color="auto"/>
                                <w:bottom w:val="none" w:sz="0" w:space="0" w:color="auto"/>
                                <w:right w:val="none" w:sz="0" w:space="0" w:color="auto"/>
                              </w:divBdr>
                              <w:divsChild>
                                <w:div w:id="147984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34607418">
      <w:bodyDiv w:val="1"/>
      <w:marLeft w:val="0"/>
      <w:marRight w:val="0"/>
      <w:marTop w:val="0"/>
      <w:marBottom w:val="0"/>
      <w:divBdr>
        <w:top w:val="none" w:sz="0" w:space="0" w:color="auto"/>
        <w:left w:val="none" w:sz="0" w:space="0" w:color="auto"/>
        <w:bottom w:val="none" w:sz="0" w:space="0" w:color="auto"/>
        <w:right w:val="none" w:sz="0" w:space="0" w:color="auto"/>
      </w:divBdr>
    </w:div>
    <w:div w:id="1354500401">
      <w:bodyDiv w:val="1"/>
      <w:marLeft w:val="0"/>
      <w:marRight w:val="0"/>
      <w:marTop w:val="0"/>
      <w:marBottom w:val="0"/>
      <w:divBdr>
        <w:top w:val="none" w:sz="0" w:space="0" w:color="auto"/>
        <w:left w:val="none" w:sz="0" w:space="0" w:color="auto"/>
        <w:bottom w:val="none" w:sz="0" w:space="0" w:color="auto"/>
        <w:right w:val="none" w:sz="0" w:space="0" w:color="auto"/>
      </w:divBdr>
    </w:div>
    <w:div w:id="1408647008">
      <w:bodyDiv w:val="1"/>
      <w:marLeft w:val="0"/>
      <w:marRight w:val="0"/>
      <w:marTop w:val="0"/>
      <w:marBottom w:val="0"/>
      <w:divBdr>
        <w:top w:val="none" w:sz="0" w:space="0" w:color="auto"/>
        <w:left w:val="none" w:sz="0" w:space="0" w:color="auto"/>
        <w:bottom w:val="none" w:sz="0" w:space="0" w:color="auto"/>
        <w:right w:val="none" w:sz="0" w:space="0" w:color="auto"/>
      </w:divBdr>
    </w:div>
    <w:div w:id="1425685426">
      <w:bodyDiv w:val="1"/>
      <w:marLeft w:val="0"/>
      <w:marRight w:val="0"/>
      <w:marTop w:val="0"/>
      <w:marBottom w:val="0"/>
      <w:divBdr>
        <w:top w:val="none" w:sz="0" w:space="0" w:color="auto"/>
        <w:left w:val="none" w:sz="0" w:space="0" w:color="auto"/>
        <w:bottom w:val="none" w:sz="0" w:space="0" w:color="auto"/>
        <w:right w:val="none" w:sz="0" w:space="0" w:color="auto"/>
      </w:divBdr>
    </w:div>
    <w:div w:id="1430277268">
      <w:bodyDiv w:val="1"/>
      <w:marLeft w:val="0"/>
      <w:marRight w:val="0"/>
      <w:marTop w:val="0"/>
      <w:marBottom w:val="0"/>
      <w:divBdr>
        <w:top w:val="none" w:sz="0" w:space="0" w:color="auto"/>
        <w:left w:val="none" w:sz="0" w:space="0" w:color="auto"/>
        <w:bottom w:val="none" w:sz="0" w:space="0" w:color="auto"/>
        <w:right w:val="none" w:sz="0" w:space="0" w:color="auto"/>
      </w:divBdr>
      <w:divsChild>
        <w:div w:id="91437042">
          <w:marLeft w:val="0"/>
          <w:marRight w:val="0"/>
          <w:marTop w:val="0"/>
          <w:marBottom w:val="0"/>
          <w:divBdr>
            <w:top w:val="none" w:sz="0" w:space="0" w:color="auto"/>
            <w:left w:val="none" w:sz="0" w:space="0" w:color="auto"/>
            <w:bottom w:val="none" w:sz="0" w:space="0" w:color="auto"/>
            <w:right w:val="none" w:sz="0" w:space="0" w:color="auto"/>
          </w:divBdr>
          <w:divsChild>
            <w:div w:id="2061590278">
              <w:marLeft w:val="0"/>
              <w:marRight w:val="0"/>
              <w:marTop w:val="0"/>
              <w:marBottom w:val="0"/>
              <w:divBdr>
                <w:top w:val="none" w:sz="0" w:space="0" w:color="auto"/>
                <w:left w:val="none" w:sz="0" w:space="0" w:color="auto"/>
                <w:bottom w:val="none" w:sz="0" w:space="0" w:color="auto"/>
                <w:right w:val="none" w:sz="0" w:space="0" w:color="auto"/>
              </w:divBdr>
              <w:divsChild>
                <w:div w:id="775833351">
                  <w:marLeft w:val="0"/>
                  <w:marRight w:val="0"/>
                  <w:marTop w:val="0"/>
                  <w:marBottom w:val="0"/>
                  <w:divBdr>
                    <w:top w:val="none" w:sz="0" w:space="0" w:color="auto"/>
                    <w:left w:val="none" w:sz="0" w:space="0" w:color="auto"/>
                    <w:bottom w:val="none" w:sz="0" w:space="0" w:color="auto"/>
                    <w:right w:val="none" w:sz="0" w:space="0" w:color="auto"/>
                  </w:divBdr>
                  <w:divsChild>
                    <w:div w:id="1188761906">
                      <w:marLeft w:val="0"/>
                      <w:marRight w:val="0"/>
                      <w:marTop w:val="0"/>
                      <w:marBottom w:val="0"/>
                      <w:divBdr>
                        <w:top w:val="none" w:sz="0" w:space="0" w:color="auto"/>
                        <w:left w:val="none" w:sz="0" w:space="0" w:color="auto"/>
                        <w:bottom w:val="none" w:sz="0" w:space="0" w:color="auto"/>
                        <w:right w:val="none" w:sz="0" w:space="0" w:color="auto"/>
                      </w:divBdr>
                      <w:divsChild>
                        <w:div w:id="981694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39330227">
      <w:bodyDiv w:val="1"/>
      <w:marLeft w:val="0"/>
      <w:marRight w:val="0"/>
      <w:marTop w:val="0"/>
      <w:marBottom w:val="0"/>
      <w:divBdr>
        <w:top w:val="none" w:sz="0" w:space="0" w:color="auto"/>
        <w:left w:val="none" w:sz="0" w:space="0" w:color="auto"/>
        <w:bottom w:val="none" w:sz="0" w:space="0" w:color="auto"/>
        <w:right w:val="none" w:sz="0" w:space="0" w:color="auto"/>
      </w:divBdr>
    </w:div>
    <w:div w:id="1452213952">
      <w:bodyDiv w:val="1"/>
      <w:marLeft w:val="0"/>
      <w:marRight w:val="0"/>
      <w:marTop w:val="0"/>
      <w:marBottom w:val="0"/>
      <w:divBdr>
        <w:top w:val="none" w:sz="0" w:space="0" w:color="auto"/>
        <w:left w:val="none" w:sz="0" w:space="0" w:color="auto"/>
        <w:bottom w:val="none" w:sz="0" w:space="0" w:color="auto"/>
        <w:right w:val="none" w:sz="0" w:space="0" w:color="auto"/>
      </w:divBdr>
    </w:div>
    <w:div w:id="1454589519">
      <w:bodyDiv w:val="1"/>
      <w:marLeft w:val="0"/>
      <w:marRight w:val="0"/>
      <w:marTop w:val="0"/>
      <w:marBottom w:val="0"/>
      <w:divBdr>
        <w:top w:val="none" w:sz="0" w:space="0" w:color="auto"/>
        <w:left w:val="none" w:sz="0" w:space="0" w:color="auto"/>
        <w:bottom w:val="none" w:sz="0" w:space="0" w:color="auto"/>
        <w:right w:val="none" w:sz="0" w:space="0" w:color="auto"/>
      </w:divBdr>
    </w:div>
    <w:div w:id="1496652732">
      <w:bodyDiv w:val="1"/>
      <w:marLeft w:val="0"/>
      <w:marRight w:val="0"/>
      <w:marTop w:val="0"/>
      <w:marBottom w:val="0"/>
      <w:divBdr>
        <w:top w:val="none" w:sz="0" w:space="0" w:color="auto"/>
        <w:left w:val="none" w:sz="0" w:space="0" w:color="auto"/>
        <w:bottom w:val="none" w:sz="0" w:space="0" w:color="auto"/>
        <w:right w:val="none" w:sz="0" w:space="0" w:color="auto"/>
      </w:divBdr>
    </w:div>
    <w:div w:id="1501697171">
      <w:bodyDiv w:val="1"/>
      <w:marLeft w:val="0"/>
      <w:marRight w:val="0"/>
      <w:marTop w:val="0"/>
      <w:marBottom w:val="0"/>
      <w:divBdr>
        <w:top w:val="none" w:sz="0" w:space="0" w:color="auto"/>
        <w:left w:val="none" w:sz="0" w:space="0" w:color="auto"/>
        <w:bottom w:val="none" w:sz="0" w:space="0" w:color="auto"/>
        <w:right w:val="none" w:sz="0" w:space="0" w:color="auto"/>
      </w:divBdr>
    </w:div>
    <w:div w:id="1563518685">
      <w:bodyDiv w:val="1"/>
      <w:marLeft w:val="0"/>
      <w:marRight w:val="0"/>
      <w:marTop w:val="0"/>
      <w:marBottom w:val="0"/>
      <w:divBdr>
        <w:top w:val="none" w:sz="0" w:space="0" w:color="auto"/>
        <w:left w:val="none" w:sz="0" w:space="0" w:color="auto"/>
        <w:bottom w:val="none" w:sz="0" w:space="0" w:color="auto"/>
        <w:right w:val="none" w:sz="0" w:space="0" w:color="auto"/>
      </w:divBdr>
    </w:div>
    <w:div w:id="1569807495">
      <w:bodyDiv w:val="1"/>
      <w:marLeft w:val="0"/>
      <w:marRight w:val="0"/>
      <w:marTop w:val="0"/>
      <w:marBottom w:val="0"/>
      <w:divBdr>
        <w:top w:val="none" w:sz="0" w:space="0" w:color="auto"/>
        <w:left w:val="none" w:sz="0" w:space="0" w:color="auto"/>
        <w:bottom w:val="none" w:sz="0" w:space="0" w:color="auto"/>
        <w:right w:val="none" w:sz="0" w:space="0" w:color="auto"/>
      </w:divBdr>
    </w:div>
    <w:div w:id="1595674407">
      <w:bodyDiv w:val="1"/>
      <w:marLeft w:val="0"/>
      <w:marRight w:val="0"/>
      <w:marTop w:val="0"/>
      <w:marBottom w:val="0"/>
      <w:divBdr>
        <w:top w:val="none" w:sz="0" w:space="0" w:color="auto"/>
        <w:left w:val="none" w:sz="0" w:space="0" w:color="auto"/>
        <w:bottom w:val="none" w:sz="0" w:space="0" w:color="auto"/>
        <w:right w:val="none" w:sz="0" w:space="0" w:color="auto"/>
      </w:divBdr>
    </w:div>
    <w:div w:id="1602714624">
      <w:bodyDiv w:val="1"/>
      <w:marLeft w:val="0"/>
      <w:marRight w:val="0"/>
      <w:marTop w:val="0"/>
      <w:marBottom w:val="0"/>
      <w:divBdr>
        <w:top w:val="none" w:sz="0" w:space="0" w:color="auto"/>
        <w:left w:val="none" w:sz="0" w:space="0" w:color="auto"/>
        <w:bottom w:val="none" w:sz="0" w:space="0" w:color="auto"/>
        <w:right w:val="none" w:sz="0" w:space="0" w:color="auto"/>
      </w:divBdr>
    </w:div>
    <w:div w:id="1642347481">
      <w:bodyDiv w:val="1"/>
      <w:marLeft w:val="0"/>
      <w:marRight w:val="0"/>
      <w:marTop w:val="0"/>
      <w:marBottom w:val="0"/>
      <w:divBdr>
        <w:top w:val="none" w:sz="0" w:space="0" w:color="auto"/>
        <w:left w:val="none" w:sz="0" w:space="0" w:color="auto"/>
        <w:bottom w:val="none" w:sz="0" w:space="0" w:color="auto"/>
        <w:right w:val="none" w:sz="0" w:space="0" w:color="auto"/>
      </w:divBdr>
    </w:div>
    <w:div w:id="1643727197">
      <w:bodyDiv w:val="1"/>
      <w:marLeft w:val="0"/>
      <w:marRight w:val="0"/>
      <w:marTop w:val="0"/>
      <w:marBottom w:val="0"/>
      <w:divBdr>
        <w:top w:val="none" w:sz="0" w:space="0" w:color="auto"/>
        <w:left w:val="none" w:sz="0" w:space="0" w:color="auto"/>
        <w:bottom w:val="none" w:sz="0" w:space="0" w:color="auto"/>
        <w:right w:val="none" w:sz="0" w:space="0" w:color="auto"/>
      </w:divBdr>
    </w:div>
    <w:div w:id="1685017521">
      <w:bodyDiv w:val="1"/>
      <w:marLeft w:val="0"/>
      <w:marRight w:val="0"/>
      <w:marTop w:val="0"/>
      <w:marBottom w:val="0"/>
      <w:divBdr>
        <w:top w:val="none" w:sz="0" w:space="0" w:color="auto"/>
        <w:left w:val="none" w:sz="0" w:space="0" w:color="auto"/>
        <w:bottom w:val="none" w:sz="0" w:space="0" w:color="auto"/>
        <w:right w:val="none" w:sz="0" w:space="0" w:color="auto"/>
      </w:divBdr>
    </w:div>
    <w:div w:id="1719087988">
      <w:bodyDiv w:val="1"/>
      <w:marLeft w:val="0"/>
      <w:marRight w:val="0"/>
      <w:marTop w:val="0"/>
      <w:marBottom w:val="0"/>
      <w:divBdr>
        <w:top w:val="none" w:sz="0" w:space="0" w:color="auto"/>
        <w:left w:val="none" w:sz="0" w:space="0" w:color="auto"/>
        <w:bottom w:val="none" w:sz="0" w:space="0" w:color="auto"/>
        <w:right w:val="none" w:sz="0" w:space="0" w:color="auto"/>
      </w:divBdr>
    </w:div>
    <w:div w:id="1766533738">
      <w:bodyDiv w:val="1"/>
      <w:marLeft w:val="0"/>
      <w:marRight w:val="0"/>
      <w:marTop w:val="0"/>
      <w:marBottom w:val="0"/>
      <w:divBdr>
        <w:top w:val="none" w:sz="0" w:space="0" w:color="auto"/>
        <w:left w:val="none" w:sz="0" w:space="0" w:color="auto"/>
        <w:bottom w:val="none" w:sz="0" w:space="0" w:color="auto"/>
        <w:right w:val="none" w:sz="0" w:space="0" w:color="auto"/>
      </w:divBdr>
    </w:div>
    <w:div w:id="1780683751">
      <w:bodyDiv w:val="1"/>
      <w:marLeft w:val="0"/>
      <w:marRight w:val="0"/>
      <w:marTop w:val="0"/>
      <w:marBottom w:val="0"/>
      <w:divBdr>
        <w:top w:val="none" w:sz="0" w:space="0" w:color="auto"/>
        <w:left w:val="none" w:sz="0" w:space="0" w:color="auto"/>
        <w:bottom w:val="none" w:sz="0" w:space="0" w:color="auto"/>
        <w:right w:val="none" w:sz="0" w:space="0" w:color="auto"/>
      </w:divBdr>
    </w:div>
    <w:div w:id="1781412515">
      <w:bodyDiv w:val="1"/>
      <w:marLeft w:val="0"/>
      <w:marRight w:val="0"/>
      <w:marTop w:val="0"/>
      <w:marBottom w:val="0"/>
      <w:divBdr>
        <w:top w:val="none" w:sz="0" w:space="0" w:color="auto"/>
        <w:left w:val="none" w:sz="0" w:space="0" w:color="auto"/>
        <w:bottom w:val="none" w:sz="0" w:space="0" w:color="auto"/>
        <w:right w:val="none" w:sz="0" w:space="0" w:color="auto"/>
      </w:divBdr>
      <w:divsChild>
        <w:div w:id="1108281697">
          <w:marLeft w:val="0"/>
          <w:marRight w:val="0"/>
          <w:marTop w:val="0"/>
          <w:marBottom w:val="0"/>
          <w:divBdr>
            <w:top w:val="none" w:sz="0" w:space="0" w:color="auto"/>
            <w:left w:val="none" w:sz="0" w:space="0" w:color="auto"/>
            <w:bottom w:val="none" w:sz="0" w:space="0" w:color="auto"/>
            <w:right w:val="none" w:sz="0" w:space="0" w:color="auto"/>
          </w:divBdr>
          <w:divsChild>
            <w:div w:id="346753366">
              <w:marLeft w:val="0"/>
              <w:marRight w:val="0"/>
              <w:marTop w:val="0"/>
              <w:marBottom w:val="0"/>
              <w:divBdr>
                <w:top w:val="none" w:sz="0" w:space="0" w:color="auto"/>
                <w:left w:val="none" w:sz="0" w:space="0" w:color="auto"/>
                <w:bottom w:val="none" w:sz="0" w:space="0" w:color="auto"/>
                <w:right w:val="none" w:sz="0" w:space="0" w:color="auto"/>
              </w:divBdr>
              <w:divsChild>
                <w:div w:id="592469910">
                  <w:marLeft w:val="0"/>
                  <w:marRight w:val="0"/>
                  <w:marTop w:val="0"/>
                  <w:marBottom w:val="0"/>
                  <w:divBdr>
                    <w:top w:val="none" w:sz="0" w:space="0" w:color="auto"/>
                    <w:left w:val="none" w:sz="0" w:space="0" w:color="auto"/>
                    <w:bottom w:val="none" w:sz="0" w:space="0" w:color="auto"/>
                    <w:right w:val="none" w:sz="0" w:space="0" w:color="auto"/>
                  </w:divBdr>
                  <w:divsChild>
                    <w:div w:id="914439427">
                      <w:marLeft w:val="0"/>
                      <w:marRight w:val="0"/>
                      <w:marTop w:val="0"/>
                      <w:marBottom w:val="0"/>
                      <w:divBdr>
                        <w:top w:val="none" w:sz="0" w:space="0" w:color="auto"/>
                        <w:left w:val="none" w:sz="0" w:space="0" w:color="auto"/>
                        <w:bottom w:val="none" w:sz="0" w:space="0" w:color="auto"/>
                        <w:right w:val="none" w:sz="0" w:space="0" w:color="auto"/>
                      </w:divBdr>
                      <w:divsChild>
                        <w:div w:id="1339652643">
                          <w:marLeft w:val="0"/>
                          <w:marRight w:val="0"/>
                          <w:marTop w:val="0"/>
                          <w:marBottom w:val="0"/>
                          <w:divBdr>
                            <w:top w:val="none" w:sz="0" w:space="0" w:color="auto"/>
                            <w:left w:val="none" w:sz="0" w:space="0" w:color="auto"/>
                            <w:bottom w:val="none" w:sz="0" w:space="0" w:color="auto"/>
                            <w:right w:val="none" w:sz="0" w:space="0" w:color="auto"/>
                          </w:divBdr>
                          <w:divsChild>
                            <w:div w:id="1541746813">
                              <w:marLeft w:val="0"/>
                              <w:marRight w:val="0"/>
                              <w:marTop w:val="0"/>
                              <w:marBottom w:val="0"/>
                              <w:divBdr>
                                <w:top w:val="none" w:sz="0" w:space="0" w:color="auto"/>
                                <w:left w:val="none" w:sz="0" w:space="0" w:color="auto"/>
                                <w:bottom w:val="none" w:sz="0" w:space="0" w:color="auto"/>
                                <w:right w:val="none" w:sz="0" w:space="0" w:color="auto"/>
                              </w:divBdr>
                              <w:divsChild>
                                <w:div w:id="1292246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02384845">
      <w:bodyDiv w:val="1"/>
      <w:marLeft w:val="0"/>
      <w:marRight w:val="0"/>
      <w:marTop w:val="0"/>
      <w:marBottom w:val="0"/>
      <w:divBdr>
        <w:top w:val="none" w:sz="0" w:space="0" w:color="auto"/>
        <w:left w:val="none" w:sz="0" w:space="0" w:color="auto"/>
        <w:bottom w:val="none" w:sz="0" w:space="0" w:color="auto"/>
        <w:right w:val="none" w:sz="0" w:space="0" w:color="auto"/>
      </w:divBdr>
      <w:divsChild>
        <w:div w:id="914586105">
          <w:marLeft w:val="0"/>
          <w:marRight w:val="0"/>
          <w:marTop w:val="0"/>
          <w:marBottom w:val="0"/>
          <w:divBdr>
            <w:top w:val="none" w:sz="0" w:space="0" w:color="auto"/>
            <w:left w:val="none" w:sz="0" w:space="0" w:color="auto"/>
            <w:bottom w:val="none" w:sz="0" w:space="0" w:color="auto"/>
            <w:right w:val="none" w:sz="0" w:space="0" w:color="auto"/>
          </w:divBdr>
          <w:divsChild>
            <w:div w:id="977296592">
              <w:marLeft w:val="0"/>
              <w:marRight w:val="0"/>
              <w:marTop w:val="0"/>
              <w:marBottom w:val="0"/>
              <w:divBdr>
                <w:top w:val="none" w:sz="0" w:space="0" w:color="auto"/>
                <w:left w:val="none" w:sz="0" w:space="0" w:color="auto"/>
                <w:bottom w:val="none" w:sz="0" w:space="0" w:color="auto"/>
                <w:right w:val="none" w:sz="0" w:space="0" w:color="auto"/>
              </w:divBdr>
              <w:divsChild>
                <w:div w:id="483203262">
                  <w:marLeft w:val="0"/>
                  <w:marRight w:val="0"/>
                  <w:marTop w:val="0"/>
                  <w:marBottom w:val="0"/>
                  <w:divBdr>
                    <w:top w:val="none" w:sz="0" w:space="0" w:color="auto"/>
                    <w:left w:val="none" w:sz="0" w:space="0" w:color="auto"/>
                    <w:bottom w:val="none" w:sz="0" w:space="0" w:color="auto"/>
                    <w:right w:val="none" w:sz="0" w:space="0" w:color="auto"/>
                  </w:divBdr>
                  <w:divsChild>
                    <w:div w:id="815803025">
                      <w:marLeft w:val="0"/>
                      <w:marRight w:val="0"/>
                      <w:marTop w:val="0"/>
                      <w:marBottom w:val="0"/>
                      <w:divBdr>
                        <w:top w:val="none" w:sz="0" w:space="0" w:color="auto"/>
                        <w:left w:val="none" w:sz="0" w:space="0" w:color="auto"/>
                        <w:bottom w:val="none" w:sz="0" w:space="0" w:color="auto"/>
                        <w:right w:val="none" w:sz="0" w:space="0" w:color="auto"/>
                      </w:divBdr>
                      <w:divsChild>
                        <w:div w:id="31462903">
                          <w:marLeft w:val="0"/>
                          <w:marRight w:val="0"/>
                          <w:marTop w:val="0"/>
                          <w:marBottom w:val="0"/>
                          <w:divBdr>
                            <w:top w:val="none" w:sz="0" w:space="0" w:color="auto"/>
                            <w:left w:val="none" w:sz="0" w:space="0" w:color="auto"/>
                            <w:bottom w:val="none" w:sz="0" w:space="0" w:color="auto"/>
                            <w:right w:val="none" w:sz="0" w:space="0" w:color="auto"/>
                          </w:divBdr>
                          <w:divsChild>
                            <w:div w:id="1893998714">
                              <w:marLeft w:val="0"/>
                              <w:marRight w:val="0"/>
                              <w:marTop w:val="0"/>
                              <w:marBottom w:val="0"/>
                              <w:divBdr>
                                <w:top w:val="none" w:sz="0" w:space="0" w:color="auto"/>
                                <w:left w:val="none" w:sz="0" w:space="0" w:color="auto"/>
                                <w:bottom w:val="none" w:sz="0" w:space="0" w:color="auto"/>
                                <w:right w:val="none" w:sz="0" w:space="0" w:color="auto"/>
                              </w:divBdr>
                              <w:divsChild>
                                <w:div w:id="413091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07430531">
      <w:bodyDiv w:val="1"/>
      <w:marLeft w:val="0"/>
      <w:marRight w:val="0"/>
      <w:marTop w:val="0"/>
      <w:marBottom w:val="0"/>
      <w:divBdr>
        <w:top w:val="none" w:sz="0" w:space="0" w:color="auto"/>
        <w:left w:val="none" w:sz="0" w:space="0" w:color="auto"/>
        <w:bottom w:val="none" w:sz="0" w:space="0" w:color="auto"/>
        <w:right w:val="none" w:sz="0" w:space="0" w:color="auto"/>
      </w:divBdr>
      <w:divsChild>
        <w:div w:id="1512012">
          <w:marLeft w:val="0"/>
          <w:marRight w:val="0"/>
          <w:marTop w:val="0"/>
          <w:marBottom w:val="0"/>
          <w:divBdr>
            <w:top w:val="none" w:sz="0" w:space="0" w:color="auto"/>
            <w:left w:val="none" w:sz="0" w:space="0" w:color="auto"/>
            <w:bottom w:val="none" w:sz="0" w:space="0" w:color="auto"/>
            <w:right w:val="none" w:sz="0" w:space="0" w:color="auto"/>
          </w:divBdr>
          <w:divsChild>
            <w:div w:id="75714465">
              <w:marLeft w:val="0"/>
              <w:marRight w:val="0"/>
              <w:marTop w:val="0"/>
              <w:marBottom w:val="0"/>
              <w:divBdr>
                <w:top w:val="none" w:sz="0" w:space="0" w:color="auto"/>
                <w:left w:val="none" w:sz="0" w:space="0" w:color="auto"/>
                <w:bottom w:val="none" w:sz="0" w:space="0" w:color="auto"/>
                <w:right w:val="none" w:sz="0" w:space="0" w:color="auto"/>
              </w:divBdr>
              <w:divsChild>
                <w:div w:id="494150759">
                  <w:marLeft w:val="0"/>
                  <w:marRight w:val="0"/>
                  <w:marTop w:val="0"/>
                  <w:marBottom w:val="0"/>
                  <w:divBdr>
                    <w:top w:val="none" w:sz="0" w:space="0" w:color="auto"/>
                    <w:left w:val="none" w:sz="0" w:space="0" w:color="auto"/>
                    <w:bottom w:val="none" w:sz="0" w:space="0" w:color="auto"/>
                    <w:right w:val="none" w:sz="0" w:space="0" w:color="auto"/>
                  </w:divBdr>
                  <w:divsChild>
                    <w:div w:id="832647402">
                      <w:marLeft w:val="0"/>
                      <w:marRight w:val="0"/>
                      <w:marTop w:val="0"/>
                      <w:marBottom w:val="0"/>
                      <w:divBdr>
                        <w:top w:val="none" w:sz="0" w:space="0" w:color="auto"/>
                        <w:left w:val="none" w:sz="0" w:space="0" w:color="auto"/>
                        <w:bottom w:val="none" w:sz="0" w:space="0" w:color="auto"/>
                        <w:right w:val="none" w:sz="0" w:space="0" w:color="auto"/>
                      </w:divBdr>
                      <w:divsChild>
                        <w:div w:id="1942563057">
                          <w:marLeft w:val="0"/>
                          <w:marRight w:val="0"/>
                          <w:marTop w:val="0"/>
                          <w:marBottom w:val="0"/>
                          <w:divBdr>
                            <w:top w:val="none" w:sz="0" w:space="0" w:color="auto"/>
                            <w:left w:val="none" w:sz="0" w:space="0" w:color="auto"/>
                            <w:bottom w:val="none" w:sz="0" w:space="0" w:color="auto"/>
                            <w:right w:val="none" w:sz="0" w:space="0" w:color="auto"/>
                          </w:divBdr>
                          <w:divsChild>
                            <w:div w:id="1453596060">
                              <w:marLeft w:val="0"/>
                              <w:marRight w:val="0"/>
                              <w:marTop w:val="0"/>
                              <w:marBottom w:val="0"/>
                              <w:divBdr>
                                <w:top w:val="none" w:sz="0" w:space="0" w:color="auto"/>
                                <w:left w:val="none" w:sz="0" w:space="0" w:color="auto"/>
                                <w:bottom w:val="none" w:sz="0" w:space="0" w:color="auto"/>
                                <w:right w:val="none" w:sz="0" w:space="0" w:color="auto"/>
                              </w:divBdr>
                              <w:divsChild>
                                <w:div w:id="480116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58882316">
      <w:bodyDiv w:val="1"/>
      <w:marLeft w:val="0"/>
      <w:marRight w:val="0"/>
      <w:marTop w:val="0"/>
      <w:marBottom w:val="0"/>
      <w:divBdr>
        <w:top w:val="none" w:sz="0" w:space="0" w:color="auto"/>
        <w:left w:val="none" w:sz="0" w:space="0" w:color="auto"/>
        <w:bottom w:val="none" w:sz="0" w:space="0" w:color="auto"/>
        <w:right w:val="none" w:sz="0" w:space="0" w:color="auto"/>
      </w:divBdr>
      <w:divsChild>
        <w:div w:id="1015884726">
          <w:marLeft w:val="0"/>
          <w:marRight w:val="0"/>
          <w:marTop w:val="0"/>
          <w:marBottom w:val="0"/>
          <w:divBdr>
            <w:top w:val="none" w:sz="0" w:space="0" w:color="auto"/>
            <w:left w:val="none" w:sz="0" w:space="0" w:color="auto"/>
            <w:bottom w:val="none" w:sz="0" w:space="0" w:color="auto"/>
            <w:right w:val="none" w:sz="0" w:space="0" w:color="auto"/>
          </w:divBdr>
          <w:divsChild>
            <w:div w:id="1339574359">
              <w:marLeft w:val="0"/>
              <w:marRight w:val="0"/>
              <w:marTop w:val="0"/>
              <w:marBottom w:val="0"/>
              <w:divBdr>
                <w:top w:val="none" w:sz="0" w:space="0" w:color="auto"/>
                <w:left w:val="none" w:sz="0" w:space="0" w:color="auto"/>
                <w:bottom w:val="none" w:sz="0" w:space="0" w:color="auto"/>
                <w:right w:val="none" w:sz="0" w:space="0" w:color="auto"/>
              </w:divBdr>
              <w:divsChild>
                <w:div w:id="293290251">
                  <w:marLeft w:val="0"/>
                  <w:marRight w:val="0"/>
                  <w:marTop w:val="0"/>
                  <w:marBottom w:val="0"/>
                  <w:divBdr>
                    <w:top w:val="none" w:sz="0" w:space="0" w:color="auto"/>
                    <w:left w:val="none" w:sz="0" w:space="0" w:color="auto"/>
                    <w:bottom w:val="none" w:sz="0" w:space="0" w:color="auto"/>
                    <w:right w:val="none" w:sz="0" w:space="0" w:color="auto"/>
                  </w:divBdr>
                  <w:divsChild>
                    <w:div w:id="805391656">
                      <w:marLeft w:val="0"/>
                      <w:marRight w:val="0"/>
                      <w:marTop w:val="0"/>
                      <w:marBottom w:val="0"/>
                      <w:divBdr>
                        <w:top w:val="none" w:sz="0" w:space="0" w:color="auto"/>
                        <w:left w:val="none" w:sz="0" w:space="0" w:color="auto"/>
                        <w:bottom w:val="none" w:sz="0" w:space="0" w:color="auto"/>
                        <w:right w:val="none" w:sz="0" w:space="0" w:color="auto"/>
                      </w:divBdr>
                      <w:divsChild>
                        <w:div w:id="732049703">
                          <w:marLeft w:val="0"/>
                          <w:marRight w:val="0"/>
                          <w:marTop w:val="0"/>
                          <w:marBottom w:val="0"/>
                          <w:divBdr>
                            <w:top w:val="none" w:sz="0" w:space="0" w:color="auto"/>
                            <w:left w:val="none" w:sz="0" w:space="0" w:color="auto"/>
                            <w:bottom w:val="none" w:sz="0" w:space="0" w:color="auto"/>
                            <w:right w:val="none" w:sz="0" w:space="0" w:color="auto"/>
                          </w:divBdr>
                          <w:divsChild>
                            <w:div w:id="49034171">
                              <w:marLeft w:val="0"/>
                              <w:marRight w:val="0"/>
                              <w:marTop w:val="0"/>
                              <w:marBottom w:val="0"/>
                              <w:divBdr>
                                <w:top w:val="none" w:sz="0" w:space="0" w:color="auto"/>
                                <w:left w:val="none" w:sz="0" w:space="0" w:color="auto"/>
                                <w:bottom w:val="none" w:sz="0" w:space="0" w:color="auto"/>
                                <w:right w:val="none" w:sz="0" w:space="0" w:color="auto"/>
                              </w:divBdr>
                              <w:divsChild>
                                <w:div w:id="1248423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09805109">
      <w:bodyDiv w:val="1"/>
      <w:marLeft w:val="0"/>
      <w:marRight w:val="0"/>
      <w:marTop w:val="0"/>
      <w:marBottom w:val="0"/>
      <w:divBdr>
        <w:top w:val="none" w:sz="0" w:space="0" w:color="auto"/>
        <w:left w:val="none" w:sz="0" w:space="0" w:color="auto"/>
        <w:bottom w:val="none" w:sz="0" w:space="0" w:color="auto"/>
        <w:right w:val="none" w:sz="0" w:space="0" w:color="auto"/>
      </w:divBdr>
    </w:div>
    <w:div w:id="1935480146">
      <w:bodyDiv w:val="1"/>
      <w:marLeft w:val="0"/>
      <w:marRight w:val="0"/>
      <w:marTop w:val="0"/>
      <w:marBottom w:val="0"/>
      <w:divBdr>
        <w:top w:val="none" w:sz="0" w:space="0" w:color="auto"/>
        <w:left w:val="none" w:sz="0" w:space="0" w:color="auto"/>
        <w:bottom w:val="none" w:sz="0" w:space="0" w:color="auto"/>
        <w:right w:val="none" w:sz="0" w:space="0" w:color="auto"/>
      </w:divBdr>
    </w:div>
    <w:div w:id="1956327269">
      <w:bodyDiv w:val="1"/>
      <w:marLeft w:val="0"/>
      <w:marRight w:val="0"/>
      <w:marTop w:val="0"/>
      <w:marBottom w:val="0"/>
      <w:divBdr>
        <w:top w:val="none" w:sz="0" w:space="0" w:color="auto"/>
        <w:left w:val="none" w:sz="0" w:space="0" w:color="auto"/>
        <w:bottom w:val="none" w:sz="0" w:space="0" w:color="auto"/>
        <w:right w:val="none" w:sz="0" w:space="0" w:color="auto"/>
      </w:divBdr>
    </w:div>
    <w:div w:id="1984771470">
      <w:bodyDiv w:val="1"/>
      <w:marLeft w:val="0"/>
      <w:marRight w:val="0"/>
      <w:marTop w:val="0"/>
      <w:marBottom w:val="0"/>
      <w:divBdr>
        <w:top w:val="none" w:sz="0" w:space="0" w:color="auto"/>
        <w:left w:val="none" w:sz="0" w:space="0" w:color="auto"/>
        <w:bottom w:val="none" w:sz="0" w:space="0" w:color="auto"/>
        <w:right w:val="none" w:sz="0" w:space="0" w:color="auto"/>
      </w:divBdr>
    </w:div>
    <w:div w:id="1998917329">
      <w:bodyDiv w:val="1"/>
      <w:marLeft w:val="0"/>
      <w:marRight w:val="0"/>
      <w:marTop w:val="0"/>
      <w:marBottom w:val="0"/>
      <w:divBdr>
        <w:top w:val="none" w:sz="0" w:space="0" w:color="auto"/>
        <w:left w:val="none" w:sz="0" w:space="0" w:color="auto"/>
        <w:bottom w:val="none" w:sz="0" w:space="0" w:color="auto"/>
        <w:right w:val="none" w:sz="0" w:space="0" w:color="auto"/>
      </w:divBdr>
      <w:divsChild>
        <w:div w:id="292635122">
          <w:marLeft w:val="0"/>
          <w:marRight w:val="0"/>
          <w:marTop w:val="0"/>
          <w:marBottom w:val="0"/>
          <w:divBdr>
            <w:top w:val="none" w:sz="0" w:space="0" w:color="auto"/>
            <w:left w:val="none" w:sz="0" w:space="0" w:color="auto"/>
            <w:bottom w:val="none" w:sz="0" w:space="0" w:color="auto"/>
            <w:right w:val="none" w:sz="0" w:space="0" w:color="auto"/>
          </w:divBdr>
          <w:divsChild>
            <w:div w:id="1821311573">
              <w:marLeft w:val="0"/>
              <w:marRight w:val="0"/>
              <w:marTop w:val="0"/>
              <w:marBottom w:val="0"/>
              <w:divBdr>
                <w:top w:val="none" w:sz="0" w:space="0" w:color="auto"/>
                <w:left w:val="none" w:sz="0" w:space="0" w:color="auto"/>
                <w:bottom w:val="none" w:sz="0" w:space="0" w:color="auto"/>
                <w:right w:val="none" w:sz="0" w:space="0" w:color="auto"/>
              </w:divBdr>
              <w:divsChild>
                <w:div w:id="1618947535">
                  <w:marLeft w:val="0"/>
                  <w:marRight w:val="0"/>
                  <w:marTop w:val="0"/>
                  <w:marBottom w:val="0"/>
                  <w:divBdr>
                    <w:top w:val="none" w:sz="0" w:space="0" w:color="auto"/>
                    <w:left w:val="none" w:sz="0" w:space="0" w:color="auto"/>
                    <w:bottom w:val="none" w:sz="0" w:space="0" w:color="auto"/>
                    <w:right w:val="none" w:sz="0" w:space="0" w:color="auto"/>
                  </w:divBdr>
                  <w:divsChild>
                    <w:div w:id="1160269178">
                      <w:marLeft w:val="0"/>
                      <w:marRight w:val="0"/>
                      <w:marTop w:val="0"/>
                      <w:marBottom w:val="0"/>
                      <w:divBdr>
                        <w:top w:val="none" w:sz="0" w:space="0" w:color="auto"/>
                        <w:left w:val="none" w:sz="0" w:space="0" w:color="auto"/>
                        <w:bottom w:val="none" w:sz="0" w:space="0" w:color="auto"/>
                        <w:right w:val="none" w:sz="0" w:space="0" w:color="auto"/>
                      </w:divBdr>
                      <w:divsChild>
                        <w:div w:id="752819457">
                          <w:marLeft w:val="0"/>
                          <w:marRight w:val="0"/>
                          <w:marTop w:val="0"/>
                          <w:marBottom w:val="0"/>
                          <w:divBdr>
                            <w:top w:val="none" w:sz="0" w:space="0" w:color="auto"/>
                            <w:left w:val="none" w:sz="0" w:space="0" w:color="auto"/>
                            <w:bottom w:val="none" w:sz="0" w:space="0" w:color="auto"/>
                            <w:right w:val="none" w:sz="0" w:space="0" w:color="auto"/>
                          </w:divBdr>
                          <w:divsChild>
                            <w:div w:id="1165585403">
                              <w:marLeft w:val="0"/>
                              <w:marRight w:val="0"/>
                              <w:marTop w:val="0"/>
                              <w:marBottom w:val="0"/>
                              <w:divBdr>
                                <w:top w:val="none" w:sz="0" w:space="0" w:color="auto"/>
                                <w:left w:val="none" w:sz="0" w:space="0" w:color="auto"/>
                                <w:bottom w:val="none" w:sz="0" w:space="0" w:color="auto"/>
                                <w:right w:val="none" w:sz="0" w:space="0" w:color="auto"/>
                              </w:divBdr>
                              <w:divsChild>
                                <w:div w:id="2064136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02275170">
      <w:bodyDiv w:val="1"/>
      <w:marLeft w:val="0"/>
      <w:marRight w:val="0"/>
      <w:marTop w:val="0"/>
      <w:marBottom w:val="0"/>
      <w:divBdr>
        <w:top w:val="none" w:sz="0" w:space="0" w:color="auto"/>
        <w:left w:val="none" w:sz="0" w:space="0" w:color="auto"/>
        <w:bottom w:val="none" w:sz="0" w:space="0" w:color="auto"/>
        <w:right w:val="none" w:sz="0" w:space="0" w:color="auto"/>
      </w:divBdr>
    </w:div>
    <w:div w:id="2014795240">
      <w:bodyDiv w:val="1"/>
      <w:marLeft w:val="0"/>
      <w:marRight w:val="0"/>
      <w:marTop w:val="0"/>
      <w:marBottom w:val="0"/>
      <w:divBdr>
        <w:top w:val="none" w:sz="0" w:space="0" w:color="auto"/>
        <w:left w:val="none" w:sz="0" w:space="0" w:color="auto"/>
        <w:bottom w:val="none" w:sz="0" w:space="0" w:color="auto"/>
        <w:right w:val="none" w:sz="0" w:space="0" w:color="auto"/>
      </w:divBdr>
    </w:div>
    <w:div w:id="2016221008">
      <w:bodyDiv w:val="1"/>
      <w:marLeft w:val="0"/>
      <w:marRight w:val="0"/>
      <w:marTop w:val="0"/>
      <w:marBottom w:val="0"/>
      <w:divBdr>
        <w:top w:val="none" w:sz="0" w:space="0" w:color="auto"/>
        <w:left w:val="none" w:sz="0" w:space="0" w:color="auto"/>
        <w:bottom w:val="none" w:sz="0" w:space="0" w:color="auto"/>
        <w:right w:val="none" w:sz="0" w:space="0" w:color="auto"/>
      </w:divBdr>
      <w:divsChild>
        <w:div w:id="1562324648">
          <w:marLeft w:val="0"/>
          <w:marRight w:val="0"/>
          <w:marTop w:val="0"/>
          <w:marBottom w:val="0"/>
          <w:divBdr>
            <w:top w:val="none" w:sz="0" w:space="0" w:color="auto"/>
            <w:left w:val="none" w:sz="0" w:space="0" w:color="auto"/>
            <w:bottom w:val="none" w:sz="0" w:space="0" w:color="auto"/>
            <w:right w:val="none" w:sz="0" w:space="0" w:color="auto"/>
          </w:divBdr>
          <w:divsChild>
            <w:div w:id="33580622">
              <w:marLeft w:val="0"/>
              <w:marRight w:val="0"/>
              <w:marTop w:val="0"/>
              <w:marBottom w:val="0"/>
              <w:divBdr>
                <w:top w:val="none" w:sz="0" w:space="0" w:color="auto"/>
                <w:left w:val="none" w:sz="0" w:space="0" w:color="auto"/>
                <w:bottom w:val="none" w:sz="0" w:space="0" w:color="auto"/>
                <w:right w:val="none" w:sz="0" w:space="0" w:color="auto"/>
              </w:divBdr>
              <w:divsChild>
                <w:div w:id="251355807">
                  <w:marLeft w:val="0"/>
                  <w:marRight w:val="0"/>
                  <w:marTop w:val="0"/>
                  <w:marBottom w:val="0"/>
                  <w:divBdr>
                    <w:top w:val="none" w:sz="0" w:space="0" w:color="auto"/>
                    <w:left w:val="none" w:sz="0" w:space="0" w:color="auto"/>
                    <w:bottom w:val="none" w:sz="0" w:space="0" w:color="auto"/>
                    <w:right w:val="none" w:sz="0" w:space="0" w:color="auto"/>
                  </w:divBdr>
                  <w:divsChild>
                    <w:div w:id="405499352">
                      <w:marLeft w:val="0"/>
                      <w:marRight w:val="0"/>
                      <w:marTop w:val="0"/>
                      <w:marBottom w:val="0"/>
                      <w:divBdr>
                        <w:top w:val="none" w:sz="0" w:space="0" w:color="auto"/>
                        <w:left w:val="none" w:sz="0" w:space="0" w:color="auto"/>
                        <w:bottom w:val="none" w:sz="0" w:space="0" w:color="auto"/>
                        <w:right w:val="none" w:sz="0" w:space="0" w:color="auto"/>
                      </w:divBdr>
                      <w:divsChild>
                        <w:div w:id="628898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33724534">
      <w:bodyDiv w:val="1"/>
      <w:marLeft w:val="0"/>
      <w:marRight w:val="0"/>
      <w:marTop w:val="0"/>
      <w:marBottom w:val="0"/>
      <w:divBdr>
        <w:top w:val="none" w:sz="0" w:space="0" w:color="auto"/>
        <w:left w:val="none" w:sz="0" w:space="0" w:color="auto"/>
        <w:bottom w:val="none" w:sz="0" w:space="0" w:color="auto"/>
        <w:right w:val="none" w:sz="0" w:space="0" w:color="auto"/>
      </w:divBdr>
    </w:div>
    <w:div w:id="2043289585">
      <w:bodyDiv w:val="1"/>
      <w:marLeft w:val="0"/>
      <w:marRight w:val="0"/>
      <w:marTop w:val="0"/>
      <w:marBottom w:val="0"/>
      <w:divBdr>
        <w:top w:val="none" w:sz="0" w:space="0" w:color="auto"/>
        <w:left w:val="none" w:sz="0" w:space="0" w:color="auto"/>
        <w:bottom w:val="none" w:sz="0" w:space="0" w:color="auto"/>
        <w:right w:val="none" w:sz="0" w:space="0" w:color="auto"/>
      </w:divBdr>
    </w:div>
    <w:div w:id="2046052867">
      <w:bodyDiv w:val="1"/>
      <w:marLeft w:val="0"/>
      <w:marRight w:val="0"/>
      <w:marTop w:val="0"/>
      <w:marBottom w:val="0"/>
      <w:divBdr>
        <w:top w:val="none" w:sz="0" w:space="0" w:color="auto"/>
        <w:left w:val="none" w:sz="0" w:space="0" w:color="auto"/>
        <w:bottom w:val="none" w:sz="0" w:space="0" w:color="auto"/>
        <w:right w:val="none" w:sz="0" w:space="0" w:color="auto"/>
      </w:divBdr>
    </w:div>
    <w:div w:id="2053117151">
      <w:bodyDiv w:val="1"/>
      <w:marLeft w:val="0"/>
      <w:marRight w:val="0"/>
      <w:marTop w:val="0"/>
      <w:marBottom w:val="0"/>
      <w:divBdr>
        <w:top w:val="none" w:sz="0" w:space="0" w:color="auto"/>
        <w:left w:val="none" w:sz="0" w:space="0" w:color="auto"/>
        <w:bottom w:val="none" w:sz="0" w:space="0" w:color="auto"/>
        <w:right w:val="none" w:sz="0" w:space="0" w:color="auto"/>
      </w:divBdr>
    </w:div>
    <w:div w:id="2072608347">
      <w:bodyDiv w:val="1"/>
      <w:marLeft w:val="0"/>
      <w:marRight w:val="0"/>
      <w:marTop w:val="0"/>
      <w:marBottom w:val="0"/>
      <w:divBdr>
        <w:top w:val="none" w:sz="0" w:space="0" w:color="auto"/>
        <w:left w:val="none" w:sz="0" w:space="0" w:color="auto"/>
        <w:bottom w:val="none" w:sz="0" w:space="0" w:color="auto"/>
        <w:right w:val="none" w:sz="0" w:space="0" w:color="auto"/>
      </w:divBdr>
      <w:divsChild>
        <w:div w:id="1788163869">
          <w:marLeft w:val="0"/>
          <w:marRight w:val="0"/>
          <w:marTop w:val="0"/>
          <w:marBottom w:val="0"/>
          <w:divBdr>
            <w:top w:val="none" w:sz="0" w:space="0" w:color="auto"/>
            <w:left w:val="none" w:sz="0" w:space="0" w:color="auto"/>
            <w:bottom w:val="none" w:sz="0" w:space="0" w:color="auto"/>
            <w:right w:val="none" w:sz="0" w:space="0" w:color="auto"/>
          </w:divBdr>
          <w:divsChild>
            <w:div w:id="1347365717">
              <w:marLeft w:val="0"/>
              <w:marRight w:val="0"/>
              <w:marTop w:val="0"/>
              <w:marBottom w:val="0"/>
              <w:divBdr>
                <w:top w:val="none" w:sz="0" w:space="0" w:color="auto"/>
                <w:left w:val="none" w:sz="0" w:space="0" w:color="auto"/>
                <w:bottom w:val="none" w:sz="0" w:space="0" w:color="auto"/>
                <w:right w:val="none" w:sz="0" w:space="0" w:color="auto"/>
              </w:divBdr>
              <w:divsChild>
                <w:div w:id="1218466797">
                  <w:marLeft w:val="0"/>
                  <w:marRight w:val="0"/>
                  <w:marTop w:val="0"/>
                  <w:marBottom w:val="0"/>
                  <w:divBdr>
                    <w:top w:val="none" w:sz="0" w:space="0" w:color="auto"/>
                    <w:left w:val="none" w:sz="0" w:space="0" w:color="auto"/>
                    <w:bottom w:val="none" w:sz="0" w:space="0" w:color="auto"/>
                    <w:right w:val="none" w:sz="0" w:space="0" w:color="auto"/>
                  </w:divBdr>
                  <w:divsChild>
                    <w:div w:id="959847298">
                      <w:marLeft w:val="0"/>
                      <w:marRight w:val="0"/>
                      <w:marTop w:val="0"/>
                      <w:marBottom w:val="0"/>
                      <w:divBdr>
                        <w:top w:val="none" w:sz="0" w:space="0" w:color="auto"/>
                        <w:left w:val="none" w:sz="0" w:space="0" w:color="auto"/>
                        <w:bottom w:val="none" w:sz="0" w:space="0" w:color="auto"/>
                        <w:right w:val="none" w:sz="0" w:space="0" w:color="auto"/>
                      </w:divBdr>
                      <w:divsChild>
                        <w:div w:id="688917229">
                          <w:marLeft w:val="0"/>
                          <w:marRight w:val="0"/>
                          <w:marTop w:val="0"/>
                          <w:marBottom w:val="0"/>
                          <w:divBdr>
                            <w:top w:val="none" w:sz="0" w:space="0" w:color="auto"/>
                            <w:left w:val="none" w:sz="0" w:space="0" w:color="auto"/>
                            <w:bottom w:val="none" w:sz="0" w:space="0" w:color="auto"/>
                            <w:right w:val="none" w:sz="0" w:space="0" w:color="auto"/>
                          </w:divBdr>
                          <w:divsChild>
                            <w:div w:id="1577738391">
                              <w:marLeft w:val="0"/>
                              <w:marRight w:val="0"/>
                              <w:marTop w:val="0"/>
                              <w:marBottom w:val="0"/>
                              <w:divBdr>
                                <w:top w:val="none" w:sz="0" w:space="0" w:color="auto"/>
                                <w:left w:val="none" w:sz="0" w:space="0" w:color="auto"/>
                                <w:bottom w:val="none" w:sz="0" w:space="0" w:color="auto"/>
                                <w:right w:val="none" w:sz="0" w:space="0" w:color="auto"/>
                              </w:divBdr>
                              <w:divsChild>
                                <w:div w:id="1076632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jp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jpeg"/><Relationship Id="rId68" Type="http://schemas.openxmlformats.org/officeDocument/2006/relationships/image" Target="media/image56.png"/><Relationship Id="rId84" Type="http://schemas.openxmlformats.org/officeDocument/2006/relationships/image" Target="media/image69.emf"/><Relationship Id="rId89" Type="http://schemas.openxmlformats.org/officeDocument/2006/relationships/image" Target="media/image73.png"/><Relationship Id="rId16" Type="http://schemas.openxmlformats.org/officeDocument/2006/relationships/image" Target="media/image6.png"/><Relationship Id="rId11" Type="http://schemas.openxmlformats.org/officeDocument/2006/relationships/footer" Target="footer3.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oleObject" Target="embeddings/oleObject1.bin"/><Relationship Id="rId79" Type="http://schemas.openxmlformats.org/officeDocument/2006/relationships/package" Target="embeddings/Microsoft_Visio_Drawing1.vsdx"/><Relationship Id="rId102" Type="http://schemas.openxmlformats.org/officeDocument/2006/relationships/header" Target="header1.xml"/><Relationship Id="rId5" Type="http://schemas.openxmlformats.org/officeDocument/2006/relationships/webSettings" Target="webSettings.xml"/><Relationship Id="rId90" Type="http://schemas.openxmlformats.org/officeDocument/2006/relationships/image" Target="media/image74.png"/><Relationship Id="rId95" Type="http://schemas.openxmlformats.org/officeDocument/2006/relationships/oleObject" Target="embeddings/oleObject3.bin"/><Relationship Id="rId22" Type="http://schemas.openxmlformats.org/officeDocument/2006/relationships/image" Target="media/image10.jpeg"/><Relationship Id="rId27" Type="http://schemas.openxmlformats.org/officeDocument/2006/relationships/image" Target="media/image15.jp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jpg"/><Relationship Id="rId69" Type="http://schemas.openxmlformats.org/officeDocument/2006/relationships/image" Target="media/image57.png"/><Relationship Id="rId80" Type="http://schemas.openxmlformats.org/officeDocument/2006/relationships/image" Target="media/image66.emf"/><Relationship Id="rId85" Type="http://schemas.openxmlformats.org/officeDocument/2006/relationships/package" Target="embeddings/Microsoft_Visio_Drawing3.vsdx"/><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3.jp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jpg"/><Relationship Id="rId103" Type="http://schemas.openxmlformats.org/officeDocument/2006/relationships/fontTable" Target="fontTable.xml"/><Relationship Id="rId20" Type="http://schemas.openxmlformats.org/officeDocument/2006/relationships/image" Target="media/image8.jp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jpeg"/><Relationship Id="rId70" Type="http://schemas.openxmlformats.org/officeDocument/2006/relationships/image" Target="media/image58.png"/><Relationship Id="rId75" Type="http://schemas.openxmlformats.org/officeDocument/2006/relationships/image" Target="media/image62.png"/><Relationship Id="rId83" Type="http://schemas.openxmlformats.org/officeDocument/2006/relationships/image" Target="media/image68.jpeg"/><Relationship Id="rId88" Type="http://schemas.openxmlformats.org/officeDocument/2006/relationships/image" Target="media/image72.png"/><Relationship Id="rId91" Type="http://schemas.openxmlformats.org/officeDocument/2006/relationships/oleObject" Target="embeddings/oleObject2.bin"/><Relationship Id="rId96" Type="http://schemas.openxmlformats.org/officeDocument/2006/relationships/image" Target="media/image7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1.png"/><Relationship Id="rId28" Type="http://schemas.openxmlformats.org/officeDocument/2006/relationships/image" Target="media/image16.jp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footer" Target="footer2.xml"/><Relationship Id="rId31" Type="http://schemas.openxmlformats.org/officeDocument/2006/relationships/image" Target="media/image19.jp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5.emf"/><Relationship Id="rId81" Type="http://schemas.openxmlformats.org/officeDocument/2006/relationships/package" Target="embeddings/Microsoft_Visio_Drawing2.vsdx"/><Relationship Id="rId86" Type="http://schemas.openxmlformats.org/officeDocument/2006/relationships/image" Target="media/image70.png"/><Relationship Id="rId94" Type="http://schemas.openxmlformats.org/officeDocument/2006/relationships/image" Target="media/image77.png"/><Relationship Id="rId99" Type="http://schemas.openxmlformats.org/officeDocument/2006/relationships/hyperlink" Target="https://doi.org/10.1016/j.jclepro.2021.126044" TargetMode="External"/><Relationship Id="rId101" Type="http://schemas.openxmlformats.org/officeDocument/2006/relationships/hyperlink" Target="https://www.ti.com/lit/pdf/sluuas6"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footer" Target="footer4.xml"/><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3.jpg"/><Relationship Id="rId97" Type="http://schemas.openxmlformats.org/officeDocument/2006/relationships/oleObject" Target="embeddings/oleObject4.bin"/><Relationship Id="rId10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75.png"/><Relationship Id="rId2" Type="http://schemas.openxmlformats.org/officeDocument/2006/relationships/numbering" Target="numbering.xml"/><Relationship Id="rId29" Type="http://schemas.openxmlformats.org/officeDocument/2006/relationships/image" Target="media/image17.jp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1.png"/><Relationship Id="rId61" Type="http://schemas.openxmlformats.org/officeDocument/2006/relationships/image" Target="media/image49.png"/><Relationship Id="rId82" Type="http://schemas.openxmlformats.org/officeDocument/2006/relationships/image" Target="media/image67.jpeg"/><Relationship Id="rId19" Type="http://schemas.openxmlformats.org/officeDocument/2006/relationships/footer" Target="footer5.xml"/><Relationship Id="rId14" Type="http://schemas.openxmlformats.org/officeDocument/2006/relationships/image" Target="media/image4.png"/><Relationship Id="rId30" Type="http://schemas.openxmlformats.org/officeDocument/2006/relationships/image" Target="media/image18.jp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4.jpeg"/><Relationship Id="rId100" Type="http://schemas.openxmlformats.org/officeDocument/2006/relationships/hyperlink" Target="https://www.ti.com/product/EMB1428Q#samples" TargetMode="External"/><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76.png"/><Relationship Id="rId98" Type="http://schemas.openxmlformats.org/officeDocument/2006/relationships/hyperlink" Target="https://doi.org/10.1016/j.energy.2019.06.128"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BF18002-9639-4BB5-A9D6-B34FB2DA33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776</TotalTime>
  <Pages>117</Pages>
  <Words>37964</Words>
  <Characters>216398</Characters>
  <Application>Microsoft Office Word</Application>
  <DocSecurity>0</DocSecurity>
  <Lines>1803</Lines>
  <Paragraphs>507</Paragraphs>
  <ScaleCrop>false</ScaleCrop>
  <HeadingPairs>
    <vt:vector size="2" baseType="variant">
      <vt:variant>
        <vt:lpstr>Title</vt:lpstr>
      </vt:variant>
      <vt:variant>
        <vt:i4>1</vt:i4>
      </vt:variant>
    </vt:vector>
  </HeadingPairs>
  <TitlesOfParts>
    <vt:vector size="1" baseType="lpstr">
      <vt:lpstr>فصل دوم : عنوان فصل دوم</vt:lpstr>
    </vt:vector>
  </TitlesOfParts>
  <Company/>
  <LinksUpToDate>false</LinksUpToDate>
  <CharactersWithSpaces>253855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فصل دوم : عنوان فصل دوم</dc:title>
  <dc:creator>EHSAN</dc:creator>
  <cp:lastModifiedBy>Mahdi</cp:lastModifiedBy>
  <cp:revision>22</cp:revision>
  <cp:lastPrinted>2022-04-29T14:23:00Z</cp:lastPrinted>
  <dcterms:created xsi:type="dcterms:W3CDTF">2023-02-18T14:45:00Z</dcterms:created>
  <dcterms:modified xsi:type="dcterms:W3CDTF">2024-06-10T20:07:00Z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http://www.zotero.org/styles/harvard-cite-them-right</vt:lpwstr>
  </property>
  <property fmtid="{D5CDD505-2E9C-101B-9397-08002B2CF9AE}" pid="11" name="Mendeley Recent Style Name 4_1">
    <vt:lpwstr>Cite Them Right 10th edition - Harvard</vt:lpwstr>
  </property>
  <property fmtid="{D5CDD505-2E9C-101B-9397-08002B2CF9AE}" pid="12" name="Mendeley Recent Style Id 5_1">
    <vt:lpwstr>http://www.zotero.org/styles/ieee</vt:lpwstr>
  </property>
  <property fmtid="{D5CDD505-2E9C-101B-9397-08002B2CF9AE}" pid="13" name="Mendeley Recent Style Name 5_1">
    <vt:lpwstr>IEEE</vt:lpwstr>
  </property>
  <property fmtid="{D5CDD505-2E9C-101B-9397-08002B2CF9AE}" pid="14" name="Mendeley Recent Style Id 6_1">
    <vt:lpwstr>http://www.zotero.org/styles/modern-humanities-research-association</vt:lpwstr>
  </property>
  <property fmtid="{D5CDD505-2E9C-101B-9397-08002B2CF9AE}" pid="15" name="Mendeley Recent Style Name 6_1">
    <vt:lpwstr>Modern Humanities Research Association 3rd edition (note with bibliography)</vt:lpwstr>
  </property>
  <property fmtid="{D5CDD505-2E9C-101B-9397-08002B2CF9AE}" pid="16" name="Mendeley Recent Style Id 7_1">
    <vt:lpwstr>http://www.zotero.org/styles/modern-language-association</vt:lpwstr>
  </property>
  <property fmtid="{D5CDD505-2E9C-101B-9397-08002B2CF9AE}" pid="17" name="Mendeley Recent Style Name 7_1">
    <vt:lpwstr>Modern Language Association 8th edition</vt:lpwstr>
  </property>
  <property fmtid="{D5CDD505-2E9C-101B-9397-08002B2CF9AE}" pid="18" name="Mendeley Recent Style Id 8_1">
    <vt:lpwstr>http://www.zotero.org/styles/nature</vt:lpwstr>
  </property>
  <property fmtid="{D5CDD505-2E9C-101B-9397-08002B2CF9AE}" pid="19" name="Mendeley Recent Style Name 8_1">
    <vt:lpwstr>Nature</vt:lpwstr>
  </property>
  <property fmtid="{D5CDD505-2E9C-101B-9397-08002B2CF9AE}" pid="20" name="Mendeley Recent Style Id 9_1">
    <vt:lpwstr>http://www.zotero.org/styles/vancouver</vt:lpwstr>
  </property>
  <property fmtid="{D5CDD505-2E9C-101B-9397-08002B2CF9AE}" pid="21" name="Mendeley Recent Style Name 9_1">
    <vt:lpwstr>Vancouver</vt:lpwstr>
  </property>
  <property fmtid="{D5CDD505-2E9C-101B-9397-08002B2CF9AE}" pid="22" name="Mendeley Document_1">
    <vt:lpwstr>True</vt:lpwstr>
  </property>
  <property fmtid="{D5CDD505-2E9C-101B-9397-08002B2CF9AE}" pid="23" name="Mendeley Unique User Id_1">
    <vt:lpwstr>aa5cc189-de4a-3f56-8a40-925b5b760e96</vt:lpwstr>
  </property>
  <property fmtid="{D5CDD505-2E9C-101B-9397-08002B2CF9AE}" pid="24" name="Mendeley Citation Style_1">
    <vt:lpwstr>http://www.zotero.org/styles/ieee</vt:lpwstr>
  </property>
</Properties>
</file>